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995" w:rsidRDefault="00747995" w:rsidP="00F04918">
      <w:pPr>
        <w:spacing w:after="0"/>
        <w:rPr>
          <w:b/>
          <w:sz w:val="20"/>
          <w:szCs w:val="20"/>
        </w:rPr>
      </w:pPr>
    </w:p>
    <w:p w:rsidR="005A0182" w:rsidRPr="00BE0AA1" w:rsidRDefault="005A0182" w:rsidP="00F04918">
      <w:pPr>
        <w:spacing w:after="0"/>
        <w:rPr>
          <w:b/>
          <w:sz w:val="20"/>
          <w:szCs w:val="20"/>
        </w:rPr>
      </w:pPr>
    </w:p>
    <w:tbl>
      <w:tblPr>
        <w:tblStyle w:val="Tablaconcuadrcula"/>
        <w:tblW w:w="10348" w:type="dxa"/>
        <w:jc w:val="center"/>
        <w:tblLook w:val="04A0" w:firstRow="1" w:lastRow="0" w:firstColumn="1" w:lastColumn="0" w:noHBand="0" w:noVBand="1"/>
      </w:tblPr>
      <w:tblGrid>
        <w:gridCol w:w="2959"/>
        <w:gridCol w:w="634"/>
        <w:gridCol w:w="1021"/>
        <w:gridCol w:w="1448"/>
        <w:gridCol w:w="5510"/>
      </w:tblGrid>
      <w:tr w:rsidR="00FD0787" w:rsidTr="003309C4">
        <w:trPr>
          <w:trHeight w:val="818"/>
          <w:jc w:val="center"/>
        </w:trPr>
        <w:tc>
          <w:tcPr>
            <w:tcW w:w="3119" w:type="dxa"/>
            <w:gridSpan w:val="3"/>
            <w:tcBorders>
              <w:top w:val="single" w:sz="4" w:space="0" w:color="auto"/>
              <w:left w:val="single" w:sz="4" w:space="0" w:color="auto"/>
              <w:bottom w:val="nil"/>
              <w:right w:val="nil"/>
            </w:tcBorders>
          </w:tcPr>
          <w:p w:rsidR="00FD0787" w:rsidRDefault="00FD0787" w:rsidP="00F04918">
            <w:pPr>
              <w:ind w:left="29"/>
              <w:rPr>
                <w:b/>
                <w:sz w:val="20"/>
                <w:szCs w:val="20"/>
              </w:rPr>
            </w:pPr>
            <w:r>
              <w:rPr>
                <w:b/>
                <w:noProof/>
                <w:sz w:val="20"/>
                <w:szCs w:val="20"/>
                <w:lang w:val="es-MX" w:eastAsia="es-MX"/>
              </w:rPr>
              <w:drawing>
                <wp:inline distT="0" distB="0" distL="0" distR="0" wp14:anchorId="5E125567" wp14:editId="00633427">
                  <wp:extent cx="1794164" cy="4844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png"/>
                          <pic:cNvPicPr/>
                        </pic:nvPicPr>
                        <pic:blipFill>
                          <a:blip r:embed="rId7">
                            <a:extLst>
                              <a:ext uri="{28A0092B-C50C-407E-A947-70E740481C1C}">
                                <a14:useLocalDpi xmlns:a14="http://schemas.microsoft.com/office/drawing/2010/main" val="0"/>
                              </a:ext>
                            </a:extLst>
                          </a:blip>
                          <a:stretch>
                            <a:fillRect/>
                          </a:stretch>
                        </pic:blipFill>
                        <pic:spPr>
                          <a:xfrm>
                            <a:off x="0" y="0"/>
                            <a:ext cx="1885354" cy="509045"/>
                          </a:xfrm>
                          <a:prstGeom prst="rect">
                            <a:avLst/>
                          </a:prstGeom>
                        </pic:spPr>
                      </pic:pic>
                    </a:graphicData>
                  </a:graphic>
                </wp:inline>
              </w:drawing>
            </w:r>
          </w:p>
        </w:tc>
        <w:tc>
          <w:tcPr>
            <w:tcW w:w="7229" w:type="dxa"/>
            <w:gridSpan w:val="2"/>
            <w:tcBorders>
              <w:top w:val="single" w:sz="4" w:space="0" w:color="auto"/>
              <w:left w:val="nil"/>
              <w:bottom w:val="nil"/>
            </w:tcBorders>
            <w:vAlign w:val="center"/>
          </w:tcPr>
          <w:p w:rsidR="00FD0787" w:rsidRPr="00A236D3" w:rsidRDefault="00FD0787" w:rsidP="00F04918">
            <w:pPr>
              <w:rPr>
                <w:b/>
                <w:sz w:val="20"/>
                <w:szCs w:val="20"/>
                <w:lang w:val="es-EC"/>
              </w:rPr>
            </w:pPr>
            <w:r w:rsidRPr="00FD0787">
              <w:rPr>
                <w:b/>
                <w:sz w:val="20"/>
                <w:szCs w:val="20"/>
                <w:lang w:val="es-EC"/>
              </w:rPr>
              <w:t>FORMATO DE INFORME DE PRÁCTICA DE LABORATORIO / TALLERES / CENTROS DE SIMULACIÓN – PARA ESTUDIANTES</w:t>
            </w:r>
          </w:p>
        </w:tc>
      </w:tr>
      <w:tr w:rsidR="00FD0787" w:rsidTr="003309C4">
        <w:trPr>
          <w:trHeight w:val="246"/>
          <w:jc w:val="center"/>
        </w:trPr>
        <w:tc>
          <w:tcPr>
            <w:tcW w:w="10348" w:type="dxa"/>
            <w:gridSpan w:val="5"/>
            <w:tcBorders>
              <w:top w:val="nil"/>
              <w:left w:val="single" w:sz="4" w:space="0" w:color="auto"/>
              <w:bottom w:val="single" w:sz="4" w:space="0" w:color="auto"/>
              <w:right w:val="single" w:sz="4" w:space="0" w:color="auto"/>
            </w:tcBorders>
          </w:tcPr>
          <w:p w:rsidR="00FD0787" w:rsidRPr="000B027B" w:rsidRDefault="00FD0787" w:rsidP="00F04918">
            <w:pPr>
              <w:rPr>
                <w:b/>
                <w:sz w:val="20"/>
                <w:szCs w:val="20"/>
                <w:lang w:val="es-EC"/>
              </w:rPr>
            </w:pPr>
          </w:p>
        </w:tc>
      </w:tr>
      <w:tr w:rsidR="00FD0787" w:rsidTr="003309C4">
        <w:trPr>
          <w:trHeight w:val="340"/>
          <w:jc w:val="center"/>
        </w:trPr>
        <w:tc>
          <w:tcPr>
            <w:tcW w:w="5056" w:type="dxa"/>
            <w:gridSpan w:val="4"/>
            <w:tcBorders>
              <w:top w:val="single" w:sz="4" w:space="0" w:color="auto"/>
            </w:tcBorders>
          </w:tcPr>
          <w:p w:rsidR="00FD0787" w:rsidRPr="000920EB" w:rsidRDefault="00FD0787" w:rsidP="00F04918">
            <w:pPr>
              <w:rPr>
                <w:sz w:val="20"/>
                <w:szCs w:val="20"/>
                <w:lang w:val="es-EC"/>
              </w:rPr>
            </w:pPr>
            <w:r w:rsidRPr="00CE7BA8">
              <w:rPr>
                <w:b/>
                <w:sz w:val="20"/>
                <w:szCs w:val="20"/>
                <w:lang w:val="es-EC"/>
              </w:rPr>
              <w:t>CARRERA</w:t>
            </w:r>
            <w:r w:rsidR="004A2473" w:rsidRPr="000920EB">
              <w:rPr>
                <w:sz w:val="20"/>
                <w:szCs w:val="20"/>
                <w:lang w:val="es-EC"/>
              </w:rPr>
              <w:t>:</w:t>
            </w:r>
            <w:r w:rsidR="004A2473">
              <w:rPr>
                <w:sz w:val="20"/>
                <w:szCs w:val="20"/>
                <w:lang w:val="es-EC"/>
              </w:rPr>
              <w:t xml:space="preserve"> INGENIERÍA EN CIENCIAS DE LA COMPUTACION</w:t>
            </w:r>
          </w:p>
        </w:tc>
        <w:tc>
          <w:tcPr>
            <w:tcW w:w="5292" w:type="dxa"/>
            <w:tcBorders>
              <w:top w:val="single" w:sz="4" w:space="0" w:color="auto"/>
            </w:tcBorders>
          </w:tcPr>
          <w:p w:rsidR="00FD0787" w:rsidRPr="004A2473" w:rsidRDefault="00FD0787" w:rsidP="00F04918">
            <w:pPr>
              <w:rPr>
                <w:sz w:val="20"/>
                <w:szCs w:val="20"/>
                <w:lang w:val="es-419"/>
              </w:rPr>
            </w:pPr>
            <w:r w:rsidRPr="00CE7BA8">
              <w:rPr>
                <w:b/>
                <w:sz w:val="20"/>
                <w:szCs w:val="20"/>
                <w:lang w:val="es-EC"/>
              </w:rPr>
              <w:t>ASIGNATURA</w:t>
            </w:r>
            <w:r w:rsidRPr="000920EB">
              <w:rPr>
                <w:sz w:val="20"/>
                <w:szCs w:val="20"/>
                <w:lang w:val="es-EC"/>
              </w:rPr>
              <w:t>:</w:t>
            </w:r>
            <w:r w:rsidR="00096A72">
              <w:rPr>
                <w:sz w:val="20"/>
                <w:szCs w:val="20"/>
                <w:lang w:val="es-EC"/>
              </w:rPr>
              <w:t xml:space="preserve"> </w:t>
            </w:r>
            <w:r w:rsidR="004A2473" w:rsidRPr="004A2473">
              <w:rPr>
                <w:lang w:val="es-419"/>
              </w:rPr>
              <w:t>ORGANIZACIÓN Y ARQUITECTURA DE COMPUTADORES</w:t>
            </w:r>
          </w:p>
        </w:tc>
      </w:tr>
      <w:tr w:rsidR="00FD0787" w:rsidTr="003309C4">
        <w:trPr>
          <w:trHeight w:val="340"/>
          <w:jc w:val="center"/>
        </w:trPr>
        <w:tc>
          <w:tcPr>
            <w:tcW w:w="1985" w:type="dxa"/>
          </w:tcPr>
          <w:p w:rsidR="00FD0787" w:rsidRPr="000920EB" w:rsidRDefault="00FD0787" w:rsidP="00F04918">
            <w:pPr>
              <w:rPr>
                <w:sz w:val="20"/>
                <w:szCs w:val="20"/>
              </w:rPr>
            </w:pPr>
            <w:r w:rsidRPr="00CE7BA8">
              <w:rPr>
                <w:b/>
                <w:sz w:val="20"/>
                <w:szCs w:val="20"/>
                <w:lang w:val="es-EC"/>
              </w:rPr>
              <w:t>NRO. PRÁCTICA</w:t>
            </w:r>
            <w:r w:rsidRPr="000920EB">
              <w:rPr>
                <w:sz w:val="20"/>
                <w:szCs w:val="20"/>
                <w:lang w:val="es-EC"/>
              </w:rPr>
              <w:t>:</w:t>
            </w:r>
          </w:p>
        </w:tc>
        <w:tc>
          <w:tcPr>
            <w:tcW w:w="425" w:type="dxa"/>
          </w:tcPr>
          <w:p w:rsidR="00FD0787" w:rsidRPr="000920EB" w:rsidRDefault="004A2473" w:rsidP="00F04918">
            <w:pPr>
              <w:rPr>
                <w:sz w:val="20"/>
                <w:szCs w:val="20"/>
                <w:lang w:val="es-EC"/>
              </w:rPr>
            </w:pPr>
            <w:r>
              <w:rPr>
                <w:sz w:val="20"/>
                <w:szCs w:val="20"/>
                <w:lang w:val="es-EC"/>
              </w:rPr>
              <w:t>1</w:t>
            </w:r>
          </w:p>
        </w:tc>
        <w:tc>
          <w:tcPr>
            <w:tcW w:w="7938" w:type="dxa"/>
            <w:gridSpan w:val="3"/>
          </w:tcPr>
          <w:p w:rsidR="00FD0787" w:rsidRPr="000920EB" w:rsidRDefault="00FD0787" w:rsidP="00F04918">
            <w:pPr>
              <w:rPr>
                <w:sz w:val="20"/>
                <w:szCs w:val="20"/>
                <w:lang w:val="es-EC"/>
              </w:rPr>
            </w:pPr>
            <w:r w:rsidRPr="00CE7BA8">
              <w:rPr>
                <w:b/>
                <w:sz w:val="20"/>
                <w:szCs w:val="20"/>
                <w:lang w:val="es-EC"/>
              </w:rPr>
              <w:t>TÍTULO PRÁCTICA</w:t>
            </w:r>
            <w:r w:rsidRPr="000920EB">
              <w:rPr>
                <w:sz w:val="20"/>
                <w:szCs w:val="20"/>
                <w:lang w:val="es-EC"/>
              </w:rPr>
              <w:t>:</w:t>
            </w:r>
            <w:r w:rsidR="00096A72">
              <w:rPr>
                <w:sz w:val="20"/>
                <w:szCs w:val="20"/>
                <w:lang w:val="es-EC"/>
              </w:rPr>
              <w:t xml:space="preserve"> </w:t>
            </w:r>
            <w:r w:rsidR="004A2473" w:rsidRPr="004A2473">
              <w:rPr>
                <w:sz w:val="20"/>
                <w:szCs w:val="20"/>
                <w:lang w:val="es-EC"/>
              </w:rPr>
              <w:t>TRABAJO GRUPAL 1</w:t>
            </w:r>
          </w:p>
        </w:tc>
      </w:tr>
      <w:tr w:rsidR="00291F72" w:rsidTr="003309C4">
        <w:trPr>
          <w:trHeight w:val="1422"/>
          <w:jc w:val="center"/>
        </w:trPr>
        <w:tc>
          <w:tcPr>
            <w:tcW w:w="10348" w:type="dxa"/>
            <w:gridSpan w:val="5"/>
          </w:tcPr>
          <w:p w:rsidR="00291F72" w:rsidRDefault="00291F72" w:rsidP="00F04918">
            <w:pPr>
              <w:rPr>
                <w:b/>
                <w:sz w:val="20"/>
                <w:szCs w:val="20"/>
                <w:lang w:val="es-EC"/>
              </w:rPr>
            </w:pPr>
            <w:r w:rsidRPr="00C432D3">
              <w:rPr>
                <w:b/>
                <w:sz w:val="20"/>
                <w:szCs w:val="20"/>
                <w:lang w:val="es-EC"/>
              </w:rPr>
              <w:t>OBJETIVO ALCANZADO:</w:t>
            </w:r>
            <w:r w:rsidR="004A2473">
              <w:rPr>
                <w:b/>
                <w:sz w:val="20"/>
                <w:szCs w:val="20"/>
                <w:lang w:val="es-EC"/>
              </w:rPr>
              <w:t xml:space="preserve"> </w:t>
            </w:r>
          </w:p>
          <w:p w:rsidR="00096A72" w:rsidRDefault="00096A72" w:rsidP="00F04918">
            <w:pPr>
              <w:rPr>
                <w:b/>
                <w:sz w:val="20"/>
                <w:szCs w:val="20"/>
                <w:lang w:val="es-EC"/>
              </w:rPr>
            </w:pPr>
          </w:p>
          <w:p w:rsidR="00096A72" w:rsidRPr="004A2473" w:rsidRDefault="004A2473" w:rsidP="00F04918">
            <w:pPr>
              <w:rPr>
                <w:b/>
                <w:sz w:val="20"/>
                <w:szCs w:val="20"/>
                <w:lang w:val="es-419"/>
              </w:rPr>
            </w:pPr>
            <w:r w:rsidRPr="004A2473">
              <w:rPr>
                <w:lang w:val="es-419"/>
              </w:rPr>
              <w:t xml:space="preserve">La intención de este </w:t>
            </w:r>
            <w:r>
              <w:rPr>
                <w:lang w:val="es-419"/>
              </w:rPr>
              <w:t xml:space="preserve">cuestionario </w:t>
            </w:r>
            <w:r w:rsidRPr="004A2473">
              <w:rPr>
                <w:lang w:val="es-419"/>
              </w:rPr>
              <w:t xml:space="preserve">es analizar </w:t>
            </w:r>
            <w:r>
              <w:rPr>
                <w:lang w:val="es-419"/>
              </w:rPr>
              <w:t>nuestros conocimientos sobre la materia</w:t>
            </w:r>
            <w:r w:rsidR="00E36004">
              <w:rPr>
                <w:lang w:val="es-419"/>
              </w:rPr>
              <w:t xml:space="preserve"> y sobre todo poder repasar para el examen, pero la intención de ver y observar la colaboración de los miembros del grupo al realiza el siguiente cuestionario.</w:t>
            </w:r>
          </w:p>
        </w:tc>
      </w:tr>
      <w:tr w:rsidR="00FD0787" w:rsidTr="003309C4">
        <w:trPr>
          <w:trHeight w:val="340"/>
          <w:jc w:val="center"/>
        </w:trPr>
        <w:tc>
          <w:tcPr>
            <w:tcW w:w="10348" w:type="dxa"/>
            <w:gridSpan w:val="5"/>
          </w:tcPr>
          <w:p w:rsidR="00FD0787" w:rsidRPr="004440F3" w:rsidRDefault="00BC6C58" w:rsidP="00F04918">
            <w:pPr>
              <w:rPr>
                <w:b/>
                <w:sz w:val="20"/>
                <w:szCs w:val="20"/>
                <w:lang w:val="es-EC"/>
              </w:rPr>
            </w:pPr>
            <w:r>
              <w:rPr>
                <w:b/>
                <w:sz w:val="20"/>
                <w:szCs w:val="20"/>
                <w:lang w:val="es-EC"/>
              </w:rPr>
              <w:t>ACTIVIDADES DESARROLLADAS</w:t>
            </w:r>
          </w:p>
        </w:tc>
      </w:tr>
      <w:tr w:rsidR="00827B7B" w:rsidTr="00C17B1B">
        <w:trPr>
          <w:trHeight w:val="547"/>
          <w:jc w:val="center"/>
        </w:trPr>
        <w:tc>
          <w:tcPr>
            <w:tcW w:w="10348" w:type="dxa"/>
            <w:gridSpan w:val="5"/>
          </w:tcPr>
          <w:p w:rsidR="00827B7B" w:rsidRPr="00C17B1B" w:rsidRDefault="00827B7B" w:rsidP="00C17B1B">
            <w:pPr>
              <w:rPr>
                <w:b/>
                <w:sz w:val="20"/>
                <w:szCs w:val="20"/>
                <w:lang w:val="es-EC"/>
              </w:rPr>
            </w:pPr>
            <w:r w:rsidRPr="00827B7B">
              <w:rPr>
                <w:b/>
                <w:sz w:val="20"/>
                <w:szCs w:val="20"/>
                <w:lang w:val="es-EC"/>
              </w:rPr>
              <w:t xml:space="preserve">Se </w:t>
            </w:r>
            <w:r w:rsidR="00C17B1B" w:rsidRPr="00827B7B">
              <w:rPr>
                <w:b/>
                <w:sz w:val="20"/>
                <w:szCs w:val="20"/>
                <w:lang w:val="es-EC"/>
              </w:rPr>
              <w:t>desarrolló</w:t>
            </w:r>
            <w:r w:rsidRPr="00827B7B">
              <w:rPr>
                <w:b/>
                <w:sz w:val="20"/>
                <w:szCs w:val="20"/>
                <w:lang w:val="es-EC"/>
              </w:rPr>
              <w:t xml:space="preserve"> un cuestionario s</w:t>
            </w:r>
            <w:r>
              <w:rPr>
                <w:b/>
                <w:sz w:val="20"/>
                <w:szCs w:val="20"/>
                <w:lang w:val="es-EC"/>
              </w:rPr>
              <w:t xml:space="preserve">obre organización y arquitectura de computadores el cual se desarrollo en un grupo de 3 estudiantes BRYAM BARRERA- HENRY GUAMAN – WILMER DURAZNO </w:t>
            </w:r>
          </w:p>
        </w:tc>
      </w:tr>
      <w:tr w:rsidR="00FD0787" w:rsidTr="003309C4">
        <w:trPr>
          <w:trHeight w:val="1684"/>
          <w:jc w:val="center"/>
        </w:trPr>
        <w:tc>
          <w:tcPr>
            <w:tcW w:w="10348" w:type="dxa"/>
            <w:gridSpan w:val="5"/>
          </w:tcPr>
          <w:p w:rsidR="00FD0787" w:rsidRDefault="00FD0787" w:rsidP="00F04918">
            <w:pPr>
              <w:rPr>
                <w:sz w:val="20"/>
                <w:szCs w:val="20"/>
                <w:lang w:val="es-EC"/>
              </w:rPr>
            </w:pPr>
          </w:p>
          <w:p w:rsidR="00F760ED" w:rsidRPr="007A4AA3" w:rsidRDefault="00F760ED" w:rsidP="00F04918">
            <w:pPr>
              <w:pStyle w:val="Prrafodelista"/>
              <w:widowControl w:val="0"/>
              <w:numPr>
                <w:ilvl w:val="0"/>
                <w:numId w:val="13"/>
              </w:numPr>
              <w:autoSpaceDE w:val="0"/>
              <w:autoSpaceDN w:val="0"/>
              <w:spacing w:line="240" w:lineRule="auto"/>
              <w:contextualSpacing w:val="0"/>
              <w:rPr>
                <w:b/>
              </w:rPr>
            </w:pPr>
            <w:r w:rsidRPr="007A4AA3">
              <w:rPr>
                <w:b/>
              </w:rPr>
              <w:t>¿Qué es un computador?</w:t>
            </w:r>
          </w:p>
          <w:p w:rsidR="00F760ED" w:rsidRDefault="00F760ED" w:rsidP="00F04918">
            <w:pPr>
              <w:pStyle w:val="Prrafodelista"/>
              <w:ind w:left="1065"/>
            </w:pPr>
          </w:p>
          <w:p w:rsidR="00F760ED" w:rsidRPr="00F760ED" w:rsidRDefault="00F760ED" w:rsidP="00F04918">
            <w:pPr>
              <w:pStyle w:val="Prrafodelista"/>
              <w:ind w:left="1065" w:hanging="1"/>
              <w:rPr>
                <w:lang w:val="es-419"/>
              </w:rPr>
            </w:pPr>
            <w:r w:rsidRPr="00F760ED">
              <w:rPr>
                <w:lang w:val="es-419"/>
              </w:rPr>
              <w:t xml:space="preserve">Es una maquina electrónica </w:t>
            </w:r>
            <w:r w:rsidR="00C17B1B" w:rsidRPr="00F760ED">
              <w:rPr>
                <w:lang w:val="es-419"/>
              </w:rPr>
              <w:t>que,</w:t>
            </w:r>
            <w:r w:rsidRPr="00F760ED">
              <w:rPr>
                <w:lang w:val="es-419"/>
              </w:rPr>
              <w:t xml:space="preserve"> mediante determinados programas, permite almacenar y tratar información, y resolver problemas </w:t>
            </w:r>
            <w:r w:rsidR="00C17B1B" w:rsidRPr="00F760ED">
              <w:rPr>
                <w:lang w:val="es-419"/>
              </w:rPr>
              <w:t>de diversa</w:t>
            </w:r>
            <w:r w:rsidRPr="00F760ED">
              <w:rPr>
                <w:lang w:val="es-419"/>
              </w:rPr>
              <w:t xml:space="preserve"> índole. </w:t>
            </w:r>
          </w:p>
          <w:p w:rsidR="00F760ED" w:rsidRPr="00F760ED" w:rsidRDefault="00F760ED" w:rsidP="00F04918">
            <w:pPr>
              <w:rPr>
                <w:lang w:val="es-419"/>
              </w:rPr>
            </w:pPr>
          </w:p>
          <w:p w:rsidR="00F760ED" w:rsidRPr="00F760ED" w:rsidRDefault="00F760ED" w:rsidP="00F04918">
            <w:pPr>
              <w:pStyle w:val="Prrafodelista"/>
              <w:widowControl w:val="0"/>
              <w:numPr>
                <w:ilvl w:val="0"/>
                <w:numId w:val="13"/>
              </w:numPr>
              <w:autoSpaceDE w:val="0"/>
              <w:autoSpaceDN w:val="0"/>
              <w:spacing w:line="240" w:lineRule="auto"/>
              <w:contextualSpacing w:val="0"/>
              <w:rPr>
                <w:b/>
                <w:lang w:val="es-419"/>
              </w:rPr>
            </w:pPr>
            <w:r w:rsidRPr="00F760ED">
              <w:rPr>
                <w:b/>
                <w:lang w:val="es-419"/>
              </w:rPr>
              <w:t>Defina cada una de las siguientes magnitudes: Carga eléctrica, Energía, Voltaje, Corriente, Potencia y Resistencia.</w:t>
            </w:r>
          </w:p>
          <w:p w:rsidR="00F760ED" w:rsidRPr="00F760ED" w:rsidRDefault="00F760ED" w:rsidP="00F04918">
            <w:pPr>
              <w:pStyle w:val="Prrafodelista"/>
              <w:spacing w:line="360" w:lineRule="auto"/>
              <w:ind w:left="1065"/>
              <w:rPr>
                <w:lang w:val="es-419"/>
              </w:rPr>
            </w:pPr>
            <w:r w:rsidRPr="00F760ED">
              <w:rPr>
                <w:b/>
                <w:lang w:val="es-419"/>
              </w:rPr>
              <w:t>Carga Eléctrica:</w:t>
            </w:r>
            <w:r w:rsidRPr="00F760ED">
              <w:rPr>
                <w:lang w:val="es-419"/>
              </w:rPr>
              <w:t xml:space="preserve"> La carga eléctrica es una propiedad física propia de algunas partículas subatómicas que se manifiesta mediante fuerzas de atracción y repulsión entre ellas. La materia cargada eléctricamente es influida por los campos electromagnéticos, siendo a su vez, generadora de ellos.</w:t>
            </w:r>
          </w:p>
          <w:p w:rsidR="00F760ED" w:rsidRPr="00F760ED" w:rsidRDefault="00F760ED" w:rsidP="00F04918">
            <w:pPr>
              <w:pStyle w:val="Prrafodelista"/>
              <w:spacing w:line="360" w:lineRule="auto"/>
              <w:ind w:left="1065"/>
              <w:rPr>
                <w:lang w:val="es-419"/>
              </w:rPr>
            </w:pPr>
            <w:r w:rsidRPr="00F760ED">
              <w:rPr>
                <w:b/>
                <w:lang w:val="es-419"/>
              </w:rPr>
              <w:t>Energía:</w:t>
            </w:r>
            <w:r w:rsidRPr="00F760ED">
              <w:rPr>
                <w:lang w:val="es-419"/>
              </w:rPr>
              <w:t xml:space="preserve"> La Energía es la capacidad que posee un cuerpo para realizar una acción o trabajo, o producir un cambio o una transformación, y es manifestada cuando pasa de un cuerpo a otro. Una materia posee energía como resultado de su movimiento o de su posición en relación con las fuerzas que actúan sobre ella.</w:t>
            </w:r>
          </w:p>
          <w:p w:rsidR="00F760ED" w:rsidRPr="00F760ED" w:rsidRDefault="00F760ED" w:rsidP="00F04918">
            <w:pPr>
              <w:pStyle w:val="Prrafodelista"/>
              <w:spacing w:line="360" w:lineRule="auto"/>
              <w:ind w:left="1065"/>
              <w:rPr>
                <w:lang w:val="es-419"/>
              </w:rPr>
            </w:pPr>
            <w:r w:rsidRPr="00F760ED">
              <w:rPr>
                <w:b/>
                <w:lang w:val="es-419"/>
              </w:rPr>
              <w:t>Voltaje:</w:t>
            </w:r>
            <w:r w:rsidRPr="00F760ED">
              <w:rPr>
                <w:lang w:val="es-419"/>
              </w:rPr>
              <w:t xml:space="preserve"> define como “cantidad de voltios que actúan en un aparato o sistemas eléctrico” El voltaje es la capacidad física que tiene un circuito eléctrico, debido a que impulsa a los electrones a lo extenso de un conductor, esto quiere decir, que el voltio conduce la energía eléctrica con mayor o menor potencia, debido a que el voltaje es el mecanismo eléctrico entre los dos cuerpos</w:t>
            </w:r>
          </w:p>
          <w:p w:rsidR="00F760ED" w:rsidRPr="00F760ED" w:rsidRDefault="00F760ED" w:rsidP="00F04918">
            <w:pPr>
              <w:pStyle w:val="Prrafodelista"/>
              <w:spacing w:line="360" w:lineRule="auto"/>
              <w:ind w:left="1065"/>
              <w:rPr>
                <w:lang w:val="es-419"/>
              </w:rPr>
            </w:pPr>
            <w:r w:rsidRPr="00F760ED">
              <w:rPr>
                <w:b/>
                <w:lang w:val="es-419"/>
              </w:rPr>
              <w:t>Corriente:</w:t>
            </w:r>
            <w:r w:rsidRPr="00F760ED">
              <w:rPr>
                <w:lang w:val="es-419"/>
              </w:rPr>
              <w:t xml:space="preserve"> es el nombre por el cual se conoce al desplazamiento constantes de la carga eléctrica, la cual se traslada desde un conductor hacia dos lugares de potencial distinto y que a diferencia de la corriente </w:t>
            </w:r>
            <w:r w:rsidRPr="00F760ED">
              <w:rPr>
                <w:lang w:val="es-419"/>
              </w:rPr>
              <w:lastRenderedPageBreak/>
              <w:t>alternar con el paso del tiempo su sentido no cambia es decir que la carga eléctrica siempre mantiene una dirección constante.</w:t>
            </w:r>
          </w:p>
          <w:p w:rsidR="00F760ED" w:rsidRPr="00F760ED" w:rsidRDefault="00F760ED" w:rsidP="00F04918">
            <w:pPr>
              <w:pStyle w:val="Prrafodelista"/>
              <w:spacing w:line="360" w:lineRule="auto"/>
              <w:ind w:left="1065"/>
              <w:rPr>
                <w:lang w:val="es-419"/>
              </w:rPr>
            </w:pPr>
            <w:r w:rsidRPr="00F760ED">
              <w:rPr>
                <w:b/>
                <w:lang w:val="es-419"/>
              </w:rPr>
              <w:t>Potencia:</w:t>
            </w:r>
            <w:r w:rsidRPr="00F760ED">
              <w:rPr>
                <w:lang w:val="es-419"/>
              </w:rPr>
              <w:t xml:space="preserve"> es la cantidad de trabajo efectuado por unidad de tiempo. Si W es la cantidad de trabajo realizado durante un intervalo de tiempo de duración </w:t>
            </w:r>
            <w:r>
              <w:t>Δ</w:t>
            </w:r>
            <w:r w:rsidRPr="00F760ED">
              <w:rPr>
                <w:lang w:val="es-419"/>
              </w:rPr>
              <w:t>t, la potencia media durante ese intervalo está dada por la relación:</w:t>
            </w:r>
          </w:p>
          <w:p w:rsidR="00F760ED" w:rsidRPr="00F760ED" w:rsidRDefault="00F760ED" w:rsidP="00F04918">
            <w:pPr>
              <w:pStyle w:val="Prrafodelista"/>
              <w:spacing w:line="360" w:lineRule="auto"/>
              <w:ind w:left="1065"/>
              <w:rPr>
                <w:lang w:val="es-419"/>
              </w:rPr>
            </w:pPr>
            <w:r w:rsidRPr="00F760ED">
              <w:rPr>
                <w:lang w:val="es-419"/>
              </w:rPr>
              <w:t>Potencia = energía /tiempo</w:t>
            </w:r>
          </w:p>
          <w:p w:rsidR="00F760ED" w:rsidRPr="00F760ED" w:rsidRDefault="00F760ED" w:rsidP="00F04918">
            <w:pPr>
              <w:pStyle w:val="Prrafodelista"/>
              <w:spacing w:line="360" w:lineRule="auto"/>
              <w:ind w:left="1065"/>
              <w:rPr>
                <w:lang w:val="es-419"/>
              </w:rPr>
            </w:pPr>
            <w:r w:rsidRPr="00F760ED">
              <w:rPr>
                <w:b/>
                <w:lang w:val="es-419"/>
              </w:rPr>
              <w:t>Resistencia:</w:t>
            </w:r>
            <w:r w:rsidRPr="00F760ED">
              <w:rPr>
                <w:lang w:val="es-419"/>
              </w:rPr>
              <w:t xml:space="preserve"> es toda oposición que encuentra la corriente a su paso por un circuito eléctrico cerrado, atenuando o frenando el libre flujo de circulación de las cargas eléctricas o electrones. Cualquier dispositivo o consumidor conectado a un circuito eléctrico representa en sí una carga, resistencia u obstáculo para la circulación de la corriente eléctrica.</w:t>
            </w:r>
          </w:p>
          <w:p w:rsidR="00F760ED" w:rsidRPr="00F760ED" w:rsidRDefault="00F760ED" w:rsidP="00F04918">
            <w:pPr>
              <w:pStyle w:val="Prrafodelista"/>
              <w:spacing w:line="360" w:lineRule="auto"/>
              <w:ind w:left="1065"/>
              <w:rPr>
                <w:lang w:val="es-419"/>
              </w:rPr>
            </w:pPr>
          </w:p>
          <w:p w:rsidR="00F760ED" w:rsidRPr="00F760ED" w:rsidRDefault="00F760ED" w:rsidP="00F04918">
            <w:pPr>
              <w:rPr>
                <w:lang w:val="es-419"/>
              </w:rPr>
            </w:pPr>
          </w:p>
          <w:p w:rsidR="00F760ED" w:rsidRPr="00D908D1" w:rsidRDefault="00F760ED" w:rsidP="00F04918">
            <w:pPr>
              <w:pStyle w:val="Prrafodelista"/>
              <w:widowControl w:val="0"/>
              <w:numPr>
                <w:ilvl w:val="0"/>
                <w:numId w:val="13"/>
              </w:numPr>
              <w:autoSpaceDE w:val="0"/>
              <w:autoSpaceDN w:val="0"/>
              <w:spacing w:line="240" w:lineRule="auto"/>
              <w:contextualSpacing w:val="0"/>
              <w:rPr>
                <w:b/>
              </w:rPr>
            </w:pPr>
            <w:r w:rsidRPr="00D908D1">
              <w:rPr>
                <w:b/>
                <w:lang w:val="es-419"/>
              </w:rPr>
              <w:t xml:space="preserve">¿Cuáles son los rangos de voltaje a los cuales se les considera u 0, lógico, un 1 lógico en un circuito digital alimentado con 5V? </w:t>
            </w:r>
            <w:r w:rsidRPr="00D908D1">
              <w:rPr>
                <w:b/>
              </w:rPr>
              <w:t>(</w:t>
            </w:r>
            <w:r w:rsidR="00C17B1B" w:rsidRPr="00D908D1">
              <w:rPr>
                <w:b/>
              </w:rPr>
              <w:t>utilize</w:t>
            </w:r>
            <w:r w:rsidRPr="00D908D1">
              <w:rPr>
                <w:b/>
              </w:rPr>
              <w:t xml:space="preserve"> un gráfico).</w:t>
            </w:r>
          </w:p>
          <w:p w:rsidR="00F760ED" w:rsidRDefault="00F760ED" w:rsidP="00F04918">
            <w:pPr>
              <w:ind w:left="1065"/>
            </w:pPr>
          </w:p>
          <w:p w:rsidR="00F760ED" w:rsidRPr="00F760ED" w:rsidRDefault="00F760ED" w:rsidP="00F04918">
            <w:pPr>
              <w:ind w:left="1065"/>
              <w:rPr>
                <w:lang w:val="es-419"/>
              </w:rPr>
            </w:pPr>
            <w:r w:rsidRPr="00F760ED">
              <w:rPr>
                <w:lang w:val="es-419"/>
              </w:rPr>
              <w:t>En los sistemas digitales TTL (lógica de transistor a transistor) de 0 a 0.8 voltios se considera CERO y de 2.8 a 5 voltio UNO, por lo que la banda de 0.8 a 2.8 voltios corresponde a un valor inválido.</w:t>
            </w:r>
          </w:p>
          <w:p w:rsidR="00F760ED" w:rsidRDefault="00F760ED" w:rsidP="00F04918">
            <w:pPr>
              <w:ind w:left="1065"/>
            </w:pPr>
            <w:r>
              <w:rPr>
                <w:noProof/>
                <w:lang w:val="es-MX" w:eastAsia="es-MX"/>
              </w:rPr>
              <w:drawing>
                <wp:inline distT="0" distB="0" distL="0" distR="0" wp14:anchorId="4B10A39C" wp14:editId="58617EC6">
                  <wp:extent cx="3478696" cy="1739348"/>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2668" t="24816" r="12831" b="32186"/>
                          <a:stretch/>
                        </pic:blipFill>
                        <pic:spPr bwMode="auto">
                          <a:xfrm>
                            <a:off x="0" y="0"/>
                            <a:ext cx="3483091" cy="1741545"/>
                          </a:xfrm>
                          <a:prstGeom prst="rect">
                            <a:avLst/>
                          </a:prstGeom>
                          <a:ln>
                            <a:noFill/>
                          </a:ln>
                          <a:extLst>
                            <a:ext uri="{53640926-AAD7-44D8-BBD7-CCE9431645EC}">
                              <a14:shadowObscured xmlns:a14="http://schemas.microsoft.com/office/drawing/2010/main"/>
                            </a:ext>
                          </a:extLst>
                        </pic:spPr>
                      </pic:pic>
                    </a:graphicData>
                  </a:graphic>
                </wp:inline>
              </w:drawing>
            </w:r>
          </w:p>
          <w:p w:rsidR="00F760ED" w:rsidRDefault="00F760ED" w:rsidP="00F04918">
            <w:pPr>
              <w:ind w:left="1065"/>
            </w:pPr>
          </w:p>
          <w:p w:rsidR="00F760ED" w:rsidRPr="00D908D1" w:rsidRDefault="00F760ED" w:rsidP="00F04918">
            <w:pPr>
              <w:pStyle w:val="Prrafodelista"/>
              <w:widowControl w:val="0"/>
              <w:numPr>
                <w:ilvl w:val="0"/>
                <w:numId w:val="13"/>
              </w:numPr>
              <w:autoSpaceDE w:val="0"/>
              <w:autoSpaceDN w:val="0"/>
              <w:spacing w:line="240" w:lineRule="auto"/>
              <w:contextualSpacing w:val="0"/>
              <w:rPr>
                <w:b/>
                <w:lang w:val="es-419"/>
              </w:rPr>
            </w:pPr>
            <w:r w:rsidRPr="00D908D1">
              <w:rPr>
                <w:b/>
                <w:lang w:val="es-419"/>
              </w:rPr>
              <w:t>Dibuje el símbolo y tabla de verdad de las siguientes compuertas lógicas: AND, OR y NOT.</w:t>
            </w:r>
          </w:p>
          <w:p w:rsidR="00827B7B" w:rsidRPr="00525173" w:rsidRDefault="00827B7B" w:rsidP="00F04918">
            <w:pPr>
              <w:pStyle w:val="Prrafodelista"/>
              <w:widowControl w:val="0"/>
              <w:autoSpaceDE w:val="0"/>
              <w:autoSpaceDN w:val="0"/>
              <w:spacing w:line="240" w:lineRule="auto"/>
              <w:ind w:left="1065"/>
              <w:contextualSpacing w:val="0"/>
              <w:rPr>
                <w:lang w:val="es-MX"/>
              </w:rPr>
            </w:pPr>
          </w:p>
          <w:p w:rsidR="00827B7B" w:rsidRPr="00525173" w:rsidRDefault="00827B7B" w:rsidP="00F04918">
            <w:pPr>
              <w:pStyle w:val="Prrafodelista"/>
              <w:widowControl w:val="0"/>
              <w:autoSpaceDE w:val="0"/>
              <w:autoSpaceDN w:val="0"/>
              <w:spacing w:line="240" w:lineRule="auto"/>
              <w:ind w:left="1065"/>
              <w:contextualSpacing w:val="0"/>
              <w:rPr>
                <w:lang w:val="es-MX"/>
              </w:rPr>
            </w:pPr>
          </w:p>
          <w:p w:rsidR="00827B7B" w:rsidRPr="00525173" w:rsidRDefault="00827B7B" w:rsidP="00F04918">
            <w:pPr>
              <w:pStyle w:val="Prrafodelista"/>
              <w:widowControl w:val="0"/>
              <w:autoSpaceDE w:val="0"/>
              <w:autoSpaceDN w:val="0"/>
              <w:spacing w:line="240" w:lineRule="auto"/>
              <w:ind w:left="1065"/>
              <w:contextualSpacing w:val="0"/>
              <w:rPr>
                <w:lang w:val="es-MX"/>
              </w:rPr>
            </w:pPr>
          </w:p>
          <w:p w:rsidR="00827B7B" w:rsidRPr="00525173" w:rsidRDefault="00827B7B" w:rsidP="00F04918">
            <w:pPr>
              <w:pStyle w:val="Prrafodelista"/>
              <w:widowControl w:val="0"/>
              <w:autoSpaceDE w:val="0"/>
              <w:autoSpaceDN w:val="0"/>
              <w:spacing w:line="240" w:lineRule="auto"/>
              <w:ind w:left="1065"/>
              <w:contextualSpacing w:val="0"/>
              <w:rPr>
                <w:lang w:val="es-MX"/>
              </w:rPr>
            </w:pPr>
          </w:p>
          <w:p w:rsidR="00827B7B" w:rsidRPr="00525173" w:rsidRDefault="00827B7B" w:rsidP="00F04918">
            <w:pPr>
              <w:pStyle w:val="Prrafodelista"/>
              <w:widowControl w:val="0"/>
              <w:autoSpaceDE w:val="0"/>
              <w:autoSpaceDN w:val="0"/>
              <w:spacing w:line="240" w:lineRule="auto"/>
              <w:ind w:left="1065"/>
              <w:contextualSpacing w:val="0"/>
              <w:rPr>
                <w:lang w:val="es-MX"/>
              </w:rPr>
            </w:pPr>
          </w:p>
          <w:p w:rsidR="00827B7B" w:rsidRPr="00525173" w:rsidRDefault="00827B7B" w:rsidP="00F04918">
            <w:pPr>
              <w:pStyle w:val="Prrafodelista"/>
              <w:widowControl w:val="0"/>
              <w:autoSpaceDE w:val="0"/>
              <w:autoSpaceDN w:val="0"/>
              <w:spacing w:line="240" w:lineRule="auto"/>
              <w:ind w:left="1065"/>
              <w:contextualSpacing w:val="0"/>
              <w:rPr>
                <w:lang w:val="es-MX"/>
              </w:rPr>
            </w:pPr>
          </w:p>
          <w:p w:rsidR="00827B7B" w:rsidRPr="00525173" w:rsidRDefault="00827B7B" w:rsidP="00F04918">
            <w:pPr>
              <w:pStyle w:val="Prrafodelista"/>
              <w:widowControl w:val="0"/>
              <w:autoSpaceDE w:val="0"/>
              <w:autoSpaceDN w:val="0"/>
              <w:spacing w:line="240" w:lineRule="auto"/>
              <w:ind w:left="1065"/>
              <w:contextualSpacing w:val="0"/>
              <w:rPr>
                <w:lang w:val="es-MX"/>
              </w:rPr>
            </w:pPr>
          </w:p>
          <w:p w:rsidR="00F760ED" w:rsidRDefault="00F760ED" w:rsidP="00F04918">
            <w:pPr>
              <w:pStyle w:val="Prrafodelista"/>
              <w:widowControl w:val="0"/>
              <w:autoSpaceDE w:val="0"/>
              <w:autoSpaceDN w:val="0"/>
              <w:spacing w:line="240" w:lineRule="auto"/>
              <w:ind w:left="1065"/>
              <w:contextualSpacing w:val="0"/>
            </w:pPr>
            <w:r>
              <w:t>Compuerta AND</w:t>
            </w:r>
          </w:p>
          <w:p w:rsidR="00F760ED" w:rsidRDefault="00F760ED" w:rsidP="00F04918">
            <w:pPr>
              <w:pStyle w:val="Prrafodelista"/>
              <w:ind w:left="1080"/>
            </w:pPr>
            <w:r>
              <w:rPr>
                <w:noProof/>
                <w:lang w:val="es-MX" w:eastAsia="es-MX"/>
              </w:rPr>
              <w:lastRenderedPageBreak/>
              <w:drawing>
                <wp:inline distT="0" distB="0" distL="0" distR="0" wp14:anchorId="2F49495F" wp14:editId="29909A61">
                  <wp:extent cx="3067050" cy="1666875"/>
                  <wp:effectExtent l="0" t="0" r="0" b="952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p_8368481compuerta-and.jpg"/>
                          <pic:cNvPicPr/>
                        </pic:nvPicPr>
                        <pic:blipFill>
                          <a:blip r:embed="rId9">
                            <a:extLst>
                              <a:ext uri="{28A0092B-C50C-407E-A947-70E740481C1C}">
                                <a14:useLocalDpi xmlns:a14="http://schemas.microsoft.com/office/drawing/2010/main" val="0"/>
                              </a:ext>
                            </a:extLst>
                          </a:blip>
                          <a:stretch>
                            <a:fillRect/>
                          </a:stretch>
                        </pic:blipFill>
                        <pic:spPr>
                          <a:xfrm>
                            <a:off x="0" y="0"/>
                            <a:ext cx="3067050" cy="1666875"/>
                          </a:xfrm>
                          <a:prstGeom prst="rect">
                            <a:avLst/>
                          </a:prstGeom>
                        </pic:spPr>
                      </pic:pic>
                    </a:graphicData>
                  </a:graphic>
                </wp:inline>
              </w:drawing>
            </w:r>
          </w:p>
          <w:p w:rsidR="00F760ED" w:rsidRDefault="00F760ED" w:rsidP="00F04918">
            <w:pPr>
              <w:pStyle w:val="Prrafodelista"/>
              <w:widowControl w:val="0"/>
              <w:autoSpaceDE w:val="0"/>
              <w:autoSpaceDN w:val="0"/>
              <w:spacing w:line="240" w:lineRule="auto"/>
              <w:ind w:left="1065"/>
              <w:contextualSpacing w:val="0"/>
            </w:pPr>
            <w:r>
              <w:t>Compuerta OR</w:t>
            </w:r>
          </w:p>
          <w:p w:rsidR="00F760ED" w:rsidRDefault="00F760ED" w:rsidP="00F04918">
            <w:pPr>
              <w:pStyle w:val="Prrafodelista"/>
              <w:ind w:left="1080"/>
            </w:pPr>
            <w:r>
              <w:rPr>
                <w:noProof/>
                <w:lang w:val="es-MX" w:eastAsia="es-MX"/>
              </w:rPr>
              <w:drawing>
                <wp:inline distT="0" distB="0" distL="0" distR="0" wp14:anchorId="2B7F3F0D" wp14:editId="4BA297F5">
                  <wp:extent cx="3305175" cy="1638300"/>
                  <wp:effectExtent l="0" t="0" r="952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p_8368449compuerta-or.jpg"/>
                          <pic:cNvPicPr/>
                        </pic:nvPicPr>
                        <pic:blipFill>
                          <a:blip r:embed="rId10">
                            <a:extLst>
                              <a:ext uri="{28A0092B-C50C-407E-A947-70E740481C1C}">
                                <a14:useLocalDpi xmlns:a14="http://schemas.microsoft.com/office/drawing/2010/main" val="0"/>
                              </a:ext>
                            </a:extLst>
                          </a:blip>
                          <a:stretch>
                            <a:fillRect/>
                          </a:stretch>
                        </pic:blipFill>
                        <pic:spPr>
                          <a:xfrm>
                            <a:off x="0" y="0"/>
                            <a:ext cx="3305175" cy="1638300"/>
                          </a:xfrm>
                          <a:prstGeom prst="rect">
                            <a:avLst/>
                          </a:prstGeom>
                        </pic:spPr>
                      </pic:pic>
                    </a:graphicData>
                  </a:graphic>
                </wp:inline>
              </w:drawing>
            </w:r>
          </w:p>
          <w:p w:rsidR="00F760ED" w:rsidRDefault="00F760ED" w:rsidP="00F04918">
            <w:pPr>
              <w:pStyle w:val="Prrafodelista"/>
              <w:widowControl w:val="0"/>
              <w:autoSpaceDE w:val="0"/>
              <w:autoSpaceDN w:val="0"/>
              <w:spacing w:line="240" w:lineRule="auto"/>
              <w:ind w:left="1065"/>
              <w:contextualSpacing w:val="0"/>
            </w:pPr>
            <w:r>
              <w:t>Compuerta NOT</w:t>
            </w:r>
          </w:p>
          <w:p w:rsidR="00F760ED" w:rsidRDefault="00F760ED" w:rsidP="00F04918">
            <w:pPr>
              <w:pStyle w:val="Prrafodelista"/>
              <w:ind w:left="1080"/>
            </w:pPr>
            <w:r>
              <w:rPr>
                <w:noProof/>
                <w:lang w:val="es-MX" w:eastAsia="es-MX"/>
              </w:rPr>
              <w:drawing>
                <wp:inline distT="0" distB="0" distL="0" distR="0" wp14:anchorId="37AC81B9" wp14:editId="6FF96960">
                  <wp:extent cx="3476625" cy="2152650"/>
                  <wp:effectExtent l="0" t="0" r="9525"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png"/>
                          <pic:cNvPicPr/>
                        </pic:nvPicPr>
                        <pic:blipFill>
                          <a:blip r:embed="rId11">
                            <a:extLst>
                              <a:ext uri="{28A0092B-C50C-407E-A947-70E740481C1C}">
                                <a14:useLocalDpi xmlns:a14="http://schemas.microsoft.com/office/drawing/2010/main" val="0"/>
                              </a:ext>
                            </a:extLst>
                          </a:blip>
                          <a:stretch>
                            <a:fillRect/>
                          </a:stretch>
                        </pic:blipFill>
                        <pic:spPr>
                          <a:xfrm>
                            <a:off x="0" y="0"/>
                            <a:ext cx="3476625" cy="2152650"/>
                          </a:xfrm>
                          <a:prstGeom prst="rect">
                            <a:avLst/>
                          </a:prstGeom>
                        </pic:spPr>
                      </pic:pic>
                    </a:graphicData>
                  </a:graphic>
                </wp:inline>
              </w:drawing>
            </w:r>
          </w:p>
          <w:p w:rsidR="00F760ED" w:rsidRDefault="00F760ED" w:rsidP="00F04918"/>
          <w:p w:rsidR="00827B7B" w:rsidRDefault="00827B7B" w:rsidP="00F04918">
            <w:pPr>
              <w:pStyle w:val="Prrafodelista"/>
              <w:widowControl w:val="0"/>
              <w:autoSpaceDE w:val="0"/>
              <w:autoSpaceDN w:val="0"/>
              <w:spacing w:line="240" w:lineRule="auto"/>
              <w:ind w:left="1065"/>
              <w:contextualSpacing w:val="0"/>
              <w:rPr>
                <w:b/>
                <w:lang w:val="es-419"/>
              </w:rPr>
            </w:pPr>
          </w:p>
          <w:p w:rsidR="00827B7B" w:rsidRDefault="00827B7B" w:rsidP="00F04918">
            <w:pPr>
              <w:pStyle w:val="Prrafodelista"/>
              <w:widowControl w:val="0"/>
              <w:autoSpaceDE w:val="0"/>
              <w:autoSpaceDN w:val="0"/>
              <w:spacing w:line="240" w:lineRule="auto"/>
              <w:ind w:left="1065"/>
              <w:contextualSpacing w:val="0"/>
              <w:rPr>
                <w:b/>
                <w:lang w:val="es-419"/>
              </w:rPr>
            </w:pPr>
          </w:p>
          <w:p w:rsidR="00827B7B" w:rsidRDefault="00827B7B" w:rsidP="00F04918">
            <w:pPr>
              <w:pStyle w:val="Prrafodelista"/>
              <w:widowControl w:val="0"/>
              <w:autoSpaceDE w:val="0"/>
              <w:autoSpaceDN w:val="0"/>
              <w:spacing w:line="240" w:lineRule="auto"/>
              <w:ind w:left="1065"/>
              <w:contextualSpacing w:val="0"/>
              <w:rPr>
                <w:b/>
                <w:lang w:val="es-419"/>
              </w:rPr>
            </w:pPr>
          </w:p>
          <w:p w:rsidR="00827B7B" w:rsidRDefault="00827B7B" w:rsidP="00F04918">
            <w:pPr>
              <w:pStyle w:val="Prrafodelista"/>
              <w:widowControl w:val="0"/>
              <w:autoSpaceDE w:val="0"/>
              <w:autoSpaceDN w:val="0"/>
              <w:spacing w:line="240" w:lineRule="auto"/>
              <w:ind w:left="1065"/>
              <w:contextualSpacing w:val="0"/>
              <w:rPr>
                <w:b/>
                <w:lang w:val="es-419"/>
              </w:rPr>
            </w:pPr>
          </w:p>
          <w:p w:rsidR="00827B7B" w:rsidRDefault="00827B7B" w:rsidP="00F04918">
            <w:pPr>
              <w:pStyle w:val="Prrafodelista"/>
              <w:widowControl w:val="0"/>
              <w:autoSpaceDE w:val="0"/>
              <w:autoSpaceDN w:val="0"/>
              <w:spacing w:line="240" w:lineRule="auto"/>
              <w:ind w:left="1065"/>
              <w:contextualSpacing w:val="0"/>
              <w:rPr>
                <w:b/>
                <w:lang w:val="es-419"/>
              </w:rPr>
            </w:pPr>
          </w:p>
          <w:p w:rsidR="00827B7B" w:rsidRDefault="00827B7B" w:rsidP="00F04918">
            <w:pPr>
              <w:pStyle w:val="Prrafodelista"/>
              <w:widowControl w:val="0"/>
              <w:autoSpaceDE w:val="0"/>
              <w:autoSpaceDN w:val="0"/>
              <w:spacing w:line="240" w:lineRule="auto"/>
              <w:ind w:left="1065"/>
              <w:contextualSpacing w:val="0"/>
              <w:rPr>
                <w:b/>
                <w:lang w:val="es-419"/>
              </w:rPr>
            </w:pPr>
          </w:p>
          <w:p w:rsidR="00827B7B" w:rsidRDefault="00827B7B" w:rsidP="00F04918">
            <w:pPr>
              <w:pStyle w:val="Prrafodelista"/>
              <w:widowControl w:val="0"/>
              <w:autoSpaceDE w:val="0"/>
              <w:autoSpaceDN w:val="0"/>
              <w:spacing w:line="240" w:lineRule="auto"/>
              <w:ind w:left="1065"/>
              <w:contextualSpacing w:val="0"/>
              <w:rPr>
                <w:b/>
                <w:lang w:val="es-419"/>
              </w:rPr>
            </w:pPr>
          </w:p>
          <w:p w:rsidR="00827B7B" w:rsidRDefault="00827B7B" w:rsidP="00F04918">
            <w:pPr>
              <w:pStyle w:val="Prrafodelista"/>
              <w:widowControl w:val="0"/>
              <w:autoSpaceDE w:val="0"/>
              <w:autoSpaceDN w:val="0"/>
              <w:spacing w:line="240" w:lineRule="auto"/>
              <w:ind w:left="1065"/>
              <w:contextualSpacing w:val="0"/>
              <w:rPr>
                <w:b/>
                <w:lang w:val="es-419"/>
              </w:rPr>
            </w:pPr>
          </w:p>
          <w:p w:rsidR="00827B7B" w:rsidRPr="00827B7B" w:rsidRDefault="00827B7B" w:rsidP="00F04918">
            <w:pPr>
              <w:pStyle w:val="Prrafodelista"/>
              <w:widowControl w:val="0"/>
              <w:autoSpaceDE w:val="0"/>
              <w:autoSpaceDN w:val="0"/>
              <w:spacing w:line="240" w:lineRule="auto"/>
              <w:ind w:left="1065"/>
              <w:contextualSpacing w:val="0"/>
              <w:rPr>
                <w:b/>
                <w:lang w:val="es-419"/>
              </w:rPr>
            </w:pPr>
          </w:p>
          <w:p w:rsidR="00827B7B" w:rsidRDefault="00827B7B" w:rsidP="00F04918">
            <w:pPr>
              <w:widowControl w:val="0"/>
              <w:autoSpaceDE w:val="0"/>
              <w:autoSpaceDN w:val="0"/>
              <w:spacing w:line="240" w:lineRule="auto"/>
              <w:rPr>
                <w:b/>
                <w:lang w:val="es-419"/>
              </w:rPr>
            </w:pPr>
          </w:p>
          <w:p w:rsidR="00827B7B" w:rsidRPr="00827B7B" w:rsidRDefault="00827B7B" w:rsidP="00F04918">
            <w:pPr>
              <w:widowControl w:val="0"/>
              <w:autoSpaceDE w:val="0"/>
              <w:autoSpaceDN w:val="0"/>
              <w:spacing w:line="240" w:lineRule="auto"/>
              <w:rPr>
                <w:b/>
                <w:lang w:val="es-419"/>
              </w:rPr>
            </w:pPr>
          </w:p>
          <w:p w:rsidR="00F760ED" w:rsidRPr="00F760ED" w:rsidRDefault="00F760ED" w:rsidP="00F04918">
            <w:pPr>
              <w:pStyle w:val="Prrafodelista"/>
              <w:widowControl w:val="0"/>
              <w:numPr>
                <w:ilvl w:val="0"/>
                <w:numId w:val="13"/>
              </w:numPr>
              <w:autoSpaceDE w:val="0"/>
              <w:autoSpaceDN w:val="0"/>
              <w:spacing w:line="240" w:lineRule="auto"/>
              <w:contextualSpacing w:val="0"/>
              <w:rPr>
                <w:b/>
                <w:lang w:val="es-419"/>
              </w:rPr>
            </w:pPr>
            <w:r w:rsidRPr="00F760ED">
              <w:rPr>
                <w:b/>
                <w:lang w:val="es-419"/>
              </w:rPr>
              <w:t xml:space="preserve">A través de un gráfico explique la relación entre un Bit, Nibble, Byte, Word, Long Word y especifique </w:t>
            </w:r>
            <w:r w:rsidRPr="00F760ED">
              <w:rPr>
                <w:b/>
                <w:lang w:val="es-419"/>
              </w:rPr>
              <w:lastRenderedPageBreak/>
              <w:t>el número de bits en cada caso.</w:t>
            </w:r>
          </w:p>
          <w:tbl>
            <w:tblPr>
              <w:tblW w:w="6112" w:type="dxa"/>
              <w:jc w:val="center"/>
              <w:tblCellMar>
                <w:left w:w="70" w:type="dxa"/>
                <w:right w:w="70" w:type="dxa"/>
              </w:tblCellMar>
              <w:tblLook w:val="04A0" w:firstRow="1" w:lastRow="0" w:firstColumn="1" w:lastColumn="0" w:noHBand="0" w:noVBand="1"/>
            </w:tblPr>
            <w:tblGrid>
              <w:gridCol w:w="1106"/>
              <w:gridCol w:w="752"/>
              <w:gridCol w:w="984"/>
              <w:gridCol w:w="821"/>
              <w:gridCol w:w="1022"/>
              <w:gridCol w:w="1593"/>
            </w:tblGrid>
            <w:tr w:rsidR="00F760ED" w:rsidRPr="00C03599" w:rsidTr="00DB4437">
              <w:trPr>
                <w:trHeight w:val="300"/>
                <w:jc w:val="center"/>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b/>
                      <w:color w:val="000000"/>
                    </w:rPr>
                  </w:pPr>
                  <w:r w:rsidRPr="00C03599">
                    <w:rPr>
                      <w:rFonts w:eastAsia="Times New Roman"/>
                      <w:b/>
                      <w:color w:val="000000"/>
                    </w:rPr>
                    <w:t> </w:t>
                  </w:r>
                </w:p>
              </w:tc>
              <w:tc>
                <w:tcPr>
                  <w:tcW w:w="752" w:type="dxa"/>
                  <w:tcBorders>
                    <w:top w:val="single" w:sz="4" w:space="0" w:color="auto"/>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b/>
                      <w:color w:val="000000"/>
                    </w:rPr>
                  </w:pPr>
                  <w:r w:rsidRPr="00C03599">
                    <w:rPr>
                      <w:rFonts w:eastAsia="Times New Roman"/>
                      <w:b/>
                      <w:color w:val="000000"/>
                    </w:rPr>
                    <w:t>1 BIT</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b/>
                      <w:color w:val="000000"/>
                    </w:rPr>
                  </w:pPr>
                  <w:r w:rsidRPr="00C03599">
                    <w:rPr>
                      <w:rFonts w:eastAsia="Times New Roman"/>
                      <w:b/>
                      <w:color w:val="000000"/>
                    </w:rPr>
                    <w:t>1 NIBBLE</w:t>
                  </w:r>
                </w:p>
              </w:tc>
              <w:tc>
                <w:tcPr>
                  <w:tcW w:w="821" w:type="dxa"/>
                  <w:tcBorders>
                    <w:top w:val="single" w:sz="4" w:space="0" w:color="auto"/>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b/>
                      <w:color w:val="000000"/>
                    </w:rPr>
                  </w:pPr>
                  <w:r w:rsidRPr="00C03599">
                    <w:rPr>
                      <w:rFonts w:eastAsia="Times New Roman"/>
                      <w:b/>
                      <w:color w:val="000000"/>
                    </w:rPr>
                    <w:t>1 BYTE</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b/>
                      <w:color w:val="000000"/>
                    </w:rPr>
                  </w:pPr>
                  <w:r w:rsidRPr="00C03599">
                    <w:rPr>
                      <w:rFonts w:eastAsia="Times New Roman"/>
                      <w:b/>
                      <w:color w:val="000000"/>
                    </w:rPr>
                    <w:t>1 WORD</w:t>
                  </w:r>
                </w:p>
              </w:tc>
              <w:tc>
                <w:tcPr>
                  <w:tcW w:w="1593" w:type="dxa"/>
                  <w:tcBorders>
                    <w:top w:val="single" w:sz="4" w:space="0" w:color="auto"/>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b/>
                      <w:color w:val="000000"/>
                    </w:rPr>
                  </w:pPr>
                  <w:r w:rsidRPr="00C03599">
                    <w:rPr>
                      <w:rFonts w:eastAsia="Times New Roman"/>
                      <w:b/>
                      <w:color w:val="000000"/>
                    </w:rPr>
                    <w:t>1 LONG WORD</w:t>
                  </w:r>
                </w:p>
              </w:tc>
            </w:tr>
            <w:tr w:rsidR="00F760ED" w:rsidRPr="00C03599" w:rsidTr="00DB443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b/>
                      <w:color w:val="000000"/>
                    </w:rPr>
                  </w:pPr>
                  <w:r w:rsidRPr="00C03599">
                    <w:rPr>
                      <w:rFonts w:eastAsia="Times New Roman"/>
                      <w:b/>
                      <w:color w:val="000000"/>
                    </w:rPr>
                    <w:t xml:space="preserve">BYTES </w:t>
                  </w:r>
                </w:p>
              </w:tc>
              <w:tc>
                <w:tcPr>
                  <w:tcW w:w="752"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0.125</w:t>
                  </w:r>
                </w:p>
              </w:tc>
              <w:tc>
                <w:tcPr>
                  <w:tcW w:w="984"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 </w:t>
                  </w:r>
                </w:p>
              </w:tc>
              <w:tc>
                <w:tcPr>
                  <w:tcW w:w="821"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 </w:t>
                  </w:r>
                </w:p>
              </w:tc>
              <w:tc>
                <w:tcPr>
                  <w:tcW w:w="1022"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2</w:t>
                  </w:r>
                </w:p>
              </w:tc>
              <w:tc>
                <w:tcPr>
                  <w:tcW w:w="1593"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4</w:t>
                  </w:r>
                </w:p>
              </w:tc>
            </w:tr>
            <w:tr w:rsidR="00F760ED" w:rsidRPr="00C03599" w:rsidTr="00DB443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b/>
                      <w:color w:val="000000"/>
                    </w:rPr>
                  </w:pPr>
                  <w:r w:rsidRPr="00C03599">
                    <w:rPr>
                      <w:rFonts w:eastAsia="Times New Roman"/>
                      <w:b/>
                      <w:color w:val="000000"/>
                    </w:rPr>
                    <w:t xml:space="preserve">BITS </w:t>
                  </w:r>
                </w:p>
              </w:tc>
              <w:tc>
                <w:tcPr>
                  <w:tcW w:w="752"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 </w:t>
                  </w:r>
                </w:p>
              </w:tc>
              <w:tc>
                <w:tcPr>
                  <w:tcW w:w="984"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4</w:t>
                  </w:r>
                </w:p>
              </w:tc>
              <w:tc>
                <w:tcPr>
                  <w:tcW w:w="821"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8</w:t>
                  </w:r>
                </w:p>
              </w:tc>
              <w:tc>
                <w:tcPr>
                  <w:tcW w:w="1022"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16</w:t>
                  </w:r>
                </w:p>
              </w:tc>
              <w:tc>
                <w:tcPr>
                  <w:tcW w:w="1593"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32</w:t>
                  </w:r>
                </w:p>
              </w:tc>
            </w:tr>
            <w:tr w:rsidR="00F760ED" w:rsidRPr="00C03599" w:rsidTr="00DB443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b/>
                      <w:color w:val="000000"/>
                    </w:rPr>
                  </w:pPr>
                  <w:r w:rsidRPr="00C03599">
                    <w:rPr>
                      <w:rFonts w:eastAsia="Times New Roman"/>
                      <w:b/>
                      <w:color w:val="000000"/>
                    </w:rPr>
                    <w:t>NIBBLES</w:t>
                  </w:r>
                </w:p>
              </w:tc>
              <w:tc>
                <w:tcPr>
                  <w:tcW w:w="752"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 </w:t>
                  </w:r>
                </w:p>
              </w:tc>
              <w:tc>
                <w:tcPr>
                  <w:tcW w:w="984"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 </w:t>
                  </w:r>
                </w:p>
              </w:tc>
              <w:tc>
                <w:tcPr>
                  <w:tcW w:w="821"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2</w:t>
                  </w:r>
                </w:p>
              </w:tc>
              <w:tc>
                <w:tcPr>
                  <w:tcW w:w="1022"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4</w:t>
                  </w:r>
                </w:p>
              </w:tc>
              <w:tc>
                <w:tcPr>
                  <w:tcW w:w="1593"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8</w:t>
                  </w:r>
                </w:p>
              </w:tc>
            </w:tr>
            <w:tr w:rsidR="00F760ED" w:rsidRPr="00C03599" w:rsidTr="00DB443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b/>
                      <w:color w:val="000000"/>
                    </w:rPr>
                  </w:pPr>
                  <w:r w:rsidRPr="00C03599">
                    <w:rPr>
                      <w:rFonts w:eastAsia="Times New Roman"/>
                      <w:b/>
                      <w:color w:val="000000"/>
                    </w:rPr>
                    <w:t>WORDS</w:t>
                  </w:r>
                </w:p>
              </w:tc>
              <w:tc>
                <w:tcPr>
                  <w:tcW w:w="752"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 </w:t>
                  </w:r>
                </w:p>
              </w:tc>
              <w:tc>
                <w:tcPr>
                  <w:tcW w:w="984"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 </w:t>
                  </w:r>
                </w:p>
              </w:tc>
              <w:tc>
                <w:tcPr>
                  <w:tcW w:w="821"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 </w:t>
                  </w:r>
                </w:p>
              </w:tc>
              <w:tc>
                <w:tcPr>
                  <w:tcW w:w="1022"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 </w:t>
                  </w:r>
                </w:p>
              </w:tc>
              <w:tc>
                <w:tcPr>
                  <w:tcW w:w="1593" w:type="dxa"/>
                  <w:tcBorders>
                    <w:top w:val="nil"/>
                    <w:left w:val="nil"/>
                    <w:bottom w:val="single" w:sz="4" w:space="0" w:color="auto"/>
                    <w:right w:val="single" w:sz="4" w:space="0" w:color="auto"/>
                  </w:tcBorders>
                  <w:shd w:val="clear" w:color="auto" w:fill="auto"/>
                  <w:noWrap/>
                  <w:vAlign w:val="bottom"/>
                  <w:hideMark/>
                </w:tcPr>
                <w:p w:rsidR="00F760ED" w:rsidRPr="00C03599" w:rsidRDefault="00F760ED" w:rsidP="00F04918">
                  <w:pPr>
                    <w:rPr>
                      <w:rFonts w:eastAsia="Times New Roman"/>
                      <w:color w:val="000000"/>
                    </w:rPr>
                  </w:pPr>
                  <w:r w:rsidRPr="00C03599">
                    <w:rPr>
                      <w:rFonts w:eastAsia="Times New Roman"/>
                      <w:color w:val="000000"/>
                    </w:rPr>
                    <w:t>2</w:t>
                  </w: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r>
                    <w:rPr>
                      <w:rFonts w:eastAsia="Times New Roman"/>
                      <w:noProof/>
                      <w:color w:val="000000"/>
                      <w:lang w:val="es-MX" w:eastAsia="es-MX"/>
                    </w:rPr>
                    <w:drawing>
                      <wp:anchor distT="0" distB="0" distL="114300" distR="114300" simplePos="0" relativeHeight="251671552" behindDoc="0" locked="0" layoutInCell="1" allowOverlap="1" wp14:anchorId="4E4C798A" wp14:editId="66DF9219">
                        <wp:simplePos x="0" y="0"/>
                        <wp:positionH relativeFrom="column">
                          <wp:posOffset>38100</wp:posOffset>
                        </wp:positionH>
                        <wp:positionV relativeFrom="paragraph">
                          <wp:posOffset>114300</wp:posOffset>
                        </wp:positionV>
                        <wp:extent cx="3124200" cy="2752725"/>
                        <wp:effectExtent l="0" t="0" r="19050" b="9525"/>
                        <wp:wrapNone/>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800"/>
                  </w:tblGrid>
                  <w:tr w:rsidR="00F760ED" w:rsidRPr="00C03599" w:rsidTr="00DB4437">
                    <w:trPr>
                      <w:trHeight w:val="300"/>
                      <w:tblCellSpacing w:w="0" w:type="dxa"/>
                    </w:trPr>
                    <w:tc>
                      <w:tcPr>
                        <w:tcW w:w="80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bl>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r w:rsidR="00F760ED" w:rsidRPr="00C03599" w:rsidTr="00DB4437">
              <w:trPr>
                <w:trHeight w:val="300"/>
                <w:jc w:val="center"/>
              </w:trPr>
              <w:tc>
                <w:tcPr>
                  <w:tcW w:w="940"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75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984"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821"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022"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c>
                <w:tcPr>
                  <w:tcW w:w="1593" w:type="dxa"/>
                  <w:tcBorders>
                    <w:top w:val="nil"/>
                    <w:left w:val="nil"/>
                    <w:bottom w:val="nil"/>
                    <w:right w:val="nil"/>
                  </w:tcBorders>
                  <w:shd w:val="clear" w:color="auto" w:fill="auto"/>
                  <w:noWrap/>
                  <w:vAlign w:val="bottom"/>
                  <w:hideMark/>
                </w:tcPr>
                <w:p w:rsidR="00F760ED" w:rsidRPr="00C03599" w:rsidRDefault="00F760ED" w:rsidP="00F04918">
                  <w:pPr>
                    <w:rPr>
                      <w:rFonts w:eastAsia="Times New Roman"/>
                      <w:color w:val="000000"/>
                    </w:rPr>
                  </w:pPr>
                </w:p>
              </w:tc>
            </w:tr>
          </w:tbl>
          <w:p w:rsidR="00F760ED" w:rsidRDefault="00F760ED" w:rsidP="00F04918"/>
          <w:p w:rsidR="00827B7B" w:rsidRDefault="00827B7B" w:rsidP="00F04918"/>
          <w:p w:rsidR="00827B7B" w:rsidRDefault="00827B7B" w:rsidP="00F04918"/>
          <w:p w:rsidR="00827B7B" w:rsidRDefault="00827B7B" w:rsidP="00F04918"/>
          <w:p w:rsidR="00827B7B" w:rsidRDefault="00827B7B" w:rsidP="00F04918"/>
          <w:p w:rsidR="00827B7B" w:rsidRDefault="00827B7B" w:rsidP="00F04918"/>
          <w:p w:rsidR="00827B7B" w:rsidRDefault="00827B7B" w:rsidP="00F04918"/>
          <w:p w:rsidR="00827B7B" w:rsidRDefault="00827B7B" w:rsidP="00F04918"/>
          <w:p w:rsidR="00827B7B" w:rsidRDefault="00827B7B" w:rsidP="00F04918"/>
          <w:p w:rsidR="00827B7B" w:rsidRDefault="00827B7B" w:rsidP="00F04918"/>
          <w:p w:rsidR="00827B7B" w:rsidRPr="00827B7B" w:rsidRDefault="00827B7B" w:rsidP="00F04918"/>
          <w:p w:rsidR="00F760ED" w:rsidRDefault="00F760ED" w:rsidP="00F04918">
            <w:pPr>
              <w:pStyle w:val="Prrafodelista"/>
              <w:ind w:left="1065"/>
            </w:pPr>
          </w:p>
          <w:p w:rsidR="00F760ED" w:rsidRDefault="00F760ED" w:rsidP="00F04918">
            <w:pPr>
              <w:pStyle w:val="Prrafodelista"/>
              <w:ind w:left="1065"/>
            </w:pPr>
          </w:p>
          <w:p w:rsidR="00F760ED" w:rsidRDefault="00F760ED" w:rsidP="00F04918"/>
          <w:p w:rsidR="00F760ED" w:rsidRPr="00343744" w:rsidRDefault="00F760ED" w:rsidP="00F04918">
            <w:pPr>
              <w:pStyle w:val="Prrafodelista"/>
              <w:widowControl w:val="0"/>
              <w:numPr>
                <w:ilvl w:val="0"/>
                <w:numId w:val="13"/>
              </w:numPr>
              <w:autoSpaceDE w:val="0"/>
              <w:autoSpaceDN w:val="0"/>
              <w:spacing w:line="240" w:lineRule="auto"/>
              <w:contextualSpacing w:val="0"/>
              <w:rPr>
                <w:b/>
                <w:lang w:val="es-419"/>
              </w:rPr>
            </w:pPr>
            <w:r w:rsidRPr="00343744">
              <w:rPr>
                <w:b/>
                <w:lang w:val="es-419"/>
              </w:rPr>
              <w:t xml:space="preserve">Dibuje el circuito interno (compuertas lógicas) de un circuito que toma como entrada 1 número de </w:t>
            </w:r>
            <w:r w:rsidRPr="00343744">
              <w:rPr>
                <w:b/>
                <w:lang w:val="es-419"/>
              </w:rPr>
              <w:lastRenderedPageBreak/>
              <w:t>4 bits A3A2A1A0 y entrega como salida un numero de 4 bits C3C2C1C0 que es el resultado de la operación NOT del numero de 4 bits en su entrada.</w:t>
            </w:r>
          </w:p>
          <w:p w:rsidR="00827B7B" w:rsidRDefault="00827B7B" w:rsidP="00F04918">
            <w:pPr>
              <w:widowControl w:val="0"/>
              <w:autoSpaceDE w:val="0"/>
              <w:autoSpaceDN w:val="0"/>
              <w:spacing w:line="240" w:lineRule="auto"/>
              <w:rPr>
                <w:lang w:val="es-419"/>
              </w:rPr>
            </w:pPr>
          </w:p>
          <w:p w:rsidR="00827B7B" w:rsidRDefault="00827B7B" w:rsidP="00F04918">
            <w:pPr>
              <w:widowControl w:val="0"/>
              <w:autoSpaceDE w:val="0"/>
              <w:autoSpaceDN w:val="0"/>
              <w:spacing w:line="240" w:lineRule="auto"/>
              <w:rPr>
                <w:lang w:val="es-419"/>
              </w:rPr>
            </w:pPr>
            <w:r>
              <w:rPr>
                <w:noProof/>
                <w:lang w:val="es-MX" w:eastAsia="es-MX"/>
              </w:rPr>
              <w:drawing>
                <wp:inline distT="0" distB="0" distL="0" distR="0" wp14:anchorId="1493E486" wp14:editId="08B2B82F">
                  <wp:extent cx="2905125" cy="2438400"/>
                  <wp:effectExtent l="0" t="0" r="9525" b="0"/>
                  <wp:docPr id="11" name="Imagen 11" descr="https://scontent.fuio13-1.fna.fbcdn.net/v/t1.15752-9/34322968_1499668783477229_7993895446026125312_n.png?_nc_cat=0&amp;oh=c8a2cf29017259d6515b73182e413127&amp;oe=5BC39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uio13-1.fna.fbcdn.net/v/t1.15752-9/34322968_1499668783477229_7993895446026125312_n.png?_nc_cat=0&amp;oh=c8a2cf29017259d6515b73182e413127&amp;oe=5BC393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2438400"/>
                          </a:xfrm>
                          <a:prstGeom prst="rect">
                            <a:avLst/>
                          </a:prstGeom>
                          <a:noFill/>
                          <a:ln>
                            <a:noFill/>
                          </a:ln>
                        </pic:spPr>
                      </pic:pic>
                    </a:graphicData>
                  </a:graphic>
                </wp:inline>
              </w:drawing>
            </w:r>
          </w:p>
          <w:p w:rsidR="00827B7B" w:rsidRDefault="00827B7B" w:rsidP="00F04918">
            <w:pPr>
              <w:widowControl w:val="0"/>
              <w:autoSpaceDE w:val="0"/>
              <w:autoSpaceDN w:val="0"/>
              <w:spacing w:line="240" w:lineRule="auto"/>
              <w:rPr>
                <w:lang w:val="es-419"/>
              </w:rPr>
            </w:pPr>
          </w:p>
          <w:p w:rsidR="00827B7B" w:rsidRDefault="00827B7B" w:rsidP="00F04918">
            <w:pPr>
              <w:widowControl w:val="0"/>
              <w:autoSpaceDE w:val="0"/>
              <w:autoSpaceDN w:val="0"/>
              <w:spacing w:line="240" w:lineRule="auto"/>
              <w:rPr>
                <w:lang w:val="es-419"/>
              </w:rPr>
            </w:pPr>
          </w:p>
          <w:p w:rsidR="00827B7B" w:rsidRDefault="00827B7B" w:rsidP="00F04918">
            <w:pPr>
              <w:widowControl w:val="0"/>
              <w:autoSpaceDE w:val="0"/>
              <w:autoSpaceDN w:val="0"/>
              <w:spacing w:line="240" w:lineRule="auto"/>
              <w:rPr>
                <w:lang w:val="es-419"/>
              </w:rPr>
            </w:pPr>
          </w:p>
          <w:p w:rsidR="00827B7B" w:rsidRDefault="00827B7B" w:rsidP="00F04918">
            <w:pPr>
              <w:widowControl w:val="0"/>
              <w:autoSpaceDE w:val="0"/>
              <w:autoSpaceDN w:val="0"/>
              <w:spacing w:line="240" w:lineRule="auto"/>
              <w:rPr>
                <w:lang w:val="es-419"/>
              </w:rPr>
            </w:pPr>
          </w:p>
          <w:p w:rsidR="00827B7B" w:rsidRDefault="00827B7B" w:rsidP="00F04918">
            <w:pPr>
              <w:widowControl w:val="0"/>
              <w:autoSpaceDE w:val="0"/>
              <w:autoSpaceDN w:val="0"/>
              <w:spacing w:line="240" w:lineRule="auto"/>
              <w:rPr>
                <w:lang w:val="es-419"/>
              </w:rPr>
            </w:pPr>
          </w:p>
          <w:p w:rsidR="00827B7B" w:rsidRPr="00343744" w:rsidRDefault="00827B7B" w:rsidP="00F04918">
            <w:pPr>
              <w:numPr>
                <w:ilvl w:val="0"/>
                <w:numId w:val="13"/>
              </w:numPr>
              <w:spacing w:after="9" w:line="249" w:lineRule="auto"/>
              <w:rPr>
                <w:b/>
                <w:lang w:val="es-EC"/>
              </w:rPr>
            </w:pPr>
            <w:r w:rsidRPr="00343744">
              <w:rPr>
                <w:b/>
                <w:lang w:val="es-EC"/>
              </w:rPr>
              <w:t xml:space="preserve">Dibuje el circuito interno (compuertas lógicas) de un circuito que toma como entradas 2 números de 4 </w:t>
            </w:r>
            <w:r w:rsidR="00C17B1B" w:rsidRPr="00343744">
              <w:rPr>
                <w:b/>
                <w:lang w:val="es-EC"/>
              </w:rPr>
              <w:t>bits A</w:t>
            </w:r>
            <w:r w:rsidRPr="00343744">
              <w:rPr>
                <w:rFonts w:ascii="Calibri" w:eastAsia="Calibri" w:hAnsi="Calibri" w:cs="Calibri"/>
                <w:b/>
                <w:vertAlign w:val="subscript"/>
                <w:lang w:val="es-EC"/>
              </w:rPr>
              <w:t>3</w:t>
            </w:r>
            <w:r w:rsidRPr="00343744">
              <w:rPr>
                <w:rFonts w:ascii="Calibri" w:eastAsia="Calibri" w:hAnsi="Calibri" w:cs="Calibri"/>
                <w:b/>
                <w:lang w:val="es-EC"/>
              </w:rPr>
              <w:t>A</w:t>
            </w:r>
            <w:r w:rsidRPr="00343744">
              <w:rPr>
                <w:rFonts w:ascii="Calibri" w:eastAsia="Calibri" w:hAnsi="Calibri" w:cs="Calibri"/>
                <w:b/>
                <w:vertAlign w:val="subscript"/>
                <w:lang w:val="es-EC"/>
              </w:rPr>
              <w:t>2</w:t>
            </w:r>
            <w:r w:rsidRPr="00343744">
              <w:rPr>
                <w:rFonts w:ascii="Calibri" w:eastAsia="Calibri" w:hAnsi="Calibri" w:cs="Calibri"/>
                <w:b/>
                <w:lang w:val="es-EC"/>
              </w:rPr>
              <w:t>A</w:t>
            </w:r>
            <w:r w:rsidRPr="00343744">
              <w:rPr>
                <w:rFonts w:ascii="Calibri" w:eastAsia="Calibri" w:hAnsi="Calibri" w:cs="Calibri"/>
                <w:b/>
                <w:vertAlign w:val="subscript"/>
                <w:lang w:val="es-EC"/>
              </w:rPr>
              <w:t>1</w:t>
            </w:r>
            <w:r w:rsidRPr="00343744">
              <w:rPr>
                <w:rFonts w:ascii="Calibri" w:eastAsia="Calibri" w:hAnsi="Calibri" w:cs="Calibri"/>
                <w:b/>
                <w:lang w:val="es-EC"/>
              </w:rPr>
              <w:t>A</w:t>
            </w:r>
            <w:r w:rsidRPr="00343744">
              <w:rPr>
                <w:rFonts w:ascii="Calibri" w:eastAsia="Calibri" w:hAnsi="Calibri" w:cs="Calibri"/>
                <w:b/>
                <w:vertAlign w:val="subscript"/>
                <w:lang w:val="es-EC"/>
              </w:rPr>
              <w:t>0</w:t>
            </w:r>
            <w:r w:rsidRPr="00343744">
              <w:rPr>
                <w:b/>
                <w:lang w:val="es-EC"/>
              </w:rPr>
              <w:t xml:space="preserve"> y </w:t>
            </w:r>
            <w:r w:rsidRPr="00343744">
              <w:rPr>
                <w:rFonts w:ascii="Calibri" w:eastAsia="Calibri" w:hAnsi="Calibri" w:cs="Calibri"/>
                <w:b/>
                <w:lang w:val="es-EC"/>
              </w:rPr>
              <w:t>B</w:t>
            </w:r>
            <w:r w:rsidRPr="00343744">
              <w:rPr>
                <w:rFonts w:ascii="Calibri" w:eastAsia="Calibri" w:hAnsi="Calibri" w:cs="Calibri"/>
                <w:b/>
                <w:vertAlign w:val="subscript"/>
                <w:lang w:val="es-EC"/>
              </w:rPr>
              <w:t>3</w:t>
            </w:r>
            <w:r w:rsidRPr="00343744">
              <w:rPr>
                <w:rFonts w:ascii="Calibri" w:eastAsia="Calibri" w:hAnsi="Calibri" w:cs="Calibri"/>
                <w:b/>
                <w:lang w:val="es-EC"/>
              </w:rPr>
              <w:t>B</w:t>
            </w:r>
            <w:r w:rsidRPr="00343744">
              <w:rPr>
                <w:rFonts w:ascii="Calibri" w:eastAsia="Calibri" w:hAnsi="Calibri" w:cs="Calibri"/>
                <w:b/>
                <w:vertAlign w:val="subscript"/>
                <w:lang w:val="es-EC"/>
              </w:rPr>
              <w:t>2</w:t>
            </w:r>
            <w:r w:rsidRPr="00343744">
              <w:rPr>
                <w:rFonts w:ascii="Calibri" w:eastAsia="Calibri" w:hAnsi="Calibri" w:cs="Calibri"/>
                <w:b/>
                <w:lang w:val="es-EC"/>
              </w:rPr>
              <w:t>B</w:t>
            </w:r>
            <w:r w:rsidRPr="00343744">
              <w:rPr>
                <w:rFonts w:ascii="Calibri" w:eastAsia="Calibri" w:hAnsi="Calibri" w:cs="Calibri"/>
                <w:b/>
                <w:vertAlign w:val="subscript"/>
                <w:lang w:val="es-EC"/>
              </w:rPr>
              <w:t>1</w:t>
            </w:r>
            <w:r w:rsidRPr="00343744">
              <w:rPr>
                <w:rFonts w:ascii="Calibri" w:eastAsia="Calibri" w:hAnsi="Calibri" w:cs="Calibri"/>
                <w:b/>
                <w:lang w:val="es-EC"/>
              </w:rPr>
              <w:t>B</w:t>
            </w:r>
            <w:r w:rsidRPr="00343744">
              <w:rPr>
                <w:rFonts w:ascii="Calibri" w:eastAsia="Calibri" w:hAnsi="Calibri" w:cs="Calibri"/>
                <w:b/>
                <w:vertAlign w:val="subscript"/>
                <w:lang w:val="es-EC"/>
              </w:rPr>
              <w:t>0</w:t>
            </w:r>
            <w:r w:rsidRPr="00343744">
              <w:rPr>
                <w:b/>
                <w:lang w:val="es-EC"/>
              </w:rPr>
              <w:t xml:space="preserve"> y entrega como salida un numero de 5 bits </w:t>
            </w:r>
            <w:r w:rsidRPr="00343744">
              <w:rPr>
                <w:rFonts w:ascii="Calibri" w:eastAsia="Calibri" w:hAnsi="Calibri" w:cs="Calibri"/>
                <w:b/>
                <w:lang w:val="es-EC"/>
              </w:rPr>
              <w:t>C</w:t>
            </w:r>
            <w:r w:rsidRPr="00343744">
              <w:rPr>
                <w:rFonts w:ascii="Calibri" w:eastAsia="Calibri" w:hAnsi="Calibri" w:cs="Calibri"/>
                <w:b/>
                <w:vertAlign w:val="subscript"/>
                <w:lang w:val="es-EC"/>
              </w:rPr>
              <w:t>4</w:t>
            </w:r>
            <w:r w:rsidRPr="00343744">
              <w:rPr>
                <w:rFonts w:ascii="Calibri" w:eastAsia="Calibri" w:hAnsi="Calibri" w:cs="Calibri"/>
                <w:b/>
                <w:lang w:val="es-EC"/>
              </w:rPr>
              <w:t>C</w:t>
            </w:r>
            <w:r w:rsidRPr="00343744">
              <w:rPr>
                <w:rFonts w:ascii="Calibri" w:eastAsia="Calibri" w:hAnsi="Calibri" w:cs="Calibri"/>
                <w:b/>
                <w:vertAlign w:val="subscript"/>
                <w:lang w:val="es-EC"/>
              </w:rPr>
              <w:t>3</w:t>
            </w:r>
            <w:r w:rsidRPr="00343744">
              <w:rPr>
                <w:rFonts w:ascii="Calibri" w:eastAsia="Calibri" w:hAnsi="Calibri" w:cs="Calibri"/>
                <w:b/>
                <w:lang w:val="es-EC"/>
              </w:rPr>
              <w:t>C</w:t>
            </w:r>
            <w:r w:rsidRPr="00343744">
              <w:rPr>
                <w:rFonts w:ascii="Calibri" w:eastAsia="Calibri" w:hAnsi="Calibri" w:cs="Calibri"/>
                <w:b/>
                <w:vertAlign w:val="subscript"/>
                <w:lang w:val="es-EC"/>
              </w:rPr>
              <w:t>2</w:t>
            </w:r>
            <w:r w:rsidRPr="00343744">
              <w:rPr>
                <w:rFonts w:ascii="Calibri" w:eastAsia="Calibri" w:hAnsi="Calibri" w:cs="Calibri"/>
                <w:b/>
                <w:lang w:val="es-EC"/>
              </w:rPr>
              <w:t>C</w:t>
            </w:r>
            <w:r w:rsidRPr="00343744">
              <w:rPr>
                <w:rFonts w:ascii="Calibri" w:eastAsia="Calibri" w:hAnsi="Calibri" w:cs="Calibri"/>
                <w:b/>
                <w:vertAlign w:val="subscript"/>
                <w:lang w:val="es-EC"/>
              </w:rPr>
              <w:t>1</w:t>
            </w:r>
            <w:r w:rsidRPr="00343744">
              <w:rPr>
                <w:rFonts w:ascii="Calibri" w:eastAsia="Calibri" w:hAnsi="Calibri" w:cs="Calibri"/>
                <w:b/>
                <w:lang w:val="es-EC"/>
              </w:rPr>
              <w:t>C</w:t>
            </w:r>
            <w:r w:rsidRPr="00343744">
              <w:rPr>
                <w:rFonts w:ascii="Calibri" w:eastAsia="Calibri" w:hAnsi="Calibri" w:cs="Calibri"/>
                <w:b/>
                <w:vertAlign w:val="subscript"/>
                <w:lang w:val="es-EC"/>
              </w:rPr>
              <w:t>0</w:t>
            </w:r>
            <w:r w:rsidRPr="00343744">
              <w:rPr>
                <w:b/>
                <w:lang w:val="es-EC"/>
              </w:rPr>
              <w:t xml:space="preserve"> que es el resultado de la operación AND entre los dos números de 4 bits en sus entradas. </w:t>
            </w:r>
          </w:p>
          <w:p w:rsidR="00827B7B" w:rsidRDefault="00827B7B" w:rsidP="00F04918">
            <w:pPr>
              <w:spacing w:after="9" w:line="249" w:lineRule="auto"/>
              <w:ind w:left="1065"/>
              <w:rPr>
                <w:lang w:val="es-EC"/>
              </w:rPr>
            </w:pPr>
            <w:r>
              <w:rPr>
                <w:noProof/>
                <w:lang w:val="es-MX" w:eastAsia="es-MX"/>
              </w:rPr>
              <w:drawing>
                <wp:inline distT="0" distB="0" distL="0" distR="0" wp14:anchorId="2DFDF9E6" wp14:editId="0368C772">
                  <wp:extent cx="2847975" cy="30344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4930" cy="3041860"/>
                          </a:xfrm>
                          <a:prstGeom prst="rect">
                            <a:avLst/>
                          </a:prstGeom>
                        </pic:spPr>
                      </pic:pic>
                    </a:graphicData>
                  </a:graphic>
                </wp:inline>
              </w:drawing>
            </w:r>
          </w:p>
          <w:p w:rsidR="00827B7B" w:rsidRDefault="00827B7B" w:rsidP="00F04918">
            <w:pPr>
              <w:spacing w:after="9" w:line="249" w:lineRule="auto"/>
              <w:rPr>
                <w:lang w:val="es-EC"/>
              </w:rPr>
            </w:pPr>
          </w:p>
          <w:p w:rsidR="00827B7B" w:rsidRPr="00343744" w:rsidRDefault="00827B7B" w:rsidP="00F04918">
            <w:pPr>
              <w:numPr>
                <w:ilvl w:val="0"/>
                <w:numId w:val="13"/>
              </w:numPr>
              <w:spacing w:after="319" w:line="249" w:lineRule="auto"/>
              <w:rPr>
                <w:b/>
                <w:lang w:val="es-EC"/>
              </w:rPr>
            </w:pPr>
            <w:r w:rsidRPr="00343744">
              <w:rPr>
                <w:b/>
                <w:lang w:val="es-EC"/>
              </w:rPr>
              <w:lastRenderedPageBreak/>
              <w:t xml:space="preserve">Dibuje el circuito interno (compuertas lógicas) de un circuito que toma como entradas 2 números de 4 bits </w:t>
            </w:r>
            <w:r w:rsidRPr="00343744">
              <w:rPr>
                <w:rFonts w:ascii="Calibri" w:eastAsia="Calibri" w:hAnsi="Calibri" w:cs="Calibri"/>
                <w:b/>
                <w:lang w:val="es-EC"/>
              </w:rPr>
              <w:t>A</w:t>
            </w:r>
            <w:r w:rsidRPr="00343744">
              <w:rPr>
                <w:rFonts w:ascii="Calibri" w:eastAsia="Calibri" w:hAnsi="Calibri" w:cs="Calibri"/>
                <w:b/>
                <w:vertAlign w:val="subscript"/>
                <w:lang w:val="es-EC"/>
              </w:rPr>
              <w:t>3</w:t>
            </w:r>
            <w:r w:rsidRPr="00343744">
              <w:rPr>
                <w:rFonts w:ascii="Calibri" w:eastAsia="Calibri" w:hAnsi="Calibri" w:cs="Calibri"/>
                <w:b/>
                <w:lang w:val="es-EC"/>
              </w:rPr>
              <w:t>A</w:t>
            </w:r>
            <w:r w:rsidRPr="00343744">
              <w:rPr>
                <w:rFonts w:ascii="Calibri" w:eastAsia="Calibri" w:hAnsi="Calibri" w:cs="Calibri"/>
                <w:b/>
                <w:vertAlign w:val="subscript"/>
                <w:lang w:val="es-EC"/>
              </w:rPr>
              <w:t>2</w:t>
            </w:r>
            <w:r w:rsidRPr="00343744">
              <w:rPr>
                <w:rFonts w:ascii="Calibri" w:eastAsia="Calibri" w:hAnsi="Calibri" w:cs="Calibri"/>
                <w:b/>
                <w:lang w:val="es-EC"/>
              </w:rPr>
              <w:t>A</w:t>
            </w:r>
            <w:r w:rsidRPr="00343744">
              <w:rPr>
                <w:rFonts w:ascii="Calibri" w:eastAsia="Calibri" w:hAnsi="Calibri" w:cs="Calibri"/>
                <w:b/>
                <w:vertAlign w:val="subscript"/>
                <w:lang w:val="es-EC"/>
              </w:rPr>
              <w:t>1</w:t>
            </w:r>
            <w:r w:rsidRPr="00343744">
              <w:rPr>
                <w:rFonts w:ascii="Calibri" w:eastAsia="Calibri" w:hAnsi="Calibri" w:cs="Calibri"/>
                <w:b/>
                <w:lang w:val="es-EC"/>
              </w:rPr>
              <w:t>A</w:t>
            </w:r>
            <w:r w:rsidRPr="00343744">
              <w:rPr>
                <w:rFonts w:ascii="Calibri" w:eastAsia="Calibri" w:hAnsi="Calibri" w:cs="Calibri"/>
                <w:b/>
                <w:vertAlign w:val="subscript"/>
                <w:lang w:val="es-EC"/>
              </w:rPr>
              <w:t>0</w:t>
            </w:r>
            <w:r w:rsidRPr="00343744">
              <w:rPr>
                <w:b/>
                <w:lang w:val="es-EC"/>
              </w:rPr>
              <w:t xml:space="preserve"> y </w:t>
            </w:r>
            <w:r w:rsidRPr="00343744">
              <w:rPr>
                <w:rFonts w:ascii="Calibri" w:eastAsia="Calibri" w:hAnsi="Calibri" w:cs="Calibri"/>
                <w:b/>
                <w:lang w:val="es-EC"/>
              </w:rPr>
              <w:t>B</w:t>
            </w:r>
            <w:r w:rsidRPr="00343744">
              <w:rPr>
                <w:rFonts w:ascii="Calibri" w:eastAsia="Calibri" w:hAnsi="Calibri" w:cs="Calibri"/>
                <w:b/>
                <w:vertAlign w:val="subscript"/>
                <w:lang w:val="es-EC"/>
              </w:rPr>
              <w:t>3</w:t>
            </w:r>
            <w:r w:rsidRPr="00343744">
              <w:rPr>
                <w:rFonts w:ascii="Calibri" w:eastAsia="Calibri" w:hAnsi="Calibri" w:cs="Calibri"/>
                <w:b/>
                <w:lang w:val="es-EC"/>
              </w:rPr>
              <w:t>B</w:t>
            </w:r>
            <w:r w:rsidRPr="00343744">
              <w:rPr>
                <w:rFonts w:ascii="Calibri" w:eastAsia="Calibri" w:hAnsi="Calibri" w:cs="Calibri"/>
                <w:b/>
                <w:vertAlign w:val="subscript"/>
                <w:lang w:val="es-EC"/>
              </w:rPr>
              <w:t>2</w:t>
            </w:r>
            <w:r w:rsidRPr="00343744">
              <w:rPr>
                <w:rFonts w:ascii="Calibri" w:eastAsia="Calibri" w:hAnsi="Calibri" w:cs="Calibri"/>
                <w:b/>
                <w:lang w:val="es-EC"/>
              </w:rPr>
              <w:t>B</w:t>
            </w:r>
            <w:r w:rsidRPr="00343744">
              <w:rPr>
                <w:rFonts w:ascii="Calibri" w:eastAsia="Calibri" w:hAnsi="Calibri" w:cs="Calibri"/>
                <w:b/>
                <w:vertAlign w:val="subscript"/>
                <w:lang w:val="es-EC"/>
              </w:rPr>
              <w:t>1</w:t>
            </w:r>
            <w:r w:rsidRPr="00343744">
              <w:rPr>
                <w:rFonts w:ascii="Calibri" w:eastAsia="Calibri" w:hAnsi="Calibri" w:cs="Calibri"/>
                <w:b/>
                <w:lang w:val="es-EC"/>
              </w:rPr>
              <w:t>B</w:t>
            </w:r>
            <w:r w:rsidRPr="00343744">
              <w:rPr>
                <w:rFonts w:ascii="Calibri" w:eastAsia="Calibri" w:hAnsi="Calibri" w:cs="Calibri"/>
                <w:b/>
                <w:vertAlign w:val="subscript"/>
                <w:lang w:val="es-EC"/>
              </w:rPr>
              <w:t>0</w:t>
            </w:r>
            <w:r w:rsidRPr="00343744">
              <w:rPr>
                <w:b/>
                <w:lang w:val="es-EC"/>
              </w:rPr>
              <w:t xml:space="preserve"> y entrega como salida un bit E el cual indica si los números de 4 bits en las entradas son iguales </w:t>
            </w:r>
            <w:r w:rsidR="00C17B1B" w:rsidRPr="00343744">
              <w:rPr>
                <w:b/>
                <w:lang w:val="es-EC"/>
              </w:rPr>
              <w:t>(E</w:t>
            </w:r>
            <w:r w:rsidRPr="00343744">
              <w:rPr>
                <w:b/>
                <w:lang w:val="es-EC"/>
              </w:rPr>
              <w:t xml:space="preserve"> = </w:t>
            </w:r>
            <w:r w:rsidR="00C17B1B" w:rsidRPr="00343744">
              <w:rPr>
                <w:b/>
                <w:lang w:val="es-EC"/>
              </w:rPr>
              <w:t>1)</w:t>
            </w:r>
            <w:r w:rsidRPr="00343744">
              <w:rPr>
                <w:b/>
                <w:lang w:val="es-EC"/>
              </w:rPr>
              <w:t xml:space="preserve"> o si son diferentes </w:t>
            </w:r>
            <w:r w:rsidR="00C17B1B" w:rsidRPr="00343744">
              <w:rPr>
                <w:b/>
                <w:lang w:val="es-EC"/>
              </w:rPr>
              <w:t>(E</w:t>
            </w:r>
            <w:r w:rsidRPr="00343744">
              <w:rPr>
                <w:b/>
                <w:lang w:val="es-EC"/>
              </w:rPr>
              <w:t xml:space="preserve"> = </w:t>
            </w:r>
            <w:r w:rsidR="00C17B1B" w:rsidRPr="00343744">
              <w:rPr>
                <w:b/>
                <w:lang w:val="es-EC"/>
              </w:rPr>
              <w:t>0)</w:t>
            </w:r>
            <w:r w:rsidRPr="00343744">
              <w:rPr>
                <w:b/>
                <w:lang w:val="es-EC"/>
              </w:rPr>
              <w:t xml:space="preserve">. </w:t>
            </w:r>
          </w:p>
          <w:p w:rsidR="00343744" w:rsidRDefault="00827B7B" w:rsidP="00F04918">
            <w:pPr>
              <w:ind w:left="705"/>
            </w:pPr>
            <w:r>
              <w:rPr>
                <w:noProof/>
                <w:lang w:val="es-MX" w:eastAsia="es-MX"/>
              </w:rPr>
              <w:drawing>
                <wp:inline distT="0" distB="0" distL="0" distR="0" wp14:anchorId="31A3666A" wp14:editId="649CB152">
                  <wp:extent cx="2952750" cy="2754246"/>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7336" cy="2758523"/>
                          </a:xfrm>
                          <a:prstGeom prst="rect">
                            <a:avLst/>
                          </a:prstGeom>
                        </pic:spPr>
                      </pic:pic>
                    </a:graphicData>
                  </a:graphic>
                </wp:inline>
              </w:drawing>
            </w:r>
            <w:r>
              <w:rPr>
                <w:noProof/>
                <w:lang w:val="es-MX" w:eastAsia="es-MX"/>
              </w:rPr>
              <w:drawing>
                <wp:inline distT="0" distB="0" distL="0" distR="0" wp14:anchorId="6A4B7532" wp14:editId="6BDBFA45">
                  <wp:extent cx="3048953" cy="27717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5805" cy="2778004"/>
                          </a:xfrm>
                          <a:prstGeom prst="rect">
                            <a:avLst/>
                          </a:prstGeom>
                        </pic:spPr>
                      </pic:pic>
                    </a:graphicData>
                  </a:graphic>
                </wp:inline>
              </w:drawing>
            </w:r>
          </w:p>
          <w:p w:rsidR="00343744" w:rsidRPr="00343744" w:rsidRDefault="00343744" w:rsidP="00F04918">
            <w:pPr>
              <w:ind w:left="705"/>
            </w:pPr>
          </w:p>
          <w:p w:rsidR="00827B7B" w:rsidRPr="00343744" w:rsidRDefault="00827B7B" w:rsidP="00F04918">
            <w:pPr>
              <w:numPr>
                <w:ilvl w:val="0"/>
                <w:numId w:val="13"/>
              </w:numPr>
              <w:spacing w:after="9" w:line="249" w:lineRule="auto"/>
              <w:rPr>
                <w:b/>
                <w:lang w:val="es-EC"/>
              </w:rPr>
            </w:pPr>
            <w:r w:rsidRPr="00343744">
              <w:rPr>
                <w:b/>
                <w:lang w:val="es-EC"/>
              </w:rPr>
              <w:t xml:space="preserve">Dibuje el circuito interno (compuertas lógicas) de un circuito que toma como entradas 2 números de 4 bits </w:t>
            </w:r>
            <w:r w:rsidRPr="00343744">
              <w:rPr>
                <w:rFonts w:ascii="Calibri" w:eastAsia="Calibri" w:hAnsi="Calibri" w:cs="Calibri"/>
                <w:b/>
                <w:lang w:val="es-EC"/>
              </w:rPr>
              <w:t>A</w:t>
            </w:r>
            <w:r w:rsidRPr="00343744">
              <w:rPr>
                <w:rFonts w:ascii="Calibri" w:eastAsia="Calibri" w:hAnsi="Calibri" w:cs="Calibri"/>
                <w:b/>
                <w:vertAlign w:val="subscript"/>
                <w:lang w:val="es-EC"/>
              </w:rPr>
              <w:t>3</w:t>
            </w:r>
            <w:r w:rsidRPr="00343744">
              <w:rPr>
                <w:rFonts w:ascii="Calibri" w:eastAsia="Calibri" w:hAnsi="Calibri" w:cs="Calibri"/>
                <w:b/>
                <w:lang w:val="es-EC"/>
              </w:rPr>
              <w:t>A</w:t>
            </w:r>
            <w:r w:rsidRPr="00343744">
              <w:rPr>
                <w:rFonts w:ascii="Calibri" w:eastAsia="Calibri" w:hAnsi="Calibri" w:cs="Calibri"/>
                <w:b/>
                <w:vertAlign w:val="subscript"/>
                <w:lang w:val="es-EC"/>
              </w:rPr>
              <w:t>2</w:t>
            </w:r>
            <w:r w:rsidRPr="00343744">
              <w:rPr>
                <w:rFonts w:ascii="Calibri" w:eastAsia="Calibri" w:hAnsi="Calibri" w:cs="Calibri"/>
                <w:b/>
                <w:lang w:val="es-EC"/>
              </w:rPr>
              <w:t>A</w:t>
            </w:r>
            <w:r w:rsidRPr="00343744">
              <w:rPr>
                <w:rFonts w:ascii="Calibri" w:eastAsia="Calibri" w:hAnsi="Calibri" w:cs="Calibri"/>
                <w:b/>
                <w:vertAlign w:val="subscript"/>
                <w:lang w:val="es-EC"/>
              </w:rPr>
              <w:t>1</w:t>
            </w:r>
            <w:r w:rsidRPr="00343744">
              <w:rPr>
                <w:rFonts w:ascii="Calibri" w:eastAsia="Calibri" w:hAnsi="Calibri" w:cs="Calibri"/>
                <w:b/>
                <w:lang w:val="es-EC"/>
              </w:rPr>
              <w:t>A</w:t>
            </w:r>
            <w:r w:rsidRPr="00343744">
              <w:rPr>
                <w:rFonts w:ascii="Calibri" w:eastAsia="Calibri" w:hAnsi="Calibri" w:cs="Calibri"/>
                <w:b/>
                <w:vertAlign w:val="subscript"/>
                <w:lang w:val="es-EC"/>
              </w:rPr>
              <w:t>0</w:t>
            </w:r>
            <w:r w:rsidRPr="00343744">
              <w:rPr>
                <w:b/>
                <w:lang w:val="es-EC"/>
              </w:rPr>
              <w:t xml:space="preserve"> y </w:t>
            </w:r>
            <w:r w:rsidRPr="00343744">
              <w:rPr>
                <w:rFonts w:ascii="Calibri" w:eastAsia="Calibri" w:hAnsi="Calibri" w:cs="Calibri"/>
                <w:b/>
                <w:lang w:val="es-EC"/>
              </w:rPr>
              <w:t>B</w:t>
            </w:r>
            <w:r w:rsidRPr="00343744">
              <w:rPr>
                <w:rFonts w:ascii="Calibri" w:eastAsia="Calibri" w:hAnsi="Calibri" w:cs="Calibri"/>
                <w:b/>
                <w:vertAlign w:val="subscript"/>
                <w:lang w:val="es-EC"/>
              </w:rPr>
              <w:t>3</w:t>
            </w:r>
            <w:r w:rsidRPr="00343744">
              <w:rPr>
                <w:rFonts w:ascii="Calibri" w:eastAsia="Calibri" w:hAnsi="Calibri" w:cs="Calibri"/>
                <w:b/>
                <w:lang w:val="es-EC"/>
              </w:rPr>
              <w:t>B</w:t>
            </w:r>
            <w:r w:rsidRPr="00343744">
              <w:rPr>
                <w:rFonts w:ascii="Calibri" w:eastAsia="Calibri" w:hAnsi="Calibri" w:cs="Calibri"/>
                <w:b/>
                <w:vertAlign w:val="subscript"/>
                <w:lang w:val="es-EC"/>
              </w:rPr>
              <w:t>2</w:t>
            </w:r>
            <w:r w:rsidRPr="00343744">
              <w:rPr>
                <w:rFonts w:ascii="Calibri" w:eastAsia="Calibri" w:hAnsi="Calibri" w:cs="Calibri"/>
                <w:b/>
                <w:lang w:val="es-EC"/>
              </w:rPr>
              <w:t>B</w:t>
            </w:r>
            <w:r w:rsidRPr="00343744">
              <w:rPr>
                <w:rFonts w:ascii="Calibri" w:eastAsia="Calibri" w:hAnsi="Calibri" w:cs="Calibri"/>
                <w:b/>
                <w:vertAlign w:val="subscript"/>
                <w:lang w:val="es-EC"/>
              </w:rPr>
              <w:t>1</w:t>
            </w:r>
            <w:r w:rsidRPr="00343744">
              <w:rPr>
                <w:rFonts w:ascii="Calibri" w:eastAsia="Calibri" w:hAnsi="Calibri" w:cs="Calibri"/>
                <w:b/>
                <w:lang w:val="es-EC"/>
              </w:rPr>
              <w:t>B</w:t>
            </w:r>
            <w:r w:rsidRPr="00343744">
              <w:rPr>
                <w:rFonts w:ascii="Calibri" w:eastAsia="Calibri" w:hAnsi="Calibri" w:cs="Calibri"/>
                <w:b/>
                <w:vertAlign w:val="subscript"/>
                <w:lang w:val="es-EC"/>
              </w:rPr>
              <w:t>0</w:t>
            </w:r>
            <w:r w:rsidRPr="00343744">
              <w:rPr>
                <w:b/>
                <w:lang w:val="es-EC"/>
              </w:rPr>
              <w:t xml:space="preserve"> y entrega como salida un numero de 5 bits </w:t>
            </w:r>
            <w:r w:rsidRPr="00343744">
              <w:rPr>
                <w:rFonts w:ascii="Calibri" w:eastAsia="Calibri" w:hAnsi="Calibri" w:cs="Calibri"/>
                <w:b/>
                <w:lang w:val="es-EC"/>
              </w:rPr>
              <w:t>C</w:t>
            </w:r>
            <w:r w:rsidRPr="00343744">
              <w:rPr>
                <w:rFonts w:ascii="Calibri" w:eastAsia="Calibri" w:hAnsi="Calibri" w:cs="Calibri"/>
                <w:b/>
                <w:vertAlign w:val="subscript"/>
                <w:lang w:val="es-EC"/>
              </w:rPr>
              <w:t>4</w:t>
            </w:r>
            <w:r w:rsidRPr="00343744">
              <w:rPr>
                <w:rFonts w:ascii="Calibri" w:eastAsia="Calibri" w:hAnsi="Calibri" w:cs="Calibri"/>
                <w:b/>
                <w:lang w:val="es-EC"/>
              </w:rPr>
              <w:t>C</w:t>
            </w:r>
            <w:r w:rsidRPr="00343744">
              <w:rPr>
                <w:rFonts w:ascii="Calibri" w:eastAsia="Calibri" w:hAnsi="Calibri" w:cs="Calibri"/>
                <w:b/>
                <w:vertAlign w:val="subscript"/>
                <w:lang w:val="es-EC"/>
              </w:rPr>
              <w:t>3</w:t>
            </w:r>
            <w:r w:rsidRPr="00343744">
              <w:rPr>
                <w:rFonts w:ascii="Calibri" w:eastAsia="Calibri" w:hAnsi="Calibri" w:cs="Calibri"/>
                <w:b/>
                <w:lang w:val="es-EC"/>
              </w:rPr>
              <w:t>C</w:t>
            </w:r>
            <w:r w:rsidRPr="00343744">
              <w:rPr>
                <w:rFonts w:ascii="Calibri" w:eastAsia="Calibri" w:hAnsi="Calibri" w:cs="Calibri"/>
                <w:b/>
                <w:vertAlign w:val="subscript"/>
                <w:lang w:val="es-EC"/>
              </w:rPr>
              <w:t>2</w:t>
            </w:r>
            <w:r w:rsidRPr="00343744">
              <w:rPr>
                <w:rFonts w:ascii="Calibri" w:eastAsia="Calibri" w:hAnsi="Calibri" w:cs="Calibri"/>
                <w:b/>
                <w:lang w:val="es-EC"/>
              </w:rPr>
              <w:t>C</w:t>
            </w:r>
            <w:r w:rsidRPr="00343744">
              <w:rPr>
                <w:rFonts w:ascii="Calibri" w:eastAsia="Calibri" w:hAnsi="Calibri" w:cs="Calibri"/>
                <w:b/>
                <w:vertAlign w:val="subscript"/>
                <w:lang w:val="es-EC"/>
              </w:rPr>
              <w:t>1</w:t>
            </w:r>
            <w:r w:rsidRPr="00343744">
              <w:rPr>
                <w:rFonts w:ascii="Calibri" w:eastAsia="Calibri" w:hAnsi="Calibri" w:cs="Calibri"/>
                <w:b/>
                <w:lang w:val="es-EC"/>
              </w:rPr>
              <w:t>C</w:t>
            </w:r>
            <w:r w:rsidRPr="00343744">
              <w:rPr>
                <w:rFonts w:ascii="Calibri" w:eastAsia="Calibri" w:hAnsi="Calibri" w:cs="Calibri"/>
                <w:b/>
                <w:vertAlign w:val="subscript"/>
                <w:lang w:val="es-EC"/>
              </w:rPr>
              <w:t>0</w:t>
            </w:r>
            <w:r w:rsidRPr="00343744">
              <w:rPr>
                <w:b/>
                <w:lang w:val="es-EC"/>
              </w:rPr>
              <w:t xml:space="preserve"> que es el resultado de la operación OR entre los dos números de 4 bits en sus entradas. </w:t>
            </w:r>
          </w:p>
          <w:p w:rsidR="00343744" w:rsidRDefault="00343744" w:rsidP="00F04918">
            <w:pPr>
              <w:ind w:left="730"/>
              <w:rPr>
                <w:lang w:val="es-EC"/>
              </w:rPr>
            </w:pPr>
          </w:p>
          <w:p w:rsidR="00343744" w:rsidRDefault="00343744" w:rsidP="00F04918">
            <w:pPr>
              <w:ind w:left="730"/>
              <w:rPr>
                <w:lang w:val="es-EC"/>
              </w:rPr>
            </w:pPr>
            <w:r>
              <w:rPr>
                <w:noProof/>
                <w:lang w:val="es-MX" w:eastAsia="es-MX"/>
              </w:rPr>
              <w:drawing>
                <wp:inline distT="0" distB="0" distL="0" distR="0" wp14:anchorId="2E17F80B" wp14:editId="68937943">
                  <wp:extent cx="3638550" cy="335216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6014" cy="3377467"/>
                          </a:xfrm>
                          <a:prstGeom prst="rect">
                            <a:avLst/>
                          </a:prstGeom>
                        </pic:spPr>
                      </pic:pic>
                    </a:graphicData>
                  </a:graphic>
                </wp:inline>
              </w:drawing>
            </w:r>
          </w:p>
          <w:p w:rsidR="00827B7B" w:rsidRDefault="00827B7B" w:rsidP="00F04918"/>
          <w:p w:rsidR="00827B7B" w:rsidRPr="00343744" w:rsidRDefault="00827B7B" w:rsidP="00F04918">
            <w:pPr>
              <w:numPr>
                <w:ilvl w:val="0"/>
                <w:numId w:val="13"/>
              </w:numPr>
              <w:spacing w:after="319" w:line="249" w:lineRule="auto"/>
              <w:rPr>
                <w:b/>
                <w:lang w:val="es-EC"/>
              </w:rPr>
            </w:pPr>
            <w:r w:rsidRPr="00343744">
              <w:rPr>
                <w:b/>
                <w:lang w:val="es-EC"/>
              </w:rPr>
              <w:lastRenderedPageBreak/>
              <w:t xml:space="preserve">Dibuje el circuito interno (compuertas lógicas) de un circuito que toma como entradas 2 números de 4 bits </w:t>
            </w:r>
            <w:r w:rsidRPr="00343744">
              <w:rPr>
                <w:rFonts w:ascii="Calibri" w:eastAsia="Calibri" w:hAnsi="Calibri" w:cs="Calibri"/>
                <w:b/>
                <w:lang w:val="es-EC"/>
              </w:rPr>
              <w:t>A</w:t>
            </w:r>
            <w:r w:rsidRPr="00343744">
              <w:rPr>
                <w:rFonts w:ascii="Calibri" w:eastAsia="Calibri" w:hAnsi="Calibri" w:cs="Calibri"/>
                <w:b/>
                <w:vertAlign w:val="subscript"/>
                <w:lang w:val="es-EC"/>
              </w:rPr>
              <w:t>3</w:t>
            </w:r>
            <w:r w:rsidRPr="00343744">
              <w:rPr>
                <w:rFonts w:ascii="Calibri" w:eastAsia="Calibri" w:hAnsi="Calibri" w:cs="Calibri"/>
                <w:b/>
                <w:lang w:val="es-EC"/>
              </w:rPr>
              <w:t>A</w:t>
            </w:r>
            <w:r w:rsidRPr="00343744">
              <w:rPr>
                <w:rFonts w:ascii="Calibri" w:eastAsia="Calibri" w:hAnsi="Calibri" w:cs="Calibri"/>
                <w:b/>
                <w:vertAlign w:val="subscript"/>
                <w:lang w:val="es-EC"/>
              </w:rPr>
              <w:t>2</w:t>
            </w:r>
            <w:r w:rsidRPr="00343744">
              <w:rPr>
                <w:rFonts w:ascii="Calibri" w:eastAsia="Calibri" w:hAnsi="Calibri" w:cs="Calibri"/>
                <w:b/>
                <w:lang w:val="es-EC"/>
              </w:rPr>
              <w:t>A</w:t>
            </w:r>
            <w:r w:rsidRPr="00343744">
              <w:rPr>
                <w:rFonts w:ascii="Calibri" w:eastAsia="Calibri" w:hAnsi="Calibri" w:cs="Calibri"/>
                <w:b/>
                <w:vertAlign w:val="subscript"/>
                <w:lang w:val="es-EC"/>
              </w:rPr>
              <w:t>1</w:t>
            </w:r>
            <w:r w:rsidRPr="00343744">
              <w:rPr>
                <w:rFonts w:ascii="Calibri" w:eastAsia="Calibri" w:hAnsi="Calibri" w:cs="Calibri"/>
                <w:b/>
                <w:lang w:val="es-EC"/>
              </w:rPr>
              <w:t>A</w:t>
            </w:r>
            <w:r w:rsidRPr="00343744">
              <w:rPr>
                <w:rFonts w:ascii="Calibri" w:eastAsia="Calibri" w:hAnsi="Calibri" w:cs="Calibri"/>
                <w:b/>
                <w:vertAlign w:val="subscript"/>
                <w:lang w:val="es-EC"/>
              </w:rPr>
              <w:t>0</w:t>
            </w:r>
            <w:r w:rsidRPr="00343744">
              <w:rPr>
                <w:b/>
                <w:lang w:val="es-EC"/>
              </w:rPr>
              <w:t xml:space="preserve"> y </w:t>
            </w:r>
            <w:r w:rsidRPr="00343744">
              <w:rPr>
                <w:rFonts w:ascii="Calibri" w:eastAsia="Calibri" w:hAnsi="Calibri" w:cs="Calibri"/>
                <w:b/>
                <w:lang w:val="es-EC"/>
              </w:rPr>
              <w:t>B</w:t>
            </w:r>
            <w:r w:rsidRPr="00343744">
              <w:rPr>
                <w:rFonts w:ascii="Calibri" w:eastAsia="Calibri" w:hAnsi="Calibri" w:cs="Calibri"/>
                <w:b/>
                <w:vertAlign w:val="subscript"/>
                <w:lang w:val="es-EC"/>
              </w:rPr>
              <w:t>3</w:t>
            </w:r>
            <w:r w:rsidRPr="00343744">
              <w:rPr>
                <w:rFonts w:ascii="Calibri" w:eastAsia="Calibri" w:hAnsi="Calibri" w:cs="Calibri"/>
                <w:b/>
                <w:lang w:val="es-EC"/>
              </w:rPr>
              <w:t>B</w:t>
            </w:r>
            <w:r w:rsidRPr="00343744">
              <w:rPr>
                <w:rFonts w:ascii="Calibri" w:eastAsia="Calibri" w:hAnsi="Calibri" w:cs="Calibri"/>
                <w:b/>
                <w:vertAlign w:val="subscript"/>
                <w:lang w:val="es-EC"/>
              </w:rPr>
              <w:t>2</w:t>
            </w:r>
            <w:r w:rsidRPr="00343744">
              <w:rPr>
                <w:rFonts w:ascii="Calibri" w:eastAsia="Calibri" w:hAnsi="Calibri" w:cs="Calibri"/>
                <w:b/>
                <w:lang w:val="es-EC"/>
              </w:rPr>
              <w:t>B</w:t>
            </w:r>
            <w:r w:rsidRPr="00343744">
              <w:rPr>
                <w:rFonts w:ascii="Calibri" w:eastAsia="Calibri" w:hAnsi="Calibri" w:cs="Calibri"/>
                <w:b/>
                <w:vertAlign w:val="subscript"/>
                <w:lang w:val="es-EC"/>
              </w:rPr>
              <w:t>1</w:t>
            </w:r>
            <w:r w:rsidRPr="00343744">
              <w:rPr>
                <w:rFonts w:ascii="Calibri" w:eastAsia="Calibri" w:hAnsi="Calibri" w:cs="Calibri"/>
                <w:b/>
                <w:lang w:val="es-EC"/>
              </w:rPr>
              <w:t>B</w:t>
            </w:r>
            <w:r w:rsidRPr="00343744">
              <w:rPr>
                <w:rFonts w:ascii="Calibri" w:eastAsia="Calibri" w:hAnsi="Calibri" w:cs="Calibri"/>
                <w:b/>
                <w:vertAlign w:val="subscript"/>
                <w:lang w:val="es-EC"/>
              </w:rPr>
              <w:t>0</w:t>
            </w:r>
            <w:r w:rsidRPr="00343744">
              <w:rPr>
                <w:b/>
                <w:lang w:val="es-EC"/>
              </w:rPr>
              <w:t xml:space="preserve"> y entrega como salida un numero de 5 bits </w:t>
            </w:r>
            <w:r w:rsidRPr="00343744">
              <w:rPr>
                <w:rFonts w:ascii="Calibri" w:eastAsia="Calibri" w:hAnsi="Calibri" w:cs="Calibri"/>
                <w:b/>
                <w:lang w:val="es-EC"/>
              </w:rPr>
              <w:t>C</w:t>
            </w:r>
            <w:r w:rsidRPr="00343744">
              <w:rPr>
                <w:rFonts w:ascii="Calibri" w:eastAsia="Calibri" w:hAnsi="Calibri" w:cs="Calibri"/>
                <w:b/>
                <w:vertAlign w:val="subscript"/>
                <w:lang w:val="es-EC"/>
              </w:rPr>
              <w:t>4</w:t>
            </w:r>
            <w:r w:rsidRPr="00343744">
              <w:rPr>
                <w:rFonts w:ascii="Calibri" w:eastAsia="Calibri" w:hAnsi="Calibri" w:cs="Calibri"/>
                <w:b/>
                <w:lang w:val="es-EC"/>
              </w:rPr>
              <w:t>C</w:t>
            </w:r>
            <w:r w:rsidRPr="00343744">
              <w:rPr>
                <w:rFonts w:ascii="Calibri" w:eastAsia="Calibri" w:hAnsi="Calibri" w:cs="Calibri"/>
                <w:b/>
                <w:vertAlign w:val="subscript"/>
                <w:lang w:val="es-EC"/>
              </w:rPr>
              <w:t>3</w:t>
            </w:r>
            <w:r w:rsidRPr="00343744">
              <w:rPr>
                <w:rFonts w:ascii="Calibri" w:eastAsia="Calibri" w:hAnsi="Calibri" w:cs="Calibri"/>
                <w:b/>
                <w:lang w:val="es-EC"/>
              </w:rPr>
              <w:t>C</w:t>
            </w:r>
            <w:r w:rsidRPr="00343744">
              <w:rPr>
                <w:rFonts w:ascii="Calibri" w:eastAsia="Calibri" w:hAnsi="Calibri" w:cs="Calibri"/>
                <w:b/>
                <w:vertAlign w:val="subscript"/>
                <w:lang w:val="es-EC"/>
              </w:rPr>
              <w:t>2</w:t>
            </w:r>
            <w:r w:rsidRPr="00343744">
              <w:rPr>
                <w:rFonts w:ascii="Calibri" w:eastAsia="Calibri" w:hAnsi="Calibri" w:cs="Calibri"/>
                <w:b/>
                <w:lang w:val="es-EC"/>
              </w:rPr>
              <w:t>C</w:t>
            </w:r>
            <w:r w:rsidRPr="00343744">
              <w:rPr>
                <w:rFonts w:ascii="Calibri" w:eastAsia="Calibri" w:hAnsi="Calibri" w:cs="Calibri"/>
                <w:b/>
                <w:vertAlign w:val="subscript"/>
                <w:lang w:val="es-EC"/>
              </w:rPr>
              <w:t>1</w:t>
            </w:r>
            <w:r w:rsidRPr="00343744">
              <w:rPr>
                <w:rFonts w:ascii="Calibri" w:eastAsia="Calibri" w:hAnsi="Calibri" w:cs="Calibri"/>
                <w:b/>
                <w:lang w:val="es-EC"/>
              </w:rPr>
              <w:t>C</w:t>
            </w:r>
            <w:r w:rsidRPr="00343744">
              <w:rPr>
                <w:rFonts w:ascii="Calibri" w:eastAsia="Calibri" w:hAnsi="Calibri" w:cs="Calibri"/>
                <w:b/>
                <w:vertAlign w:val="subscript"/>
                <w:lang w:val="es-EC"/>
              </w:rPr>
              <w:t>0</w:t>
            </w:r>
            <w:r w:rsidRPr="00343744">
              <w:rPr>
                <w:b/>
                <w:lang w:val="es-EC"/>
              </w:rPr>
              <w:t xml:space="preserve"> que es el resultado de la suma de los dos números de 4 bits en sus entradas. </w:t>
            </w:r>
          </w:p>
          <w:p w:rsidR="00827B7B" w:rsidRDefault="00827B7B" w:rsidP="00F04918">
            <w:pPr>
              <w:ind w:left="705"/>
            </w:pPr>
            <w:r>
              <w:rPr>
                <w:noProof/>
                <w:lang w:val="es-MX" w:eastAsia="es-MX"/>
              </w:rPr>
              <w:drawing>
                <wp:inline distT="0" distB="0" distL="0" distR="0" wp14:anchorId="38736DE5" wp14:editId="3F4BB053">
                  <wp:extent cx="6755765" cy="3145155"/>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55765" cy="3145155"/>
                          </a:xfrm>
                          <a:prstGeom prst="rect">
                            <a:avLst/>
                          </a:prstGeom>
                        </pic:spPr>
                      </pic:pic>
                    </a:graphicData>
                  </a:graphic>
                </wp:inline>
              </w:drawing>
            </w:r>
          </w:p>
          <w:p w:rsidR="00827B7B" w:rsidRPr="00343744" w:rsidRDefault="00827B7B" w:rsidP="00F04918">
            <w:pPr>
              <w:numPr>
                <w:ilvl w:val="0"/>
                <w:numId w:val="13"/>
              </w:numPr>
              <w:spacing w:line="249" w:lineRule="auto"/>
              <w:rPr>
                <w:b/>
                <w:lang w:val="es-EC"/>
              </w:rPr>
            </w:pPr>
            <w:r w:rsidRPr="00343744">
              <w:rPr>
                <w:b/>
                <w:lang w:val="es-EC"/>
              </w:rPr>
              <w:t xml:space="preserve">Dibuje el circuito interno (compuertas lógicas) de un circuito que toma como entradas 2 números de 4 bits </w:t>
            </w:r>
            <w:r w:rsidRPr="00343744">
              <w:rPr>
                <w:rFonts w:ascii="Calibri" w:eastAsia="Calibri" w:hAnsi="Calibri" w:cs="Calibri"/>
                <w:b/>
                <w:lang w:val="es-EC"/>
              </w:rPr>
              <w:t>A</w:t>
            </w:r>
            <w:r w:rsidRPr="00343744">
              <w:rPr>
                <w:rFonts w:ascii="Calibri" w:eastAsia="Calibri" w:hAnsi="Calibri" w:cs="Calibri"/>
                <w:b/>
                <w:vertAlign w:val="subscript"/>
                <w:lang w:val="es-EC"/>
              </w:rPr>
              <w:t>3</w:t>
            </w:r>
            <w:r w:rsidRPr="00343744">
              <w:rPr>
                <w:rFonts w:ascii="Calibri" w:eastAsia="Calibri" w:hAnsi="Calibri" w:cs="Calibri"/>
                <w:b/>
                <w:lang w:val="es-EC"/>
              </w:rPr>
              <w:t>A</w:t>
            </w:r>
            <w:r w:rsidRPr="00343744">
              <w:rPr>
                <w:rFonts w:ascii="Calibri" w:eastAsia="Calibri" w:hAnsi="Calibri" w:cs="Calibri"/>
                <w:b/>
                <w:vertAlign w:val="subscript"/>
                <w:lang w:val="es-EC"/>
              </w:rPr>
              <w:t>2</w:t>
            </w:r>
            <w:r w:rsidRPr="00343744">
              <w:rPr>
                <w:rFonts w:ascii="Calibri" w:eastAsia="Calibri" w:hAnsi="Calibri" w:cs="Calibri"/>
                <w:b/>
                <w:lang w:val="es-EC"/>
              </w:rPr>
              <w:t>A</w:t>
            </w:r>
            <w:r w:rsidRPr="00343744">
              <w:rPr>
                <w:rFonts w:ascii="Calibri" w:eastAsia="Calibri" w:hAnsi="Calibri" w:cs="Calibri"/>
                <w:b/>
                <w:vertAlign w:val="subscript"/>
                <w:lang w:val="es-EC"/>
              </w:rPr>
              <w:t>1</w:t>
            </w:r>
            <w:r w:rsidRPr="00343744">
              <w:rPr>
                <w:rFonts w:ascii="Calibri" w:eastAsia="Calibri" w:hAnsi="Calibri" w:cs="Calibri"/>
                <w:b/>
                <w:lang w:val="es-EC"/>
              </w:rPr>
              <w:t>A</w:t>
            </w:r>
            <w:r w:rsidRPr="00343744">
              <w:rPr>
                <w:rFonts w:ascii="Calibri" w:eastAsia="Calibri" w:hAnsi="Calibri" w:cs="Calibri"/>
                <w:b/>
                <w:vertAlign w:val="subscript"/>
                <w:lang w:val="es-EC"/>
              </w:rPr>
              <w:t>0</w:t>
            </w:r>
            <w:r w:rsidRPr="00343744">
              <w:rPr>
                <w:b/>
                <w:lang w:val="es-EC"/>
              </w:rPr>
              <w:t xml:space="preserve"> y </w:t>
            </w:r>
            <w:r w:rsidRPr="00343744">
              <w:rPr>
                <w:rFonts w:ascii="Calibri" w:eastAsia="Calibri" w:hAnsi="Calibri" w:cs="Calibri"/>
                <w:b/>
                <w:lang w:val="es-EC"/>
              </w:rPr>
              <w:t>B</w:t>
            </w:r>
            <w:r w:rsidRPr="00343744">
              <w:rPr>
                <w:rFonts w:ascii="Calibri" w:eastAsia="Calibri" w:hAnsi="Calibri" w:cs="Calibri"/>
                <w:b/>
                <w:vertAlign w:val="subscript"/>
                <w:lang w:val="es-EC"/>
              </w:rPr>
              <w:t>3</w:t>
            </w:r>
            <w:r w:rsidRPr="00343744">
              <w:rPr>
                <w:rFonts w:ascii="Calibri" w:eastAsia="Calibri" w:hAnsi="Calibri" w:cs="Calibri"/>
                <w:b/>
                <w:lang w:val="es-EC"/>
              </w:rPr>
              <w:t>B</w:t>
            </w:r>
            <w:r w:rsidRPr="00343744">
              <w:rPr>
                <w:rFonts w:ascii="Calibri" w:eastAsia="Calibri" w:hAnsi="Calibri" w:cs="Calibri"/>
                <w:b/>
                <w:vertAlign w:val="subscript"/>
                <w:lang w:val="es-EC"/>
              </w:rPr>
              <w:t>2</w:t>
            </w:r>
            <w:r w:rsidRPr="00343744">
              <w:rPr>
                <w:rFonts w:ascii="Calibri" w:eastAsia="Calibri" w:hAnsi="Calibri" w:cs="Calibri"/>
                <w:b/>
                <w:lang w:val="es-EC"/>
              </w:rPr>
              <w:t>B</w:t>
            </w:r>
            <w:r w:rsidRPr="00343744">
              <w:rPr>
                <w:rFonts w:ascii="Calibri" w:eastAsia="Calibri" w:hAnsi="Calibri" w:cs="Calibri"/>
                <w:b/>
                <w:vertAlign w:val="subscript"/>
                <w:lang w:val="es-EC"/>
              </w:rPr>
              <w:t>1</w:t>
            </w:r>
            <w:r w:rsidRPr="00343744">
              <w:rPr>
                <w:rFonts w:ascii="Calibri" w:eastAsia="Calibri" w:hAnsi="Calibri" w:cs="Calibri"/>
                <w:b/>
                <w:lang w:val="es-EC"/>
              </w:rPr>
              <w:t>B</w:t>
            </w:r>
            <w:r w:rsidRPr="00343744">
              <w:rPr>
                <w:rFonts w:ascii="Calibri" w:eastAsia="Calibri" w:hAnsi="Calibri" w:cs="Calibri"/>
                <w:b/>
                <w:vertAlign w:val="subscript"/>
                <w:lang w:val="es-EC"/>
              </w:rPr>
              <w:t>0</w:t>
            </w:r>
            <w:r w:rsidRPr="00343744">
              <w:rPr>
                <w:b/>
                <w:lang w:val="es-EC"/>
              </w:rPr>
              <w:t xml:space="preserve"> y entrega como salida un numero de 5 bits </w:t>
            </w:r>
            <w:r w:rsidRPr="00343744">
              <w:rPr>
                <w:rFonts w:ascii="Calibri" w:eastAsia="Calibri" w:hAnsi="Calibri" w:cs="Calibri"/>
                <w:b/>
                <w:lang w:val="es-EC"/>
              </w:rPr>
              <w:t>C</w:t>
            </w:r>
            <w:r w:rsidRPr="00343744">
              <w:rPr>
                <w:rFonts w:ascii="Calibri" w:eastAsia="Calibri" w:hAnsi="Calibri" w:cs="Calibri"/>
                <w:b/>
                <w:vertAlign w:val="subscript"/>
                <w:lang w:val="es-EC"/>
              </w:rPr>
              <w:t>4</w:t>
            </w:r>
            <w:r w:rsidRPr="00343744">
              <w:rPr>
                <w:rFonts w:ascii="Calibri" w:eastAsia="Calibri" w:hAnsi="Calibri" w:cs="Calibri"/>
                <w:b/>
                <w:lang w:val="es-EC"/>
              </w:rPr>
              <w:t>C</w:t>
            </w:r>
            <w:r w:rsidRPr="00343744">
              <w:rPr>
                <w:rFonts w:ascii="Calibri" w:eastAsia="Calibri" w:hAnsi="Calibri" w:cs="Calibri"/>
                <w:b/>
                <w:vertAlign w:val="subscript"/>
                <w:lang w:val="es-EC"/>
              </w:rPr>
              <w:t>3</w:t>
            </w:r>
            <w:r w:rsidRPr="00343744">
              <w:rPr>
                <w:rFonts w:ascii="Calibri" w:eastAsia="Calibri" w:hAnsi="Calibri" w:cs="Calibri"/>
                <w:b/>
                <w:lang w:val="es-EC"/>
              </w:rPr>
              <w:t>C</w:t>
            </w:r>
            <w:r w:rsidRPr="00343744">
              <w:rPr>
                <w:rFonts w:ascii="Calibri" w:eastAsia="Calibri" w:hAnsi="Calibri" w:cs="Calibri"/>
                <w:b/>
                <w:vertAlign w:val="subscript"/>
                <w:lang w:val="es-EC"/>
              </w:rPr>
              <w:t>2</w:t>
            </w:r>
            <w:r w:rsidRPr="00343744">
              <w:rPr>
                <w:rFonts w:ascii="Calibri" w:eastAsia="Calibri" w:hAnsi="Calibri" w:cs="Calibri"/>
                <w:b/>
                <w:lang w:val="es-EC"/>
              </w:rPr>
              <w:t>C</w:t>
            </w:r>
            <w:r w:rsidRPr="00343744">
              <w:rPr>
                <w:rFonts w:ascii="Calibri" w:eastAsia="Calibri" w:hAnsi="Calibri" w:cs="Calibri"/>
                <w:b/>
                <w:vertAlign w:val="subscript"/>
                <w:lang w:val="es-EC"/>
              </w:rPr>
              <w:t>1</w:t>
            </w:r>
            <w:r w:rsidRPr="00343744">
              <w:rPr>
                <w:rFonts w:ascii="Calibri" w:eastAsia="Calibri" w:hAnsi="Calibri" w:cs="Calibri"/>
                <w:b/>
                <w:lang w:val="es-EC"/>
              </w:rPr>
              <w:t>C</w:t>
            </w:r>
            <w:r w:rsidRPr="00343744">
              <w:rPr>
                <w:rFonts w:ascii="Calibri" w:eastAsia="Calibri" w:hAnsi="Calibri" w:cs="Calibri"/>
                <w:b/>
                <w:vertAlign w:val="subscript"/>
                <w:lang w:val="es-EC"/>
              </w:rPr>
              <w:t>0</w:t>
            </w:r>
            <w:r w:rsidRPr="00343744">
              <w:rPr>
                <w:b/>
                <w:lang w:val="es-EC"/>
              </w:rPr>
              <w:t xml:space="preserve"> que es el resultado de la resta de los dos números de 4 bits en sus entradas C = A - B. </w:t>
            </w:r>
          </w:p>
          <w:p w:rsidR="00827B7B" w:rsidRPr="00343744" w:rsidRDefault="00827B7B" w:rsidP="00F04918">
            <w:pPr>
              <w:ind w:left="718"/>
              <w:rPr>
                <w:b/>
                <w:lang w:val="es-EC"/>
              </w:rPr>
            </w:pPr>
            <w:r w:rsidRPr="00343744">
              <w:rPr>
                <w:b/>
                <w:lang w:val="es-EC"/>
              </w:rPr>
              <w:t>Nota: C</w:t>
            </w:r>
            <w:r w:rsidRPr="00343744">
              <w:rPr>
                <w:b/>
                <w:vertAlign w:val="subscript"/>
                <w:lang w:val="es-EC"/>
              </w:rPr>
              <w:t>4</w:t>
            </w:r>
            <w:r w:rsidRPr="00343744">
              <w:rPr>
                <w:b/>
                <w:lang w:val="es-EC"/>
              </w:rPr>
              <w:t xml:space="preserve"> es el bit de signo si C</w:t>
            </w:r>
            <w:r w:rsidRPr="00343744">
              <w:rPr>
                <w:b/>
                <w:vertAlign w:val="subscript"/>
                <w:lang w:val="es-EC"/>
              </w:rPr>
              <w:t>4</w:t>
            </w:r>
            <w:r w:rsidRPr="00343744">
              <w:rPr>
                <w:b/>
                <w:lang w:val="es-EC"/>
              </w:rPr>
              <w:t xml:space="preserve"> = 1 entonces el resultado es negativo. </w:t>
            </w:r>
          </w:p>
          <w:p w:rsidR="00827B7B" w:rsidRPr="00343744" w:rsidRDefault="00827B7B" w:rsidP="00F04918">
            <w:pPr>
              <w:spacing w:after="12" w:line="259" w:lineRule="auto"/>
              <w:ind w:left="720"/>
              <w:rPr>
                <w:b/>
                <w:lang w:val="es-EC"/>
              </w:rPr>
            </w:pPr>
            <w:r w:rsidRPr="00343744">
              <w:rPr>
                <w:b/>
                <w:lang w:val="es-EC"/>
              </w:rPr>
              <w:t xml:space="preserve"> </w:t>
            </w:r>
          </w:p>
          <w:p w:rsidR="00827B7B" w:rsidRPr="00343744" w:rsidRDefault="00827B7B" w:rsidP="00F04918">
            <w:pPr>
              <w:numPr>
                <w:ilvl w:val="0"/>
                <w:numId w:val="13"/>
              </w:numPr>
              <w:spacing w:after="319" w:line="249" w:lineRule="auto"/>
              <w:rPr>
                <w:b/>
              </w:rPr>
            </w:pPr>
            <w:r w:rsidRPr="00343744">
              <w:rPr>
                <w:b/>
                <w:lang w:val="es-EC"/>
              </w:rPr>
              <w:t xml:space="preserve">¿Qué es un Buffer de tres estados? </w:t>
            </w:r>
            <w:r w:rsidRPr="00343744">
              <w:rPr>
                <w:b/>
              </w:rPr>
              <w:t xml:space="preserve">(incluya el símbolo correspondiente).  </w:t>
            </w:r>
          </w:p>
          <w:p w:rsidR="00827B7B" w:rsidRPr="00827B7B" w:rsidRDefault="00827B7B" w:rsidP="00F04918">
            <w:pPr>
              <w:ind w:left="705"/>
              <w:rPr>
                <w:lang w:val="es-EC"/>
              </w:rPr>
            </w:pPr>
            <w:r w:rsidRPr="00827B7B">
              <w:rPr>
                <w:lang w:val="es-EC"/>
              </w:rPr>
              <w:t>El buffer de tres estados logra la creación de un nuevo estado, es el estado de alta impedancia donde la salida no va tener tensiones altas ni bajas, sino un aislamiento de protección para los elementos de un circuito, que normalmente se utiliza para realizar interconexiones con los buses en las microcomputadoras como parte de microprocesador y de RAM.</w:t>
            </w:r>
          </w:p>
          <w:p w:rsidR="00827B7B" w:rsidRDefault="00827B7B" w:rsidP="00F04918">
            <w:pPr>
              <w:ind w:left="705"/>
            </w:pPr>
            <w:r>
              <w:rPr>
                <w:noProof/>
                <w:lang w:val="es-MX" w:eastAsia="es-MX"/>
              </w:rPr>
              <w:drawing>
                <wp:inline distT="0" distB="0" distL="0" distR="0" wp14:anchorId="55B83A97" wp14:editId="17AC95EA">
                  <wp:extent cx="4314825" cy="1191179"/>
                  <wp:effectExtent l="0" t="0" r="0" b="9525"/>
                  <wp:docPr id="23" name="Imagen 23" descr="https://scontent.fuio13-1.fna.fbcdn.net/v/t1.15752-9/34579143_1499677353476372_7737943892292534272_n.jpg?_nc_cat=0&amp;oh=40bf5742abdd6b6f8baf6add4ccc274c&amp;oe=5BB583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io13-1.fna.fbcdn.net/v/t1.15752-9/34579143_1499677353476372_7737943892292534272_n.jpg?_nc_cat=0&amp;oh=40bf5742abdd6b6f8baf6add4ccc274c&amp;oe=5BB583C7"/>
                          <pic:cNvPicPr>
                            <a:picLocks noChangeAspect="1" noChangeArrowheads="1"/>
                          </pic:cNvPicPr>
                        </pic:nvPicPr>
                        <pic:blipFill rotWithShape="1">
                          <a:blip r:embed="rId19">
                            <a:extLst>
                              <a:ext uri="{28A0092B-C50C-407E-A947-70E740481C1C}">
                                <a14:useLocalDpi xmlns:a14="http://schemas.microsoft.com/office/drawing/2010/main" val="0"/>
                              </a:ext>
                            </a:extLst>
                          </a:blip>
                          <a:srcRect l="18759" r="17348"/>
                          <a:stretch/>
                        </pic:blipFill>
                        <pic:spPr bwMode="auto">
                          <a:xfrm>
                            <a:off x="0" y="0"/>
                            <a:ext cx="4316503" cy="1191642"/>
                          </a:xfrm>
                          <a:prstGeom prst="rect">
                            <a:avLst/>
                          </a:prstGeom>
                          <a:noFill/>
                          <a:ln>
                            <a:noFill/>
                          </a:ln>
                          <a:extLst>
                            <a:ext uri="{53640926-AAD7-44D8-BBD7-CCE9431645EC}">
                              <a14:shadowObscured xmlns:a14="http://schemas.microsoft.com/office/drawing/2010/main"/>
                            </a:ext>
                          </a:extLst>
                        </pic:spPr>
                      </pic:pic>
                    </a:graphicData>
                  </a:graphic>
                </wp:inline>
              </w:drawing>
            </w:r>
          </w:p>
          <w:p w:rsidR="00827B7B" w:rsidRDefault="00827B7B" w:rsidP="00F04918">
            <w:pPr>
              <w:ind w:left="705"/>
              <w:rPr>
                <w:noProof/>
              </w:rPr>
            </w:pPr>
          </w:p>
          <w:p w:rsidR="00827B7B" w:rsidRDefault="00827B7B" w:rsidP="00F04918">
            <w:pPr>
              <w:ind w:left="705"/>
            </w:pPr>
            <w:r>
              <w:rPr>
                <w:noProof/>
                <w:lang w:val="es-MX" w:eastAsia="es-MX"/>
              </w:rPr>
              <w:lastRenderedPageBreak/>
              <w:drawing>
                <wp:inline distT="0" distB="0" distL="0" distR="0" wp14:anchorId="52FFEA6E" wp14:editId="3ED14F2F">
                  <wp:extent cx="3857296" cy="25622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64"/>
                          <a:stretch/>
                        </pic:blipFill>
                        <pic:spPr bwMode="auto">
                          <a:xfrm>
                            <a:off x="0" y="0"/>
                            <a:ext cx="3867307" cy="2568875"/>
                          </a:xfrm>
                          <a:prstGeom prst="rect">
                            <a:avLst/>
                          </a:prstGeom>
                          <a:ln>
                            <a:noFill/>
                          </a:ln>
                          <a:extLst>
                            <a:ext uri="{53640926-AAD7-44D8-BBD7-CCE9431645EC}">
                              <a14:shadowObscured xmlns:a14="http://schemas.microsoft.com/office/drawing/2010/main"/>
                            </a:ext>
                          </a:extLst>
                        </pic:spPr>
                      </pic:pic>
                    </a:graphicData>
                  </a:graphic>
                </wp:inline>
              </w:drawing>
            </w:r>
          </w:p>
          <w:p w:rsidR="00525173" w:rsidRPr="00525173" w:rsidRDefault="00525173" w:rsidP="00F04918">
            <w:pPr>
              <w:ind w:left="705"/>
              <w:rPr>
                <w:b/>
                <w:lang w:val="es-MX"/>
              </w:rPr>
            </w:pPr>
            <w:r w:rsidRPr="00525173">
              <w:rPr>
                <w:b/>
                <w:lang w:val="es-MX"/>
              </w:rPr>
              <w:t>13.- ¿Qué es un Flip-Flop? (incluya dos ejemplos).</w:t>
            </w:r>
          </w:p>
          <w:p w:rsidR="00525173" w:rsidRPr="00525173" w:rsidRDefault="00525173" w:rsidP="00F04918">
            <w:pPr>
              <w:ind w:left="705"/>
              <w:rPr>
                <w:lang w:val="es-MX"/>
              </w:rPr>
            </w:pPr>
            <w:r w:rsidRPr="00525173">
              <w:rPr>
                <w:lang w:val="es-MX"/>
              </w:rPr>
              <w:t>Es el nombre que se da a los dispositivos de 2 estados y sirven como memoria básica de los operadores de lógica secuencial, son usados para el almacenamiento y transferencia de datos digitales y se usan en unidades llamadas registros para el almacenamiento de datos numéricos binarios.</w:t>
            </w:r>
          </w:p>
          <w:p w:rsidR="00525173" w:rsidRPr="00525173" w:rsidRDefault="00525173" w:rsidP="00F04918">
            <w:pPr>
              <w:ind w:left="705"/>
              <w:rPr>
                <w:b/>
                <w:lang w:val="es-MX"/>
              </w:rPr>
            </w:pPr>
            <w:r w:rsidRPr="00525173">
              <w:rPr>
                <w:b/>
                <w:lang w:val="es-MX"/>
              </w:rPr>
              <w:t>Ejemplo 1</w:t>
            </w:r>
          </w:p>
          <w:p w:rsidR="00525173" w:rsidRPr="00525173" w:rsidRDefault="00525173" w:rsidP="00F04918">
            <w:pPr>
              <w:ind w:left="705"/>
              <w:rPr>
                <w:lang w:val="es-MX"/>
              </w:rPr>
            </w:pPr>
            <w:r w:rsidRPr="00525173">
              <w:rPr>
                <w:lang w:val="es-MX"/>
              </w:rPr>
              <w:t>Flip-Flop S-R(Ser-Reset)</w:t>
            </w:r>
          </w:p>
          <w:p w:rsidR="00525173" w:rsidRPr="00525173" w:rsidRDefault="00525173" w:rsidP="00F04918">
            <w:pPr>
              <w:ind w:left="705"/>
              <w:rPr>
                <w:lang w:val="es-MX"/>
              </w:rPr>
            </w:pPr>
            <w:r w:rsidRPr="00525173">
              <w:rPr>
                <w:noProof/>
                <w:lang w:val="es-MX"/>
              </w:rPr>
              <w:drawing>
                <wp:inline distT="0" distB="0" distL="0" distR="0" wp14:anchorId="0D29648F" wp14:editId="08036F36">
                  <wp:extent cx="3019425" cy="1819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425" cy="1819275"/>
                          </a:xfrm>
                          <a:prstGeom prst="rect">
                            <a:avLst/>
                          </a:prstGeom>
                        </pic:spPr>
                      </pic:pic>
                    </a:graphicData>
                  </a:graphic>
                </wp:inline>
              </w:drawing>
            </w:r>
            <w:r w:rsidRPr="00525173">
              <w:rPr>
                <w:lang w:val="es-MX"/>
              </w:rPr>
              <w:t xml:space="preserve"> </w:t>
            </w:r>
            <w:r w:rsidRPr="00525173">
              <w:rPr>
                <w:noProof/>
                <w:lang w:val="es-MX"/>
              </w:rPr>
              <w:drawing>
                <wp:inline distT="0" distB="0" distL="0" distR="0" wp14:anchorId="06CE1302" wp14:editId="2ABBE388">
                  <wp:extent cx="2257425" cy="18097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7425" cy="1809750"/>
                          </a:xfrm>
                          <a:prstGeom prst="rect">
                            <a:avLst/>
                          </a:prstGeom>
                        </pic:spPr>
                      </pic:pic>
                    </a:graphicData>
                  </a:graphic>
                </wp:inline>
              </w:drawing>
            </w:r>
          </w:p>
          <w:p w:rsidR="00525173" w:rsidRPr="00525173" w:rsidRDefault="00525173" w:rsidP="00F04918">
            <w:pPr>
              <w:ind w:left="705"/>
              <w:rPr>
                <w:lang w:val="es-MX"/>
              </w:rPr>
            </w:pPr>
            <w:r w:rsidRPr="00525173">
              <w:rPr>
                <w:lang w:val="es-MX"/>
              </w:rPr>
              <w:t>Utiliza dos compuertas NOR. S y R son las entradas, mientras que Q y Q’ son las salidas (Q es generalmente la salida que se busca manipular).</w:t>
            </w:r>
          </w:p>
          <w:p w:rsidR="00525173" w:rsidRPr="00525173" w:rsidRDefault="00525173" w:rsidP="00F04918">
            <w:pPr>
              <w:ind w:left="705"/>
              <w:rPr>
                <w:b/>
                <w:lang w:val="es-MX"/>
              </w:rPr>
            </w:pPr>
            <w:r w:rsidRPr="00525173">
              <w:rPr>
                <w:b/>
                <w:lang w:val="es-MX"/>
              </w:rPr>
              <w:t>Ejemplo 2</w:t>
            </w:r>
          </w:p>
          <w:p w:rsidR="00525173" w:rsidRPr="00525173" w:rsidRDefault="00525173" w:rsidP="00F04918">
            <w:pPr>
              <w:ind w:left="705"/>
              <w:rPr>
                <w:lang w:val="es-MX"/>
              </w:rPr>
            </w:pPr>
            <w:r w:rsidRPr="00525173">
              <w:rPr>
                <w:lang w:val="es-MX"/>
              </w:rPr>
              <w:t>Flip-Flop T</w:t>
            </w:r>
          </w:p>
          <w:p w:rsidR="00525173" w:rsidRPr="00525173" w:rsidRDefault="00525173" w:rsidP="00F04918">
            <w:pPr>
              <w:ind w:left="705"/>
              <w:rPr>
                <w:lang w:val="es-MX"/>
              </w:rPr>
            </w:pPr>
            <w:r w:rsidRPr="00525173">
              <w:rPr>
                <w:noProof/>
                <w:lang w:val="es-MX"/>
              </w:rPr>
              <w:drawing>
                <wp:inline distT="0" distB="0" distL="0" distR="0" wp14:anchorId="0514ADE7" wp14:editId="05603410">
                  <wp:extent cx="3067050" cy="10191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050" cy="1019175"/>
                          </a:xfrm>
                          <a:prstGeom prst="rect">
                            <a:avLst/>
                          </a:prstGeom>
                        </pic:spPr>
                      </pic:pic>
                    </a:graphicData>
                  </a:graphic>
                </wp:inline>
              </w:drawing>
            </w:r>
            <w:r w:rsidRPr="00525173">
              <w:rPr>
                <w:lang w:val="es-MX"/>
              </w:rPr>
              <w:t xml:space="preserve"> </w:t>
            </w:r>
            <w:r w:rsidRPr="00525173">
              <w:rPr>
                <w:noProof/>
                <w:lang w:val="es-MX"/>
              </w:rPr>
              <w:drawing>
                <wp:inline distT="0" distB="0" distL="0" distR="0" wp14:anchorId="56BA05AE" wp14:editId="3978C312">
                  <wp:extent cx="2495550" cy="10191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550" cy="1019175"/>
                          </a:xfrm>
                          <a:prstGeom prst="rect">
                            <a:avLst/>
                          </a:prstGeom>
                        </pic:spPr>
                      </pic:pic>
                    </a:graphicData>
                  </a:graphic>
                </wp:inline>
              </w:drawing>
            </w:r>
          </w:p>
          <w:p w:rsidR="00525173" w:rsidRPr="00525173" w:rsidRDefault="00525173" w:rsidP="00F04918">
            <w:pPr>
              <w:ind w:left="705"/>
              <w:rPr>
                <w:lang w:val="es-MX"/>
              </w:rPr>
            </w:pPr>
            <w:r w:rsidRPr="00525173">
              <w:rPr>
                <w:lang w:val="es-MX"/>
              </w:rPr>
              <w:t>El Flip-Flop T cambia de estado en cada pulso de T. El pulso es un ciclo completo de cero a 1. Con el flip flop T podemos complementar una entrada de reloj al flip flop rs.</w:t>
            </w:r>
          </w:p>
          <w:p w:rsidR="00525173" w:rsidRPr="00525173" w:rsidRDefault="00525173" w:rsidP="00F04918">
            <w:pPr>
              <w:ind w:left="705"/>
              <w:rPr>
                <w:lang w:val="es-MX"/>
              </w:rPr>
            </w:pPr>
          </w:p>
          <w:p w:rsidR="00525173" w:rsidRPr="00525173" w:rsidRDefault="00525173" w:rsidP="00F04918">
            <w:pPr>
              <w:ind w:left="705"/>
              <w:rPr>
                <w:b/>
                <w:lang w:val="es-MX"/>
              </w:rPr>
            </w:pPr>
            <w:r w:rsidRPr="00525173">
              <w:rPr>
                <w:b/>
                <w:lang w:val="es-MX"/>
              </w:rPr>
              <w:lastRenderedPageBreak/>
              <w:t xml:space="preserve">14.- ¿Qué es un Latch? (incluya un ejemplo con su circuitería interna). </w:t>
            </w:r>
          </w:p>
          <w:p w:rsidR="00525173" w:rsidRPr="00525173" w:rsidRDefault="00525173" w:rsidP="00F04918">
            <w:pPr>
              <w:ind w:left="705"/>
              <w:rPr>
                <w:lang w:val="es-MX"/>
              </w:rPr>
            </w:pPr>
            <w:r w:rsidRPr="00525173">
              <w:rPr>
                <w:lang w:val="es-MX"/>
              </w:rPr>
              <w:t>Es un circuito electrónico biestable asincrónico usado para almacenar información en sistemas lógicos digitales, un latch almacena un bit de información.</w:t>
            </w:r>
          </w:p>
          <w:p w:rsidR="00525173" w:rsidRPr="00525173" w:rsidRDefault="00525173" w:rsidP="00F04918">
            <w:pPr>
              <w:ind w:left="705"/>
              <w:rPr>
                <w:lang w:val="es-MX"/>
              </w:rPr>
            </w:pPr>
            <w:r w:rsidRPr="00525173">
              <w:rPr>
                <w:noProof/>
                <w:lang w:val="es-MX"/>
              </w:rPr>
              <w:drawing>
                <wp:inline distT="0" distB="0" distL="0" distR="0" wp14:anchorId="68E061BA" wp14:editId="031214C2">
                  <wp:extent cx="2238375" cy="13906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8375" cy="1390650"/>
                          </a:xfrm>
                          <a:prstGeom prst="rect">
                            <a:avLst/>
                          </a:prstGeom>
                        </pic:spPr>
                      </pic:pic>
                    </a:graphicData>
                  </a:graphic>
                </wp:inline>
              </w:drawing>
            </w:r>
            <w:r w:rsidRPr="00525173">
              <w:rPr>
                <w:noProof/>
                <w:lang w:val="es-MX"/>
              </w:rPr>
              <w:drawing>
                <wp:inline distT="0" distB="0" distL="0" distR="0" wp14:anchorId="67B31770" wp14:editId="5C971009">
                  <wp:extent cx="1895475" cy="14382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5475" cy="1438275"/>
                          </a:xfrm>
                          <a:prstGeom prst="rect">
                            <a:avLst/>
                          </a:prstGeom>
                        </pic:spPr>
                      </pic:pic>
                    </a:graphicData>
                  </a:graphic>
                </wp:inline>
              </w:drawing>
            </w:r>
          </w:p>
          <w:p w:rsidR="00525173" w:rsidRPr="00525173" w:rsidRDefault="00525173" w:rsidP="00F04918">
            <w:pPr>
              <w:ind w:left="705"/>
              <w:rPr>
                <w:lang w:val="es-MX"/>
              </w:rPr>
            </w:pPr>
            <w:r w:rsidRPr="00525173">
              <w:rPr>
                <w:lang w:val="es-MX"/>
              </w:rPr>
              <w:t>En este ejemplo se puede observar que:</w:t>
            </w:r>
          </w:p>
          <w:p w:rsidR="00525173" w:rsidRPr="00525173" w:rsidRDefault="00525173" w:rsidP="00F04918">
            <w:pPr>
              <w:ind w:left="705"/>
              <w:rPr>
                <w:lang w:val="es-MX"/>
              </w:rPr>
            </w:pPr>
            <w:r w:rsidRPr="00525173">
              <w:rPr>
                <w:lang w:val="es-MX"/>
              </w:rPr>
              <w:t>SET=RESET=0. El latch se encuentra en su estado de reposo, y la salida Q y Q' se mantendrán en el estado que tenían antes de que se produjera esta condición de entrada.</w:t>
            </w:r>
          </w:p>
          <w:p w:rsidR="00525173" w:rsidRPr="00525173" w:rsidRDefault="00525173" w:rsidP="00F04918">
            <w:pPr>
              <w:ind w:left="705"/>
              <w:rPr>
                <w:lang w:val="es-MX"/>
              </w:rPr>
            </w:pPr>
            <w:r w:rsidRPr="00525173">
              <w:rPr>
                <w:lang w:val="es-MX"/>
              </w:rPr>
              <w:t>SET=0, RESET=1. Esta condición siempre borrara el valor presente en Q. Es decir, restablece el latch (Reset, por su palabra en inglés)</w:t>
            </w:r>
          </w:p>
          <w:p w:rsidR="00525173" w:rsidRPr="00525173" w:rsidRDefault="00525173" w:rsidP="00F04918">
            <w:pPr>
              <w:ind w:left="705"/>
              <w:rPr>
                <w:lang w:val="es-MX"/>
              </w:rPr>
            </w:pPr>
            <w:r w:rsidRPr="00525173">
              <w:rPr>
                <w:lang w:val="es-MX"/>
              </w:rPr>
              <w:t>SET=1, RESET=0. Esta condición siempre establecerá el valor de salida Q en 1. Es decir, inicializa el latch (Set, por su palabra en inglés)</w:t>
            </w:r>
          </w:p>
          <w:p w:rsidR="00525173" w:rsidRPr="00525173" w:rsidRDefault="00525173" w:rsidP="00F04918">
            <w:pPr>
              <w:ind w:left="705"/>
              <w:rPr>
                <w:lang w:val="es-MX"/>
              </w:rPr>
            </w:pPr>
            <w:r w:rsidRPr="00525173">
              <w:rPr>
                <w:lang w:val="es-MX"/>
              </w:rPr>
              <w:t>SET=RESET=1. Esta condición trata de restablecer e inicializar el latch al mismo tiempo, provocando resultados inesperados. Esto debido al tiempo de propagación de las compuertas lógicas, o en su caso capacitancia parasita del circuito.</w:t>
            </w:r>
          </w:p>
          <w:p w:rsidR="00525173" w:rsidRPr="00525173" w:rsidRDefault="00525173" w:rsidP="00F04918">
            <w:pPr>
              <w:ind w:left="705"/>
              <w:rPr>
                <w:lang w:val="es-MX"/>
              </w:rPr>
            </w:pPr>
            <w:r w:rsidRPr="00525173">
              <w:rPr>
                <w:noProof/>
                <w:lang w:val="es-MX"/>
              </w:rPr>
              <w:drawing>
                <wp:inline distT="0" distB="0" distL="0" distR="0" wp14:anchorId="2A4F0CC7" wp14:editId="35A9EA29">
                  <wp:extent cx="3105150" cy="11811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tch.gif"/>
                          <pic:cNvPicPr/>
                        </pic:nvPicPr>
                        <pic:blipFill>
                          <a:blip r:embed="rId27">
                            <a:extLst>
                              <a:ext uri="{28A0092B-C50C-407E-A947-70E740481C1C}">
                                <a14:useLocalDpi xmlns:a14="http://schemas.microsoft.com/office/drawing/2010/main" val="0"/>
                              </a:ext>
                            </a:extLst>
                          </a:blip>
                          <a:stretch>
                            <a:fillRect/>
                          </a:stretch>
                        </pic:blipFill>
                        <pic:spPr>
                          <a:xfrm>
                            <a:off x="0" y="0"/>
                            <a:ext cx="3105150" cy="1181100"/>
                          </a:xfrm>
                          <a:prstGeom prst="rect">
                            <a:avLst/>
                          </a:prstGeom>
                        </pic:spPr>
                      </pic:pic>
                    </a:graphicData>
                  </a:graphic>
                </wp:inline>
              </w:drawing>
            </w:r>
          </w:p>
          <w:p w:rsidR="00525173" w:rsidRPr="00525173" w:rsidRDefault="00525173" w:rsidP="00F04918">
            <w:pPr>
              <w:ind w:left="705"/>
              <w:rPr>
                <w:lang w:val="es-MX"/>
              </w:rPr>
            </w:pPr>
          </w:p>
          <w:p w:rsidR="00525173" w:rsidRPr="00525173" w:rsidRDefault="00525173" w:rsidP="00F04918">
            <w:pPr>
              <w:ind w:left="705"/>
              <w:rPr>
                <w:b/>
                <w:lang w:val="es-MX"/>
              </w:rPr>
            </w:pPr>
            <w:r w:rsidRPr="00525173">
              <w:rPr>
                <w:b/>
                <w:lang w:val="es-MX"/>
              </w:rPr>
              <w:t xml:space="preserve">15.- Utilizando dispositivos Latch con salida de 3 estados, dibuje la circuitería interna de un dispositivo de memoria de 4 Bytes. El circuito deberá tener 8 pines de datos, 2 de direcciones, 1 de Lectura/Escritura y 1 de habilitación. </w:t>
            </w:r>
          </w:p>
          <w:p w:rsidR="00525173" w:rsidRPr="00525173" w:rsidRDefault="00525173" w:rsidP="00F04918">
            <w:pPr>
              <w:ind w:left="705"/>
              <w:rPr>
                <w:b/>
                <w:lang w:val="es-MX"/>
              </w:rPr>
            </w:pPr>
            <w:r w:rsidRPr="00525173">
              <w:rPr>
                <w:b/>
                <w:lang w:val="es-MX"/>
              </w:rPr>
              <w:t>Nota: no dibuje la circuitería interna del LATCH.</w:t>
            </w:r>
          </w:p>
          <w:p w:rsidR="00525173" w:rsidRPr="00525173" w:rsidRDefault="00525173" w:rsidP="00F04918">
            <w:pPr>
              <w:ind w:left="705"/>
              <w:rPr>
                <w:b/>
                <w:lang w:val="es-MX"/>
              </w:rPr>
            </w:pPr>
          </w:p>
          <w:p w:rsidR="00525173" w:rsidRPr="00525173" w:rsidRDefault="00525173" w:rsidP="00F04918">
            <w:pPr>
              <w:ind w:left="705"/>
              <w:rPr>
                <w:b/>
                <w:lang w:val="es-MX"/>
              </w:rPr>
            </w:pPr>
            <w:r w:rsidRPr="00525173">
              <w:rPr>
                <w:b/>
                <w:lang w:val="es-MX"/>
              </w:rPr>
              <w:t xml:space="preserve">16.- Cuantas posiciones disponibles tiene un dispositivo de memoria con 16 entradas de dirección (A0 -A15). </w:t>
            </w:r>
          </w:p>
          <w:p w:rsidR="00525173" w:rsidRPr="00F04918" w:rsidRDefault="00F04918" w:rsidP="00F04918">
            <w:pPr>
              <w:ind w:left="705"/>
              <w:rPr>
                <w:lang w:val="es-MX"/>
              </w:rPr>
            </w:pPr>
            <w:r w:rsidRPr="00F04918">
              <w:rPr>
                <w:lang w:val="es-MX"/>
              </w:rPr>
              <w:t>Los procesadores 8088 tienen registros de 16 bits que pueden servir para almacenar los desplazamientos, es decir, cualquier dirección dentro de una zona de 64 KB (que se conoce como segmento).  Disponen además de 4 registros de segmento de 16 bits (CS, SS, DS y ES H3.2), en los que se almacenan las direcciones de inicio del segmento activo en cada momento.  Resulta así, que pueden direccionar un total absoluto de 1MByte, y hasta 64 x 4 = 256 KB sin necesidad de cambiar los registros de segmento.  Esto es lo que se conoce como funcionamiento en modo real (como puede verse, en realidad es una forma de manejar la memoria).</w:t>
            </w:r>
          </w:p>
          <w:p w:rsidR="00525173" w:rsidRPr="00525173" w:rsidRDefault="00525173" w:rsidP="00F04918">
            <w:pPr>
              <w:ind w:left="705"/>
              <w:rPr>
                <w:b/>
                <w:lang w:val="es-MX"/>
              </w:rPr>
            </w:pPr>
            <w:r w:rsidRPr="00525173">
              <w:rPr>
                <w:b/>
                <w:lang w:val="es-MX"/>
              </w:rPr>
              <w:t xml:space="preserve">17.- Dibuje el símbolo de un dispositivo de memoria de 1KB x 8. </w:t>
            </w:r>
          </w:p>
          <w:p w:rsidR="00525173" w:rsidRPr="00525173" w:rsidRDefault="00525173" w:rsidP="00F04918">
            <w:pPr>
              <w:ind w:left="705"/>
              <w:rPr>
                <w:b/>
                <w:lang w:val="es-MX"/>
              </w:rPr>
            </w:pPr>
            <w:r w:rsidRPr="00525173">
              <w:rPr>
                <w:noProof/>
                <w:lang w:val="es-MX"/>
              </w:rPr>
              <w:lastRenderedPageBreak/>
              <w:drawing>
                <wp:inline distT="0" distB="0" distL="0" distR="0" wp14:anchorId="528905C1" wp14:editId="6DAE954D">
                  <wp:extent cx="1323975" cy="17716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23975" cy="1771650"/>
                          </a:xfrm>
                          <a:prstGeom prst="rect">
                            <a:avLst/>
                          </a:prstGeom>
                        </pic:spPr>
                      </pic:pic>
                    </a:graphicData>
                  </a:graphic>
                </wp:inline>
              </w:drawing>
            </w:r>
          </w:p>
          <w:p w:rsidR="00525173" w:rsidRPr="00525173" w:rsidRDefault="00525173" w:rsidP="00F04918">
            <w:pPr>
              <w:ind w:left="705"/>
              <w:rPr>
                <w:b/>
                <w:lang w:val="es-MX"/>
              </w:rPr>
            </w:pPr>
            <w:r w:rsidRPr="00525173">
              <w:rPr>
                <w:b/>
                <w:lang w:val="es-MX"/>
              </w:rPr>
              <w:t xml:space="preserve">18.- Con referencia a los tipos de memoria escriba el significado de: (mencione una característica en cada caso) </w:t>
            </w:r>
          </w:p>
          <w:p w:rsidR="00525173" w:rsidRPr="00525173" w:rsidRDefault="00525173" w:rsidP="00F04918">
            <w:pPr>
              <w:ind w:left="705"/>
              <w:rPr>
                <w:b/>
                <w:lang w:val="es-MX"/>
              </w:rPr>
            </w:pPr>
          </w:p>
          <w:p w:rsidR="00525173" w:rsidRPr="00525173" w:rsidRDefault="00525173" w:rsidP="00F04918">
            <w:pPr>
              <w:ind w:left="705"/>
              <w:rPr>
                <w:lang w:val="es-MX"/>
              </w:rPr>
            </w:pPr>
            <w:r w:rsidRPr="00525173">
              <w:rPr>
                <w:b/>
                <w:lang w:val="es-MX"/>
              </w:rPr>
              <w:t>a. ROM (</w:t>
            </w:r>
            <w:r w:rsidRPr="00525173">
              <w:rPr>
                <w:lang w:val="es-MX"/>
              </w:rPr>
              <w:t>Read Only Memory</w:t>
            </w:r>
            <w:r w:rsidRPr="00525173">
              <w:rPr>
                <w:b/>
                <w:lang w:val="es-MX"/>
              </w:rPr>
              <w:t xml:space="preserve">) </w:t>
            </w:r>
            <w:r w:rsidRPr="00525173">
              <w:rPr>
                <w:lang w:val="es-MX"/>
              </w:rPr>
              <w:t>Memoria solo de lectura su característica es que solo permite la lectura de los datos que almacena sin permitir su edición haciendo innecesario un constante uso de su energía.</w:t>
            </w:r>
          </w:p>
          <w:p w:rsidR="00525173" w:rsidRPr="00525173" w:rsidRDefault="00525173" w:rsidP="00F04918">
            <w:pPr>
              <w:ind w:left="705"/>
              <w:rPr>
                <w:lang w:val="es-MX"/>
              </w:rPr>
            </w:pPr>
            <w:r w:rsidRPr="00525173">
              <w:rPr>
                <w:b/>
                <w:lang w:val="es-MX"/>
              </w:rPr>
              <w:t>b. RWM (</w:t>
            </w:r>
            <w:r w:rsidRPr="00525173">
              <w:rPr>
                <w:lang w:val="es-MX"/>
              </w:rPr>
              <w:t>Read-Write Memory</w:t>
            </w:r>
            <w:r w:rsidRPr="00525173">
              <w:rPr>
                <w:b/>
                <w:lang w:val="es-MX"/>
              </w:rPr>
              <w:t>)</w:t>
            </w:r>
            <w:r w:rsidRPr="00525173">
              <w:rPr>
                <w:lang w:val="es-MX"/>
              </w:rPr>
              <w:t xml:space="preserve"> Memoria de lectura y escritura. Puede leer información o bien escribir en ella con la misma facilidad.</w:t>
            </w:r>
          </w:p>
          <w:p w:rsidR="00525173" w:rsidRPr="00525173" w:rsidRDefault="00525173" w:rsidP="00F04918">
            <w:pPr>
              <w:ind w:left="705"/>
              <w:rPr>
                <w:lang w:val="es-MX"/>
              </w:rPr>
            </w:pPr>
            <w:r w:rsidRPr="00525173">
              <w:rPr>
                <w:b/>
                <w:lang w:val="es-MX"/>
              </w:rPr>
              <w:t>c. SAM (</w:t>
            </w:r>
            <w:r w:rsidRPr="00525173">
              <w:rPr>
                <w:bCs/>
                <w:lang w:val="es-MX"/>
              </w:rPr>
              <w:t>Sequential Access Memory</w:t>
            </w:r>
            <w:r w:rsidRPr="00525173">
              <w:rPr>
                <w:b/>
                <w:lang w:val="es-MX"/>
              </w:rPr>
              <w:t xml:space="preserve">) </w:t>
            </w:r>
            <w:r w:rsidRPr="00525173">
              <w:rPr>
                <w:lang w:val="es-MX"/>
              </w:rPr>
              <w:t>Memoria de acceso secuencial. Las localidades están en posiciones contiguas de manera que el acceso a cada localidad depende del lugar que ocupe en la memoria.</w:t>
            </w:r>
          </w:p>
          <w:p w:rsidR="00525173" w:rsidRPr="00525173" w:rsidRDefault="00525173" w:rsidP="00F04918">
            <w:pPr>
              <w:ind w:left="705"/>
              <w:rPr>
                <w:lang w:val="es-MX"/>
              </w:rPr>
            </w:pPr>
            <w:r w:rsidRPr="00525173">
              <w:rPr>
                <w:b/>
                <w:lang w:val="es-MX"/>
              </w:rPr>
              <w:t>d. RAM (</w:t>
            </w:r>
            <w:r w:rsidRPr="00525173">
              <w:rPr>
                <w:lang w:val="es-MX"/>
              </w:rPr>
              <w:t>Random Access Memory</w:t>
            </w:r>
            <w:r w:rsidRPr="00525173">
              <w:rPr>
                <w:b/>
                <w:lang w:val="es-MX"/>
              </w:rPr>
              <w:t xml:space="preserve">) </w:t>
            </w:r>
            <w:r w:rsidRPr="00525173">
              <w:rPr>
                <w:lang w:val="es-MX"/>
              </w:rPr>
              <w:t>Memoria de acceso aleatorio. Se caracteriza por ser volátil, desaparece cuando apagamos el ordenador.</w:t>
            </w:r>
          </w:p>
          <w:p w:rsidR="00525173" w:rsidRPr="00525173" w:rsidRDefault="00525173" w:rsidP="00F04918">
            <w:pPr>
              <w:ind w:left="705"/>
              <w:rPr>
                <w:lang w:val="es-MX"/>
              </w:rPr>
            </w:pPr>
            <w:r w:rsidRPr="00525173">
              <w:rPr>
                <w:b/>
                <w:lang w:val="es-MX"/>
              </w:rPr>
              <w:t>e. MROM (</w:t>
            </w:r>
            <w:r w:rsidRPr="00525173">
              <w:rPr>
                <w:lang w:val="es-MX"/>
              </w:rPr>
              <w:t>Read Only Memory</w:t>
            </w:r>
            <w:r w:rsidRPr="00525173">
              <w:rPr>
                <w:b/>
                <w:lang w:val="es-MX"/>
              </w:rPr>
              <w:t xml:space="preserve">) </w:t>
            </w:r>
            <w:r w:rsidRPr="00525173">
              <w:rPr>
                <w:lang w:val="es-MX"/>
              </w:rPr>
              <w:t>Contiene un patrón permanente de datos que no puede alterarse es una memoria no volátil.</w:t>
            </w:r>
          </w:p>
          <w:p w:rsidR="00525173" w:rsidRPr="00525173" w:rsidRDefault="00525173" w:rsidP="00F04918">
            <w:pPr>
              <w:ind w:left="705"/>
              <w:rPr>
                <w:lang w:val="es-MX"/>
              </w:rPr>
            </w:pPr>
            <w:r w:rsidRPr="00525173">
              <w:rPr>
                <w:b/>
                <w:lang w:val="es-MX"/>
              </w:rPr>
              <w:t>f. PROM y OTP</w:t>
            </w:r>
            <w:r>
              <w:rPr>
                <w:b/>
                <w:lang w:val="es-MX"/>
              </w:rPr>
              <w:t xml:space="preserve"> </w:t>
            </w:r>
            <w:r w:rsidRPr="00525173">
              <w:rPr>
                <w:b/>
                <w:lang w:val="es-MX"/>
              </w:rPr>
              <w:t>(</w:t>
            </w:r>
            <w:r w:rsidRPr="00525173">
              <w:rPr>
                <w:lang w:val="es-MX"/>
              </w:rPr>
              <w:t>Programmable Unalterable Memory</w:t>
            </w:r>
            <w:r w:rsidRPr="00525173">
              <w:rPr>
                <w:b/>
                <w:lang w:val="es-MX"/>
              </w:rPr>
              <w:t xml:space="preserve">) </w:t>
            </w:r>
            <w:r w:rsidRPr="00525173">
              <w:rPr>
                <w:lang w:val="es-MX"/>
              </w:rPr>
              <w:t xml:space="preserve">es un chip de memoria en la cual usted puede salvar un </w:t>
            </w:r>
            <w:r>
              <w:rPr>
                <w:lang w:val="es-MX"/>
              </w:rPr>
              <w:t>programa.</w:t>
            </w:r>
            <w:r w:rsidRPr="00525173">
              <w:rPr>
                <w:lang w:val="es-MX"/>
              </w:rPr>
              <w:t xml:space="preserve"> Pero una vez que se haya utilizado el PROM, usted no puede reusarlo para salvar algo más.</w:t>
            </w:r>
          </w:p>
          <w:p w:rsidR="00525173" w:rsidRPr="00525173" w:rsidRDefault="00525173" w:rsidP="00F04918">
            <w:pPr>
              <w:ind w:left="705"/>
              <w:rPr>
                <w:b/>
                <w:lang w:val="es-MX"/>
              </w:rPr>
            </w:pPr>
            <w:r w:rsidRPr="00525173">
              <w:rPr>
                <w:b/>
                <w:lang w:val="es-MX"/>
              </w:rPr>
              <w:t>g. EPROM (</w:t>
            </w:r>
            <w:r w:rsidRPr="00525173">
              <w:rPr>
                <w:lang w:val="es-MX"/>
              </w:rPr>
              <w:t>Erasable Programable Read Only Memory</w:t>
            </w:r>
            <w:r w:rsidRPr="00525173">
              <w:rPr>
                <w:b/>
                <w:lang w:val="es-MX"/>
              </w:rPr>
              <w:t xml:space="preserve">) </w:t>
            </w:r>
            <w:r w:rsidRPr="00525173">
              <w:rPr>
                <w:lang w:val="es-MX"/>
              </w:rPr>
              <w:t>Es una memoria reprogramable y borrable a través de fuertes rayos ultravioletas.</w:t>
            </w:r>
          </w:p>
          <w:p w:rsidR="00525173" w:rsidRPr="00525173" w:rsidRDefault="00525173" w:rsidP="00F04918">
            <w:pPr>
              <w:ind w:left="705"/>
              <w:rPr>
                <w:lang w:val="es-MX"/>
              </w:rPr>
            </w:pPr>
            <w:r w:rsidRPr="00525173">
              <w:rPr>
                <w:b/>
                <w:lang w:val="es-MX"/>
              </w:rPr>
              <w:t>h. EEPROM (</w:t>
            </w:r>
            <w:r w:rsidRPr="00525173">
              <w:rPr>
                <w:lang w:val="es-MX"/>
              </w:rPr>
              <w:t>Electrically Erasable Programmable Read-Only Memory</w:t>
            </w:r>
            <w:r w:rsidRPr="00525173">
              <w:rPr>
                <w:b/>
                <w:lang w:val="es-MX"/>
              </w:rPr>
              <w:t xml:space="preserve">) </w:t>
            </w:r>
            <w:r w:rsidRPr="00525173">
              <w:rPr>
                <w:lang w:val="es-MX"/>
              </w:rPr>
              <w:t>Es reprogramable, borrable y permite alterar el contenido a través de señales eléctricas.</w:t>
            </w:r>
          </w:p>
          <w:p w:rsidR="00525173" w:rsidRPr="00525173" w:rsidRDefault="00525173" w:rsidP="00F04918">
            <w:pPr>
              <w:ind w:left="705"/>
              <w:rPr>
                <w:bCs/>
                <w:lang w:val="es-MX"/>
              </w:rPr>
            </w:pPr>
            <w:r w:rsidRPr="00525173">
              <w:rPr>
                <w:b/>
                <w:lang w:val="es-MX"/>
              </w:rPr>
              <w:t xml:space="preserve">i. FLASH () </w:t>
            </w:r>
            <w:r w:rsidRPr="00525173">
              <w:rPr>
                <w:lang w:val="es-MX"/>
              </w:rPr>
              <w:t xml:space="preserve">Tiene una </w:t>
            </w:r>
            <w:r w:rsidRPr="00525173">
              <w:rPr>
                <w:b/>
                <w:bCs/>
                <w:lang w:val="es-MX"/>
              </w:rPr>
              <w:t>velocidad de acceso uniforme, resistencia a los golpes, menos ruidos.</w:t>
            </w:r>
          </w:p>
          <w:p w:rsidR="00525173" w:rsidRPr="00525173" w:rsidRDefault="00525173" w:rsidP="00F04918">
            <w:pPr>
              <w:ind w:left="705"/>
              <w:rPr>
                <w:b/>
                <w:bCs/>
                <w:lang w:val="es-MX"/>
              </w:rPr>
            </w:pPr>
            <w:r w:rsidRPr="00525173">
              <w:rPr>
                <w:b/>
                <w:bCs/>
                <w:lang w:val="es-MX"/>
              </w:rPr>
              <w:t xml:space="preserve">j. DRAM (Dynamic Random Access Memory) </w:t>
            </w:r>
            <w:r w:rsidRPr="00525173">
              <w:rPr>
                <w:lang w:val="es-MX"/>
              </w:rPr>
              <w:t>Es dinámica, ya que para mantener almacenado un dato, se requiere revisar el mismo y recargarlo, cada cierto período, en un ciclo de refresco</w:t>
            </w:r>
            <w:r w:rsidRPr="00525173">
              <w:rPr>
                <w:b/>
                <w:bCs/>
                <w:lang w:val="es-MX"/>
              </w:rPr>
              <w:t xml:space="preserve"> </w:t>
            </w:r>
          </w:p>
          <w:p w:rsidR="00525173" w:rsidRPr="00525173" w:rsidRDefault="00525173" w:rsidP="00F04918">
            <w:pPr>
              <w:ind w:left="705"/>
              <w:rPr>
                <w:bCs/>
                <w:lang w:val="es-MX"/>
              </w:rPr>
            </w:pPr>
            <w:r w:rsidRPr="00525173">
              <w:rPr>
                <w:b/>
                <w:bCs/>
                <w:lang w:val="es-MX"/>
              </w:rPr>
              <w:t>k. SRAM (</w:t>
            </w:r>
            <w:r w:rsidRPr="00525173">
              <w:rPr>
                <w:bCs/>
                <w:i/>
                <w:iCs/>
                <w:lang w:val="es-MX"/>
              </w:rPr>
              <w:t>S</w:t>
            </w:r>
            <w:r w:rsidRPr="00525173">
              <w:rPr>
                <w:i/>
                <w:iCs/>
                <w:lang w:val="es-MX"/>
              </w:rPr>
              <w:t xml:space="preserve">tatic </w:t>
            </w:r>
            <w:r w:rsidRPr="00525173">
              <w:rPr>
                <w:bCs/>
                <w:i/>
                <w:iCs/>
                <w:lang w:val="es-MX"/>
              </w:rPr>
              <w:t>R</w:t>
            </w:r>
            <w:r w:rsidRPr="00525173">
              <w:rPr>
                <w:i/>
                <w:iCs/>
                <w:lang w:val="es-MX"/>
              </w:rPr>
              <w:t xml:space="preserve">andom </w:t>
            </w:r>
            <w:r w:rsidRPr="00525173">
              <w:rPr>
                <w:bCs/>
                <w:i/>
                <w:iCs/>
                <w:lang w:val="es-MX"/>
              </w:rPr>
              <w:t>A</w:t>
            </w:r>
            <w:r w:rsidRPr="00525173">
              <w:rPr>
                <w:i/>
                <w:iCs/>
                <w:lang w:val="es-MX"/>
              </w:rPr>
              <w:t xml:space="preserve">ccess </w:t>
            </w:r>
            <w:r w:rsidRPr="00525173">
              <w:rPr>
                <w:bCs/>
                <w:i/>
                <w:iCs/>
                <w:lang w:val="es-MX"/>
              </w:rPr>
              <w:t>M</w:t>
            </w:r>
            <w:r w:rsidRPr="00525173">
              <w:rPr>
                <w:i/>
                <w:iCs/>
                <w:lang w:val="es-MX"/>
              </w:rPr>
              <w:t>emory</w:t>
            </w:r>
            <w:r w:rsidRPr="00525173">
              <w:rPr>
                <w:b/>
                <w:bCs/>
                <w:lang w:val="es-MX"/>
              </w:rPr>
              <w:t>) Es más cara, pero más rápida y con un menor consumo (especialmente en reposo) que la memoria DRAM.</w:t>
            </w:r>
          </w:p>
          <w:p w:rsidR="00525173" w:rsidRPr="00525173" w:rsidRDefault="00525173" w:rsidP="00F04918">
            <w:pPr>
              <w:ind w:left="705"/>
              <w:rPr>
                <w:bCs/>
                <w:lang w:val="es-MX"/>
              </w:rPr>
            </w:pPr>
            <w:r w:rsidRPr="00525173">
              <w:rPr>
                <w:b/>
                <w:bCs/>
                <w:lang w:val="es-MX"/>
              </w:rPr>
              <w:t>l. NVRAM (</w:t>
            </w:r>
            <w:r w:rsidRPr="00525173">
              <w:rPr>
                <w:i/>
                <w:iCs/>
                <w:lang w:val="es-MX"/>
              </w:rPr>
              <w:t>Non-volatile random access memory</w:t>
            </w:r>
            <w:r w:rsidRPr="00525173">
              <w:rPr>
                <w:b/>
                <w:bCs/>
                <w:lang w:val="es-MX"/>
              </w:rPr>
              <w:t>) Es un tipo de memoria de acceso aleatorio que, como su nombre indica, no pierde la información almacenada al cortar la alimentación eléctrica.</w:t>
            </w:r>
          </w:p>
          <w:p w:rsidR="00525173" w:rsidRPr="00525173" w:rsidRDefault="00525173" w:rsidP="00F04918">
            <w:pPr>
              <w:ind w:left="705"/>
              <w:rPr>
                <w:lang w:val="es-MX"/>
              </w:rPr>
            </w:pPr>
          </w:p>
          <w:p w:rsidR="00827B7B" w:rsidRPr="00827B7B" w:rsidRDefault="00827B7B" w:rsidP="00F04918">
            <w:pPr>
              <w:spacing w:after="9" w:line="249" w:lineRule="auto"/>
              <w:ind w:left="360"/>
              <w:rPr>
                <w:lang w:val="es-EC"/>
              </w:rPr>
            </w:pPr>
          </w:p>
          <w:p w:rsidR="00005F15" w:rsidRPr="00005F15" w:rsidRDefault="00005F15" w:rsidP="00F04918">
            <w:pPr>
              <w:numPr>
                <w:ilvl w:val="0"/>
                <w:numId w:val="28"/>
              </w:numPr>
              <w:spacing w:after="319" w:line="249" w:lineRule="auto"/>
              <w:rPr>
                <w:b/>
                <w:lang w:val="es-EC"/>
              </w:rPr>
            </w:pPr>
            <w:r w:rsidRPr="00005F15">
              <w:rPr>
                <w:b/>
                <w:lang w:val="es-EC"/>
              </w:rPr>
              <w:t>Dibuje el circuito interno de un contador de 4 bits.</w:t>
            </w:r>
          </w:p>
          <w:p w:rsidR="00005F15" w:rsidRDefault="00005F15" w:rsidP="00F04918">
            <w:r>
              <w:rPr>
                <w:noProof/>
                <w:lang w:val="es-MX" w:eastAsia="es-MX"/>
              </w:rPr>
              <w:lastRenderedPageBreak/>
              <w:drawing>
                <wp:inline distT="0" distB="0" distL="0" distR="0">
                  <wp:extent cx="5619750" cy="20002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2000250"/>
                          </a:xfrm>
                          <a:prstGeom prst="rect">
                            <a:avLst/>
                          </a:prstGeom>
                          <a:noFill/>
                          <a:ln>
                            <a:noFill/>
                          </a:ln>
                        </pic:spPr>
                      </pic:pic>
                    </a:graphicData>
                  </a:graphic>
                </wp:inline>
              </w:drawing>
            </w:r>
          </w:p>
          <w:p w:rsidR="00005F15" w:rsidRPr="00005F15" w:rsidRDefault="00005F15" w:rsidP="00F04918">
            <w:pPr>
              <w:numPr>
                <w:ilvl w:val="0"/>
                <w:numId w:val="29"/>
              </w:numPr>
              <w:spacing w:after="319" w:line="249" w:lineRule="auto"/>
              <w:rPr>
                <w:b/>
                <w:lang w:val="es-EC"/>
              </w:rPr>
            </w:pPr>
            <w:r w:rsidRPr="00005F15">
              <w:rPr>
                <w:b/>
                <w:lang w:val="es-EC"/>
              </w:rPr>
              <w:t>Dibuje el símbolo de una ALU y especificando sus entradas.</w:t>
            </w:r>
          </w:p>
          <w:p w:rsidR="00005F15" w:rsidRDefault="00005F15" w:rsidP="00F04918">
            <w:r>
              <w:rPr>
                <w:noProof/>
                <w:lang w:val="es-MX" w:eastAsia="es-MX"/>
              </w:rPr>
              <w:drawing>
                <wp:inline distT="0" distB="0" distL="0" distR="0">
                  <wp:extent cx="2857500" cy="24479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rsidR="00005F15" w:rsidRPr="00005F15" w:rsidRDefault="00005F15" w:rsidP="00F04918">
            <w:pPr>
              <w:rPr>
                <w:lang w:val="es-EC"/>
              </w:rPr>
            </w:pPr>
            <w:r w:rsidRPr="00005F15">
              <w:rPr>
                <w:lang w:val="es-EC"/>
              </w:rPr>
              <w:t xml:space="preserve">A y B son </w:t>
            </w:r>
            <w:r>
              <w:rPr>
                <w:lang w:val="es-EC"/>
              </w:rPr>
              <w:t>operandos</w:t>
            </w:r>
            <w:r w:rsidRPr="00005F15">
              <w:rPr>
                <w:lang w:val="es-EC"/>
              </w:rPr>
              <w:t>, R es la salida, F es la entrada de la unidad de control. D es un estado de la salida</w:t>
            </w:r>
          </w:p>
          <w:p w:rsidR="00005F15" w:rsidRPr="00005F15" w:rsidRDefault="00005F15" w:rsidP="00F04918">
            <w:pPr>
              <w:numPr>
                <w:ilvl w:val="0"/>
                <w:numId w:val="29"/>
              </w:numPr>
              <w:spacing w:after="319" w:line="249" w:lineRule="auto"/>
              <w:rPr>
                <w:b/>
                <w:lang w:val="es-EC"/>
              </w:rPr>
            </w:pPr>
            <w:r w:rsidRPr="00005F15">
              <w:rPr>
                <w:b/>
                <w:lang w:val="es-EC"/>
              </w:rPr>
              <w:t>¿Qué es un microprocesador?</w:t>
            </w:r>
          </w:p>
          <w:p w:rsidR="00005F15" w:rsidRPr="00005F15" w:rsidRDefault="00005F15" w:rsidP="00F04918">
            <w:pPr>
              <w:rPr>
                <w:lang w:val="es-EC"/>
              </w:rPr>
            </w:pPr>
            <w:r w:rsidRPr="00005F15">
              <w:rPr>
                <w:lang w:val="es-EC"/>
              </w:rPr>
              <w:t>Dispositivo electrónico digital, capaz de leer, interpretar y ejecutar una lista de órdenes, realizando diversos procesos con la información digital que tiene a su disposición.</w:t>
            </w:r>
          </w:p>
          <w:p w:rsidR="00005F15" w:rsidRPr="00005F15" w:rsidRDefault="00005F15" w:rsidP="00F04918">
            <w:pPr>
              <w:numPr>
                <w:ilvl w:val="0"/>
                <w:numId w:val="29"/>
              </w:numPr>
              <w:spacing w:after="319" w:line="249" w:lineRule="auto"/>
              <w:rPr>
                <w:b/>
                <w:lang w:val="es-EC"/>
              </w:rPr>
            </w:pPr>
            <w:r w:rsidRPr="00005F15">
              <w:rPr>
                <w:b/>
                <w:lang w:val="es-EC"/>
              </w:rPr>
              <w:t>Enumere los componentes de un microprocesador y describa cada uno de ellos.</w:t>
            </w:r>
          </w:p>
          <w:p w:rsidR="00005F15" w:rsidRDefault="00005F15" w:rsidP="00F04918">
            <w:pPr>
              <w:pStyle w:val="Prrafodelista"/>
              <w:numPr>
                <w:ilvl w:val="0"/>
                <w:numId w:val="26"/>
              </w:numPr>
              <w:spacing w:line="256" w:lineRule="auto"/>
            </w:pPr>
            <w:r>
              <w:t xml:space="preserve">Contador de programa (PC): </w:t>
            </w:r>
          </w:p>
          <w:p w:rsidR="00005F15" w:rsidRPr="00005F15" w:rsidRDefault="00005F15" w:rsidP="00F04918">
            <w:pPr>
              <w:ind w:left="360"/>
              <w:rPr>
                <w:lang w:val="es-EC"/>
              </w:rPr>
            </w:pPr>
            <w:r w:rsidRPr="00005F15">
              <w:rPr>
                <w:lang w:val="es-EC"/>
              </w:rPr>
              <w:t>también llamado Puntero de instrucciones (Instruction Pointer), parte del secuenciador de instrucciones en algunas computadoras, es un registro del procesador de un computador que indica la posición donde está el procesador en su secuencia de instrucciones.</w:t>
            </w:r>
          </w:p>
          <w:p w:rsidR="00005F15" w:rsidRDefault="00005F15" w:rsidP="00F04918">
            <w:pPr>
              <w:pStyle w:val="Prrafodelista"/>
              <w:numPr>
                <w:ilvl w:val="0"/>
                <w:numId w:val="26"/>
              </w:numPr>
              <w:spacing w:line="256" w:lineRule="auto"/>
            </w:pPr>
            <w:r>
              <w:t>Registro de instrucción (IR):</w:t>
            </w:r>
          </w:p>
          <w:p w:rsidR="00005F15" w:rsidRPr="00005F15" w:rsidRDefault="00005F15" w:rsidP="00F04918">
            <w:pPr>
              <w:ind w:left="360"/>
              <w:rPr>
                <w:lang w:val="es-EC"/>
              </w:rPr>
            </w:pPr>
            <w:r w:rsidRPr="00005F15">
              <w:rPr>
                <w:lang w:val="es-EC"/>
              </w:rPr>
              <w:t>es un registro de la unidad de control de la CPU en donde se almacena la instrucción que se está ejecutando.</w:t>
            </w:r>
          </w:p>
          <w:p w:rsidR="00005F15" w:rsidRDefault="00005F15" w:rsidP="00F04918">
            <w:pPr>
              <w:pStyle w:val="Prrafodelista"/>
              <w:numPr>
                <w:ilvl w:val="0"/>
                <w:numId w:val="26"/>
              </w:numPr>
              <w:spacing w:line="256" w:lineRule="auto"/>
            </w:pPr>
            <w:r>
              <w:t>Decodificador de instrucciones (ID):</w:t>
            </w:r>
          </w:p>
          <w:p w:rsidR="00005F15" w:rsidRPr="00005F15" w:rsidRDefault="00005F15" w:rsidP="00F04918">
            <w:pPr>
              <w:ind w:left="360"/>
              <w:rPr>
                <w:lang w:val="es-EC"/>
              </w:rPr>
            </w:pPr>
            <w:r w:rsidRPr="00005F15">
              <w:rPr>
                <w:lang w:val="es-EC"/>
              </w:rPr>
              <w:t>Se encarga de descifrar la instrucción y sus operandos.</w:t>
            </w:r>
          </w:p>
          <w:p w:rsidR="00005F15" w:rsidRDefault="00005F15" w:rsidP="00F04918">
            <w:pPr>
              <w:pStyle w:val="Prrafodelista"/>
              <w:numPr>
                <w:ilvl w:val="0"/>
                <w:numId w:val="26"/>
              </w:numPr>
              <w:spacing w:line="256" w:lineRule="auto"/>
            </w:pPr>
            <w:r>
              <w:t>Unidad aritmético lógica (ALU)</w:t>
            </w:r>
          </w:p>
          <w:p w:rsidR="00005F15" w:rsidRDefault="00005F15" w:rsidP="00F04918">
            <w:pPr>
              <w:pStyle w:val="Prrafodelista"/>
              <w:numPr>
                <w:ilvl w:val="0"/>
                <w:numId w:val="26"/>
              </w:numPr>
              <w:spacing w:line="256" w:lineRule="auto"/>
            </w:pPr>
            <w:r>
              <w:t>Acumulador (A)</w:t>
            </w:r>
          </w:p>
          <w:p w:rsidR="00005F15" w:rsidRDefault="00005F15" w:rsidP="00F04918">
            <w:pPr>
              <w:pStyle w:val="Prrafodelista"/>
              <w:numPr>
                <w:ilvl w:val="0"/>
                <w:numId w:val="26"/>
              </w:numPr>
              <w:spacing w:line="256" w:lineRule="auto"/>
            </w:pPr>
            <w:r>
              <w:lastRenderedPageBreak/>
              <w:t>Registro de estado (SR)</w:t>
            </w:r>
          </w:p>
          <w:p w:rsidR="00005F15" w:rsidRDefault="00005F15" w:rsidP="00F04918">
            <w:pPr>
              <w:pStyle w:val="Prrafodelista"/>
              <w:numPr>
                <w:ilvl w:val="0"/>
                <w:numId w:val="26"/>
              </w:numPr>
              <w:spacing w:line="256" w:lineRule="auto"/>
            </w:pPr>
            <w:r>
              <w:t>Banco de Registros</w:t>
            </w:r>
          </w:p>
          <w:p w:rsidR="00005F15" w:rsidRDefault="00005F15" w:rsidP="00F04918">
            <w:pPr>
              <w:pStyle w:val="Prrafodelista"/>
              <w:numPr>
                <w:ilvl w:val="0"/>
                <w:numId w:val="26"/>
              </w:numPr>
              <w:spacing w:line="256" w:lineRule="auto"/>
            </w:pPr>
            <w:r>
              <w:t>Puntero de pila (SP)</w:t>
            </w:r>
          </w:p>
          <w:p w:rsidR="00005F15" w:rsidRPr="00005F15" w:rsidRDefault="00005F15" w:rsidP="00F04918">
            <w:pPr>
              <w:pStyle w:val="Prrafodelista"/>
              <w:numPr>
                <w:ilvl w:val="0"/>
                <w:numId w:val="26"/>
              </w:numPr>
              <w:spacing w:line="256" w:lineRule="auto"/>
              <w:rPr>
                <w:lang w:val="es-EC"/>
              </w:rPr>
            </w:pPr>
            <w:r w:rsidRPr="00005F15">
              <w:rPr>
                <w:lang w:val="es-EC"/>
              </w:rPr>
              <w:t>Buses de datos, direcciones y control internos y externos.</w:t>
            </w:r>
          </w:p>
          <w:p w:rsidR="00005F15" w:rsidRDefault="00005F15" w:rsidP="00F04918">
            <w:pPr>
              <w:pStyle w:val="Prrafodelista"/>
              <w:numPr>
                <w:ilvl w:val="0"/>
                <w:numId w:val="26"/>
              </w:numPr>
              <w:spacing w:line="256" w:lineRule="auto"/>
            </w:pPr>
            <w:r>
              <w:t>Unidad de control (CU)</w:t>
            </w:r>
          </w:p>
          <w:p w:rsidR="00005F15" w:rsidRDefault="00005F15" w:rsidP="00F04918"/>
          <w:p w:rsidR="00005F15" w:rsidRDefault="00005F15" w:rsidP="00F04918"/>
          <w:p w:rsidR="00005F15" w:rsidRPr="00005F15" w:rsidRDefault="00005F15" w:rsidP="00F04918">
            <w:pPr>
              <w:numPr>
                <w:ilvl w:val="0"/>
                <w:numId w:val="29"/>
              </w:numPr>
              <w:spacing w:after="319" w:line="249" w:lineRule="auto"/>
              <w:rPr>
                <w:b/>
                <w:lang w:val="es-EC"/>
              </w:rPr>
            </w:pPr>
            <w:r w:rsidRPr="00005F15">
              <w:rPr>
                <w:b/>
                <w:lang w:val="es-EC"/>
              </w:rPr>
              <w:t>Que es un sistema micro procesado.</w:t>
            </w:r>
          </w:p>
          <w:p w:rsidR="00005F15" w:rsidRPr="00005F15" w:rsidRDefault="00005F15" w:rsidP="00F04918">
            <w:pPr>
              <w:rPr>
                <w:lang w:val="es-EC"/>
              </w:rPr>
            </w:pPr>
            <w:r w:rsidRPr="00005F15">
              <w:rPr>
                <w:lang w:val="es-EC"/>
              </w:rPr>
              <w:t>Conjunto de dispositivos electrónicos digitales capaces de almacenar una lista de órdenes, interpretarla y ejecutarla, realizando diversos procesos con la información digital de la que dispone.</w:t>
            </w:r>
          </w:p>
          <w:p w:rsidR="00827B7B" w:rsidRPr="00827B7B" w:rsidRDefault="00827B7B" w:rsidP="00F04918">
            <w:pPr>
              <w:widowControl w:val="0"/>
              <w:autoSpaceDE w:val="0"/>
              <w:autoSpaceDN w:val="0"/>
              <w:spacing w:line="240" w:lineRule="auto"/>
              <w:ind w:left="360"/>
              <w:rPr>
                <w:lang w:val="es-419"/>
              </w:rPr>
            </w:pPr>
          </w:p>
          <w:p w:rsidR="00005F15" w:rsidRPr="00F760ED" w:rsidRDefault="00005F15" w:rsidP="00F04918">
            <w:pPr>
              <w:rPr>
                <w:lang w:val="es-419"/>
              </w:rPr>
            </w:pPr>
          </w:p>
          <w:p w:rsidR="00343744" w:rsidRPr="00343744" w:rsidRDefault="00343744" w:rsidP="00F04918">
            <w:pPr>
              <w:numPr>
                <w:ilvl w:val="0"/>
                <w:numId w:val="29"/>
              </w:numPr>
              <w:spacing w:after="319" w:line="249" w:lineRule="auto"/>
              <w:rPr>
                <w:b/>
                <w:lang w:val="es-EC"/>
              </w:rPr>
            </w:pPr>
            <w:r w:rsidRPr="00343744">
              <w:rPr>
                <w:b/>
                <w:lang w:val="es-EC"/>
              </w:rPr>
              <w:t xml:space="preserve"> Enumere los componentes de un sistema micro procesado.</w:t>
            </w:r>
          </w:p>
          <w:p w:rsidR="00343744" w:rsidRDefault="00343744" w:rsidP="00F04918">
            <w:pPr>
              <w:pStyle w:val="Prrafodelista"/>
              <w:numPr>
                <w:ilvl w:val="0"/>
                <w:numId w:val="16"/>
              </w:numPr>
              <w:spacing w:line="256" w:lineRule="auto"/>
              <w:rPr>
                <w:rFonts w:cs="Arial"/>
                <w:sz w:val="24"/>
                <w:lang w:val="es-419"/>
              </w:rPr>
            </w:pPr>
            <w:r>
              <w:rPr>
                <w:rFonts w:cs="Arial"/>
                <w:sz w:val="24"/>
                <w:lang w:val="es-419"/>
              </w:rPr>
              <w:t xml:space="preserve">Contador de programa (PC) </w:t>
            </w:r>
          </w:p>
          <w:p w:rsidR="00343744" w:rsidRDefault="00343744" w:rsidP="00F04918">
            <w:pPr>
              <w:pStyle w:val="Prrafodelista"/>
              <w:numPr>
                <w:ilvl w:val="0"/>
                <w:numId w:val="16"/>
              </w:numPr>
              <w:spacing w:line="256" w:lineRule="auto"/>
              <w:rPr>
                <w:rFonts w:cs="Arial"/>
                <w:sz w:val="24"/>
                <w:lang w:val="es-419"/>
              </w:rPr>
            </w:pPr>
            <w:r>
              <w:rPr>
                <w:rFonts w:cs="Arial"/>
                <w:sz w:val="24"/>
                <w:lang w:val="es-419"/>
              </w:rPr>
              <w:t xml:space="preserve">Registro de instrucción (IR) </w:t>
            </w:r>
          </w:p>
          <w:p w:rsidR="00343744" w:rsidRDefault="00343744" w:rsidP="00F04918">
            <w:pPr>
              <w:pStyle w:val="Prrafodelista"/>
              <w:numPr>
                <w:ilvl w:val="0"/>
                <w:numId w:val="16"/>
              </w:numPr>
              <w:spacing w:line="256" w:lineRule="auto"/>
              <w:rPr>
                <w:rFonts w:cs="Arial"/>
                <w:sz w:val="24"/>
                <w:lang w:val="es-419"/>
              </w:rPr>
            </w:pPr>
            <w:r>
              <w:rPr>
                <w:rFonts w:cs="Arial"/>
                <w:sz w:val="24"/>
                <w:lang w:val="es-419"/>
              </w:rPr>
              <w:t xml:space="preserve">Decodificador de Instrucciones (ID) </w:t>
            </w:r>
          </w:p>
          <w:p w:rsidR="00343744" w:rsidRDefault="00343744" w:rsidP="00F04918">
            <w:pPr>
              <w:pStyle w:val="Prrafodelista"/>
              <w:numPr>
                <w:ilvl w:val="0"/>
                <w:numId w:val="16"/>
              </w:numPr>
              <w:spacing w:line="256" w:lineRule="auto"/>
              <w:rPr>
                <w:rFonts w:cs="Arial"/>
                <w:sz w:val="24"/>
                <w:lang w:val="es-419"/>
              </w:rPr>
            </w:pPr>
            <w:r>
              <w:rPr>
                <w:rFonts w:cs="Arial"/>
                <w:sz w:val="24"/>
                <w:lang w:val="es-419"/>
              </w:rPr>
              <w:t xml:space="preserve">Unidad Aritmético Lógica (ALU) </w:t>
            </w:r>
          </w:p>
          <w:p w:rsidR="00343744" w:rsidRDefault="00343744" w:rsidP="00F04918">
            <w:pPr>
              <w:pStyle w:val="Prrafodelista"/>
              <w:numPr>
                <w:ilvl w:val="0"/>
                <w:numId w:val="16"/>
              </w:numPr>
              <w:spacing w:line="256" w:lineRule="auto"/>
              <w:rPr>
                <w:rFonts w:cs="Arial"/>
                <w:sz w:val="24"/>
                <w:lang w:val="es-419"/>
              </w:rPr>
            </w:pPr>
            <w:r>
              <w:rPr>
                <w:rFonts w:cs="Arial"/>
                <w:sz w:val="24"/>
                <w:lang w:val="es-419"/>
              </w:rPr>
              <w:t xml:space="preserve">Acumulador (A) </w:t>
            </w:r>
          </w:p>
          <w:p w:rsidR="00343744" w:rsidRDefault="00343744" w:rsidP="00F04918">
            <w:pPr>
              <w:pStyle w:val="Prrafodelista"/>
              <w:numPr>
                <w:ilvl w:val="0"/>
                <w:numId w:val="16"/>
              </w:numPr>
              <w:spacing w:line="256" w:lineRule="auto"/>
              <w:rPr>
                <w:rFonts w:cs="Arial"/>
                <w:sz w:val="24"/>
                <w:lang w:val="es-419"/>
              </w:rPr>
            </w:pPr>
            <w:r>
              <w:rPr>
                <w:rFonts w:cs="Arial"/>
                <w:sz w:val="24"/>
                <w:lang w:val="es-419"/>
              </w:rPr>
              <w:t xml:space="preserve">Registro de Estado (SR) </w:t>
            </w:r>
          </w:p>
          <w:p w:rsidR="00343744" w:rsidRDefault="00343744" w:rsidP="00F04918">
            <w:pPr>
              <w:pStyle w:val="Prrafodelista"/>
              <w:numPr>
                <w:ilvl w:val="0"/>
                <w:numId w:val="16"/>
              </w:numPr>
              <w:spacing w:line="256" w:lineRule="auto"/>
              <w:rPr>
                <w:rFonts w:cs="Arial"/>
                <w:sz w:val="24"/>
                <w:lang w:val="es-419"/>
              </w:rPr>
            </w:pPr>
            <w:r>
              <w:rPr>
                <w:rFonts w:cs="Arial"/>
                <w:sz w:val="24"/>
                <w:lang w:val="es-419"/>
              </w:rPr>
              <w:t xml:space="preserve">Banco de registros </w:t>
            </w:r>
          </w:p>
          <w:p w:rsidR="00343744" w:rsidRDefault="00343744" w:rsidP="00F04918">
            <w:pPr>
              <w:pStyle w:val="Prrafodelista"/>
              <w:numPr>
                <w:ilvl w:val="0"/>
                <w:numId w:val="16"/>
              </w:numPr>
              <w:spacing w:line="256" w:lineRule="auto"/>
              <w:rPr>
                <w:rFonts w:cs="Arial"/>
                <w:sz w:val="24"/>
                <w:lang w:val="es-419"/>
              </w:rPr>
            </w:pPr>
            <w:r>
              <w:rPr>
                <w:rFonts w:cs="Arial"/>
                <w:sz w:val="24"/>
                <w:lang w:val="es-419"/>
              </w:rPr>
              <w:t xml:space="preserve">Puntero de Pila (SP) </w:t>
            </w:r>
          </w:p>
          <w:p w:rsidR="00343744" w:rsidRDefault="00343744" w:rsidP="00F04918">
            <w:pPr>
              <w:pStyle w:val="Prrafodelista"/>
              <w:numPr>
                <w:ilvl w:val="0"/>
                <w:numId w:val="16"/>
              </w:numPr>
              <w:spacing w:line="256" w:lineRule="auto"/>
              <w:rPr>
                <w:rFonts w:cs="Arial"/>
                <w:sz w:val="24"/>
                <w:lang w:val="es-419"/>
              </w:rPr>
            </w:pPr>
            <w:r>
              <w:rPr>
                <w:rFonts w:cs="Arial"/>
                <w:sz w:val="24"/>
                <w:lang w:val="es-419"/>
              </w:rPr>
              <w:t xml:space="preserve">Buses de Datos, Direcciones y Control Internos y Externos. </w:t>
            </w:r>
          </w:p>
          <w:p w:rsidR="00343744" w:rsidRDefault="00343744" w:rsidP="00F04918">
            <w:pPr>
              <w:pStyle w:val="Prrafodelista"/>
              <w:numPr>
                <w:ilvl w:val="0"/>
                <w:numId w:val="16"/>
              </w:numPr>
              <w:spacing w:line="256" w:lineRule="auto"/>
              <w:rPr>
                <w:rFonts w:cs="Arial"/>
                <w:sz w:val="24"/>
                <w:lang w:val="es-419"/>
              </w:rPr>
            </w:pPr>
            <w:r>
              <w:rPr>
                <w:rFonts w:cs="Arial"/>
                <w:sz w:val="24"/>
                <w:lang w:val="es-419"/>
              </w:rPr>
              <w:t>Unidad de control (CU)</w:t>
            </w:r>
          </w:p>
          <w:p w:rsidR="00343744" w:rsidRDefault="00343744" w:rsidP="00F04918">
            <w:pPr>
              <w:pStyle w:val="Prrafodelista"/>
              <w:spacing w:line="256" w:lineRule="auto"/>
              <w:rPr>
                <w:rFonts w:cs="Arial"/>
                <w:sz w:val="24"/>
                <w:lang w:val="es-419"/>
              </w:rPr>
            </w:pPr>
          </w:p>
          <w:p w:rsidR="00343744" w:rsidRPr="009C1DE4" w:rsidRDefault="00343744" w:rsidP="00F04918">
            <w:pPr>
              <w:numPr>
                <w:ilvl w:val="0"/>
                <w:numId w:val="29"/>
              </w:numPr>
              <w:spacing w:after="319" w:line="249" w:lineRule="auto"/>
              <w:rPr>
                <w:b/>
                <w:lang w:val="es-EC"/>
              </w:rPr>
            </w:pPr>
            <w:r w:rsidRPr="009C1DE4">
              <w:rPr>
                <w:b/>
                <w:lang w:val="es-EC"/>
              </w:rPr>
              <w:t xml:space="preserve">Enumere los parámetros característicos de un sistema micro procesado y describa cada uno </w:t>
            </w:r>
            <w:r w:rsidR="009C1DE4" w:rsidRPr="009C1DE4">
              <w:rPr>
                <w:b/>
                <w:lang w:val="es-EC"/>
              </w:rPr>
              <w:t xml:space="preserve">       </w:t>
            </w:r>
            <w:r w:rsidRPr="009C1DE4">
              <w:rPr>
                <w:b/>
                <w:lang w:val="es-EC"/>
              </w:rPr>
              <w:t>de ellos.</w:t>
            </w:r>
          </w:p>
          <w:p w:rsidR="00343744" w:rsidRDefault="00343744" w:rsidP="00F04918">
            <w:pPr>
              <w:pStyle w:val="Prrafodelista"/>
              <w:numPr>
                <w:ilvl w:val="0"/>
                <w:numId w:val="17"/>
              </w:numPr>
              <w:spacing w:line="256" w:lineRule="auto"/>
              <w:rPr>
                <w:rFonts w:cs="Arial"/>
                <w:b/>
                <w:sz w:val="24"/>
              </w:rPr>
            </w:pPr>
            <w:r>
              <w:rPr>
                <w:rFonts w:cs="Arial"/>
                <w:b/>
                <w:sz w:val="24"/>
              </w:rPr>
              <w:t>Juego de instrucciones</w:t>
            </w:r>
          </w:p>
          <w:p w:rsidR="00343744" w:rsidRPr="00343744" w:rsidRDefault="00343744" w:rsidP="00F04918">
            <w:pPr>
              <w:ind w:left="731"/>
              <w:rPr>
                <w:rFonts w:cs="Arial"/>
                <w:sz w:val="24"/>
                <w:lang w:val="es-EC"/>
              </w:rPr>
            </w:pPr>
            <w:r w:rsidRPr="00343744">
              <w:rPr>
                <w:rFonts w:cs="Arial"/>
                <w:sz w:val="24"/>
                <w:lang w:val="es-EC"/>
              </w:rPr>
              <w:t>Es una especificación que detalla las instrucciones que una unidad central de procesamiento puede entender y ejecutar, o el conjunto de todos los comandos implementados por un diseño particular de una CPU.</w:t>
            </w:r>
          </w:p>
          <w:p w:rsidR="00343744" w:rsidRDefault="00343744" w:rsidP="00F04918">
            <w:pPr>
              <w:pStyle w:val="Prrafodelista"/>
              <w:numPr>
                <w:ilvl w:val="0"/>
                <w:numId w:val="17"/>
              </w:numPr>
              <w:spacing w:line="256" w:lineRule="auto"/>
              <w:ind w:left="731"/>
              <w:rPr>
                <w:rFonts w:cs="Arial"/>
                <w:b/>
                <w:sz w:val="24"/>
              </w:rPr>
            </w:pPr>
            <w:r>
              <w:rPr>
                <w:rFonts w:cs="Arial"/>
                <w:b/>
                <w:sz w:val="24"/>
              </w:rPr>
              <w:t xml:space="preserve">Ancho de palabra  </w:t>
            </w:r>
          </w:p>
          <w:p w:rsidR="00343744" w:rsidRPr="00343744" w:rsidRDefault="00343744" w:rsidP="00F04918">
            <w:pPr>
              <w:ind w:left="731"/>
              <w:rPr>
                <w:rFonts w:cs="Arial"/>
                <w:sz w:val="24"/>
                <w:lang w:val="es-EC"/>
              </w:rPr>
            </w:pPr>
            <w:r w:rsidRPr="00343744">
              <w:rPr>
                <w:rFonts w:cs="Arial"/>
                <w:sz w:val="24"/>
                <w:lang w:val="es-EC"/>
              </w:rPr>
              <w:t>Es una cadena finita de bits que son manejados como un conjunto por la máquina. El tamaño o longitud de una palabra hace referencia al número de bits contenidos en ella, y es un aspecto muy importante al momento de diseñar una arquitectura de ordenadores.</w:t>
            </w:r>
          </w:p>
          <w:p w:rsidR="00343744" w:rsidRDefault="00343744" w:rsidP="00F04918">
            <w:pPr>
              <w:pStyle w:val="Prrafodelista"/>
              <w:numPr>
                <w:ilvl w:val="0"/>
                <w:numId w:val="17"/>
              </w:numPr>
              <w:spacing w:line="256" w:lineRule="auto"/>
              <w:rPr>
                <w:rFonts w:cs="Arial"/>
                <w:b/>
                <w:sz w:val="24"/>
              </w:rPr>
            </w:pPr>
            <w:r>
              <w:rPr>
                <w:rFonts w:cs="Arial"/>
                <w:b/>
                <w:sz w:val="24"/>
              </w:rPr>
              <w:t xml:space="preserve">Frecuencia de reloj  </w:t>
            </w:r>
          </w:p>
          <w:p w:rsidR="00343744" w:rsidRPr="00343744" w:rsidRDefault="00343744" w:rsidP="00F04918">
            <w:pPr>
              <w:ind w:left="731"/>
              <w:rPr>
                <w:rFonts w:cs="Arial"/>
                <w:sz w:val="24"/>
                <w:lang w:val="es-EC"/>
              </w:rPr>
            </w:pPr>
            <w:r w:rsidRPr="00343744">
              <w:rPr>
                <w:rFonts w:cs="Arial"/>
                <w:sz w:val="24"/>
                <w:lang w:val="es-EC"/>
              </w:rPr>
              <w:t xml:space="preserve">Indica la frecuencia a la cual los transistores que lo conforman conmutan eléctricamente, es decir, abren y cierran el flujo de una corriente eléctrica (física), cuya unidad es el Hertz (Hz), que representa un ciclo u oscilación por segundo. </w:t>
            </w:r>
          </w:p>
          <w:p w:rsidR="00343744" w:rsidRPr="00343744" w:rsidRDefault="00343744" w:rsidP="00F04918">
            <w:pPr>
              <w:ind w:left="731"/>
              <w:rPr>
                <w:rFonts w:cs="Arial"/>
                <w:sz w:val="24"/>
                <w:lang w:val="es-EC"/>
              </w:rPr>
            </w:pPr>
            <w:r w:rsidRPr="00343744">
              <w:rPr>
                <w:rFonts w:cs="Arial"/>
                <w:sz w:val="24"/>
                <w:lang w:val="es-EC"/>
              </w:rPr>
              <w:lastRenderedPageBreak/>
              <w:t>En el caso de los procesadores indica los cambios eléctricos que se producen en un segundo dentro de un transistor tomado como muestra.</w:t>
            </w:r>
          </w:p>
          <w:p w:rsidR="00343744" w:rsidRDefault="00343744" w:rsidP="00F04918">
            <w:pPr>
              <w:pStyle w:val="Prrafodelista"/>
              <w:numPr>
                <w:ilvl w:val="0"/>
                <w:numId w:val="17"/>
              </w:numPr>
              <w:spacing w:line="256" w:lineRule="auto"/>
              <w:ind w:left="731" w:hanging="142"/>
              <w:rPr>
                <w:rFonts w:cs="Arial"/>
                <w:b/>
                <w:sz w:val="24"/>
              </w:rPr>
            </w:pPr>
            <w:r>
              <w:rPr>
                <w:rFonts w:cs="Arial"/>
                <w:b/>
                <w:sz w:val="24"/>
              </w:rPr>
              <w:t>Ancho de banda</w:t>
            </w:r>
          </w:p>
          <w:p w:rsidR="00343744" w:rsidRPr="00343744" w:rsidRDefault="00005F15" w:rsidP="00F04918">
            <w:pPr>
              <w:ind w:left="731" w:hanging="142"/>
              <w:rPr>
                <w:rFonts w:cs="Arial"/>
                <w:sz w:val="24"/>
                <w:lang w:val="es-EC"/>
              </w:rPr>
            </w:pPr>
            <w:r>
              <w:rPr>
                <w:rFonts w:cs="Arial"/>
                <w:sz w:val="24"/>
                <w:lang w:val="es-EC"/>
              </w:rPr>
              <w:t xml:space="preserve">  </w:t>
            </w:r>
            <w:r w:rsidR="00343744" w:rsidRPr="00343744">
              <w:rPr>
                <w:rFonts w:cs="Arial"/>
                <w:sz w:val="24"/>
                <w:lang w:val="es-EC"/>
              </w:rPr>
              <w:t xml:space="preserve">El ancho de banda es la longitud, medida en Hz, de la extensión de frecuencias en la que se concentra la mayor potencia de la señal generando una </w:t>
            </w:r>
            <w:r w:rsidR="00343744" w:rsidRPr="00343744">
              <w:rPr>
                <w:rFonts w:cs="Arial"/>
                <w:color w:val="000000"/>
                <w:sz w:val="24"/>
                <w:lang w:val="es-EC"/>
              </w:rPr>
              <w:t>cantidad de datos que se pueden mover de un punto a otro con una cierta capacidad de transferencia y en una cierta cantidad de tiempo</w:t>
            </w:r>
            <w:r w:rsidR="00343744" w:rsidRPr="00343744">
              <w:rPr>
                <w:rFonts w:cs="Arial"/>
                <w:sz w:val="24"/>
                <w:lang w:val="es-EC"/>
              </w:rPr>
              <w:t>, esta se puede calcular mediante el análisis de Fourier.</w:t>
            </w:r>
          </w:p>
          <w:p w:rsidR="00343744" w:rsidRDefault="00343744" w:rsidP="00F04918">
            <w:pPr>
              <w:pStyle w:val="Prrafodelista"/>
              <w:numPr>
                <w:ilvl w:val="0"/>
                <w:numId w:val="17"/>
              </w:numPr>
              <w:spacing w:line="256" w:lineRule="auto"/>
              <w:ind w:left="731" w:hanging="142"/>
              <w:rPr>
                <w:rFonts w:cs="Arial"/>
                <w:b/>
                <w:sz w:val="24"/>
              </w:rPr>
            </w:pPr>
            <w:r>
              <w:rPr>
                <w:rFonts w:cs="Arial"/>
                <w:b/>
                <w:sz w:val="24"/>
              </w:rPr>
              <w:t>Latencia</w:t>
            </w:r>
          </w:p>
          <w:p w:rsidR="00343744" w:rsidRDefault="00005F15" w:rsidP="00F04918">
            <w:pPr>
              <w:spacing w:before="104" w:after="104" w:line="334" w:lineRule="atLeast"/>
              <w:ind w:left="731" w:hanging="142"/>
              <w:rPr>
                <w:rFonts w:eastAsia="Times New Roman" w:cs="Arial"/>
                <w:color w:val="222222"/>
                <w:sz w:val="24"/>
                <w:lang w:val="es-419" w:eastAsia="es-419"/>
              </w:rPr>
            </w:pPr>
            <w:r>
              <w:rPr>
                <w:rFonts w:eastAsia="Times New Roman" w:cs="Arial"/>
                <w:color w:val="222222"/>
                <w:sz w:val="24"/>
                <w:lang w:val="es-419" w:eastAsia="es-419"/>
              </w:rPr>
              <w:t xml:space="preserve">  </w:t>
            </w:r>
            <w:r w:rsidR="00343744">
              <w:rPr>
                <w:rFonts w:eastAsia="Times New Roman" w:cs="Arial"/>
                <w:color w:val="222222"/>
                <w:sz w:val="24"/>
                <w:lang w:val="es-419" w:eastAsia="es-419"/>
              </w:rPr>
              <w:t>Es la suma de retardos temporales dentro de una red, producido por la demora en la programación y transmisión de paquetes dentro de la red.</w:t>
            </w:r>
          </w:p>
          <w:p w:rsidR="00343744" w:rsidRDefault="00343744" w:rsidP="00F04918">
            <w:pPr>
              <w:pStyle w:val="Prrafodelista"/>
              <w:numPr>
                <w:ilvl w:val="0"/>
                <w:numId w:val="17"/>
              </w:numPr>
              <w:spacing w:line="256" w:lineRule="auto"/>
              <w:ind w:left="731" w:hanging="142"/>
              <w:rPr>
                <w:rFonts w:cs="Arial"/>
                <w:b/>
                <w:sz w:val="24"/>
                <w:lang w:val="es-ES"/>
              </w:rPr>
            </w:pPr>
            <w:r>
              <w:rPr>
                <w:rFonts w:cs="Arial"/>
                <w:b/>
                <w:sz w:val="24"/>
              </w:rPr>
              <w:t>Tamaño de memoria de Programa</w:t>
            </w:r>
          </w:p>
          <w:p w:rsidR="00343744" w:rsidRPr="00343744" w:rsidRDefault="00005F15" w:rsidP="00F04918">
            <w:pPr>
              <w:ind w:left="731" w:hanging="142"/>
              <w:rPr>
                <w:rFonts w:cs="Arial"/>
                <w:b/>
                <w:sz w:val="24"/>
                <w:lang w:val="es-EC"/>
              </w:rPr>
            </w:pPr>
            <w:r>
              <w:rPr>
                <w:rFonts w:cs="Arial"/>
                <w:color w:val="000000"/>
                <w:sz w:val="24"/>
                <w:lang w:val="es-EC"/>
              </w:rPr>
              <w:t xml:space="preserve">  </w:t>
            </w:r>
            <w:r w:rsidR="00343744" w:rsidRPr="00343744">
              <w:rPr>
                <w:rFonts w:cs="Arial"/>
                <w:color w:val="000000"/>
                <w:sz w:val="24"/>
                <w:lang w:val="es-EC"/>
              </w:rPr>
              <w:t xml:space="preserve">El </w:t>
            </w:r>
            <w:r w:rsidR="00343744" w:rsidRPr="00343744">
              <w:rPr>
                <w:rFonts w:cs="Arial"/>
                <w:bCs/>
                <w:color w:val="000000"/>
                <w:sz w:val="24"/>
                <w:bdr w:val="none" w:sz="0" w:space="0" w:color="auto" w:frame="1"/>
                <w:lang w:val="es-EC"/>
              </w:rPr>
              <w:t>microcontrolador</w:t>
            </w:r>
            <w:r w:rsidR="00343744" w:rsidRPr="00343744">
              <w:rPr>
                <w:rFonts w:cs="Arial"/>
                <w:color w:val="000000"/>
                <w:sz w:val="24"/>
                <w:lang w:val="es-EC"/>
              </w:rPr>
              <w:t xml:space="preserve"> está diseñado para que en su memoria de programa se almacenen todas las instrucciones del programa de control. Como éste siempre es el mismo, debe estar grabado de forma permanente.</w:t>
            </w:r>
          </w:p>
          <w:p w:rsidR="00343744" w:rsidRDefault="00343744" w:rsidP="00F04918">
            <w:pPr>
              <w:pStyle w:val="Prrafodelista"/>
              <w:numPr>
                <w:ilvl w:val="0"/>
                <w:numId w:val="17"/>
              </w:numPr>
              <w:spacing w:line="256" w:lineRule="auto"/>
              <w:ind w:left="731" w:hanging="142"/>
              <w:rPr>
                <w:rFonts w:cs="Arial"/>
                <w:b/>
                <w:sz w:val="24"/>
              </w:rPr>
            </w:pPr>
            <w:r>
              <w:rPr>
                <w:rFonts w:cs="Arial"/>
                <w:b/>
                <w:sz w:val="24"/>
              </w:rPr>
              <w:t>Tamaño de memoria de Datos</w:t>
            </w:r>
          </w:p>
          <w:p w:rsidR="00343744" w:rsidRPr="00343744" w:rsidRDefault="00005F15" w:rsidP="00F04918">
            <w:pPr>
              <w:ind w:left="731" w:hanging="142"/>
              <w:rPr>
                <w:rFonts w:cs="Arial"/>
                <w:sz w:val="24"/>
                <w:lang w:val="es-EC"/>
              </w:rPr>
            </w:pPr>
            <w:r>
              <w:rPr>
                <w:rFonts w:cs="Arial"/>
                <w:sz w:val="24"/>
                <w:lang w:val="es-EC"/>
              </w:rPr>
              <w:t xml:space="preserve">  </w:t>
            </w:r>
            <w:r w:rsidR="00343744" w:rsidRPr="00343744">
              <w:rPr>
                <w:rFonts w:cs="Arial"/>
                <w:sz w:val="24"/>
                <w:lang w:val="es-EC"/>
              </w:rPr>
              <w:t>Los datos que manejas los programas varían continuamente, y esto exige que la memoria que los contiene debe ser de lectura y escritura, por lo que la memoria RAM estática (SRAM) es la más adecuada, aunque sea sutil.</w:t>
            </w:r>
          </w:p>
          <w:p w:rsidR="00343744" w:rsidRPr="00343744" w:rsidRDefault="00343744" w:rsidP="00F04918">
            <w:pPr>
              <w:pStyle w:val="Prrafodelista"/>
              <w:numPr>
                <w:ilvl w:val="0"/>
                <w:numId w:val="17"/>
              </w:numPr>
              <w:spacing w:line="256" w:lineRule="auto"/>
              <w:ind w:left="731" w:hanging="142"/>
              <w:rPr>
                <w:rFonts w:cs="Arial"/>
                <w:b/>
                <w:sz w:val="24"/>
                <w:lang w:val="es-EC"/>
              </w:rPr>
            </w:pPr>
            <w:r w:rsidRPr="00343744">
              <w:rPr>
                <w:rFonts w:cs="Arial"/>
                <w:b/>
                <w:sz w:val="24"/>
                <w:lang w:val="es-EC"/>
              </w:rPr>
              <w:t>MIPS Millones de instrucciones por segundo</w:t>
            </w:r>
          </w:p>
          <w:p w:rsidR="00343744" w:rsidRPr="00343744" w:rsidRDefault="00005F15" w:rsidP="00F04918">
            <w:pPr>
              <w:ind w:left="731" w:hanging="142"/>
              <w:rPr>
                <w:rFonts w:cs="Arial"/>
                <w:sz w:val="24"/>
                <w:lang w:val="es-EC"/>
              </w:rPr>
            </w:pPr>
            <w:r>
              <w:rPr>
                <w:rFonts w:cs="Arial"/>
                <w:color w:val="222222"/>
                <w:sz w:val="24"/>
                <w:lang w:val="es-EC"/>
              </w:rPr>
              <w:t xml:space="preserve">  </w:t>
            </w:r>
            <w:r w:rsidR="00343744" w:rsidRPr="00343744">
              <w:rPr>
                <w:rFonts w:cs="Arial"/>
                <w:color w:val="222222"/>
                <w:sz w:val="24"/>
                <w:lang w:val="es-EC"/>
              </w:rPr>
              <w:t xml:space="preserve">es una forma de medir la potencia de los </w:t>
            </w:r>
            <w:r w:rsidR="00343744" w:rsidRPr="00343744">
              <w:rPr>
                <w:rFonts w:cs="Arial"/>
                <w:sz w:val="24"/>
                <w:lang w:val="es-EC"/>
              </w:rPr>
              <w:t>microprocesadores</w:t>
            </w:r>
            <w:r w:rsidR="00343744" w:rsidRPr="00343744">
              <w:rPr>
                <w:rFonts w:cs="Arial"/>
                <w:color w:val="222222"/>
                <w:sz w:val="24"/>
                <w:lang w:val="es-EC"/>
              </w:rPr>
              <w:t xml:space="preserve">, esta medida solo es útil para comparar procesadores con el mismo </w:t>
            </w:r>
            <w:r w:rsidR="00343744" w:rsidRPr="00343744">
              <w:rPr>
                <w:rFonts w:cs="Arial"/>
                <w:sz w:val="24"/>
                <w:lang w:val="es-EC"/>
              </w:rPr>
              <w:t>conjunto de instrucciones</w:t>
            </w:r>
            <w:r w:rsidR="00343744" w:rsidRPr="00343744">
              <w:rPr>
                <w:rFonts w:cs="Arial"/>
                <w:color w:val="222222"/>
                <w:sz w:val="24"/>
                <w:lang w:val="es-EC"/>
              </w:rPr>
              <w:t>.</w:t>
            </w:r>
          </w:p>
          <w:p w:rsidR="00343744" w:rsidRPr="00343744" w:rsidRDefault="00343744" w:rsidP="00F04918">
            <w:pPr>
              <w:pStyle w:val="Prrafodelista"/>
              <w:numPr>
                <w:ilvl w:val="0"/>
                <w:numId w:val="17"/>
              </w:numPr>
              <w:spacing w:line="256" w:lineRule="auto"/>
              <w:ind w:left="731" w:hanging="142"/>
              <w:rPr>
                <w:rFonts w:cs="Arial"/>
                <w:b/>
                <w:sz w:val="24"/>
                <w:lang w:val="es-EC"/>
              </w:rPr>
            </w:pPr>
            <w:r w:rsidRPr="00343744">
              <w:rPr>
                <w:rFonts w:cs="Arial"/>
                <w:b/>
                <w:sz w:val="24"/>
                <w:lang w:val="es-EC"/>
              </w:rPr>
              <w:t>MFLOPS Millones de operaciones de punto flotante por segundo</w:t>
            </w:r>
          </w:p>
          <w:p w:rsidR="00343744" w:rsidRDefault="00005F15" w:rsidP="00F04918">
            <w:pPr>
              <w:ind w:left="731" w:hanging="142"/>
              <w:rPr>
                <w:rFonts w:cs="Arial"/>
                <w:sz w:val="24"/>
                <w:lang w:val="es-EC"/>
              </w:rPr>
            </w:pPr>
            <w:r>
              <w:rPr>
                <w:rFonts w:cs="Arial"/>
                <w:color w:val="222222"/>
                <w:sz w:val="24"/>
                <w:lang w:val="es-EC"/>
              </w:rPr>
              <w:t xml:space="preserve">  </w:t>
            </w:r>
            <w:r w:rsidR="00343744" w:rsidRPr="00343744">
              <w:rPr>
                <w:rFonts w:cs="Arial"/>
                <w:color w:val="222222"/>
                <w:sz w:val="24"/>
                <w:lang w:val="es-EC"/>
              </w:rPr>
              <w:t xml:space="preserve">son una medida del </w:t>
            </w:r>
            <w:r w:rsidR="00343744" w:rsidRPr="00343744">
              <w:rPr>
                <w:rFonts w:cs="Arial"/>
                <w:sz w:val="24"/>
                <w:lang w:val="es-EC"/>
              </w:rPr>
              <w:t xml:space="preserve">rendimiento </w:t>
            </w:r>
            <w:r w:rsidR="00343744" w:rsidRPr="00343744">
              <w:rPr>
                <w:rFonts w:cs="Arial"/>
                <w:color w:val="222222"/>
                <w:sz w:val="24"/>
                <w:lang w:val="es-EC"/>
              </w:rPr>
              <w:t xml:space="preserve">de una computadora, especialmente en cálculos científicos que requieren un gran uso de operaciones de </w:t>
            </w:r>
            <w:r w:rsidR="00343744" w:rsidRPr="00343744">
              <w:rPr>
                <w:rFonts w:cs="Arial"/>
                <w:sz w:val="24"/>
                <w:lang w:val="es-EC"/>
              </w:rPr>
              <w:t>coma flotante.</w:t>
            </w:r>
          </w:p>
          <w:p w:rsidR="00005F15" w:rsidRPr="00343744" w:rsidRDefault="00005F15" w:rsidP="00F04918">
            <w:pPr>
              <w:ind w:left="731" w:hanging="142"/>
              <w:rPr>
                <w:rFonts w:cs="Arial"/>
                <w:sz w:val="24"/>
                <w:lang w:val="es-EC"/>
              </w:rPr>
            </w:pPr>
          </w:p>
          <w:p w:rsidR="009C1DE4" w:rsidRDefault="00343744" w:rsidP="00F04918">
            <w:pPr>
              <w:numPr>
                <w:ilvl w:val="0"/>
                <w:numId w:val="29"/>
              </w:numPr>
              <w:spacing w:after="319" w:line="249" w:lineRule="auto"/>
              <w:rPr>
                <w:b/>
                <w:lang w:val="es-EC"/>
              </w:rPr>
            </w:pPr>
            <w:r w:rsidRPr="009C1DE4">
              <w:rPr>
                <w:b/>
                <w:lang w:val="es-EC"/>
              </w:rPr>
              <w:t>Que significa RISC.</w:t>
            </w:r>
            <w:r w:rsidR="009C1DE4">
              <w:rPr>
                <w:b/>
                <w:lang w:val="es-EC"/>
              </w:rPr>
              <w:t xml:space="preserve"> </w:t>
            </w:r>
          </w:p>
          <w:p w:rsidR="00343744" w:rsidRPr="009C1DE4" w:rsidRDefault="00343744" w:rsidP="00F04918">
            <w:pPr>
              <w:spacing w:after="319" w:line="249" w:lineRule="auto"/>
              <w:ind w:left="1065"/>
              <w:rPr>
                <w:b/>
                <w:lang w:val="es-EC"/>
              </w:rPr>
            </w:pPr>
            <w:r w:rsidRPr="009C1DE4">
              <w:rPr>
                <w:rFonts w:cs="Arial"/>
                <w:sz w:val="24"/>
                <w:lang w:val="es-EC"/>
              </w:rPr>
              <w:t>RISC (reduced instruction set computer) computadoras con un conjunto de instrucciones reducido.</w:t>
            </w:r>
          </w:p>
          <w:p w:rsidR="009C1DE4" w:rsidRPr="00343744" w:rsidRDefault="009C1DE4" w:rsidP="00F04918">
            <w:pPr>
              <w:rPr>
                <w:rFonts w:cs="Arial"/>
                <w:sz w:val="24"/>
                <w:lang w:val="es-EC"/>
              </w:rPr>
            </w:pPr>
          </w:p>
          <w:p w:rsidR="00343744" w:rsidRPr="009C1DE4" w:rsidRDefault="00343744" w:rsidP="00F04918">
            <w:pPr>
              <w:numPr>
                <w:ilvl w:val="0"/>
                <w:numId w:val="29"/>
              </w:numPr>
              <w:spacing w:after="319" w:line="249" w:lineRule="auto"/>
              <w:rPr>
                <w:b/>
                <w:lang w:val="es-EC"/>
              </w:rPr>
            </w:pPr>
            <w:r w:rsidRPr="009C1DE4">
              <w:rPr>
                <w:b/>
                <w:lang w:val="es-EC"/>
              </w:rPr>
              <w:t>Que significa CISC.</w:t>
            </w:r>
          </w:p>
          <w:p w:rsidR="00343744" w:rsidRPr="00343744" w:rsidRDefault="00343744" w:rsidP="00F04918">
            <w:pPr>
              <w:spacing w:after="319" w:line="249" w:lineRule="auto"/>
              <w:ind w:left="1065"/>
              <w:rPr>
                <w:rFonts w:cs="Arial"/>
                <w:sz w:val="24"/>
                <w:lang w:val="es-EC"/>
              </w:rPr>
            </w:pPr>
            <w:r w:rsidRPr="00343744">
              <w:rPr>
                <w:rFonts w:cs="Arial"/>
                <w:sz w:val="24"/>
                <w:lang w:val="es-EC"/>
              </w:rPr>
              <w:t>CISC (complex instruction set computer) computadoras con un conjunto de instrucciones complejo.</w:t>
            </w:r>
          </w:p>
          <w:p w:rsidR="00343744" w:rsidRPr="009C1DE4" w:rsidRDefault="00343744" w:rsidP="00F04918">
            <w:pPr>
              <w:numPr>
                <w:ilvl w:val="0"/>
                <w:numId w:val="29"/>
              </w:numPr>
              <w:spacing w:after="319" w:line="249" w:lineRule="auto"/>
              <w:rPr>
                <w:b/>
                <w:lang w:val="es-EC"/>
              </w:rPr>
            </w:pPr>
            <w:r w:rsidRPr="009C1DE4">
              <w:rPr>
                <w:b/>
                <w:lang w:val="es-EC"/>
              </w:rPr>
              <w:t>Mencione 3 diferencias entre RISC y CISC.</w:t>
            </w:r>
          </w:p>
          <w:p w:rsidR="00343744" w:rsidRPr="009C1DE4" w:rsidRDefault="00343744" w:rsidP="00F04918">
            <w:pPr>
              <w:spacing w:after="319" w:line="249" w:lineRule="auto"/>
              <w:ind w:left="1065"/>
              <w:rPr>
                <w:rFonts w:cs="Arial"/>
                <w:b/>
                <w:sz w:val="24"/>
                <w:lang w:val="es-EC"/>
              </w:rPr>
            </w:pPr>
            <w:r w:rsidRPr="009C1DE4">
              <w:rPr>
                <w:rFonts w:cs="Arial"/>
                <w:b/>
                <w:sz w:val="24"/>
                <w:lang w:val="es-EC"/>
              </w:rPr>
              <w:t>Microprocesadores RISC</w:t>
            </w:r>
          </w:p>
          <w:p w:rsidR="00343744" w:rsidRPr="009C1DE4" w:rsidRDefault="00343744" w:rsidP="00F04918">
            <w:pPr>
              <w:pStyle w:val="Prrafodelista"/>
              <w:numPr>
                <w:ilvl w:val="0"/>
                <w:numId w:val="23"/>
              </w:numPr>
              <w:spacing w:after="319" w:line="249" w:lineRule="auto"/>
              <w:rPr>
                <w:rFonts w:cs="Arial"/>
                <w:sz w:val="24"/>
                <w:lang w:val="es-EC"/>
              </w:rPr>
            </w:pPr>
            <w:r w:rsidRPr="009C1DE4">
              <w:rPr>
                <w:rFonts w:cs="Arial"/>
                <w:sz w:val="24"/>
                <w:lang w:val="es-EC"/>
              </w:rPr>
              <w:lastRenderedPageBreak/>
              <w:t>Los uP RISC tienen un set de instrucciones que se caracteriza por que sus instrucciones son pequeñas y simples por lo que toman menor tiempo para ejecutarse.</w:t>
            </w:r>
          </w:p>
          <w:p w:rsidR="00343744" w:rsidRPr="009C1DE4" w:rsidRDefault="00343744" w:rsidP="00F04918">
            <w:pPr>
              <w:pStyle w:val="Prrafodelista"/>
              <w:numPr>
                <w:ilvl w:val="0"/>
                <w:numId w:val="23"/>
              </w:numPr>
              <w:spacing w:after="319" w:line="249" w:lineRule="auto"/>
              <w:rPr>
                <w:rFonts w:cs="Arial"/>
                <w:sz w:val="24"/>
                <w:lang w:val="es-EC"/>
              </w:rPr>
            </w:pPr>
            <w:r w:rsidRPr="009C1DE4">
              <w:rPr>
                <w:rFonts w:cs="Arial"/>
                <w:sz w:val="24"/>
                <w:lang w:val="es-EC"/>
              </w:rPr>
              <w:t>El objetivo de diseñar uP con esta arquitectura es posibilitar la segmentación y el paralelismo en la ejecución de instrucciones y reducir los accesos a memoria.</w:t>
            </w:r>
          </w:p>
          <w:p w:rsidR="00343744" w:rsidRPr="009C1DE4" w:rsidRDefault="00343744" w:rsidP="00F04918">
            <w:pPr>
              <w:pStyle w:val="Prrafodelista"/>
              <w:numPr>
                <w:ilvl w:val="0"/>
                <w:numId w:val="23"/>
              </w:numPr>
              <w:spacing w:after="319" w:line="249" w:lineRule="auto"/>
              <w:rPr>
                <w:rFonts w:cs="Arial"/>
                <w:sz w:val="24"/>
                <w:lang w:val="es-EC"/>
              </w:rPr>
            </w:pPr>
            <w:r w:rsidRPr="009C1DE4">
              <w:rPr>
                <w:rFonts w:cs="Arial"/>
                <w:sz w:val="24"/>
                <w:lang w:val="es-EC"/>
              </w:rPr>
              <w:t>Las máquinas RISC protagonizan la tendencia actual de construcción de microprocesadores. PowerPC, DEC Alpha, MIPS, ARM, SPARC son ejemplos de algunos de ellos.</w:t>
            </w:r>
          </w:p>
          <w:p w:rsidR="00343744" w:rsidRPr="009C1DE4" w:rsidRDefault="00343744" w:rsidP="00F04918">
            <w:pPr>
              <w:pStyle w:val="Prrafodelista"/>
              <w:numPr>
                <w:ilvl w:val="0"/>
                <w:numId w:val="23"/>
              </w:numPr>
              <w:spacing w:after="319" w:line="249" w:lineRule="auto"/>
              <w:rPr>
                <w:rFonts w:cs="Arial"/>
                <w:sz w:val="24"/>
                <w:lang w:val="es-EC"/>
              </w:rPr>
            </w:pPr>
            <w:r w:rsidRPr="009C1DE4">
              <w:rPr>
                <w:rFonts w:cs="Arial"/>
                <w:sz w:val="24"/>
                <w:lang w:val="es-EC"/>
              </w:rPr>
              <w:t>Estas tienes instrucciones cortas, código con más líneas.</w:t>
            </w:r>
          </w:p>
          <w:p w:rsidR="00343744" w:rsidRPr="009C1DE4" w:rsidRDefault="00343744" w:rsidP="00F04918">
            <w:pPr>
              <w:spacing w:after="319" w:line="249" w:lineRule="auto"/>
              <w:ind w:left="1065"/>
              <w:rPr>
                <w:rFonts w:cs="Arial"/>
                <w:b/>
                <w:sz w:val="24"/>
                <w:lang w:val="es-EC"/>
              </w:rPr>
            </w:pPr>
            <w:r w:rsidRPr="009C1DE4">
              <w:rPr>
                <w:rFonts w:cs="Arial"/>
                <w:b/>
                <w:sz w:val="24"/>
                <w:lang w:val="es-EC"/>
              </w:rPr>
              <w:t>Microprocesadores CISC</w:t>
            </w:r>
          </w:p>
          <w:p w:rsidR="00343744" w:rsidRPr="009C1DE4" w:rsidRDefault="00343744" w:rsidP="00F04918">
            <w:pPr>
              <w:pStyle w:val="Prrafodelista"/>
              <w:numPr>
                <w:ilvl w:val="0"/>
                <w:numId w:val="22"/>
              </w:numPr>
              <w:spacing w:after="319" w:line="249" w:lineRule="auto"/>
              <w:rPr>
                <w:rFonts w:cs="Arial"/>
                <w:sz w:val="24"/>
                <w:lang w:val="es-EC"/>
              </w:rPr>
            </w:pPr>
            <w:r w:rsidRPr="009C1DE4">
              <w:rPr>
                <w:rFonts w:cs="Arial"/>
                <w:sz w:val="24"/>
                <w:lang w:val="es-EC"/>
              </w:rPr>
              <w:t>Los uP CISC tienen un set de instrucciones que se caracteriza por ser muy amplio y permitir operaciones complejas entre operandos situados en la memoria o en los registros internos, en contraposición a la arquitectura RISC.</w:t>
            </w:r>
          </w:p>
          <w:p w:rsidR="00343744" w:rsidRPr="009C1DE4" w:rsidRDefault="00343744" w:rsidP="00F04918">
            <w:pPr>
              <w:pStyle w:val="Prrafodelista"/>
              <w:numPr>
                <w:ilvl w:val="0"/>
                <w:numId w:val="22"/>
              </w:numPr>
              <w:spacing w:after="319" w:line="249" w:lineRule="auto"/>
              <w:rPr>
                <w:rFonts w:cs="Arial"/>
                <w:sz w:val="24"/>
                <w:lang w:val="es-EC"/>
              </w:rPr>
            </w:pPr>
            <w:r w:rsidRPr="009C1DE4">
              <w:rPr>
                <w:rFonts w:cs="Arial"/>
                <w:sz w:val="24"/>
                <w:lang w:val="es-EC"/>
              </w:rPr>
              <w:t>CISC dificulta el paralelismo entre instrucciones, por lo que, en la actualidad, la mayoría de los sistemas CISC de alto rendimiento implementan un sistema que convierte dichas instrucciones complejas en varias instrucciones simples del tipo RISC, llamadas generalmente microinstrucciones.</w:t>
            </w:r>
          </w:p>
          <w:p w:rsidR="00343744" w:rsidRPr="009C1DE4" w:rsidRDefault="00343744" w:rsidP="00F04918">
            <w:pPr>
              <w:pStyle w:val="Prrafodelista"/>
              <w:numPr>
                <w:ilvl w:val="0"/>
                <w:numId w:val="22"/>
              </w:numPr>
              <w:spacing w:after="319" w:line="249" w:lineRule="auto"/>
              <w:rPr>
                <w:rFonts w:cs="Arial"/>
                <w:sz w:val="24"/>
                <w:lang w:val="es-EC"/>
              </w:rPr>
            </w:pPr>
            <w:r w:rsidRPr="009C1DE4">
              <w:rPr>
                <w:rFonts w:cs="Arial"/>
                <w:sz w:val="24"/>
                <w:lang w:val="es-EC"/>
              </w:rPr>
              <w:t>Los CISC pertenecen a la primera corriente de construcción de procesadores, antes del desarrollo de los RISC. Ejemplos de ellos son: Motorola 68000, Zilog Z80 y toda la familia Intel x86, AMD x8664 usada en la mayoría de las computadoras personales actuales.</w:t>
            </w:r>
          </w:p>
          <w:p w:rsidR="00343744" w:rsidRPr="009C1DE4" w:rsidRDefault="00343744" w:rsidP="00F04918">
            <w:pPr>
              <w:pStyle w:val="Prrafodelista"/>
              <w:numPr>
                <w:ilvl w:val="0"/>
                <w:numId w:val="22"/>
              </w:numPr>
              <w:spacing w:after="319" w:line="249" w:lineRule="auto"/>
              <w:rPr>
                <w:rFonts w:cs="Arial"/>
                <w:sz w:val="24"/>
                <w:lang w:val="es-EC"/>
              </w:rPr>
            </w:pPr>
            <w:r w:rsidRPr="009C1DE4">
              <w:rPr>
                <w:rFonts w:cs="Arial"/>
                <w:sz w:val="24"/>
                <w:lang w:val="es-EC"/>
              </w:rPr>
              <w:t>Estas tienes instrucciones largas, código con menos líneas.</w:t>
            </w:r>
          </w:p>
          <w:p w:rsidR="00F760ED" w:rsidRPr="009C1DE4" w:rsidRDefault="00F760ED" w:rsidP="00F04918">
            <w:pPr>
              <w:spacing w:after="319" w:line="249" w:lineRule="auto"/>
              <w:ind w:left="1065"/>
              <w:rPr>
                <w:rFonts w:cs="Arial"/>
                <w:sz w:val="24"/>
                <w:lang w:val="es-EC"/>
              </w:rPr>
            </w:pPr>
          </w:p>
          <w:p w:rsidR="00FD0787" w:rsidRDefault="00FD0787" w:rsidP="00F04918">
            <w:pPr>
              <w:rPr>
                <w:sz w:val="20"/>
                <w:szCs w:val="20"/>
                <w:lang w:val="es-EC"/>
              </w:rPr>
            </w:pPr>
          </w:p>
          <w:p w:rsidR="00F760ED" w:rsidRDefault="00F760ED" w:rsidP="00F04918">
            <w:pPr>
              <w:rPr>
                <w:sz w:val="20"/>
                <w:szCs w:val="20"/>
                <w:lang w:val="es-EC"/>
              </w:rPr>
            </w:pPr>
          </w:p>
          <w:p w:rsidR="00F760ED" w:rsidRDefault="00F760ED" w:rsidP="00F04918">
            <w:pPr>
              <w:rPr>
                <w:sz w:val="20"/>
                <w:szCs w:val="20"/>
                <w:lang w:val="es-EC"/>
              </w:rPr>
            </w:pPr>
          </w:p>
          <w:p w:rsidR="00F760ED" w:rsidRPr="009C1DE4" w:rsidRDefault="00F760ED" w:rsidP="00F04918">
            <w:pPr>
              <w:numPr>
                <w:ilvl w:val="0"/>
                <w:numId w:val="29"/>
              </w:numPr>
              <w:spacing w:after="319" w:line="249" w:lineRule="auto"/>
              <w:rPr>
                <w:b/>
                <w:lang w:val="es-EC"/>
              </w:rPr>
            </w:pPr>
            <w:r w:rsidRPr="009C1DE4">
              <w:rPr>
                <w:b/>
                <w:lang w:val="es-EC"/>
              </w:rPr>
              <w:t xml:space="preserve">Dibuje un sistema microprocesador con arquitectura Von Neumann.  </w:t>
            </w:r>
          </w:p>
          <w:p w:rsidR="00F760ED" w:rsidRPr="00994BAE" w:rsidRDefault="00F760ED" w:rsidP="00F04918">
            <w:pPr>
              <w:rPr>
                <w:noProof/>
                <w:lang w:val="es-419"/>
              </w:rPr>
            </w:pPr>
            <w:r>
              <w:rPr>
                <w:noProof/>
                <w:lang w:val="es-MX" w:eastAsia="es-MX"/>
              </w:rPr>
              <mc:AlternateContent>
                <mc:Choice Requires="wps">
                  <w:drawing>
                    <wp:anchor distT="0" distB="0" distL="114300" distR="114300" simplePos="0" relativeHeight="251661312" behindDoc="0" locked="0" layoutInCell="1" allowOverlap="1" wp14:anchorId="64BB745D" wp14:editId="066C02C2">
                      <wp:simplePos x="0" y="0"/>
                      <wp:positionH relativeFrom="column">
                        <wp:posOffset>1671320</wp:posOffset>
                      </wp:positionH>
                      <wp:positionV relativeFrom="paragraph">
                        <wp:posOffset>24765</wp:posOffset>
                      </wp:positionV>
                      <wp:extent cx="1371600" cy="523875"/>
                      <wp:effectExtent l="19050" t="19050" r="19050" b="47625"/>
                      <wp:wrapNone/>
                      <wp:docPr id="5" name="Flecha izquierda 5"/>
                      <wp:cNvGraphicFramePr/>
                      <a:graphic xmlns:a="http://schemas.openxmlformats.org/drawingml/2006/main">
                        <a:graphicData uri="http://schemas.microsoft.com/office/word/2010/wordprocessingShape">
                          <wps:wsp>
                            <wps:cNvSpPr/>
                            <wps:spPr>
                              <a:xfrm>
                                <a:off x="0" y="0"/>
                                <a:ext cx="1371600" cy="523875"/>
                              </a:xfrm>
                              <a:prstGeom prst="leftArrow">
                                <a:avLst/>
                              </a:prstGeom>
                            </wps:spPr>
                            <wps:style>
                              <a:lnRef idx="2">
                                <a:schemeClr val="accent2"/>
                              </a:lnRef>
                              <a:fillRef idx="1">
                                <a:schemeClr val="lt1"/>
                              </a:fillRef>
                              <a:effectRef idx="0">
                                <a:schemeClr val="accent2"/>
                              </a:effectRef>
                              <a:fontRef idx="minor">
                                <a:schemeClr val="dk1"/>
                              </a:fontRef>
                            </wps:style>
                            <wps:txbx>
                              <w:txbxContent>
                                <w:p w:rsidR="00F760ED" w:rsidRPr="00994BAE" w:rsidRDefault="00F760ED" w:rsidP="00F760ED">
                                  <w:pPr>
                                    <w:jc w:val="center"/>
                                    <w:rPr>
                                      <w:lang w:val="es-419"/>
                                    </w:rPr>
                                  </w:pPr>
                                  <w:r>
                                    <w:rPr>
                                      <w:lang w:val="es-419"/>
                                    </w:rPr>
                                    <w:t>address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BB745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5" o:spid="_x0000_s1026" type="#_x0000_t66" style="position:absolute;left:0;text-align:left;margin-left:131.6pt;margin-top:1.95pt;width:108pt;height:4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" adj="4125" fillcolor="white [3201]" strokecolor="#ed7d31 [3205]" strokeweight="1pt">
                      <v:textbox>
                        <w:txbxContent>
                          <w:p w:rsidR="00F760ED" w:rsidRPr="00994BAE" w:rsidRDefault="00F760ED" w:rsidP="00F760ED">
                            <w:pPr>
                              <w:jc w:val="center"/>
                              <w:rPr>
                                <w:lang w:val="es-419"/>
                              </w:rPr>
                            </w:pPr>
                            <w:proofErr w:type="spellStart"/>
                            <w:r>
                              <w:rPr>
                                <w:lang w:val="es-419"/>
                              </w:rPr>
                              <w:t>address</w:t>
                            </w:r>
                            <w:proofErr w:type="spellEnd"/>
                            <w:r>
                              <w:rPr>
                                <w:lang w:val="es-419"/>
                              </w:rPr>
                              <w:t xml:space="preserve"> bus</w:t>
                            </w:r>
                          </w:p>
                        </w:txbxContent>
                      </v:textbox>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78B28053" wp14:editId="72F1E4AA">
                      <wp:simplePos x="0" y="0"/>
                      <wp:positionH relativeFrom="column">
                        <wp:posOffset>3038475</wp:posOffset>
                      </wp:positionH>
                      <wp:positionV relativeFrom="paragraph">
                        <wp:posOffset>3810</wp:posOffset>
                      </wp:positionV>
                      <wp:extent cx="1428750" cy="1057275"/>
                      <wp:effectExtent l="0" t="0" r="19050" b="28575"/>
                      <wp:wrapNone/>
                      <wp:docPr id="2" name="Rectángulo redondeado 2"/>
                      <wp:cNvGraphicFramePr/>
                      <a:graphic xmlns:a="http://schemas.openxmlformats.org/drawingml/2006/main">
                        <a:graphicData uri="http://schemas.microsoft.com/office/word/2010/wordprocessingShape">
                          <wps:wsp>
                            <wps:cNvSpPr/>
                            <wps:spPr>
                              <a:xfrm>
                                <a:off x="0" y="0"/>
                                <a:ext cx="1428750" cy="1057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60ED" w:rsidRPr="00994BAE" w:rsidRDefault="00F760ED" w:rsidP="00F760ED">
                                  <w:pPr>
                                    <w:jc w:val="center"/>
                                    <w:rPr>
                                      <w:b/>
                                      <w:i/>
                                      <w:lang w:val="es-419"/>
                                    </w:rPr>
                                  </w:pPr>
                                  <w:r w:rsidRPr="00994BAE">
                                    <w:rPr>
                                      <w:b/>
                                      <w:i/>
                                      <w:lang w:val="es-419"/>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B28053" id="Rectángulo redondeado 2" o:spid="_x0000_s1027" style="position:absolute;left:0;text-align:left;margin-left:239.25pt;margin-top:.3pt;width:112.5pt;height:83.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" fillcolor="white [3201]" strokecolor="#70ad47 [3209]" strokeweight="1pt">
                      <v:stroke joinstyle="miter"/>
                      <v:textbox>
                        <w:txbxContent>
                          <w:p w:rsidR="00F760ED" w:rsidRPr="00994BAE" w:rsidRDefault="00F760ED" w:rsidP="00F760ED">
                            <w:pPr>
                              <w:jc w:val="center"/>
                              <w:rPr>
                                <w:b/>
                                <w:i/>
                                <w:lang w:val="es-419"/>
                              </w:rPr>
                            </w:pPr>
                            <w:r w:rsidRPr="00994BAE">
                              <w:rPr>
                                <w:b/>
                                <w:i/>
                                <w:lang w:val="es-419"/>
                              </w:rPr>
                              <w:t>CPU</w:t>
                            </w:r>
                          </w:p>
                        </w:txbxContent>
                      </v:textbox>
                    </v:roundrect>
                  </w:pict>
                </mc:Fallback>
              </mc:AlternateContent>
            </w:r>
            <w:r>
              <w:rPr>
                <w:noProof/>
                <w:lang w:val="es-MX" w:eastAsia="es-MX"/>
              </w:rPr>
              <mc:AlternateContent>
                <mc:Choice Requires="wps">
                  <w:drawing>
                    <wp:anchor distT="0" distB="0" distL="114300" distR="114300" simplePos="0" relativeHeight="251659264" behindDoc="0" locked="0" layoutInCell="1" allowOverlap="1" wp14:anchorId="44DE38FB" wp14:editId="1C3CCC54">
                      <wp:simplePos x="0" y="0"/>
                      <wp:positionH relativeFrom="column">
                        <wp:posOffset>233045</wp:posOffset>
                      </wp:positionH>
                      <wp:positionV relativeFrom="paragraph">
                        <wp:posOffset>5715</wp:posOffset>
                      </wp:positionV>
                      <wp:extent cx="1428750" cy="1057275"/>
                      <wp:effectExtent l="0" t="0" r="19050" b="28575"/>
                      <wp:wrapNone/>
                      <wp:docPr id="3" name="Rectángulo redondeado 3"/>
                      <wp:cNvGraphicFramePr/>
                      <a:graphic xmlns:a="http://schemas.openxmlformats.org/drawingml/2006/main">
                        <a:graphicData uri="http://schemas.microsoft.com/office/word/2010/wordprocessingShape">
                          <wps:wsp>
                            <wps:cNvSpPr/>
                            <wps:spPr>
                              <a:xfrm>
                                <a:off x="0" y="0"/>
                                <a:ext cx="1428750" cy="1057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60ED" w:rsidRPr="00994BAE" w:rsidRDefault="00F760ED" w:rsidP="00F760ED">
                                  <w:pPr>
                                    <w:jc w:val="center"/>
                                    <w:rPr>
                                      <w:b/>
                                      <w:i/>
                                      <w:lang w:val="es-419"/>
                                    </w:rPr>
                                  </w:pPr>
                                  <w:r w:rsidRPr="00994BAE">
                                    <w:rPr>
                                      <w:b/>
                                      <w:i/>
                                      <w:lang w:val="es-419"/>
                                    </w:rPr>
                                    <w:t>Memory</w:t>
                                  </w:r>
                                </w:p>
                                <w:p w:rsidR="00F760ED" w:rsidRPr="00994BAE" w:rsidRDefault="00F760ED" w:rsidP="00F760ED">
                                  <w:pPr>
                                    <w:jc w:val="center"/>
                                    <w:rPr>
                                      <w:b/>
                                      <w:i/>
                                      <w:lang w:val="es-419"/>
                                    </w:rPr>
                                  </w:pPr>
                                  <w:r w:rsidRPr="00994BAE">
                                    <w:rPr>
                                      <w:b/>
                                      <w:i/>
                                      <w:lang w:val="es-419"/>
                                    </w:rPr>
                                    <w:t>Data and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DE38FB" id="Rectángulo redondeado 3" o:spid="_x0000_s1028" style="position:absolute;left:0;text-align:left;margin-left:18.35pt;margin-top:.45pt;width:112.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" fillcolor="white [3201]" strokecolor="#70ad47 [3209]" strokeweight="1pt">
                      <v:stroke joinstyle="miter"/>
                      <v:textbox>
                        <w:txbxContent>
                          <w:p w:rsidR="00F760ED" w:rsidRPr="00994BAE" w:rsidRDefault="00F760ED" w:rsidP="00F760ED">
                            <w:pPr>
                              <w:jc w:val="center"/>
                              <w:rPr>
                                <w:b/>
                                <w:i/>
                                <w:lang w:val="es-419"/>
                              </w:rPr>
                            </w:pPr>
                            <w:r w:rsidRPr="00994BAE">
                              <w:rPr>
                                <w:b/>
                                <w:i/>
                                <w:lang w:val="es-419"/>
                              </w:rPr>
                              <w:t>Memory</w:t>
                            </w:r>
                          </w:p>
                          <w:p w:rsidR="00F760ED" w:rsidRPr="00994BAE" w:rsidRDefault="00F760ED" w:rsidP="00F760ED">
                            <w:pPr>
                              <w:jc w:val="center"/>
                              <w:rPr>
                                <w:b/>
                                <w:i/>
                                <w:lang w:val="es-419"/>
                              </w:rPr>
                            </w:pPr>
                            <w:r w:rsidRPr="00994BAE">
                              <w:rPr>
                                <w:b/>
                                <w:i/>
                                <w:lang w:val="es-419"/>
                              </w:rPr>
                              <w:t xml:space="preserve">Data and </w:t>
                            </w:r>
                            <w:proofErr w:type="spellStart"/>
                            <w:r w:rsidRPr="00994BAE">
                              <w:rPr>
                                <w:b/>
                                <w:i/>
                                <w:lang w:val="es-419"/>
                              </w:rPr>
                              <w:t>instructions</w:t>
                            </w:r>
                            <w:proofErr w:type="spellEnd"/>
                          </w:p>
                        </w:txbxContent>
                      </v:textbox>
                    </v:roundrect>
                  </w:pict>
                </mc:Fallback>
              </mc:AlternateContent>
            </w:r>
          </w:p>
          <w:p w:rsidR="00F760ED" w:rsidRDefault="00F760ED" w:rsidP="00F04918">
            <w:pPr>
              <w:rPr>
                <w:lang w:val="es-419"/>
              </w:rPr>
            </w:pPr>
          </w:p>
          <w:p w:rsidR="00F760ED" w:rsidRDefault="00F760ED" w:rsidP="00F04918">
            <w:pPr>
              <w:rPr>
                <w:lang w:val="es-419"/>
              </w:rPr>
            </w:pPr>
            <w:r>
              <w:rPr>
                <w:noProof/>
                <w:lang w:val="es-MX" w:eastAsia="es-MX"/>
              </w:rPr>
              <mc:AlternateContent>
                <mc:Choice Requires="wps">
                  <w:drawing>
                    <wp:anchor distT="0" distB="0" distL="114300" distR="114300" simplePos="0" relativeHeight="251662336" behindDoc="0" locked="0" layoutInCell="1" allowOverlap="1" wp14:anchorId="63776F81" wp14:editId="77FDA285">
                      <wp:simplePos x="0" y="0"/>
                      <wp:positionH relativeFrom="column">
                        <wp:posOffset>1661795</wp:posOffset>
                      </wp:positionH>
                      <wp:positionV relativeFrom="paragraph">
                        <wp:posOffset>25400</wp:posOffset>
                      </wp:positionV>
                      <wp:extent cx="1371600" cy="514350"/>
                      <wp:effectExtent l="19050" t="19050" r="38100" b="38100"/>
                      <wp:wrapNone/>
                      <wp:docPr id="6" name="Flecha izquierda y derecha 6"/>
                      <wp:cNvGraphicFramePr/>
                      <a:graphic xmlns:a="http://schemas.openxmlformats.org/drawingml/2006/main">
                        <a:graphicData uri="http://schemas.microsoft.com/office/word/2010/wordprocessingShape">
                          <wps:wsp>
                            <wps:cNvSpPr/>
                            <wps:spPr>
                              <a:xfrm>
                                <a:off x="0" y="0"/>
                                <a:ext cx="1371600" cy="514350"/>
                              </a:xfrm>
                              <a:prstGeom prst="leftRightArrow">
                                <a:avLst/>
                              </a:prstGeom>
                            </wps:spPr>
                            <wps:style>
                              <a:lnRef idx="2">
                                <a:schemeClr val="accent2"/>
                              </a:lnRef>
                              <a:fillRef idx="1">
                                <a:schemeClr val="lt1"/>
                              </a:fillRef>
                              <a:effectRef idx="0">
                                <a:schemeClr val="accent2"/>
                              </a:effectRef>
                              <a:fontRef idx="minor">
                                <a:schemeClr val="dk1"/>
                              </a:fontRef>
                            </wps:style>
                            <wps:txbx>
                              <w:txbxContent>
                                <w:p w:rsidR="00F760ED" w:rsidRPr="00994BAE" w:rsidRDefault="00F760ED" w:rsidP="00F760ED">
                                  <w:pPr>
                                    <w:jc w:val="center"/>
                                    <w:rPr>
                                      <w:lang w:val="es-419"/>
                                    </w:rPr>
                                  </w:pPr>
                                  <w:r>
                                    <w:rPr>
                                      <w:lang w:val="es-419"/>
                                    </w:rPr>
                                    <w:t>data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76F8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6" o:spid="_x0000_s1029" type="#_x0000_t69" style="position:absolute;left:0;text-align:left;margin-left:130.85pt;margin-top:2pt;width:10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" adj="4050" fillcolor="white [3201]" strokecolor="#ed7d31 [3205]" strokeweight="1pt">
                      <v:textbox>
                        <w:txbxContent>
                          <w:p w:rsidR="00F760ED" w:rsidRPr="00994BAE" w:rsidRDefault="00F760ED" w:rsidP="00F760ED">
                            <w:pPr>
                              <w:jc w:val="center"/>
                              <w:rPr>
                                <w:lang w:val="es-419"/>
                              </w:rPr>
                            </w:pPr>
                            <w:r>
                              <w:rPr>
                                <w:lang w:val="es-419"/>
                              </w:rPr>
                              <w:t>data bus</w:t>
                            </w:r>
                          </w:p>
                        </w:txbxContent>
                      </v:textbox>
                    </v:shape>
                  </w:pict>
                </mc:Fallback>
              </mc:AlternateContent>
            </w:r>
          </w:p>
          <w:p w:rsidR="00F760ED" w:rsidRDefault="00F760ED" w:rsidP="00F04918">
            <w:pPr>
              <w:rPr>
                <w:lang w:val="es-419"/>
              </w:rPr>
            </w:pPr>
          </w:p>
          <w:p w:rsidR="00F760ED" w:rsidRDefault="00F760ED" w:rsidP="00F04918">
            <w:pPr>
              <w:rPr>
                <w:lang w:val="es-419"/>
              </w:rPr>
            </w:pPr>
          </w:p>
          <w:p w:rsidR="009C1DE4" w:rsidRDefault="009C1DE4" w:rsidP="00F04918">
            <w:pPr>
              <w:rPr>
                <w:lang w:val="es-419"/>
              </w:rPr>
            </w:pPr>
          </w:p>
          <w:p w:rsidR="009C1DE4" w:rsidRDefault="009C1DE4" w:rsidP="00F04918">
            <w:pPr>
              <w:rPr>
                <w:lang w:val="es-419"/>
              </w:rPr>
            </w:pPr>
          </w:p>
          <w:p w:rsidR="009C1DE4" w:rsidRDefault="009C1DE4" w:rsidP="00F04918">
            <w:pPr>
              <w:rPr>
                <w:lang w:val="es-419"/>
              </w:rPr>
            </w:pPr>
          </w:p>
          <w:p w:rsidR="009C1DE4" w:rsidRDefault="009C1DE4" w:rsidP="00F04918">
            <w:pPr>
              <w:rPr>
                <w:lang w:val="es-419"/>
              </w:rPr>
            </w:pPr>
          </w:p>
          <w:p w:rsidR="009C1DE4" w:rsidRDefault="009C1DE4" w:rsidP="00F04918">
            <w:pPr>
              <w:rPr>
                <w:lang w:val="es-419"/>
              </w:rPr>
            </w:pPr>
          </w:p>
          <w:p w:rsidR="009C1DE4" w:rsidRDefault="009C1DE4" w:rsidP="00F04918">
            <w:pPr>
              <w:rPr>
                <w:lang w:val="es-419"/>
              </w:rPr>
            </w:pPr>
          </w:p>
          <w:p w:rsidR="00F760ED" w:rsidRPr="00F93C4C" w:rsidRDefault="00F760ED" w:rsidP="00F04918">
            <w:pPr>
              <w:rPr>
                <w:lang w:val="es-419"/>
              </w:rPr>
            </w:pPr>
          </w:p>
          <w:p w:rsidR="00F760ED" w:rsidRPr="009C1DE4" w:rsidRDefault="00F760ED" w:rsidP="00F04918">
            <w:pPr>
              <w:numPr>
                <w:ilvl w:val="0"/>
                <w:numId w:val="29"/>
              </w:numPr>
              <w:spacing w:after="319" w:line="249" w:lineRule="auto"/>
              <w:rPr>
                <w:b/>
                <w:lang w:val="es-EC"/>
              </w:rPr>
            </w:pPr>
            <w:r w:rsidRPr="009C1DE4">
              <w:rPr>
                <w:b/>
                <w:lang w:val="es-EC"/>
              </w:rPr>
              <w:lastRenderedPageBreak/>
              <w:t xml:space="preserve">Dibuje un sistema microprocesador con arquitectura Harvard.  </w:t>
            </w:r>
          </w:p>
          <w:p w:rsidR="00F760ED" w:rsidRPr="00A66628" w:rsidRDefault="00F760ED" w:rsidP="00F04918">
            <w:pPr>
              <w:rPr>
                <w:noProof/>
                <w:lang w:val="es-419"/>
              </w:rPr>
            </w:pPr>
            <w:r>
              <w:rPr>
                <w:noProof/>
                <w:lang w:val="es-MX" w:eastAsia="es-MX"/>
              </w:rPr>
              <mc:AlternateContent>
                <mc:Choice Requires="wps">
                  <w:drawing>
                    <wp:anchor distT="0" distB="0" distL="114300" distR="114300" simplePos="0" relativeHeight="251663360" behindDoc="0" locked="0" layoutInCell="1" allowOverlap="1" wp14:anchorId="7CFBB7DF" wp14:editId="5FC9E71D">
                      <wp:simplePos x="0" y="0"/>
                      <wp:positionH relativeFrom="column">
                        <wp:posOffset>73660</wp:posOffset>
                      </wp:positionH>
                      <wp:positionV relativeFrom="paragraph">
                        <wp:posOffset>156210</wp:posOffset>
                      </wp:positionV>
                      <wp:extent cx="1343025" cy="105727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1343025" cy="105727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F760ED" w:rsidRPr="00E469E4" w:rsidRDefault="00F760ED" w:rsidP="00F760ED">
                                  <w:pPr>
                                    <w:jc w:val="center"/>
                                    <w:rPr>
                                      <w:b/>
                                      <w:i/>
                                      <w:lang w:val="es-419"/>
                                    </w:rPr>
                                  </w:pPr>
                                  <w:r w:rsidRPr="00E469E4">
                                    <w:rPr>
                                      <w:b/>
                                      <w:i/>
                                      <w:lang w:val="es-419"/>
                                    </w:rPr>
                                    <w:t>Program Memory</w:t>
                                  </w:r>
                                </w:p>
                                <w:p w:rsidR="00F760ED" w:rsidRPr="00E469E4" w:rsidRDefault="00F760ED" w:rsidP="00F760ED">
                                  <w:pPr>
                                    <w:jc w:val="center"/>
                                    <w:rPr>
                                      <w:b/>
                                      <w:i/>
                                      <w:lang w:val="es-419"/>
                                    </w:rPr>
                                  </w:pPr>
                                  <w:r w:rsidRPr="00E469E4">
                                    <w:rPr>
                                      <w:b/>
                                      <w:i/>
                                      <w:lang w:val="es-419"/>
                                    </w:rPr>
                                    <w:t>Instructions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FBB7DF" id="Rectángulo redondeado 7" o:spid="_x0000_s1030" style="position:absolute;left:0;text-align:left;margin-left:5.8pt;margin-top:12.3pt;width:105.75pt;height:8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" fillcolor="white [3201]" strokecolor="#a5a5a5 [3206]" strokeweight="1pt">
                      <v:stroke joinstyle="miter"/>
                      <v:textbox>
                        <w:txbxContent>
                          <w:p w:rsidR="00F760ED" w:rsidRPr="00E469E4" w:rsidRDefault="00F760ED" w:rsidP="00F760ED">
                            <w:pPr>
                              <w:jc w:val="center"/>
                              <w:rPr>
                                <w:b/>
                                <w:i/>
                                <w:lang w:val="es-419"/>
                              </w:rPr>
                            </w:pPr>
                            <w:proofErr w:type="spellStart"/>
                            <w:r w:rsidRPr="00E469E4">
                              <w:rPr>
                                <w:b/>
                                <w:i/>
                                <w:lang w:val="es-419"/>
                              </w:rPr>
                              <w:t>Program</w:t>
                            </w:r>
                            <w:proofErr w:type="spellEnd"/>
                            <w:r w:rsidRPr="00E469E4">
                              <w:rPr>
                                <w:b/>
                                <w:i/>
                                <w:lang w:val="es-419"/>
                              </w:rPr>
                              <w:t xml:space="preserve"> Memory</w:t>
                            </w:r>
                          </w:p>
                          <w:p w:rsidR="00F760ED" w:rsidRPr="00E469E4" w:rsidRDefault="00F760ED" w:rsidP="00F760ED">
                            <w:pPr>
                              <w:jc w:val="center"/>
                              <w:rPr>
                                <w:b/>
                                <w:i/>
                                <w:lang w:val="es-419"/>
                              </w:rPr>
                            </w:pPr>
                            <w:proofErr w:type="spellStart"/>
                            <w:r w:rsidRPr="00E469E4">
                              <w:rPr>
                                <w:b/>
                                <w:i/>
                                <w:lang w:val="es-419"/>
                              </w:rPr>
                              <w:t>Instructions</w:t>
                            </w:r>
                            <w:proofErr w:type="spellEnd"/>
                            <w:r w:rsidRPr="00E469E4">
                              <w:rPr>
                                <w:b/>
                                <w:i/>
                                <w:lang w:val="es-419"/>
                              </w:rPr>
                              <w:t xml:space="preserve"> </w:t>
                            </w:r>
                            <w:proofErr w:type="spellStart"/>
                            <w:r w:rsidRPr="00E469E4">
                              <w:rPr>
                                <w:b/>
                                <w:i/>
                                <w:lang w:val="es-419"/>
                              </w:rPr>
                              <w:t>only</w:t>
                            </w:r>
                            <w:proofErr w:type="spellEnd"/>
                          </w:p>
                        </w:txbxContent>
                      </v:textbox>
                    </v:roundrect>
                  </w:pict>
                </mc:Fallback>
              </mc:AlternateContent>
            </w:r>
            <w:r>
              <w:rPr>
                <w:noProof/>
                <w:lang w:val="es-MX" w:eastAsia="es-MX"/>
              </w:rPr>
              <mc:AlternateContent>
                <mc:Choice Requires="wps">
                  <w:drawing>
                    <wp:anchor distT="0" distB="0" distL="114300" distR="114300" simplePos="0" relativeHeight="251666432" behindDoc="0" locked="0" layoutInCell="1" allowOverlap="1" wp14:anchorId="6C49B6B4" wp14:editId="62F31737">
                      <wp:simplePos x="0" y="0"/>
                      <wp:positionH relativeFrom="column">
                        <wp:posOffset>1419225</wp:posOffset>
                      </wp:positionH>
                      <wp:positionV relativeFrom="paragraph">
                        <wp:posOffset>79375</wp:posOffset>
                      </wp:positionV>
                      <wp:extent cx="1371600" cy="523875"/>
                      <wp:effectExtent l="19050" t="19050" r="19050" b="47625"/>
                      <wp:wrapNone/>
                      <wp:docPr id="14" name="Flecha izquierda 14"/>
                      <wp:cNvGraphicFramePr/>
                      <a:graphic xmlns:a="http://schemas.openxmlformats.org/drawingml/2006/main">
                        <a:graphicData uri="http://schemas.microsoft.com/office/word/2010/wordprocessingShape">
                          <wps:wsp>
                            <wps:cNvSpPr/>
                            <wps:spPr>
                              <a:xfrm>
                                <a:off x="0" y="0"/>
                                <a:ext cx="1371600" cy="523875"/>
                              </a:xfrm>
                              <a:prstGeom prst="leftArrow">
                                <a:avLst/>
                              </a:prstGeom>
                            </wps:spPr>
                            <wps:style>
                              <a:lnRef idx="2">
                                <a:schemeClr val="accent2"/>
                              </a:lnRef>
                              <a:fillRef idx="1">
                                <a:schemeClr val="lt1"/>
                              </a:fillRef>
                              <a:effectRef idx="0">
                                <a:schemeClr val="accent2"/>
                              </a:effectRef>
                              <a:fontRef idx="minor">
                                <a:schemeClr val="dk1"/>
                              </a:fontRef>
                            </wps:style>
                            <wps:txbx>
                              <w:txbxContent>
                                <w:p w:rsidR="00F760ED" w:rsidRPr="00994BAE" w:rsidRDefault="00F760ED" w:rsidP="00F760ED">
                                  <w:pPr>
                                    <w:jc w:val="center"/>
                                    <w:rPr>
                                      <w:lang w:val="es-419"/>
                                    </w:rPr>
                                  </w:pPr>
                                  <w:r>
                                    <w:rPr>
                                      <w:lang w:val="es-419"/>
                                    </w:rPr>
                                    <w:t>PM address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49B6B4" id="Flecha izquierda 14" o:spid="_x0000_s1031" type="#_x0000_t66" style="position:absolute;left:0;text-align:left;margin-left:111.75pt;margin-top:6.25pt;width:108pt;height:4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" adj="4125" fillcolor="white [3201]" strokecolor="#ed7d31 [3205]" strokeweight="1pt">
                      <v:textbox>
                        <w:txbxContent>
                          <w:p w:rsidR="00F760ED" w:rsidRPr="00994BAE" w:rsidRDefault="00F760ED" w:rsidP="00F760ED">
                            <w:pPr>
                              <w:jc w:val="center"/>
                              <w:rPr>
                                <w:lang w:val="es-419"/>
                              </w:rPr>
                            </w:pPr>
                            <w:r>
                              <w:rPr>
                                <w:lang w:val="es-419"/>
                              </w:rPr>
                              <w:t xml:space="preserve">PM </w:t>
                            </w:r>
                            <w:proofErr w:type="spellStart"/>
                            <w:r>
                              <w:rPr>
                                <w:lang w:val="es-419"/>
                              </w:rPr>
                              <w:t>address</w:t>
                            </w:r>
                            <w:proofErr w:type="spellEnd"/>
                            <w:r>
                              <w:rPr>
                                <w:lang w:val="es-419"/>
                              </w:rPr>
                              <w:t xml:space="preserve"> bus</w:t>
                            </w:r>
                          </w:p>
                        </w:txbxContent>
                      </v:textbox>
                    </v:shape>
                  </w:pict>
                </mc:Fallback>
              </mc:AlternateContent>
            </w:r>
            <w:r>
              <w:rPr>
                <w:noProof/>
                <w:lang w:val="es-MX" w:eastAsia="es-MX"/>
              </w:rPr>
              <mc:AlternateContent>
                <mc:Choice Requires="wps">
                  <w:drawing>
                    <wp:anchor distT="0" distB="0" distL="114300" distR="114300" simplePos="0" relativeHeight="251664384" behindDoc="0" locked="0" layoutInCell="1" allowOverlap="1" wp14:anchorId="40132075" wp14:editId="38D0FB4D">
                      <wp:simplePos x="0" y="0"/>
                      <wp:positionH relativeFrom="column">
                        <wp:posOffset>2797810</wp:posOffset>
                      </wp:positionH>
                      <wp:positionV relativeFrom="paragraph">
                        <wp:posOffset>127635</wp:posOffset>
                      </wp:positionV>
                      <wp:extent cx="1019175" cy="1057275"/>
                      <wp:effectExtent l="0" t="0" r="28575" b="28575"/>
                      <wp:wrapNone/>
                      <wp:docPr id="12" name="Rectángulo redondeado 12"/>
                      <wp:cNvGraphicFramePr/>
                      <a:graphic xmlns:a="http://schemas.openxmlformats.org/drawingml/2006/main">
                        <a:graphicData uri="http://schemas.microsoft.com/office/word/2010/wordprocessingShape">
                          <wps:wsp>
                            <wps:cNvSpPr/>
                            <wps:spPr>
                              <a:xfrm>
                                <a:off x="0" y="0"/>
                                <a:ext cx="1019175" cy="105727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F760ED" w:rsidRPr="00E469E4" w:rsidRDefault="00F760ED" w:rsidP="00F760ED">
                                  <w:pPr>
                                    <w:jc w:val="center"/>
                                    <w:rPr>
                                      <w:b/>
                                      <w:i/>
                                      <w:lang w:val="es-419"/>
                                    </w:rPr>
                                  </w:pPr>
                                  <w:r w:rsidRPr="00E469E4">
                                    <w:rPr>
                                      <w:b/>
                                      <w:i/>
                                      <w:lang w:val="es-419"/>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132075" id="Rectángulo redondeado 12" o:spid="_x0000_s1032" style="position:absolute;left:0;text-align:left;margin-left:220.3pt;margin-top:10.05pt;width:80.25pt;height:8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" fillcolor="white [3201]" strokecolor="#a5a5a5 [3206]" strokeweight="1pt">
                      <v:stroke joinstyle="miter"/>
                      <v:textbox>
                        <w:txbxContent>
                          <w:p w:rsidR="00F760ED" w:rsidRPr="00E469E4" w:rsidRDefault="00F760ED" w:rsidP="00F760ED">
                            <w:pPr>
                              <w:jc w:val="center"/>
                              <w:rPr>
                                <w:b/>
                                <w:i/>
                                <w:lang w:val="es-419"/>
                              </w:rPr>
                            </w:pPr>
                            <w:r w:rsidRPr="00E469E4">
                              <w:rPr>
                                <w:b/>
                                <w:i/>
                                <w:lang w:val="es-419"/>
                              </w:rPr>
                              <w:t>CPU</w:t>
                            </w:r>
                          </w:p>
                        </w:txbxContent>
                      </v:textbox>
                    </v:roundrect>
                  </w:pict>
                </mc:Fallback>
              </mc:AlternateContent>
            </w:r>
            <w:r>
              <w:rPr>
                <w:noProof/>
                <w:lang w:val="es-MX" w:eastAsia="es-MX"/>
              </w:rPr>
              <mc:AlternateContent>
                <mc:Choice Requires="wps">
                  <w:drawing>
                    <wp:anchor distT="0" distB="0" distL="114300" distR="114300" simplePos="0" relativeHeight="251669504" behindDoc="0" locked="0" layoutInCell="1" allowOverlap="1" wp14:anchorId="30C9B58C" wp14:editId="45469AF2">
                      <wp:simplePos x="0" y="0"/>
                      <wp:positionH relativeFrom="column">
                        <wp:posOffset>3823970</wp:posOffset>
                      </wp:positionH>
                      <wp:positionV relativeFrom="paragraph">
                        <wp:posOffset>94615</wp:posOffset>
                      </wp:positionV>
                      <wp:extent cx="1428750" cy="542925"/>
                      <wp:effectExtent l="0" t="19050" r="38100" b="47625"/>
                      <wp:wrapNone/>
                      <wp:docPr id="17" name="Flecha derecha 17"/>
                      <wp:cNvGraphicFramePr/>
                      <a:graphic xmlns:a="http://schemas.openxmlformats.org/drawingml/2006/main">
                        <a:graphicData uri="http://schemas.microsoft.com/office/word/2010/wordprocessingShape">
                          <wps:wsp>
                            <wps:cNvSpPr/>
                            <wps:spPr>
                              <a:xfrm>
                                <a:off x="0" y="0"/>
                                <a:ext cx="1428750" cy="54292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F760ED" w:rsidRPr="00E469E4" w:rsidRDefault="00F760ED" w:rsidP="00F760ED">
                                  <w:pPr>
                                    <w:jc w:val="center"/>
                                    <w:rPr>
                                      <w:lang w:val="es-419"/>
                                    </w:rPr>
                                  </w:pPr>
                                  <w:r>
                                    <w:rPr>
                                      <w:lang w:val="es-419"/>
                                    </w:rPr>
                                    <w:t>DM address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C9B5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7" o:spid="_x0000_s1033" type="#_x0000_t13" style="position:absolute;left:0;text-align:left;margin-left:301.1pt;margin-top:7.45pt;width:112.5pt;height:4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" adj="17496" fillcolor="white [3201]" strokecolor="#70ad47 [3209]" strokeweight="1pt">
                      <v:textbox>
                        <w:txbxContent>
                          <w:p w:rsidR="00F760ED" w:rsidRPr="00E469E4" w:rsidRDefault="00F760ED" w:rsidP="00F760ED">
                            <w:pPr>
                              <w:jc w:val="center"/>
                              <w:rPr>
                                <w:lang w:val="es-419"/>
                              </w:rPr>
                            </w:pPr>
                            <w:r>
                              <w:rPr>
                                <w:lang w:val="es-419"/>
                              </w:rPr>
                              <w:t xml:space="preserve">DM </w:t>
                            </w:r>
                            <w:proofErr w:type="spellStart"/>
                            <w:r>
                              <w:rPr>
                                <w:lang w:val="es-419"/>
                              </w:rPr>
                              <w:t>address</w:t>
                            </w:r>
                            <w:proofErr w:type="spellEnd"/>
                            <w:r>
                              <w:rPr>
                                <w:lang w:val="es-419"/>
                              </w:rPr>
                              <w:t xml:space="preserve"> bus</w:t>
                            </w:r>
                          </w:p>
                        </w:txbxContent>
                      </v:textbox>
                    </v:shape>
                  </w:pict>
                </mc:Fallback>
              </mc:AlternateContent>
            </w:r>
            <w:r>
              <w:rPr>
                <w:noProof/>
                <w:lang w:val="es-MX" w:eastAsia="es-MX"/>
              </w:rPr>
              <mc:AlternateContent>
                <mc:Choice Requires="wps">
                  <w:drawing>
                    <wp:anchor distT="0" distB="0" distL="114300" distR="114300" simplePos="0" relativeHeight="251665408" behindDoc="0" locked="0" layoutInCell="1" allowOverlap="1" wp14:anchorId="40B2FCA6" wp14:editId="2D9331C4">
                      <wp:simplePos x="0" y="0"/>
                      <wp:positionH relativeFrom="column">
                        <wp:posOffset>5274309</wp:posOffset>
                      </wp:positionH>
                      <wp:positionV relativeFrom="paragraph">
                        <wp:posOffset>108585</wp:posOffset>
                      </wp:positionV>
                      <wp:extent cx="1209675" cy="1057275"/>
                      <wp:effectExtent l="0" t="0" r="28575" b="28575"/>
                      <wp:wrapNone/>
                      <wp:docPr id="13" name="Rectángulo redondeado 13"/>
                      <wp:cNvGraphicFramePr/>
                      <a:graphic xmlns:a="http://schemas.openxmlformats.org/drawingml/2006/main">
                        <a:graphicData uri="http://schemas.microsoft.com/office/word/2010/wordprocessingShape">
                          <wps:wsp>
                            <wps:cNvSpPr/>
                            <wps:spPr>
                              <a:xfrm>
                                <a:off x="0" y="0"/>
                                <a:ext cx="1209675" cy="105727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F760ED" w:rsidRPr="00E469E4" w:rsidRDefault="00F760ED" w:rsidP="00F760ED">
                                  <w:pPr>
                                    <w:jc w:val="center"/>
                                    <w:rPr>
                                      <w:b/>
                                      <w:i/>
                                      <w:lang w:val="es-419"/>
                                    </w:rPr>
                                  </w:pPr>
                                  <w:r w:rsidRPr="00E469E4">
                                    <w:rPr>
                                      <w:b/>
                                      <w:i/>
                                      <w:lang w:val="es-419"/>
                                    </w:rPr>
                                    <w:t>Program Memory</w:t>
                                  </w:r>
                                </w:p>
                                <w:p w:rsidR="00F760ED" w:rsidRPr="00E469E4" w:rsidRDefault="00F760ED" w:rsidP="00F760ED">
                                  <w:pPr>
                                    <w:jc w:val="center"/>
                                    <w:rPr>
                                      <w:b/>
                                      <w:i/>
                                      <w:lang w:val="es-419"/>
                                    </w:rPr>
                                  </w:pPr>
                                  <w:r w:rsidRPr="00E469E4">
                                    <w:rPr>
                                      <w:b/>
                                      <w:i/>
                                      <w:lang w:val="es-419"/>
                                    </w:rPr>
                                    <w:t>data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B2FCA6" id="Rectángulo redondeado 13" o:spid="_x0000_s1034" style="position:absolute;left:0;text-align:left;margin-left:415.3pt;margin-top:8.55pt;width:95.25pt;height:8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" fillcolor="white [3201]" strokecolor="#a5a5a5 [3206]" strokeweight="1pt">
                      <v:stroke joinstyle="miter"/>
                      <v:textbox>
                        <w:txbxContent>
                          <w:p w:rsidR="00F760ED" w:rsidRPr="00E469E4" w:rsidRDefault="00F760ED" w:rsidP="00F760ED">
                            <w:pPr>
                              <w:jc w:val="center"/>
                              <w:rPr>
                                <w:b/>
                                <w:i/>
                                <w:lang w:val="es-419"/>
                              </w:rPr>
                            </w:pPr>
                            <w:proofErr w:type="spellStart"/>
                            <w:r w:rsidRPr="00E469E4">
                              <w:rPr>
                                <w:b/>
                                <w:i/>
                                <w:lang w:val="es-419"/>
                              </w:rPr>
                              <w:t>Program</w:t>
                            </w:r>
                            <w:proofErr w:type="spellEnd"/>
                            <w:r w:rsidRPr="00E469E4">
                              <w:rPr>
                                <w:b/>
                                <w:i/>
                                <w:lang w:val="es-419"/>
                              </w:rPr>
                              <w:t xml:space="preserve"> Memory</w:t>
                            </w:r>
                          </w:p>
                          <w:p w:rsidR="00F760ED" w:rsidRPr="00E469E4" w:rsidRDefault="00F760ED" w:rsidP="00F760ED">
                            <w:pPr>
                              <w:jc w:val="center"/>
                              <w:rPr>
                                <w:b/>
                                <w:i/>
                                <w:lang w:val="es-419"/>
                              </w:rPr>
                            </w:pPr>
                            <w:r w:rsidRPr="00E469E4">
                              <w:rPr>
                                <w:b/>
                                <w:i/>
                                <w:lang w:val="es-419"/>
                              </w:rPr>
                              <w:t xml:space="preserve">data </w:t>
                            </w:r>
                            <w:proofErr w:type="spellStart"/>
                            <w:r w:rsidRPr="00E469E4">
                              <w:rPr>
                                <w:b/>
                                <w:i/>
                                <w:lang w:val="es-419"/>
                              </w:rPr>
                              <w:t>only</w:t>
                            </w:r>
                            <w:proofErr w:type="spellEnd"/>
                          </w:p>
                        </w:txbxContent>
                      </v:textbox>
                    </v:roundrect>
                  </w:pict>
                </mc:Fallback>
              </mc:AlternateContent>
            </w:r>
          </w:p>
          <w:p w:rsidR="00F760ED" w:rsidRPr="00A66628" w:rsidRDefault="00F760ED" w:rsidP="00F04918">
            <w:pPr>
              <w:rPr>
                <w:noProof/>
                <w:lang w:val="es-419"/>
              </w:rPr>
            </w:pPr>
          </w:p>
          <w:p w:rsidR="00F760ED" w:rsidRDefault="00F760ED" w:rsidP="00F04918">
            <w:pPr>
              <w:rPr>
                <w:lang w:val="es-419"/>
              </w:rPr>
            </w:pPr>
          </w:p>
          <w:p w:rsidR="00F760ED" w:rsidRDefault="00F760ED" w:rsidP="00F04918">
            <w:pPr>
              <w:rPr>
                <w:lang w:val="es-419"/>
              </w:rPr>
            </w:pPr>
            <w:r>
              <w:rPr>
                <w:noProof/>
                <w:lang w:val="es-MX" w:eastAsia="es-MX"/>
              </w:rPr>
              <mc:AlternateContent>
                <mc:Choice Requires="wps">
                  <w:drawing>
                    <wp:anchor distT="0" distB="0" distL="114300" distR="114300" simplePos="0" relativeHeight="251667456" behindDoc="0" locked="0" layoutInCell="1" allowOverlap="1" wp14:anchorId="4D5EC9BB" wp14:editId="486DDCFB">
                      <wp:simplePos x="0" y="0"/>
                      <wp:positionH relativeFrom="column">
                        <wp:posOffset>1439545</wp:posOffset>
                      </wp:positionH>
                      <wp:positionV relativeFrom="paragraph">
                        <wp:posOffset>83185</wp:posOffset>
                      </wp:positionV>
                      <wp:extent cx="1371600" cy="514350"/>
                      <wp:effectExtent l="19050" t="19050" r="38100" b="38100"/>
                      <wp:wrapNone/>
                      <wp:docPr id="15" name="Flecha izquierda y derecha 15"/>
                      <wp:cNvGraphicFramePr/>
                      <a:graphic xmlns:a="http://schemas.openxmlformats.org/drawingml/2006/main">
                        <a:graphicData uri="http://schemas.microsoft.com/office/word/2010/wordprocessingShape">
                          <wps:wsp>
                            <wps:cNvSpPr/>
                            <wps:spPr>
                              <a:xfrm>
                                <a:off x="0" y="0"/>
                                <a:ext cx="1371600" cy="514350"/>
                              </a:xfrm>
                              <a:prstGeom prst="leftRightArrow">
                                <a:avLst/>
                              </a:prstGeom>
                            </wps:spPr>
                            <wps:style>
                              <a:lnRef idx="2">
                                <a:schemeClr val="accent2"/>
                              </a:lnRef>
                              <a:fillRef idx="1">
                                <a:schemeClr val="lt1"/>
                              </a:fillRef>
                              <a:effectRef idx="0">
                                <a:schemeClr val="accent2"/>
                              </a:effectRef>
                              <a:fontRef idx="minor">
                                <a:schemeClr val="dk1"/>
                              </a:fontRef>
                            </wps:style>
                            <wps:txbx>
                              <w:txbxContent>
                                <w:p w:rsidR="00F760ED" w:rsidRPr="00994BAE" w:rsidRDefault="00F760ED" w:rsidP="00F760ED">
                                  <w:pPr>
                                    <w:jc w:val="center"/>
                                    <w:rPr>
                                      <w:lang w:val="es-419"/>
                                    </w:rPr>
                                  </w:pPr>
                                  <w:r>
                                    <w:rPr>
                                      <w:lang w:val="es-419"/>
                                    </w:rPr>
                                    <w:t>PM data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EC9BB" id="Flecha izquierda y derecha 15" o:spid="_x0000_s1035" type="#_x0000_t69" style="position:absolute;left:0;text-align:left;margin-left:113.35pt;margin-top:6.55pt;width:108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" adj="4050" fillcolor="white [3201]" strokecolor="#ed7d31 [3205]" strokeweight="1pt">
                      <v:textbox>
                        <w:txbxContent>
                          <w:p w:rsidR="00F760ED" w:rsidRPr="00994BAE" w:rsidRDefault="00F760ED" w:rsidP="00F760ED">
                            <w:pPr>
                              <w:jc w:val="center"/>
                              <w:rPr>
                                <w:lang w:val="es-419"/>
                              </w:rPr>
                            </w:pPr>
                            <w:r>
                              <w:rPr>
                                <w:lang w:val="es-419"/>
                              </w:rPr>
                              <w:t>PM data bus</w:t>
                            </w:r>
                          </w:p>
                        </w:txbxContent>
                      </v:textbox>
                    </v:shape>
                  </w:pict>
                </mc:Fallback>
              </mc:AlternateContent>
            </w:r>
            <w:r>
              <w:rPr>
                <w:noProof/>
                <w:lang w:val="es-MX" w:eastAsia="es-MX"/>
              </w:rPr>
              <mc:AlternateContent>
                <mc:Choice Requires="wps">
                  <w:drawing>
                    <wp:anchor distT="0" distB="0" distL="114300" distR="114300" simplePos="0" relativeHeight="251668480" behindDoc="0" locked="0" layoutInCell="1" allowOverlap="1" wp14:anchorId="53A45F8D" wp14:editId="63F285ED">
                      <wp:simplePos x="0" y="0"/>
                      <wp:positionH relativeFrom="column">
                        <wp:posOffset>3832860</wp:posOffset>
                      </wp:positionH>
                      <wp:positionV relativeFrom="paragraph">
                        <wp:posOffset>97790</wp:posOffset>
                      </wp:positionV>
                      <wp:extent cx="1419225" cy="514350"/>
                      <wp:effectExtent l="19050" t="19050" r="47625" b="38100"/>
                      <wp:wrapNone/>
                      <wp:docPr id="16" name="Flecha izquierda y derecha 16"/>
                      <wp:cNvGraphicFramePr/>
                      <a:graphic xmlns:a="http://schemas.openxmlformats.org/drawingml/2006/main">
                        <a:graphicData uri="http://schemas.microsoft.com/office/word/2010/wordprocessingShape">
                          <wps:wsp>
                            <wps:cNvSpPr/>
                            <wps:spPr>
                              <a:xfrm>
                                <a:off x="0" y="0"/>
                                <a:ext cx="1419225" cy="514350"/>
                              </a:xfrm>
                              <a:prstGeom prst="leftRightArrow">
                                <a:avLst/>
                              </a:prstGeom>
                            </wps:spPr>
                            <wps:style>
                              <a:lnRef idx="2">
                                <a:schemeClr val="accent6"/>
                              </a:lnRef>
                              <a:fillRef idx="1">
                                <a:schemeClr val="lt1"/>
                              </a:fillRef>
                              <a:effectRef idx="0">
                                <a:schemeClr val="accent6"/>
                              </a:effectRef>
                              <a:fontRef idx="minor">
                                <a:schemeClr val="dk1"/>
                              </a:fontRef>
                            </wps:style>
                            <wps:txbx>
                              <w:txbxContent>
                                <w:p w:rsidR="00F760ED" w:rsidRPr="00994BAE" w:rsidRDefault="00F760ED" w:rsidP="00F760ED">
                                  <w:pPr>
                                    <w:jc w:val="center"/>
                                    <w:rPr>
                                      <w:lang w:val="es-419"/>
                                    </w:rPr>
                                  </w:pPr>
                                  <w:r>
                                    <w:rPr>
                                      <w:lang w:val="es-419"/>
                                    </w:rPr>
                                    <w:t>DM data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45F8D" id="Flecha izquierda y derecha 16" o:spid="_x0000_s1036" type="#_x0000_t69" style="position:absolute;left:0;text-align:left;margin-left:301.8pt;margin-top:7.7pt;width:111.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" adj="3914" fillcolor="white [3201]" strokecolor="#70ad47 [3209]" strokeweight="1pt">
                      <v:textbox>
                        <w:txbxContent>
                          <w:p w:rsidR="00F760ED" w:rsidRPr="00994BAE" w:rsidRDefault="00F760ED" w:rsidP="00F760ED">
                            <w:pPr>
                              <w:jc w:val="center"/>
                              <w:rPr>
                                <w:lang w:val="es-419"/>
                              </w:rPr>
                            </w:pPr>
                            <w:r>
                              <w:rPr>
                                <w:lang w:val="es-419"/>
                              </w:rPr>
                              <w:t>DM data bus</w:t>
                            </w:r>
                          </w:p>
                        </w:txbxContent>
                      </v:textbox>
                    </v:shape>
                  </w:pict>
                </mc:Fallback>
              </mc:AlternateContent>
            </w:r>
          </w:p>
          <w:p w:rsidR="00F760ED" w:rsidRDefault="00F760ED" w:rsidP="00F04918">
            <w:pPr>
              <w:rPr>
                <w:lang w:val="es-419"/>
              </w:rPr>
            </w:pPr>
          </w:p>
          <w:p w:rsidR="00F760ED" w:rsidRDefault="00F760ED" w:rsidP="00F04918">
            <w:pPr>
              <w:rPr>
                <w:lang w:val="es-419"/>
              </w:rPr>
            </w:pPr>
          </w:p>
          <w:p w:rsidR="00F760ED" w:rsidRDefault="00F760ED" w:rsidP="00F04918">
            <w:pPr>
              <w:rPr>
                <w:lang w:val="es-419"/>
              </w:rPr>
            </w:pPr>
          </w:p>
          <w:p w:rsidR="00F760ED" w:rsidRPr="00F93C4C" w:rsidRDefault="00F760ED" w:rsidP="00F04918">
            <w:pPr>
              <w:rPr>
                <w:lang w:val="es-419"/>
              </w:rPr>
            </w:pPr>
          </w:p>
          <w:p w:rsidR="00F760ED" w:rsidRPr="009C1DE4" w:rsidRDefault="00F760ED" w:rsidP="00F04918">
            <w:pPr>
              <w:numPr>
                <w:ilvl w:val="0"/>
                <w:numId w:val="29"/>
              </w:numPr>
              <w:spacing w:after="319" w:line="249" w:lineRule="auto"/>
              <w:rPr>
                <w:b/>
                <w:lang w:val="es-EC"/>
              </w:rPr>
            </w:pPr>
            <w:r w:rsidRPr="009C1DE4">
              <w:rPr>
                <w:b/>
                <w:lang w:val="es-EC"/>
              </w:rPr>
              <w:t xml:space="preserve">Mencione 4 registros de datos. </w:t>
            </w:r>
          </w:p>
          <w:p w:rsidR="00F760ED" w:rsidRPr="00ED0CEF" w:rsidRDefault="00F760ED" w:rsidP="00F04918">
            <w:pPr>
              <w:pStyle w:val="Prrafodelista"/>
              <w:spacing w:line="259" w:lineRule="auto"/>
              <w:ind w:left="1065"/>
              <w:rPr>
                <w:lang w:val="es-419"/>
              </w:rPr>
            </w:pPr>
            <w:r w:rsidRPr="00ED0CEF">
              <w:rPr>
                <w:b/>
                <w:lang w:val="es-419"/>
              </w:rPr>
              <w:t>AX (acumulador)</w:t>
            </w:r>
            <w:r w:rsidRPr="00ED0CEF">
              <w:rPr>
                <w:lang w:val="es-419"/>
              </w:rPr>
              <w:t xml:space="preserve"> se usa para almacenar el resultado de las operaciones, es al único registro con el que se puede hacer divisiones y multiplicaciones. Puede ser accedido en 8 bits como AH para la parte alta (HIGH) y AL (LOW) para la parte baja.</w:t>
            </w:r>
          </w:p>
          <w:p w:rsidR="00F760ED" w:rsidRPr="00ED0CEF" w:rsidRDefault="00F760ED" w:rsidP="00F04918">
            <w:pPr>
              <w:pStyle w:val="Prrafodelista"/>
              <w:spacing w:line="259" w:lineRule="auto"/>
              <w:ind w:left="1065"/>
              <w:rPr>
                <w:lang w:val="es-419"/>
              </w:rPr>
            </w:pPr>
            <w:r w:rsidRPr="00ED0CEF">
              <w:rPr>
                <w:b/>
                <w:lang w:val="es-419"/>
              </w:rPr>
              <w:t>BX (registro base)</w:t>
            </w:r>
            <w:r w:rsidRPr="00ED0CEF">
              <w:rPr>
                <w:lang w:val="es-419"/>
              </w:rPr>
              <w:t xml:space="preserve"> almacena la dirección base para los accesos a memoria.  También puede accederse como BH y BL, parte alta y baja respectivamente.</w:t>
            </w:r>
          </w:p>
          <w:p w:rsidR="00F760ED" w:rsidRPr="00ED0CEF" w:rsidRDefault="00F760ED" w:rsidP="00F04918">
            <w:pPr>
              <w:pStyle w:val="Prrafodelista"/>
              <w:spacing w:line="259" w:lineRule="auto"/>
              <w:ind w:left="1065"/>
              <w:rPr>
                <w:lang w:val="es-419"/>
              </w:rPr>
            </w:pPr>
            <w:r w:rsidRPr="00ED0CEF">
              <w:rPr>
                <w:b/>
                <w:lang w:val="es-419"/>
              </w:rPr>
              <w:t>CX (contador)</w:t>
            </w:r>
            <w:r w:rsidRPr="00ED0CEF">
              <w:rPr>
                <w:lang w:val="es-419"/>
              </w:rPr>
              <w:t xml:space="preserve"> actúa como contador en los bucles de repetición. CL (parte baja del registro) almacena el desplazamiento en las operaciones de desplazamiento y rotación de múltiples bits.</w:t>
            </w:r>
          </w:p>
          <w:p w:rsidR="00F760ED" w:rsidRPr="00ED0CEF" w:rsidRDefault="00F760ED" w:rsidP="00F04918">
            <w:pPr>
              <w:pStyle w:val="Prrafodelista"/>
              <w:spacing w:line="259" w:lineRule="auto"/>
              <w:ind w:left="1065"/>
              <w:rPr>
                <w:lang w:val="es-419"/>
              </w:rPr>
            </w:pPr>
            <w:r w:rsidRPr="005F0786">
              <w:rPr>
                <w:b/>
                <w:lang w:val="es-419"/>
              </w:rPr>
              <w:t>DX (datos)</w:t>
            </w:r>
            <w:r w:rsidRPr="00ED0CEF">
              <w:rPr>
                <w:lang w:val="es-419"/>
              </w:rPr>
              <w:t xml:space="preserve"> es usado para almacenar los datos de las operaciones.</w:t>
            </w:r>
            <w:r w:rsidRPr="00994BAE">
              <w:rPr>
                <w:noProof/>
                <w:lang w:val="es-419"/>
              </w:rPr>
              <w:t xml:space="preserve"> </w:t>
            </w:r>
          </w:p>
          <w:p w:rsidR="00F760ED" w:rsidRPr="00F93C4C" w:rsidRDefault="00F760ED" w:rsidP="00F04918">
            <w:pPr>
              <w:rPr>
                <w:lang w:val="es-419"/>
              </w:rPr>
            </w:pPr>
          </w:p>
          <w:p w:rsidR="00F760ED" w:rsidRPr="009C1DE4" w:rsidRDefault="00F760ED" w:rsidP="00F04918">
            <w:pPr>
              <w:numPr>
                <w:ilvl w:val="0"/>
                <w:numId w:val="29"/>
              </w:numPr>
              <w:spacing w:after="319" w:line="249" w:lineRule="auto"/>
              <w:rPr>
                <w:b/>
                <w:lang w:val="es-EC"/>
              </w:rPr>
            </w:pPr>
            <w:r w:rsidRPr="009C1DE4">
              <w:rPr>
                <w:b/>
                <w:lang w:val="es-EC"/>
              </w:rPr>
              <w:t xml:space="preserve">Mencione 4 registros de segmento. </w:t>
            </w:r>
          </w:p>
          <w:p w:rsidR="00F760ED" w:rsidRPr="005F0786" w:rsidRDefault="00F760ED" w:rsidP="00F04918">
            <w:pPr>
              <w:pStyle w:val="Prrafodelista"/>
              <w:spacing w:line="259" w:lineRule="auto"/>
              <w:ind w:left="1065"/>
              <w:rPr>
                <w:lang w:val="es-419"/>
              </w:rPr>
            </w:pPr>
            <w:r w:rsidRPr="005F0786">
              <w:rPr>
                <w:b/>
                <w:lang w:val="es-419"/>
              </w:rPr>
              <w:t>CS (segmento de código)</w:t>
            </w:r>
            <w:r w:rsidRPr="005F0786">
              <w:rPr>
                <w:lang w:val="es-419"/>
              </w:rPr>
              <w:t xml:space="preserve"> contiene el valor de segmento donde se encuentra el código. Actúa en conjunción con el registro IP (que veremos más adelante) para obtener la dirección de memoria que contiene la próxima instrucción.</w:t>
            </w:r>
          </w:p>
          <w:p w:rsidR="00F760ED" w:rsidRPr="005F0786" w:rsidRDefault="00F760ED" w:rsidP="00F04918">
            <w:pPr>
              <w:pStyle w:val="Prrafodelista"/>
              <w:spacing w:line="259" w:lineRule="auto"/>
              <w:ind w:left="1065"/>
              <w:rPr>
                <w:lang w:val="es-419"/>
              </w:rPr>
            </w:pPr>
            <w:r w:rsidRPr="005F0786">
              <w:rPr>
                <w:b/>
                <w:lang w:val="es-419"/>
              </w:rPr>
              <w:t>DS (segmento de datos) contiene</w:t>
            </w:r>
            <w:r w:rsidRPr="005F0786">
              <w:rPr>
                <w:lang w:val="es-419"/>
              </w:rPr>
              <w:t xml:space="preserve"> el segmento donde están los datos.</w:t>
            </w:r>
          </w:p>
          <w:p w:rsidR="00F760ED" w:rsidRPr="005F0786" w:rsidRDefault="00F760ED" w:rsidP="00F04918">
            <w:pPr>
              <w:pStyle w:val="Prrafodelista"/>
              <w:spacing w:line="259" w:lineRule="auto"/>
              <w:ind w:left="1065"/>
              <w:rPr>
                <w:lang w:val="es-419"/>
              </w:rPr>
            </w:pPr>
            <w:r w:rsidRPr="005F0786">
              <w:rPr>
                <w:b/>
                <w:lang w:val="es-419"/>
              </w:rPr>
              <w:t xml:space="preserve">ES (segmento extra de datos) es </w:t>
            </w:r>
            <w:r w:rsidRPr="005F0786">
              <w:rPr>
                <w:lang w:val="es-419"/>
              </w:rPr>
              <w:t>usado para acceder a otro segmento que contiene más datos.</w:t>
            </w:r>
          </w:p>
          <w:p w:rsidR="00F760ED" w:rsidRPr="005F0786" w:rsidRDefault="00F760ED" w:rsidP="00F04918">
            <w:pPr>
              <w:pStyle w:val="Prrafodelista"/>
              <w:spacing w:line="259" w:lineRule="auto"/>
              <w:ind w:left="1065"/>
              <w:rPr>
                <w:lang w:val="es-419"/>
              </w:rPr>
            </w:pPr>
            <w:r w:rsidRPr="005F0786">
              <w:rPr>
                <w:b/>
                <w:lang w:val="es-419"/>
              </w:rPr>
              <w:t>SS (segmento de pila)</w:t>
            </w:r>
            <w:r w:rsidRPr="005F0786">
              <w:rPr>
                <w:lang w:val="es-419"/>
              </w:rPr>
              <w:t xml:space="preserve"> contiene el valor del segmento donde está la pila. Se usa conjuntamente con el registro SP para obtener la dirección donde se encuentra el último valor almacenado en la pila por el procesador</w:t>
            </w:r>
          </w:p>
          <w:p w:rsidR="00F760ED" w:rsidRPr="009C1DE4" w:rsidRDefault="00F760ED" w:rsidP="00F04918">
            <w:pPr>
              <w:numPr>
                <w:ilvl w:val="0"/>
                <w:numId w:val="29"/>
              </w:numPr>
              <w:spacing w:after="319" w:line="249" w:lineRule="auto"/>
              <w:rPr>
                <w:b/>
                <w:lang w:val="es-EC"/>
              </w:rPr>
            </w:pPr>
            <w:r w:rsidRPr="009C1DE4">
              <w:rPr>
                <w:b/>
                <w:lang w:val="es-EC"/>
              </w:rPr>
              <w:t xml:space="preserve">Mencione 4 registros de índice. </w:t>
            </w:r>
          </w:p>
          <w:p w:rsidR="00F760ED" w:rsidRDefault="00F760ED" w:rsidP="00F04918">
            <w:pPr>
              <w:pStyle w:val="Prrafodelista"/>
              <w:spacing w:line="259" w:lineRule="auto"/>
              <w:ind w:left="1065"/>
              <w:rPr>
                <w:lang w:val="es-419"/>
              </w:rPr>
            </w:pPr>
            <w:r w:rsidRPr="005F0786">
              <w:rPr>
                <w:b/>
                <w:lang w:val="es-419"/>
              </w:rPr>
              <w:t>IP (índice de programa)</w:t>
            </w:r>
            <w:r w:rsidRPr="005F0786">
              <w:rPr>
                <w:lang w:val="es-419"/>
              </w:rPr>
              <w:t xml:space="preserve"> almacena el desplazamiento dentro del segmento de código. Este registro junto al registro CS apunta a la dirección de la próxima instrucción. No puede ser usado como operando en operaciones aritmético/lógicas. </w:t>
            </w:r>
          </w:p>
          <w:p w:rsidR="00F760ED" w:rsidRDefault="00F760ED" w:rsidP="00F04918">
            <w:pPr>
              <w:pStyle w:val="Prrafodelista"/>
              <w:spacing w:line="259" w:lineRule="auto"/>
              <w:ind w:left="1065"/>
              <w:rPr>
                <w:lang w:val="es-419"/>
              </w:rPr>
            </w:pPr>
            <w:r w:rsidRPr="005F0786">
              <w:rPr>
                <w:b/>
                <w:lang w:val="es-419"/>
              </w:rPr>
              <w:t>SI (índice de origen)</w:t>
            </w:r>
            <w:r w:rsidRPr="005F0786">
              <w:rPr>
                <w:lang w:val="es-419"/>
              </w:rPr>
              <w:t xml:space="preserve"> almacena el desplazamiento del operando de origen en memoria en algunos tipos de operaciones (operaciones con operando en memoria).</w:t>
            </w:r>
          </w:p>
          <w:p w:rsidR="00F760ED" w:rsidRDefault="00F760ED" w:rsidP="00F04918">
            <w:pPr>
              <w:pStyle w:val="Prrafodelista"/>
              <w:spacing w:line="259" w:lineRule="auto"/>
              <w:ind w:left="1065"/>
              <w:rPr>
                <w:lang w:val="es-419"/>
              </w:rPr>
            </w:pPr>
            <w:r w:rsidRPr="005F0786">
              <w:rPr>
                <w:b/>
                <w:lang w:val="es-419"/>
              </w:rPr>
              <w:t>DI (índice de destino)</w:t>
            </w:r>
            <w:r w:rsidRPr="005F0786">
              <w:rPr>
                <w:lang w:val="es-419"/>
              </w:rPr>
              <w:t xml:space="preserve"> almacena el desplazamiento del operando de destino en memoria en algunos tipos de operaciones (operaciones con operando en memoria). </w:t>
            </w:r>
          </w:p>
          <w:p w:rsidR="00F760ED" w:rsidRPr="005F0786" w:rsidRDefault="00F760ED" w:rsidP="00F04918">
            <w:pPr>
              <w:pStyle w:val="Prrafodelista"/>
              <w:spacing w:line="259" w:lineRule="auto"/>
              <w:ind w:left="1065"/>
              <w:rPr>
                <w:lang w:val="es-419"/>
              </w:rPr>
            </w:pPr>
            <w:r w:rsidRPr="005F0786">
              <w:rPr>
                <w:b/>
                <w:lang w:val="es-419"/>
              </w:rPr>
              <w:t>SP (índice de pila)</w:t>
            </w:r>
            <w:r w:rsidRPr="005F0786">
              <w:rPr>
                <w:lang w:val="es-419"/>
              </w:rPr>
              <w:t xml:space="preserve"> almacena el desplazamiento dentro del segmento de pila, y apunta al último elemento introducido en la pila. Se usa conjuntamente con el registro SS.</w:t>
            </w:r>
          </w:p>
          <w:p w:rsidR="00F760ED" w:rsidRPr="009C1DE4" w:rsidRDefault="00F760ED" w:rsidP="00F04918">
            <w:pPr>
              <w:numPr>
                <w:ilvl w:val="0"/>
                <w:numId w:val="29"/>
              </w:numPr>
              <w:spacing w:after="319" w:line="249" w:lineRule="auto"/>
              <w:rPr>
                <w:b/>
                <w:lang w:val="es-EC"/>
              </w:rPr>
            </w:pPr>
            <w:r w:rsidRPr="009C1DE4">
              <w:rPr>
                <w:b/>
                <w:lang w:val="es-EC"/>
              </w:rPr>
              <w:t xml:space="preserve">Describa 5 bits del registro de estado. </w:t>
            </w:r>
          </w:p>
          <w:p w:rsidR="00F760ED" w:rsidRDefault="00F760ED" w:rsidP="00F04918">
            <w:pPr>
              <w:rPr>
                <w:lang w:val="es-419"/>
              </w:rPr>
            </w:pPr>
          </w:p>
          <w:p w:rsidR="00F760ED" w:rsidRDefault="00F760ED" w:rsidP="00F04918">
            <w:pPr>
              <w:rPr>
                <w:lang w:val="es-419"/>
              </w:rPr>
            </w:pPr>
          </w:p>
          <w:p w:rsidR="00F760ED" w:rsidRPr="009C1DE4" w:rsidRDefault="00F760ED" w:rsidP="00F04918">
            <w:pPr>
              <w:numPr>
                <w:ilvl w:val="0"/>
                <w:numId w:val="29"/>
              </w:numPr>
              <w:spacing w:after="319" w:line="249" w:lineRule="auto"/>
              <w:rPr>
                <w:b/>
                <w:lang w:val="es-EC"/>
              </w:rPr>
            </w:pPr>
            <w:r w:rsidRPr="009C1DE4">
              <w:rPr>
                <w:b/>
                <w:lang w:val="es-EC"/>
              </w:rPr>
              <w:t xml:space="preserve">Mencione 7 tipos de instrucciones en el set de instrucciones x86 y ponga 2 ejemplos de cada tipo. </w:t>
            </w:r>
          </w:p>
          <w:p w:rsidR="00F760ED" w:rsidRPr="00005F15" w:rsidRDefault="00F760ED" w:rsidP="00F04918">
            <w:pPr>
              <w:pStyle w:val="Prrafodelista"/>
              <w:spacing w:line="259" w:lineRule="auto"/>
              <w:rPr>
                <w:b/>
                <w:lang w:val="es-419"/>
              </w:rPr>
            </w:pPr>
            <w:r w:rsidRPr="00005F15">
              <w:rPr>
                <w:b/>
                <w:lang w:val="es-419"/>
              </w:rPr>
              <w:t xml:space="preserve">Instrucciones de transferencia de datos </w:t>
            </w:r>
          </w:p>
          <w:p w:rsidR="00F760ED" w:rsidRPr="0068304F" w:rsidRDefault="00F760ED" w:rsidP="00F04918">
            <w:pPr>
              <w:pStyle w:val="Prrafodelista"/>
              <w:numPr>
                <w:ilvl w:val="2"/>
                <w:numId w:val="25"/>
              </w:numPr>
              <w:spacing w:line="259" w:lineRule="auto"/>
              <w:rPr>
                <w:lang w:val="es-419"/>
              </w:rPr>
            </w:pPr>
            <w:r w:rsidRPr="001B037D">
              <w:rPr>
                <w:b/>
                <w:lang w:val="es-419"/>
              </w:rPr>
              <w:t>MOV</w:t>
            </w:r>
            <w:r w:rsidRPr="0068304F">
              <w:rPr>
                <w:lang w:val="es-419"/>
              </w:rPr>
              <w:t xml:space="preserve"> realiza la transferencia de datos del operando de origen al destino</w:t>
            </w:r>
          </w:p>
          <w:p w:rsidR="00F760ED" w:rsidRDefault="00F760ED" w:rsidP="00F04918">
            <w:pPr>
              <w:pStyle w:val="Prrafodelista"/>
              <w:numPr>
                <w:ilvl w:val="2"/>
                <w:numId w:val="25"/>
              </w:numPr>
              <w:spacing w:line="259" w:lineRule="auto"/>
              <w:rPr>
                <w:lang w:val="es-419"/>
              </w:rPr>
            </w:pPr>
            <w:r w:rsidRPr="001B037D">
              <w:rPr>
                <w:b/>
                <w:lang w:val="es-419"/>
              </w:rPr>
              <w:t>XCHG</w:t>
            </w:r>
            <w:r w:rsidRPr="0068304F">
              <w:rPr>
                <w:lang w:val="es-419"/>
              </w:rPr>
              <w:t xml:space="preserve"> realiza el intercambio entre los valores </w:t>
            </w:r>
            <w:r w:rsidR="00005F15" w:rsidRPr="0068304F">
              <w:rPr>
                <w:lang w:val="es-419"/>
              </w:rPr>
              <w:t>del operando</w:t>
            </w:r>
            <w:r w:rsidRPr="0068304F">
              <w:rPr>
                <w:lang w:val="es-419"/>
              </w:rPr>
              <w:t>.</w:t>
            </w:r>
          </w:p>
          <w:p w:rsidR="00F760ED" w:rsidRPr="00005F15" w:rsidRDefault="00F760ED" w:rsidP="00F04918">
            <w:pPr>
              <w:pStyle w:val="Prrafodelista"/>
              <w:spacing w:line="259" w:lineRule="auto"/>
              <w:rPr>
                <w:b/>
                <w:lang w:val="es-419"/>
              </w:rPr>
            </w:pPr>
            <w:r w:rsidRPr="00005F15">
              <w:rPr>
                <w:b/>
                <w:lang w:val="es-419"/>
              </w:rPr>
              <w:t xml:space="preserve">Instrucciones aritméticas </w:t>
            </w:r>
          </w:p>
          <w:p w:rsidR="00F760ED" w:rsidRDefault="00F760ED" w:rsidP="00F04918">
            <w:pPr>
              <w:pStyle w:val="Prrafodelista"/>
              <w:numPr>
                <w:ilvl w:val="2"/>
                <w:numId w:val="25"/>
              </w:numPr>
              <w:spacing w:line="259" w:lineRule="auto"/>
              <w:rPr>
                <w:lang w:val="es-419"/>
              </w:rPr>
            </w:pPr>
            <w:r w:rsidRPr="001B037D">
              <w:rPr>
                <w:b/>
                <w:lang w:val="es-419"/>
              </w:rPr>
              <w:t>DAA</w:t>
            </w:r>
            <w:r w:rsidRPr="001B037D">
              <w:rPr>
                <w:lang w:val="es-419"/>
              </w:rPr>
              <w:t xml:space="preserve"> realizan la corrección BCD empaquetado del resultado de una suma en AL.</w:t>
            </w:r>
          </w:p>
          <w:p w:rsidR="00F760ED" w:rsidRDefault="00F760ED" w:rsidP="00F04918">
            <w:pPr>
              <w:pStyle w:val="Prrafodelista"/>
              <w:numPr>
                <w:ilvl w:val="2"/>
                <w:numId w:val="25"/>
              </w:numPr>
              <w:spacing w:line="259" w:lineRule="auto"/>
              <w:rPr>
                <w:lang w:val="es-419"/>
              </w:rPr>
            </w:pPr>
            <w:r w:rsidRPr="001B037D">
              <w:rPr>
                <w:b/>
                <w:lang w:val="es-419"/>
              </w:rPr>
              <w:t xml:space="preserve">DAS </w:t>
            </w:r>
            <w:r w:rsidRPr="001B037D">
              <w:rPr>
                <w:lang w:val="es-419"/>
              </w:rPr>
              <w:t>realizan la corrección BCD empaquetado del resultado de una resta en AL.</w:t>
            </w:r>
          </w:p>
          <w:p w:rsidR="00F760ED" w:rsidRPr="00005F15" w:rsidRDefault="00F760ED" w:rsidP="00F04918">
            <w:pPr>
              <w:pStyle w:val="Prrafodelista"/>
              <w:spacing w:line="259" w:lineRule="auto"/>
              <w:rPr>
                <w:b/>
                <w:lang w:val="es-419"/>
              </w:rPr>
            </w:pPr>
            <w:r w:rsidRPr="00005F15">
              <w:rPr>
                <w:b/>
                <w:lang w:val="es-419"/>
              </w:rPr>
              <w:t xml:space="preserve">Instrucciones lógicas </w:t>
            </w:r>
          </w:p>
          <w:p w:rsidR="00F760ED" w:rsidRPr="001B037D" w:rsidRDefault="00F760ED" w:rsidP="00F04918">
            <w:pPr>
              <w:pStyle w:val="Prrafodelista"/>
              <w:numPr>
                <w:ilvl w:val="2"/>
                <w:numId w:val="25"/>
              </w:numPr>
              <w:spacing w:line="259" w:lineRule="auto"/>
              <w:rPr>
                <w:lang w:val="es-419"/>
              </w:rPr>
            </w:pPr>
            <w:r w:rsidRPr="001B037D">
              <w:rPr>
                <w:b/>
                <w:lang w:val="es-419"/>
              </w:rPr>
              <w:t>OR, XOR y AND</w:t>
            </w:r>
            <w:r w:rsidRPr="001B037D">
              <w:rPr>
                <w:lang w:val="es-419"/>
              </w:rPr>
              <w:t xml:space="preserve"> realizan las operaciones lógicas “OR”, “OR exclusiva” y “AND”, respectivamente, de </w:t>
            </w:r>
            <w:r w:rsidR="00005F15" w:rsidRPr="001B037D">
              <w:rPr>
                <w:lang w:val="es-419"/>
              </w:rPr>
              <w:t>dos operandos</w:t>
            </w:r>
            <w:r w:rsidRPr="001B037D">
              <w:rPr>
                <w:lang w:val="es-419"/>
              </w:rPr>
              <w:t>, guardando el resultado en el primero de ellos</w:t>
            </w:r>
          </w:p>
          <w:p w:rsidR="00F760ED" w:rsidRDefault="00F760ED" w:rsidP="00F04918">
            <w:pPr>
              <w:pStyle w:val="Prrafodelista"/>
              <w:numPr>
                <w:ilvl w:val="2"/>
                <w:numId w:val="25"/>
              </w:numPr>
              <w:spacing w:line="259" w:lineRule="auto"/>
              <w:rPr>
                <w:lang w:val="es-419"/>
              </w:rPr>
            </w:pPr>
            <w:r w:rsidRPr="001B037D">
              <w:rPr>
                <w:b/>
                <w:lang w:val="es-419"/>
              </w:rPr>
              <w:t>NOT</w:t>
            </w:r>
            <w:r w:rsidRPr="001B037D">
              <w:rPr>
                <w:lang w:val="es-419"/>
              </w:rPr>
              <w:t xml:space="preserve"> realiza la operación de negado lógico de los bits del operando, guardando el resultado en el mismo operando.</w:t>
            </w:r>
          </w:p>
          <w:p w:rsidR="00F760ED" w:rsidRPr="00005F15" w:rsidRDefault="00F760ED" w:rsidP="00F04918">
            <w:pPr>
              <w:pStyle w:val="Prrafodelista"/>
              <w:spacing w:line="259" w:lineRule="auto"/>
              <w:rPr>
                <w:b/>
                <w:lang w:val="es-419"/>
              </w:rPr>
            </w:pPr>
            <w:r w:rsidRPr="00005F15">
              <w:rPr>
                <w:b/>
                <w:lang w:val="es-419"/>
              </w:rPr>
              <w:t xml:space="preserve">Instrucciones de desplazamiento y rotaciones </w:t>
            </w:r>
          </w:p>
          <w:p w:rsidR="00F760ED" w:rsidRDefault="00F760ED" w:rsidP="00F04918">
            <w:pPr>
              <w:pStyle w:val="Prrafodelista"/>
              <w:numPr>
                <w:ilvl w:val="2"/>
                <w:numId w:val="25"/>
              </w:numPr>
              <w:spacing w:line="259" w:lineRule="auto"/>
              <w:rPr>
                <w:lang w:val="es-419"/>
              </w:rPr>
            </w:pPr>
            <w:r w:rsidRPr="001B037D">
              <w:rPr>
                <w:b/>
                <w:lang w:val="es-419"/>
              </w:rPr>
              <w:t xml:space="preserve">RCR </w:t>
            </w:r>
            <w:r w:rsidRPr="001B037D">
              <w:rPr>
                <w:lang w:val="es-419"/>
              </w:rPr>
              <w:t>realiza la rotación a la derecha de los bits de operando a través del bit CF del registro de estado.</w:t>
            </w:r>
          </w:p>
          <w:p w:rsidR="00F760ED" w:rsidRDefault="00F760ED" w:rsidP="00F04918">
            <w:pPr>
              <w:pStyle w:val="Prrafodelista"/>
              <w:numPr>
                <w:ilvl w:val="2"/>
                <w:numId w:val="25"/>
              </w:numPr>
              <w:spacing w:line="259" w:lineRule="auto"/>
              <w:rPr>
                <w:lang w:val="es-419"/>
              </w:rPr>
            </w:pPr>
            <w:r w:rsidRPr="001B037D">
              <w:rPr>
                <w:b/>
                <w:lang w:val="es-419"/>
              </w:rPr>
              <w:t>SHR</w:t>
            </w:r>
            <w:r w:rsidRPr="001B037D">
              <w:rPr>
                <w:lang w:val="es-419"/>
              </w:rPr>
              <w:t xml:space="preserve"> realiza el desplazamiento a la derecha del operando, introduciendo un 0 y guardando el resultado en el bit CF del registro de estado</w:t>
            </w:r>
          </w:p>
          <w:p w:rsidR="00F760ED" w:rsidRPr="00005F15" w:rsidRDefault="00F760ED" w:rsidP="00F04918">
            <w:pPr>
              <w:pStyle w:val="Prrafodelista"/>
              <w:spacing w:line="259" w:lineRule="auto"/>
              <w:rPr>
                <w:b/>
                <w:lang w:val="es-419"/>
              </w:rPr>
            </w:pPr>
            <w:r w:rsidRPr="00005F15">
              <w:rPr>
                <w:b/>
                <w:lang w:val="es-419"/>
              </w:rPr>
              <w:t xml:space="preserve">Instrucciones de E/S </w:t>
            </w:r>
          </w:p>
          <w:p w:rsidR="00F760ED" w:rsidRDefault="00F760ED" w:rsidP="00F04918">
            <w:pPr>
              <w:pStyle w:val="Prrafodelista"/>
              <w:numPr>
                <w:ilvl w:val="2"/>
                <w:numId w:val="25"/>
              </w:numPr>
              <w:spacing w:line="259" w:lineRule="auto"/>
              <w:rPr>
                <w:lang w:val="es-419"/>
              </w:rPr>
            </w:pPr>
            <w:r w:rsidRPr="001B037D">
              <w:rPr>
                <w:b/>
                <w:lang w:val="es-419"/>
              </w:rPr>
              <w:t>IN</w:t>
            </w:r>
            <w:r w:rsidRPr="001B037D">
              <w:rPr>
                <w:lang w:val="es-419"/>
              </w:rPr>
              <w:t xml:space="preserve"> lee de un puerto (sólo si la dirección</w:t>
            </w:r>
            <w:r>
              <w:rPr>
                <w:lang w:val="es-419"/>
              </w:rPr>
              <w:t xml:space="preserve"> del puerto es menor que 255). </w:t>
            </w:r>
          </w:p>
          <w:p w:rsidR="00F760ED" w:rsidRDefault="00F760ED" w:rsidP="00F04918">
            <w:pPr>
              <w:pStyle w:val="Prrafodelista"/>
              <w:numPr>
                <w:ilvl w:val="2"/>
                <w:numId w:val="25"/>
              </w:numPr>
              <w:spacing w:line="259" w:lineRule="auto"/>
              <w:rPr>
                <w:lang w:val="es-419"/>
              </w:rPr>
            </w:pPr>
            <w:r w:rsidRPr="001B037D">
              <w:rPr>
                <w:b/>
                <w:lang w:val="es-419"/>
              </w:rPr>
              <w:t>OUT</w:t>
            </w:r>
            <w:r w:rsidRPr="001B037D">
              <w:rPr>
                <w:lang w:val="es-419"/>
              </w:rPr>
              <w:t xml:space="preserve"> escribe en un puerto (sólo si la dirección del puerto es menor que 255).</w:t>
            </w:r>
          </w:p>
          <w:p w:rsidR="00F760ED" w:rsidRPr="00005F15" w:rsidRDefault="00F760ED" w:rsidP="00F04918">
            <w:pPr>
              <w:pStyle w:val="Prrafodelista"/>
              <w:spacing w:line="259" w:lineRule="auto"/>
              <w:rPr>
                <w:b/>
                <w:lang w:val="es-419"/>
              </w:rPr>
            </w:pPr>
            <w:r w:rsidRPr="00005F15">
              <w:rPr>
                <w:b/>
                <w:lang w:val="es-419"/>
              </w:rPr>
              <w:t xml:space="preserve">Instrucciones de control del flujo del programa </w:t>
            </w:r>
          </w:p>
          <w:p w:rsidR="00F760ED" w:rsidRDefault="00F760ED" w:rsidP="00F04918">
            <w:pPr>
              <w:pStyle w:val="Prrafodelista"/>
              <w:numPr>
                <w:ilvl w:val="2"/>
                <w:numId w:val="25"/>
              </w:numPr>
              <w:spacing w:line="259" w:lineRule="auto"/>
              <w:rPr>
                <w:lang w:val="es-419"/>
              </w:rPr>
            </w:pPr>
            <w:r w:rsidRPr="001B037D">
              <w:rPr>
                <w:b/>
                <w:lang w:val="es-419"/>
              </w:rPr>
              <w:t xml:space="preserve">JMP </w:t>
            </w:r>
            <w:r w:rsidRPr="001B037D">
              <w:rPr>
                <w:lang w:val="es-419"/>
              </w:rPr>
              <w:t>realiza un salto incondicional a la dirección especificada</w:t>
            </w:r>
            <w:r>
              <w:rPr>
                <w:lang w:val="es-419"/>
              </w:rPr>
              <w:t>.</w:t>
            </w:r>
          </w:p>
          <w:p w:rsidR="00F760ED" w:rsidRDefault="00F760ED" w:rsidP="00F04918">
            <w:pPr>
              <w:pStyle w:val="Prrafodelista"/>
              <w:numPr>
                <w:ilvl w:val="2"/>
                <w:numId w:val="25"/>
              </w:numPr>
              <w:spacing w:line="259" w:lineRule="auto"/>
              <w:rPr>
                <w:lang w:val="es-419"/>
              </w:rPr>
            </w:pPr>
            <w:r w:rsidRPr="001B037D">
              <w:rPr>
                <w:b/>
                <w:lang w:val="es-419"/>
              </w:rPr>
              <w:t>Bucles</w:t>
            </w:r>
            <w:r>
              <w:rPr>
                <w:lang w:val="es-419"/>
              </w:rPr>
              <w:t xml:space="preserve"> l</w:t>
            </w:r>
            <w:r w:rsidRPr="001B037D">
              <w:rPr>
                <w:lang w:val="es-419"/>
              </w:rPr>
              <w:t>as instrucciones de bucle se usan para realizar estructuras repetitivas, y utilizan el registro CX como contador</w:t>
            </w:r>
          </w:p>
          <w:p w:rsidR="00F760ED" w:rsidRPr="00005F15" w:rsidRDefault="00F760ED" w:rsidP="00F04918">
            <w:pPr>
              <w:pStyle w:val="Prrafodelista"/>
              <w:spacing w:line="259" w:lineRule="auto"/>
              <w:rPr>
                <w:b/>
                <w:lang w:val="es-419"/>
              </w:rPr>
            </w:pPr>
            <w:r w:rsidRPr="00005F15">
              <w:rPr>
                <w:b/>
                <w:lang w:val="es-419"/>
              </w:rPr>
              <w:t>Instrucciones de cadena de caracteres</w:t>
            </w:r>
          </w:p>
          <w:p w:rsidR="00F760ED" w:rsidRPr="001B037D" w:rsidRDefault="00F760ED" w:rsidP="00F04918">
            <w:pPr>
              <w:pStyle w:val="Prrafodelista"/>
              <w:numPr>
                <w:ilvl w:val="2"/>
                <w:numId w:val="25"/>
              </w:numPr>
              <w:spacing w:line="259" w:lineRule="auto"/>
              <w:rPr>
                <w:lang w:val="es-419"/>
              </w:rPr>
            </w:pPr>
            <w:r w:rsidRPr="001B037D">
              <w:rPr>
                <w:b/>
                <w:lang w:val="es-419"/>
              </w:rPr>
              <w:t>MOVS/MOVSW</w:t>
            </w:r>
            <w:r w:rsidRPr="001B037D">
              <w:rPr>
                <w:lang w:val="es-419"/>
              </w:rPr>
              <w:t xml:space="preserve"> copia un byte o un WORD de una parte a otra de la memoria.</w:t>
            </w:r>
          </w:p>
          <w:p w:rsidR="00F760ED" w:rsidRDefault="00F760ED" w:rsidP="00F04918">
            <w:pPr>
              <w:pStyle w:val="Prrafodelista"/>
              <w:numPr>
                <w:ilvl w:val="2"/>
                <w:numId w:val="25"/>
              </w:numPr>
              <w:spacing w:line="259" w:lineRule="auto"/>
              <w:rPr>
                <w:lang w:val="es-419"/>
              </w:rPr>
            </w:pPr>
            <w:r w:rsidRPr="001B037D">
              <w:rPr>
                <w:b/>
                <w:lang w:val="es-419"/>
              </w:rPr>
              <w:t xml:space="preserve">CMPS </w:t>
            </w:r>
            <w:r w:rsidRPr="001B037D">
              <w:rPr>
                <w:lang w:val="es-419"/>
              </w:rPr>
              <w:t>realiza la comparación de dos cadenas, devuelve el resultado en el registro de estado.</w:t>
            </w: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Default="005A0182" w:rsidP="005A0182">
            <w:pPr>
              <w:spacing w:line="259" w:lineRule="auto"/>
              <w:rPr>
                <w:lang w:val="es-419"/>
              </w:rPr>
            </w:pPr>
          </w:p>
          <w:p w:rsidR="005A0182" w:rsidRPr="005A0182" w:rsidRDefault="005A0182" w:rsidP="005A0182">
            <w:pPr>
              <w:spacing w:line="259" w:lineRule="auto"/>
              <w:rPr>
                <w:lang w:val="es-419"/>
              </w:rPr>
            </w:pPr>
            <w:bookmarkStart w:id="0" w:name="_GoBack"/>
            <w:bookmarkEnd w:id="0"/>
          </w:p>
          <w:p w:rsidR="00F760ED" w:rsidRDefault="00F760ED" w:rsidP="00F04918">
            <w:pPr>
              <w:rPr>
                <w:lang w:val="es-419"/>
              </w:rPr>
            </w:pPr>
          </w:p>
          <w:p w:rsidR="00F760ED" w:rsidRDefault="00F760ED" w:rsidP="00F04918">
            <w:pPr>
              <w:numPr>
                <w:ilvl w:val="0"/>
                <w:numId w:val="29"/>
              </w:numPr>
              <w:spacing w:after="319" w:line="249" w:lineRule="auto"/>
              <w:rPr>
                <w:b/>
                <w:lang w:val="es-EC"/>
              </w:rPr>
            </w:pPr>
            <w:r w:rsidRPr="00005F15">
              <w:rPr>
                <w:b/>
                <w:lang w:val="es-EC"/>
              </w:rPr>
              <w:lastRenderedPageBreak/>
              <w:t xml:space="preserve">Realice un cuadro sinóptico del set de </w:t>
            </w:r>
            <w:r w:rsidR="00C17B1B" w:rsidRPr="00005F15">
              <w:rPr>
                <w:b/>
                <w:lang w:val="es-EC"/>
              </w:rPr>
              <w:t>instruc</w:t>
            </w:r>
            <w:r w:rsidR="00C17B1B">
              <w:rPr>
                <w:b/>
                <w:lang w:val="es-EC"/>
              </w:rPr>
              <w:t>cio</w:t>
            </w:r>
            <w:r w:rsidR="00C17B1B" w:rsidRPr="00005F15">
              <w:rPr>
                <w:b/>
                <w:lang w:val="es-EC"/>
              </w:rPr>
              <w:t>nes</w:t>
            </w:r>
            <w:r w:rsidRPr="00005F15">
              <w:rPr>
                <w:b/>
                <w:lang w:val="es-EC"/>
              </w:rPr>
              <w:t xml:space="preserve"> x86.</w:t>
            </w:r>
          </w:p>
          <w:p w:rsidR="005A0182" w:rsidRPr="00005F15" w:rsidRDefault="005A0182" w:rsidP="005A0182">
            <w:pPr>
              <w:spacing w:after="319" w:line="249" w:lineRule="auto"/>
              <w:ind w:left="1065"/>
              <w:rPr>
                <w:b/>
                <w:lang w:val="es-EC"/>
              </w:rPr>
            </w:pPr>
            <w:r>
              <w:rPr>
                <w:noProof/>
              </w:rPr>
              <w:drawing>
                <wp:inline distT="0" distB="0" distL="0" distR="0" wp14:anchorId="54F20873" wp14:editId="483FAFA1">
                  <wp:extent cx="5612130" cy="3656330"/>
                  <wp:effectExtent l="0" t="0" r="64770" b="0"/>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F760ED" w:rsidRPr="00F760ED" w:rsidRDefault="00F760ED" w:rsidP="00F04918">
            <w:pPr>
              <w:rPr>
                <w:sz w:val="20"/>
                <w:szCs w:val="20"/>
                <w:lang w:val="es-419"/>
              </w:rPr>
            </w:pPr>
          </w:p>
          <w:p w:rsidR="00F760ED" w:rsidRPr="00C630E7" w:rsidRDefault="00F760ED" w:rsidP="00F04918">
            <w:pPr>
              <w:rPr>
                <w:sz w:val="20"/>
                <w:szCs w:val="20"/>
                <w:lang w:val="es-EC"/>
              </w:rPr>
            </w:pPr>
          </w:p>
        </w:tc>
      </w:tr>
      <w:tr w:rsidR="00FD0787" w:rsidTr="003309C4">
        <w:trPr>
          <w:trHeight w:val="1511"/>
          <w:jc w:val="center"/>
        </w:trPr>
        <w:tc>
          <w:tcPr>
            <w:tcW w:w="10348" w:type="dxa"/>
            <w:gridSpan w:val="5"/>
          </w:tcPr>
          <w:p w:rsidR="00FD0787" w:rsidRDefault="00FD0787" w:rsidP="00F04918">
            <w:pPr>
              <w:rPr>
                <w:sz w:val="20"/>
                <w:szCs w:val="20"/>
                <w:lang w:val="es-EC"/>
              </w:rPr>
            </w:pPr>
            <w:r w:rsidRPr="008011A1">
              <w:rPr>
                <w:b/>
                <w:sz w:val="20"/>
                <w:szCs w:val="20"/>
                <w:lang w:val="es-EC"/>
              </w:rPr>
              <w:lastRenderedPageBreak/>
              <w:t>CONCLUSIONES</w:t>
            </w:r>
            <w:r w:rsidRPr="00C02C9D">
              <w:rPr>
                <w:sz w:val="20"/>
                <w:szCs w:val="20"/>
                <w:lang w:val="es-EC"/>
              </w:rPr>
              <w:t>:</w:t>
            </w:r>
          </w:p>
          <w:p w:rsidR="00005F15" w:rsidRPr="004440F3" w:rsidRDefault="00005F15" w:rsidP="00F04918">
            <w:pPr>
              <w:rPr>
                <w:b/>
                <w:sz w:val="20"/>
                <w:szCs w:val="20"/>
                <w:lang w:val="es-EC"/>
              </w:rPr>
            </w:pPr>
            <w:r>
              <w:rPr>
                <w:b/>
                <w:sz w:val="20"/>
                <w:szCs w:val="20"/>
                <w:lang w:val="es-EC"/>
              </w:rPr>
              <w:t xml:space="preserve">Concluimos con la realización del trabajo para obtener conocimientos y </w:t>
            </w:r>
            <w:r w:rsidR="00D908D1">
              <w:rPr>
                <w:b/>
                <w:sz w:val="20"/>
                <w:szCs w:val="20"/>
                <w:lang w:val="es-EC"/>
              </w:rPr>
              <w:t>confirmar lo visto en clases</w:t>
            </w:r>
          </w:p>
        </w:tc>
      </w:tr>
      <w:tr w:rsidR="00FD0787" w:rsidTr="003309C4">
        <w:trPr>
          <w:trHeight w:val="1646"/>
          <w:jc w:val="center"/>
        </w:trPr>
        <w:tc>
          <w:tcPr>
            <w:tcW w:w="10348" w:type="dxa"/>
            <w:gridSpan w:val="5"/>
          </w:tcPr>
          <w:p w:rsidR="00FD0787" w:rsidRDefault="00FD0787" w:rsidP="00F04918">
            <w:pPr>
              <w:rPr>
                <w:sz w:val="20"/>
                <w:szCs w:val="20"/>
                <w:lang w:val="es-EC"/>
              </w:rPr>
            </w:pPr>
            <w:r w:rsidRPr="008011A1">
              <w:rPr>
                <w:b/>
                <w:sz w:val="20"/>
                <w:szCs w:val="20"/>
                <w:lang w:val="es-EC"/>
              </w:rPr>
              <w:t>RECOMENDACIONES</w:t>
            </w:r>
            <w:r w:rsidRPr="00C02C9D">
              <w:rPr>
                <w:sz w:val="20"/>
                <w:szCs w:val="20"/>
                <w:lang w:val="es-EC"/>
              </w:rPr>
              <w:t>:</w:t>
            </w:r>
          </w:p>
          <w:p w:rsidR="00D908D1" w:rsidRPr="00D908D1" w:rsidRDefault="00F04918" w:rsidP="00F04918">
            <w:pPr>
              <w:rPr>
                <w:b/>
                <w:sz w:val="20"/>
                <w:szCs w:val="20"/>
                <w:lang w:val="es-EC"/>
              </w:rPr>
            </w:pPr>
            <w:r>
              <w:rPr>
                <w:b/>
                <w:sz w:val="20"/>
                <w:szCs w:val="20"/>
                <w:lang w:val="es-EC"/>
              </w:rPr>
              <w:t>Recomendamos realiza</w:t>
            </w:r>
            <w:r w:rsidR="00D908D1" w:rsidRPr="00D908D1">
              <w:rPr>
                <w:b/>
                <w:sz w:val="20"/>
                <w:szCs w:val="20"/>
                <w:lang w:val="es-EC"/>
              </w:rPr>
              <w:t xml:space="preserve">r la </w:t>
            </w:r>
            <w:r w:rsidRPr="00D908D1">
              <w:rPr>
                <w:b/>
                <w:sz w:val="20"/>
                <w:szCs w:val="20"/>
                <w:lang w:val="es-EC"/>
              </w:rPr>
              <w:t>práctica</w:t>
            </w:r>
            <w:r w:rsidR="00D908D1" w:rsidRPr="00D908D1">
              <w:rPr>
                <w:b/>
                <w:sz w:val="20"/>
                <w:szCs w:val="20"/>
                <w:lang w:val="es-EC"/>
              </w:rPr>
              <w:t xml:space="preserve"> p</w:t>
            </w:r>
            <w:r w:rsidR="00D908D1">
              <w:rPr>
                <w:b/>
                <w:sz w:val="20"/>
                <w:szCs w:val="20"/>
                <w:lang w:val="es-EC"/>
              </w:rPr>
              <w:t>ara poder resolver problemas a futuro y adquirir nuevos conocimientos.</w:t>
            </w:r>
          </w:p>
        </w:tc>
      </w:tr>
    </w:tbl>
    <w:p w:rsidR="00EF1A30" w:rsidRDefault="00EF1A30" w:rsidP="00F04918">
      <w:pPr>
        <w:spacing w:after="0"/>
        <w:rPr>
          <w:b/>
          <w:i/>
          <w:sz w:val="20"/>
          <w:szCs w:val="20"/>
        </w:rPr>
      </w:pPr>
    </w:p>
    <w:p w:rsidR="00951F65" w:rsidRPr="00447C46" w:rsidRDefault="00951F65" w:rsidP="00F04918">
      <w:pPr>
        <w:spacing w:after="0"/>
        <w:rPr>
          <w:b/>
          <w:sz w:val="20"/>
          <w:szCs w:val="20"/>
        </w:rPr>
      </w:pPr>
      <w:r w:rsidRPr="00951F65">
        <w:rPr>
          <w:b/>
          <w:i/>
          <w:sz w:val="20"/>
          <w:szCs w:val="20"/>
        </w:rPr>
        <w:t xml:space="preserve">Nombre de </w:t>
      </w:r>
      <w:r w:rsidR="000F7D7D">
        <w:rPr>
          <w:b/>
          <w:i/>
          <w:sz w:val="20"/>
          <w:szCs w:val="20"/>
        </w:rPr>
        <w:t>los estudiantes</w:t>
      </w:r>
      <w:r>
        <w:rPr>
          <w:b/>
          <w:sz w:val="20"/>
          <w:szCs w:val="20"/>
        </w:rPr>
        <w:t xml:space="preserve">: </w:t>
      </w:r>
      <w:r w:rsidR="00D908D1">
        <w:rPr>
          <w:b/>
          <w:sz w:val="20"/>
          <w:szCs w:val="20"/>
        </w:rPr>
        <w:t>BRYAM BARRERA-HENRY GUAMAN-WILMER DURAZNO</w:t>
      </w:r>
    </w:p>
    <w:p w:rsidR="00EF1A30" w:rsidRDefault="00EF1A30" w:rsidP="00F04918">
      <w:pPr>
        <w:spacing w:after="0"/>
        <w:rPr>
          <w:b/>
          <w:i/>
          <w:sz w:val="20"/>
          <w:szCs w:val="20"/>
        </w:rPr>
      </w:pPr>
    </w:p>
    <w:p w:rsidR="00A466C1" w:rsidRPr="00BE0AA1" w:rsidRDefault="00951F65" w:rsidP="00F04918">
      <w:pPr>
        <w:spacing w:after="0"/>
        <w:rPr>
          <w:b/>
          <w:sz w:val="20"/>
          <w:szCs w:val="20"/>
        </w:rPr>
      </w:pPr>
      <w:r w:rsidRPr="00951F65">
        <w:rPr>
          <w:b/>
          <w:i/>
          <w:sz w:val="20"/>
          <w:szCs w:val="20"/>
        </w:rPr>
        <w:t>Firma de</w:t>
      </w:r>
      <w:r w:rsidR="000F7D7D">
        <w:rPr>
          <w:b/>
          <w:i/>
          <w:sz w:val="20"/>
          <w:szCs w:val="20"/>
        </w:rPr>
        <w:t>l</w:t>
      </w:r>
      <w:r w:rsidRPr="00951F65">
        <w:rPr>
          <w:b/>
          <w:i/>
          <w:sz w:val="20"/>
          <w:szCs w:val="20"/>
        </w:rPr>
        <w:t xml:space="preserve"> estudiante</w:t>
      </w:r>
      <w:r w:rsidR="000F7D7D">
        <w:rPr>
          <w:b/>
          <w:i/>
          <w:sz w:val="20"/>
          <w:szCs w:val="20"/>
        </w:rPr>
        <w:t xml:space="preserve"> jefe de grupo</w:t>
      </w:r>
      <w:r>
        <w:rPr>
          <w:b/>
          <w:sz w:val="20"/>
          <w:szCs w:val="20"/>
        </w:rPr>
        <w:t>: _________________________</w:t>
      </w:r>
    </w:p>
    <w:sectPr w:rsidR="00A466C1" w:rsidRPr="00BE0AA1" w:rsidSect="00493458">
      <w:headerReference w:type="default" r:id="rId36"/>
      <w:footerReference w:type="default" r:id="rId37"/>
      <w:pgSz w:w="12240" w:h="15840"/>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5DA" w:rsidRDefault="003245DA" w:rsidP="00466783">
      <w:pPr>
        <w:spacing w:after="0" w:line="240" w:lineRule="auto"/>
      </w:pPr>
      <w:r>
        <w:separator/>
      </w:r>
    </w:p>
  </w:endnote>
  <w:endnote w:type="continuationSeparator" w:id="0">
    <w:p w:rsidR="003245DA" w:rsidRDefault="003245DA" w:rsidP="00466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197537"/>
      <w:docPartObj>
        <w:docPartGallery w:val="Page Numbers (Bottom of Page)"/>
        <w:docPartUnique/>
      </w:docPartObj>
    </w:sdtPr>
    <w:sdtEndPr/>
    <w:sdtContent>
      <w:sdt>
        <w:sdtPr>
          <w:id w:val="-1769616900"/>
          <w:docPartObj>
            <w:docPartGallery w:val="Page Numbers (Top of Page)"/>
            <w:docPartUnique/>
          </w:docPartObj>
        </w:sdtPr>
        <w:sdtEndPr/>
        <w:sdtContent>
          <w:p w:rsidR="008D6040" w:rsidRDefault="008D6040" w:rsidP="00A72E65">
            <w:pPr>
              <w:pStyle w:val="Piedepgina"/>
            </w:pPr>
            <w:r>
              <w:rPr>
                <w:rFonts w:cs="Times New Roman"/>
                <w:sz w:val="17"/>
                <w:szCs w:val="17"/>
              </w:rPr>
              <w:t>Formato aprobado con R</w:t>
            </w:r>
            <w:r w:rsidRPr="00A72E65">
              <w:rPr>
                <w:rFonts w:cs="Times New Roman"/>
                <w:sz w:val="17"/>
                <w:szCs w:val="17"/>
              </w:rPr>
              <w:t>es</w:t>
            </w:r>
            <w:r>
              <w:rPr>
                <w:rFonts w:cs="Times New Roman"/>
                <w:sz w:val="17"/>
                <w:szCs w:val="17"/>
              </w:rPr>
              <w:t>.</w:t>
            </w:r>
            <w:r w:rsidRPr="00A72E65">
              <w:rPr>
                <w:rFonts w:cs="Times New Roman"/>
                <w:sz w:val="17"/>
                <w:szCs w:val="17"/>
              </w:rPr>
              <w:t xml:space="preserve"> C.S. N° 076-04-2016-04-20 </w:t>
            </w:r>
            <w:r>
              <w:rPr>
                <w:rFonts w:cs="Times New Roman"/>
                <w:sz w:val="17"/>
                <w:szCs w:val="17"/>
              </w:rPr>
              <w:tab/>
            </w:r>
            <w:r>
              <w:rPr>
                <w:rFonts w:cs="Times New Roman"/>
                <w:sz w:val="17"/>
                <w:szCs w:val="17"/>
              </w:rPr>
              <w:tab/>
              <w:t xml:space="preserve"> </w:t>
            </w:r>
            <w:r w:rsidRPr="00A72E65">
              <w:rPr>
                <w:sz w:val="16"/>
                <w:szCs w:val="16"/>
                <w:lang w:val="es-ES"/>
              </w:rPr>
              <w:t xml:space="preserve">Página </w:t>
            </w:r>
            <w:r w:rsidRPr="00A72E65">
              <w:rPr>
                <w:b/>
                <w:bCs/>
                <w:sz w:val="16"/>
                <w:szCs w:val="16"/>
              </w:rPr>
              <w:fldChar w:fldCharType="begin"/>
            </w:r>
            <w:r w:rsidRPr="00A72E65">
              <w:rPr>
                <w:b/>
                <w:bCs/>
                <w:sz w:val="16"/>
                <w:szCs w:val="16"/>
              </w:rPr>
              <w:instrText>PAGE</w:instrText>
            </w:r>
            <w:r w:rsidRPr="00A72E65">
              <w:rPr>
                <w:b/>
                <w:bCs/>
                <w:sz w:val="16"/>
                <w:szCs w:val="16"/>
              </w:rPr>
              <w:fldChar w:fldCharType="separate"/>
            </w:r>
            <w:r w:rsidR="00C17B1B">
              <w:rPr>
                <w:b/>
                <w:bCs/>
                <w:noProof/>
                <w:sz w:val="16"/>
                <w:szCs w:val="16"/>
              </w:rPr>
              <w:t>17</w:t>
            </w:r>
            <w:r w:rsidRPr="00A72E65">
              <w:rPr>
                <w:b/>
                <w:bCs/>
                <w:sz w:val="16"/>
                <w:szCs w:val="16"/>
              </w:rPr>
              <w:fldChar w:fldCharType="end"/>
            </w:r>
            <w:r w:rsidRPr="00A72E65">
              <w:rPr>
                <w:sz w:val="16"/>
                <w:szCs w:val="16"/>
                <w:lang w:val="es-ES"/>
              </w:rPr>
              <w:t xml:space="preserve"> de </w:t>
            </w:r>
            <w:r w:rsidRPr="00A72E65">
              <w:rPr>
                <w:b/>
                <w:bCs/>
                <w:sz w:val="16"/>
                <w:szCs w:val="16"/>
              </w:rPr>
              <w:fldChar w:fldCharType="begin"/>
            </w:r>
            <w:r w:rsidRPr="00A72E65">
              <w:rPr>
                <w:b/>
                <w:bCs/>
                <w:sz w:val="16"/>
                <w:szCs w:val="16"/>
              </w:rPr>
              <w:instrText>NUMPAGES</w:instrText>
            </w:r>
            <w:r w:rsidRPr="00A72E65">
              <w:rPr>
                <w:b/>
                <w:bCs/>
                <w:sz w:val="16"/>
                <w:szCs w:val="16"/>
              </w:rPr>
              <w:fldChar w:fldCharType="separate"/>
            </w:r>
            <w:r w:rsidR="00C17B1B">
              <w:rPr>
                <w:b/>
                <w:bCs/>
                <w:noProof/>
                <w:sz w:val="16"/>
                <w:szCs w:val="16"/>
              </w:rPr>
              <w:t>17</w:t>
            </w:r>
            <w:r w:rsidRPr="00A72E65">
              <w:rPr>
                <w:b/>
                <w:bCs/>
                <w:sz w:val="16"/>
                <w:szCs w:val="16"/>
              </w:rPr>
              <w:fldChar w:fldCharType="end"/>
            </w:r>
          </w:p>
        </w:sdtContent>
      </w:sdt>
    </w:sdtContent>
  </w:sdt>
  <w:p w:rsidR="008D6040" w:rsidRPr="00A72E65" w:rsidRDefault="008D6040">
    <w:pPr>
      <w:pStyle w:val="Piedepgina"/>
      <w:rPr>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5DA" w:rsidRDefault="003245DA" w:rsidP="00466783">
      <w:pPr>
        <w:spacing w:after="0" w:line="240" w:lineRule="auto"/>
      </w:pPr>
      <w:r>
        <w:separator/>
      </w:r>
    </w:p>
  </w:footnote>
  <w:footnote w:type="continuationSeparator" w:id="0">
    <w:p w:rsidR="003245DA" w:rsidRDefault="003245DA" w:rsidP="00466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78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835"/>
      <w:gridCol w:w="3119"/>
      <w:gridCol w:w="2835"/>
    </w:tblGrid>
    <w:tr w:rsidR="008D6040" w:rsidRPr="00FB1466" w:rsidTr="008D6040">
      <w:trPr>
        <w:trHeight w:val="346"/>
      </w:trPr>
      <w:tc>
        <w:tcPr>
          <w:tcW w:w="2835" w:type="dxa"/>
          <w:vMerge w:val="restart"/>
          <w:vAlign w:val="center"/>
        </w:tcPr>
        <w:p w:rsidR="008D6040" w:rsidRPr="00E36343" w:rsidRDefault="008D6040" w:rsidP="00466783">
          <w:pPr>
            <w:pStyle w:val="Encabezado"/>
            <w:jc w:val="center"/>
            <w:rPr>
              <w:rFonts w:cs="Arial"/>
              <w:sz w:val="18"/>
              <w:szCs w:val="18"/>
            </w:rPr>
          </w:pPr>
          <w:r w:rsidRPr="00E36343">
            <w:rPr>
              <w:rFonts w:cs="Arial"/>
              <w:noProof/>
              <w:sz w:val="18"/>
              <w:szCs w:val="18"/>
              <w:lang w:val="es-MX" w:eastAsia="es-MX"/>
            </w:rPr>
            <w:drawing>
              <wp:inline distT="0" distB="0" distL="0" distR="0" wp14:anchorId="7335F253" wp14:editId="779E59FA">
                <wp:extent cx="1602000" cy="432000"/>
                <wp:effectExtent l="0" t="0" r="0" b="6350"/>
                <wp:docPr id="9" name="1 Imagen" descr="LOGO-UPS-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S-300.png"/>
                        <pic:cNvPicPr/>
                      </pic:nvPicPr>
                      <pic:blipFill>
                        <a:blip r:embed="rId1"/>
                        <a:stretch>
                          <a:fillRect/>
                        </a:stretch>
                      </pic:blipFill>
                      <pic:spPr>
                        <a:xfrm>
                          <a:off x="0" y="0"/>
                          <a:ext cx="1602000" cy="432000"/>
                        </a:xfrm>
                        <a:prstGeom prst="rect">
                          <a:avLst/>
                        </a:prstGeom>
                      </pic:spPr>
                    </pic:pic>
                  </a:graphicData>
                </a:graphic>
              </wp:inline>
            </w:drawing>
          </w:r>
        </w:p>
      </w:tc>
      <w:tc>
        <w:tcPr>
          <w:tcW w:w="3119" w:type="dxa"/>
          <w:vAlign w:val="center"/>
        </w:tcPr>
        <w:p w:rsidR="008D6040" w:rsidRPr="00466783" w:rsidRDefault="008D6040" w:rsidP="00466783">
          <w:pPr>
            <w:pStyle w:val="Encabezado"/>
            <w:jc w:val="center"/>
            <w:rPr>
              <w:rFonts w:cs="Arial"/>
              <w:b/>
              <w:sz w:val="16"/>
              <w:szCs w:val="16"/>
              <w:lang w:val="es-EC"/>
            </w:rPr>
          </w:pPr>
          <w:r w:rsidRPr="00466783">
            <w:rPr>
              <w:rFonts w:cs="Arial"/>
              <w:b/>
              <w:sz w:val="16"/>
              <w:szCs w:val="16"/>
              <w:lang w:val="es-EC"/>
            </w:rPr>
            <w:t>VICERRECTORADO DOCENTE</w:t>
          </w:r>
        </w:p>
      </w:tc>
      <w:tc>
        <w:tcPr>
          <w:tcW w:w="2835" w:type="dxa"/>
          <w:vAlign w:val="center"/>
        </w:tcPr>
        <w:p w:rsidR="008D6040" w:rsidRPr="00466783" w:rsidRDefault="008D6040" w:rsidP="00466783">
          <w:pPr>
            <w:pStyle w:val="Encabezado"/>
            <w:rPr>
              <w:rFonts w:cs="Arial"/>
              <w:b/>
              <w:sz w:val="16"/>
              <w:szCs w:val="16"/>
              <w:lang w:val="es-EC"/>
            </w:rPr>
          </w:pPr>
          <w:r w:rsidRPr="00466783">
            <w:rPr>
              <w:rFonts w:cs="Arial"/>
              <w:b/>
              <w:sz w:val="16"/>
              <w:szCs w:val="16"/>
              <w:lang w:val="es-EC"/>
            </w:rPr>
            <w:t xml:space="preserve">Código: </w:t>
          </w:r>
          <w:r>
            <w:rPr>
              <w:rFonts w:cs="Arial"/>
              <w:color w:val="000000"/>
              <w:sz w:val="16"/>
              <w:szCs w:val="16"/>
              <w:lang w:val="es-EC"/>
            </w:rPr>
            <w:t>GUIA-PRL-001</w:t>
          </w:r>
        </w:p>
      </w:tc>
    </w:tr>
    <w:tr w:rsidR="008D6040" w:rsidRPr="00FB1466" w:rsidTr="008D6040">
      <w:trPr>
        <w:trHeight w:val="343"/>
      </w:trPr>
      <w:tc>
        <w:tcPr>
          <w:tcW w:w="2835" w:type="dxa"/>
          <w:vMerge/>
        </w:tcPr>
        <w:p w:rsidR="008D6040" w:rsidRPr="00E36343" w:rsidRDefault="008D6040" w:rsidP="00466783">
          <w:pPr>
            <w:pStyle w:val="Encabezado"/>
            <w:rPr>
              <w:rFonts w:cs="Arial"/>
              <w:sz w:val="18"/>
              <w:szCs w:val="18"/>
            </w:rPr>
          </w:pPr>
        </w:p>
      </w:tc>
      <w:tc>
        <w:tcPr>
          <w:tcW w:w="3119" w:type="dxa"/>
          <w:vAlign w:val="center"/>
        </w:tcPr>
        <w:p w:rsidR="008D6040" w:rsidRPr="00466783" w:rsidRDefault="008D6040" w:rsidP="00466783">
          <w:pPr>
            <w:pStyle w:val="Encabezado"/>
            <w:jc w:val="center"/>
            <w:rPr>
              <w:rFonts w:cs="Arial"/>
              <w:sz w:val="16"/>
              <w:szCs w:val="16"/>
              <w:lang w:val="es-EC"/>
            </w:rPr>
          </w:pPr>
          <w:r>
            <w:rPr>
              <w:rFonts w:cs="Arial"/>
              <w:sz w:val="16"/>
              <w:szCs w:val="16"/>
              <w:lang w:val="es-EC"/>
            </w:rPr>
            <w:t>CONSEJO ACADÉMICO</w:t>
          </w:r>
        </w:p>
      </w:tc>
      <w:tc>
        <w:tcPr>
          <w:tcW w:w="2835" w:type="dxa"/>
          <w:shd w:val="clear" w:color="auto" w:fill="auto"/>
          <w:vAlign w:val="center"/>
        </w:tcPr>
        <w:p w:rsidR="008D6040" w:rsidRPr="00466783" w:rsidRDefault="008D6040" w:rsidP="00466783">
          <w:pPr>
            <w:pStyle w:val="Encabezado"/>
            <w:rPr>
              <w:rFonts w:cs="Arial"/>
              <w:sz w:val="16"/>
              <w:szCs w:val="16"/>
              <w:lang w:val="es-EC"/>
            </w:rPr>
          </w:pPr>
          <w:r w:rsidRPr="00466783">
            <w:rPr>
              <w:rFonts w:cs="Arial"/>
              <w:b/>
              <w:sz w:val="16"/>
              <w:szCs w:val="16"/>
              <w:lang w:val="es-EC"/>
            </w:rPr>
            <w:t xml:space="preserve">Aprobación: </w:t>
          </w:r>
          <w:r>
            <w:rPr>
              <w:rFonts w:cs="Arial"/>
              <w:sz w:val="16"/>
              <w:szCs w:val="16"/>
              <w:lang w:val="es-EC"/>
            </w:rPr>
            <w:t>2016</w:t>
          </w:r>
          <w:r w:rsidRPr="00466783">
            <w:rPr>
              <w:rFonts w:cs="Arial"/>
              <w:sz w:val="16"/>
              <w:szCs w:val="16"/>
              <w:lang w:val="es-EC"/>
            </w:rPr>
            <w:t>/</w:t>
          </w:r>
          <w:r>
            <w:rPr>
              <w:rFonts w:cs="Arial"/>
              <w:sz w:val="16"/>
              <w:szCs w:val="16"/>
              <w:lang w:val="es-EC"/>
            </w:rPr>
            <w:t>04</w:t>
          </w:r>
          <w:r w:rsidRPr="00466783">
            <w:rPr>
              <w:rFonts w:cs="Arial"/>
              <w:sz w:val="16"/>
              <w:szCs w:val="16"/>
              <w:lang w:val="es-EC"/>
            </w:rPr>
            <w:t>/</w:t>
          </w:r>
          <w:r>
            <w:rPr>
              <w:rFonts w:cs="Arial"/>
              <w:sz w:val="16"/>
              <w:szCs w:val="16"/>
              <w:lang w:val="es-EC"/>
            </w:rPr>
            <w:t>06</w:t>
          </w:r>
        </w:p>
      </w:tc>
    </w:tr>
    <w:tr w:rsidR="008D6040" w:rsidRPr="00FB1466" w:rsidTr="008D6040">
      <w:trPr>
        <w:trHeight w:val="343"/>
      </w:trPr>
      <w:tc>
        <w:tcPr>
          <w:tcW w:w="8789" w:type="dxa"/>
          <w:gridSpan w:val="3"/>
          <w:vAlign w:val="center"/>
        </w:tcPr>
        <w:p w:rsidR="008D6040" w:rsidRPr="00466783" w:rsidRDefault="008D6040" w:rsidP="00CC180F">
          <w:pPr>
            <w:pStyle w:val="Encabezado"/>
            <w:jc w:val="center"/>
            <w:rPr>
              <w:rFonts w:cs="Arial"/>
              <w:b/>
              <w:sz w:val="16"/>
              <w:szCs w:val="16"/>
              <w:lang w:val="es-EC"/>
            </w:rPr>
          </w:pPr>
          <w:r>
            <w:rPr>
              <w:rFonts w:cs="Arial"/>
              <w:b/>
              <w:sz w:val="16"/>
              <w:szCs w:val="16"/>
              <w:lang w:val="es-EC"/>
            </w:rPr>
            <w:t>Formato</w:t>
          </w:r>
          <w:r w:rsidRPr="00466783">
            <w:rPr>
              <w:rFonts w:cs="Arial"/>
              <w:b/>
              <w:sz w:val="16"/>
              <w:szCs w:val="16"/>
              <w:lang w:val="es-EC"/>
            </w:rPr>
            <w:t xml:space="preserve">: </w:t>
          </w:r>
          <w:r>
            <w:rPr>
              <w:rFonts w:cs="Arial"/>
              <w:sz w:val="16"/>
              <w:szCs w:val="16"/>
              <w:lang w:val="es-EC"/>
            </w:rPr>
            <w:t>Guía de Práctica de Laboratorio / Talleres / Centros de Simulación</w:t>
          </w:r>
        </w:p>
      </w:tc>
    </w:tr>
  </w:tbl>
  <w:p w:rsidR="008D6040" w:rsidRDefault="008D60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0BC"/>
    <w:multiLevelType w:val="hybridMultilevel"/>
    <w:tmpl w:val="7108E0DA"/>
    <w:lvl w:ilvl="0" w:tplc="0BB8F120">
      <w:start w:val="24"/>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7358B1"/>
    <w:multiLevelType w:val="hybridMultilevel"/>
    <w:tmpl w:val="82F0BAE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2064FB2"/>
    <w:multiLevelType w:val="hybridMultilevel"/>
    <w:tmpl w:val="6DFCBBCC"/>
    <w:lvl w:ilvl="0" w:tplc="FCB07A8E">
      <w:start w:val="19"/>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59E3EF7"/>
    <w:multiLevelType w:val="hybridMultilevel"/>
    <w:tmpl w:val="B25040B2"/>
    <w:lvl w:ilvl="0" w:tplc="300A0001">
      <w:start w:val="1"/>
      <w:numFmt w:val="bullet"/>
      <w:lvlText w:val=""/>
      <w:lvlJc w:val="left"/>
      <w:pPr>
        <w:ind w:left="1785" w:hanging="360"/>
      </w:pPr>
      <w:rPr>
        <w:rFonts w:ascii="Symbol" w:hAnsi="Symbol" w:hint="default"/>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abstractNum w:abstractNumId="4" w15:restartNumberingAfterBreak="0">
    <w:nsid w:val="0AEA6947"/>
    <w:multiLevelType w:val="hybridMultilevel"/>
    <w:tmpl w:val="1798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76B62"/>
    <w:multiLevelType w:val="hybridMultilevel"/>
    <w:tmpl w:val="AD76339C"/>
    <w:lvl w:ilvl="0" w:tplc="300A0001">
      <w:start w:val="1"/>
      <w:numFmt w:val="bullet"/>
      <w:lvlText w:val=""/>
      <w:lvlJc w:val="left"/>
      <w:pPr>
        <w:ind w:left="1785" w:hanging="360"/>
      </w:pPr>
      <w:rPr>
        <w:rFonts w:ascii="Symbol" w:hAnsi="Symbol" w:hint="default"/>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abstractNum w:abstractNumId="6" w15:restartNumberingAfterBreak="0">
    <w:nsid w:val="0DAD510A"/>
    <w:multiLevelType w:val="hybridMultilevel"/>
    <w:tmpl w:val="66A0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B2C06"/>
    <w:multiLevelType w:val="hybridMultilevel"/>
    <w:tmpl w:val="271A6EB2"/>
    <w:lvl w:ilvl="0" w:tplc="09AEAE60">
      <w:start w:val="25"/>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9724E9A"/>
    <w:multiLevelType w:val="hybridMultilevel"/>
    <w:tmpl w:val="7ED09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022C21"/>
    <w:multiLevelType w:val="hybridMultilevel"/>
    <w:tmpl w:val="629A3484"/>
    <w:lvl w:ilvl="0" w:tplc="F26CA6A4">
      <w:start w:val="1"/>
      <w:numFmt w:val="decimal"/>
      <w:lvlText w:val="%1."/>
      <w:lvlJc w:val="left"/>
      <w:pPr>
        <w:ind w:left="1065" w:hanging="705"/>
      </w:pPr>
      <w:rPr>
        <w:rFonts w:hint="default"/>
      </w:rPr>
    </w:lvl>
    <w:lvl w:ilvl="1" w:tplc="D5A2542C">
      <w:start w:val="1"/>
      <w:numFmt w:val="lowerLetter"/>
      <w:lvlText w:val="%2."/>
      <w:lvlJc w:val="left"/>
      <w:pPr>
        <w:ind w:left="1785" w:hanging="705"/>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4D693F"/>
    <w:multiLevelType w:val="hybridMultilevel"/>
    <w:tmpl w:val="D0CA67F8"/>
    <w:lvl w:ilvl="0" w:tplc="29E45466">
      <w:start w:val="15"/>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E7443A1"/>
    <w:multiLevelType w:val="hybridMultilevel"/>
    <w:tmpl w:val="8F92553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12" w15:restartNumberingAfterBreak="0">
    <w:nsid w:val="2FA21ED6"/>
    <w:multiLevelType w:val="hybridMultilevel"/>
    <w:tmpl w:val="435C7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750DC7"/>
    <w:multiLevelType w:val="hybridMultilevel"/>
    <w:tmpl w:val="769E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60047"/>
    <w:multiLevelType w:val="multilevel"/>
    <w:tmpl w:val="FAE25B6E"/>
    <w:lvl w:ilvl="0">
      <w:start w:val="1"/>
      <w:numFmt w:val="decimal"/>
      <w:lvlText w:val="%1."/>
      <w:lvlJc w:val="left"/>
      <w:pPr>
        <w:ind w:left="360" w:hanging="360"/>
      </w:pPr>
      <w:rPr>
        <w:rFonts w:hint="default"/>
        <w:b/>
        <w:sz w:val="26"/>
        <w:szCs w:val="26"/>
        <w:u w:val="none"/>
      </w:rPr>
    </w:lvl>
    <w:lvl w:ilvl="1">
      <w:start w:val="1"/>
      <w:numFmt w:val="decimal"/>
      <w:lvlText w:val="%1.%2."/>
      <w:lvlJc w:val="left"/>
      <w:pPr>
        <w:ind w:left="1142" w:hanging="432"/>
      </w:pPr>
      <w:rPr>
        <w:rFonts w:hint="default"/>
        <w:b/>
        <w:sz w:val="24"/>
        <w:szCs w:val="24"/>
      </w:rPr>
    </w:lvl>
    <w:lvl w:ilvl="2">
      <w:start w:val="1"/>
      <w:numFmt w:val="decimal"/>
      <w:lvlText w:val="%1.%2.%3."/>
      <w:lvlJc w:val="left"/>
      <w:pPr>
        <w:ind w:left="1224" w:hanging="504"/>
      </w:pPr>
      <w:rPr>
        <w:rFonts w:hint="default"/>
        <w:b/>
        <w:sz w:val="22"/>
        <w:szCs w:val="22"/>
      </w:rPr>
    </w:lvl>
    <w:lvl w:ilvl="3">
      <w:start w:val="1"/>
      <w:numFmt w:val="decimal"/>
      <w:lvlText w:val="%1.%2.%3.%4."/>
      <w:lvlJc w:val="left"/>
      <w:pPr>
        <w:ind w:left="1728" w:hanging="648"/>
      </w:pPr>
      <w:rPr>
        <w:rFonts w:hint="default"/>
        <w:b/>
        <w:sz w:val="24"/>
      </w:rPr>
    </w:lvl>
    <w:lvl w:ilvl="4">
      <w:start w:val="1"/>
      <w:numFmt w:val="decimal"/>
      <w:lvlText w:val="%1.%2.%3.%4.%5."/>
      <w:lvlJc w:val="left"/>
      <w:pPr>
        <w:ind w:left="2232" w:hanging="792"/>
      </w:pPr>
      <w:rPr>
        <w:rFonts w:hint="default"/>
        <w:b/>
        <w:i w:val="0"/>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385549"/>
    <w:multiLevelType w:val="hybridMultilevel"/>
    <w:tmpl w:val="92649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047668"/>
    <w:multiLevelType w:val="hybridMultilevel"/>
    <w:tmpl w:val="7A36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2C779B"/>
    <w:multiLevelType w:val="hybridMultilevel"/>
    <w:tmpl w:val="8E38970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18" w15:restartNumberingAfterBreak="0">
    <w:nsid w:val="4C633C76"/>
    <w:multiLevelType w:val="hybridMultilevel"/>
    <w:tmpl w:val="AB86BF6A"/>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19" w15:restartNumberingAfterBreak="0">
    <w:nsid w:val="4CB918BB"/>
    <w:multiLevelType w:val="hybridMultilevel"/>
    <w:tmpl w:val="0D20FF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1700E5A"/>
    <w:multiLevelType w:val="hybridMultilevel"/>
    <w:tmpl w:val="6770D0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4EC792F"/>
    <w:multiLevelType w:val="hybridMultilevel"/>
    <w:tmpl w:val="BE0A26C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8AE303C"/>
    <w:multiLevelType w:val="hybridMultilevel"/>
    <w:tmpl w:val="786E9D6C"/>
    <w:lvl w:ilvl="0" w:tplc="8356DDA0">
      <w:start w:val="2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F723D1E"/>
    <w:multiLevelType w:val="hybridMultilevel"/>
    <w:tmpl w:val="B308C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E2397A"/>
    <w:multiLevelType w:val="hybridMultilevel"/>
    <w:tmpl w:val="6F56C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9C1C18"/>
    <w:multiLevelType w:val="hybridMultilevel"/>
    <w:tmpl w:val="33E683F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26" w15:restartNumberingAfterBreak="0">
    <w:nsid w:val="79A57FC6"/>
    <w:multiLevelType w:val="hybridMultilevel"/>
    <w:tmpl w:val="3C62E26E"/>
    <w:lvl w:ilvl="0" w:tplc="300A0001">
      <w:start w:val="1"/>
      <w:numFmt w:val="bullet"/>
      <w:lvlText w:val=""/>
      <w:lvlJc w:val="left"/>
      <w:pPr>
        <w:ind w:left="1785" w:hanging="360"/>
      </w:pPr>
      <w:rPr>
        <w:rFonts w:ascii="Symbol" w:hAnsi="Symbol" w:hint="default"/>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abstractNum w:abstractNumId="27" w15:restartNumberingAfterBreak="0">
    <w:nsid w:val="79FC0B64"/>
    <w:multiLevelType w:val="hybridMultilevel"/>
    <w:tmpl w:val="6700F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CD1477"/>
    <w:multiLevelType w:val="hybridMultilevel"/>
    <w:tmpl w:val="AD8C4EC0"/>
    <w:lvl w:ilvl="0" w:tplc="B3CAED9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364F5E">
      <w:start w:val="1"/>
      <w:numFmt w:val="lowerLetter"/>
      <w:lvlText w:val="%2."/>
      <w:lvlJc w:val="left"/>
      <w:pPr>
        <w:ind w:left="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565D46">
      <w:start w:val="1"/>
      <w:numFmt w:val="lowerRoman"/>
      <w:lvlText w:val="%3"/>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52E222">
      <w:start w:val="1"/>
      <w:numFmt w:val="decimal"/>
      <w:lvlText w:val="%4"/>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A6FF00">
      <w:start w:val="1"/>
      <w:numFmt w:val="lowerLetter"/>
      <w:lvlText w:val="%5"/>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6ABCCE">
      <w:start w:val="1"/>
      <w:numFmt w:val="lowerRoman"/>
      <w:lvlText w:val="%6"/>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6CBD56">
      <w:start w:val="1"/>
      <w:numFmt w:val="decimal"/>
      <w:lvlText w:val="%7"/>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96E3B0">
      <w:start w:val="1"/>
      <w:numFmt w:val="lowerLetter"/>
      <w:lvlText w:val="%8"/>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AE6C3E">
      <w:start w:val="1"/>
      <w:numFmt w:val="lowerRoman"/>
      <w:lvlText w:val="%9"/>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20"/>
  </w:num>
  <w:num w:numId="3">
    <w:abstractNumId w:val="4"/>
  </w:num>
  <w:num w:numId="4">
    <w:abstractNumId w:val="13"/>
  </w:num>
  <w:num w:numId="5">
    <w:abstractNumId w:val="6"/>
  </w:num>
  <w:num w:numId="6">
    <w:abstractNumId w:val="12"/>
  </w:num>
  <w:num w:numId="7">
    <w:abstractNumId w:val="16"/>
  </w:num>
  <w:num w:numId="8">
    <w:abstractNumId w:val="23"/>
  </w:num>
  <w:num w:numId="9">
    <w:abstractNumId w:val="24"/>
  </w:num>
  <w:num w:numId="10">
    <w:abstractNumId w:val="27"/>
  </w:num>
  <w:num w:numId="11">
    <w:abstractNumId w:val="8"/>
  </w:num>
  <w:num w:numId="12">
    <w:abstractNumId w:val="15"/>
  </w:num>
  <w:num w:numId="13">
    <w:abstractNumId w:val="9"/>
  </w:num>
  <w:num w:numId="14">
    <w:abstractNumId w:val="1"/>
  </w:num>
  <w:num w:numId="15">
    <w:abstractNumId w:val="28"/>
  </w:num>
  <w:num w:numId="16">
    <w:abstractNumId w:val="18"/>
  </w:num>
  <w:num w:numId="17">
    <w:abstractNumId w:val="25"/>
  </w:num>
  <w:num w:numId="18">
    <w:abstractNumId w:val="11"/>
  </w:num>
  <w:num w:numId="19">
    <w:abstractNumId w:val="17"/>
  </w:num>
  <w:num w:numId="20">
    <w:abstractNumId w:val="10"/>
  </w:num>
  <w:num w:numId="21">
    <w:abstractNumId w:val="7"/>
  </w:num>
  <w:num w:numId="22">
    <w:abstractNumId w:val="5"/>
  </w:num>
  <w:num w:numId="23">
    <w:abstractNumId w:val="3"/>
  </w:num>
  <w:num w:numId="24">
    <w:abstractNumId w:val="26"/>
  </w:num>
  <w:num w:numId="25">
    <w:abstractNumId w:val="21"/>
  </w:num>
  <w:num w:numId="26">
    <w:abstractNumId w:val="19"/>
  </w:num>
  <w:num w:numId="27">
    <w:abstractNumId w:val="0"/>
  </w:num>
  <w:num w:numId="28">
    <w:abstractNumId w:val="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CC"/>
    <w:rsid w:val="00005F15"/>
    <w:rsid w:val="00074F77"/>
    <w:rsid w:val="000920EB"/>
    <w:rsid w:val="00096A72"/>
    <w:rsid w:val="000B027B"/>
    <w:rsid w:val="000B5789"/>
    <w:rsid w:val="000D283F"/>
    <w:rsid w:val="000D5197"/>
    <w:rsid w:val="000F7D7D"/>
    <w:rsid w:val="00112D45"/>
    <w:rsid w:val="0012674E"/>
    <w:rsid w:val="001653FF"/>
    <w:rsid w:val="00166702"/>
    <w:rsid w:val="00183F5A"/>
    <w:rsid w:val="001A0302"/>
    <w:rsid w:val="001C08FF"/>
    <w:rsid w:val="002415D7"/>
    <w:rsid w:val="0024231F"/>
    <w:rsid w:val="00291F72"/>
    <w:rsid w:val="002C4C34"/>
    <w:rsid w:val="002C5916"/>
    <w:rsid w:val="002D0D13"/>
    <w:rsid w:val="002D74B4"/>
    <w:rsid w:val="002E3A43"/>
    <w:rsid w:val="003245DA"/>
    <w:rsid w:val="003309C4"/>
    <w:rsid w:val="00330EE5"/>
    <w:rsid w:val="00342F60"/>
    <w:rsid w:val="00343744"/>
    <w:rsid w:val="00363FEF"/>
    <w:rsid w:val="003642FA"/>
    <w:rsid w:val="003B189C"/>
    <w:rsid w:val="00416748"/>
    <w:rsid w:val="00425E8F"/>
    <w:rsid w:val="00433156"/>
    <w:rsid w:val="004440F3"/>
    <w:rsid w:val="00447C46"/>
    <w:rsid w:val="00466783"/>
    <w:rsid w:val="00493458"/>
    <w:rsid w:val="004A2473"/>
    <w:rsid w:val="00505EFE"/>
    <w:rsid w:val="00524AEF"/>
    <w:rsid w:val="00525173"/>
    <w:rsid w:val="005745DA"/>
    <w:rsid w:val="00592770"/>
    <w:rsid w:val="005A0182"/>
    <w:rsid w:val="005C7B45"/>
    <w:rsid w:val="005D09EE"/>
    <w:rsid w:val="005E0C85"/>
    <w:rsid w:val="005E65E2"/>
    <w:rsid w:val="005F4295"/>
    <w:rsid w:val="00615248"/>
    <w:rsid w:val="00666DB5"/>
    <w:rsid w:val="0066793D"/>
    <w:rsid w:val="006721D0"/>
    <w:rsid w:val="00684E9A"/>
    <w:rsid w:val="006A3DB4"/>
    <w:rsid w:val="006A7502"/>
    <w:rsid w:val="006E2317"/>
    <w:rsid w:val="006E63D7"/>
    <w:rsid w:val="00747995"/>
    <w:rsid w:val="00766FEA"/>
    <w:rsid w:val="0078256F"/>
    <w:rsid w:val="00793B2F"/>
    <w:rsid w:val="007B336B"/>
    <w:rsid w:val="007C7DCD"/>
    <w:rsid w:val="007E65C5"/>
    <w:rsid w:val="00800229"/>
    <w:rsid w:val="008011A1"/>
    <w:rsid w:val="00827B7B"/>
    <w:rsid w:val="0087678A"/>
    <w:rsid w:val="00890C4A"/>
    <w:rsid w:val="008D6040"/>
    <w:rsid w:val="009019E5"/>
    <w:rsid w:val="00903BE8"/>
    <w:rsid w:val="00905898"/>
    <w:rsid w:val="00916734"/>
    <w:rsid w:val="009177B8"/>
    <w:rsid w:val="00936CA8"/>
    <w:rsid w:val="00940DD4"/>
    <w:rsid w:val="00951F65"/>
    <w:rsid w:val="009532CC"/>
    <w:rsid w:val="00956561"/>
    <w:rsid w:val="0096392C"/>
    <w:rsid w:val="00985EF7"/>
    <w:rsid w:val="009A5CFC"/>
    <w:rsid w:val="009C1DE4"/>
    <w:rsid w:val="009E277A"/>
    <w:rsid w:val="009F2C39"/>
    <w:rsid w:val="00A10054"/>
    <w:rsid w:val="00A236D3"/>
    <w:rsid w:val="00A466C1"/>
    <w:rsid w:val="00A50F3C"/>
    <w:rsid w:val="00A70BEF"/>
    <w:rsid w:val="00A72E65"/>
    <w:rsid w:val="00A93809"/>
    <w:rsid w:val="00AC5B7F"/>
    <w:rsid w:val="00AF2323"/>
    <w:rsid w:val="00AF3762"/>
    <w:rsid w:val="00B02876"/>
    <w:rsid w:val="00B307E2"/>
    <w:rsid w:val="00B52381"/>
    <w:rsid w:val="00B7517B"/>
    <w:rsid w:val="00BB6B6A"/>
    <w:rsid w:val="00BC6C58"/>
    <w:rsid w:val="00BE0AA1"/>
    <w:rsid w:val="00C02C9D"/>
    <w:rsid w:val="00C17B1B"/>
    <w:rsid w:val="00C22093"/>
    <w:rsid w:val="00C432D3"/>
    <w:rsid w:val="00C630E7"/>
    <w:rsid w:val="00C767AF"/>
    <w:rsid w:val="00CC180F"/>
    <w:rsid w:val="00CE7BA8"/>
    <w:rsid w:val="00D043B2"/>
    <w:rsid w:val="00D908D1"/>
    <w:rsid w:val="00DC6625"/>
    <w:rsid w:val="00DD2A80"/>
    <w:rsid w:val="00DD31E3"/>
    <w:rsid w:val="00E118B6"/>
    <w:rsid w:val="00E16272"/>
    <w:rsid w:val="00E36004"/>
    <w:rsid w:val="00E375E1"/>
    <w:rsid w:val="00E80660"/>
    <w:rsid w:val="00E87450"/>
    <w:rsid w:val="00E93BDC"/>
    <w:rsid w:val="00EC10CD"/>
    <w:rsid w:val="00EF1A30"/>
    <w:rsid w:val="00F04918"/>
    <w:rsid w:val="00F05044"/>
    <w:rsid w:val="00F242C8"/>
    <w:rsid w:val="00F31D97"/>
    <w:rsid w:val="00F46236"/>
    <w:rsid w:val="00F52A33"/>
    <w:rsid w:val="00F760ED"/>
    <w:rsid w:val="00FB72CE"/>
    <w:rsid w:val="00FD0787"/>
    <w:rsid w:val="00FD7F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B455"/>
  <w15:chartTrackingRefBased/>
  <w15:docId w15:val="{F5F2459E-5901-4B0B-AF09-7E974386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BDC"/>
    <w:pPr>
      <w:spacing w:line="276" w:lineRule="auto"/>
      <w:jc w:val="both"/>
    </w:pPr>
    <w:rPr>
      <w:rFonts w:ascii="Arial" w:hAnsi="Arial"/>
    </w:rPr>
  </w:style>
  <w:style w:type="paragraph" w:styleId="Ttulo1">
    <w:name w:val="heading 1"/>
    <w:basedOn w:val="Normal"/>
    <w:next w:val="Normal"/>
    <w:link w:val="Ttulo1Car"/>
    <w:uiPriority w:val="9"/>
    <w:qFormat/>
    <w:rsid w:val="009F2C39"/>
    <w:pPr>
      <w:keepNext/>
      <w:keepLines/>
      <w:spacing w:before="480" w:after="0"/>
      <w:outlineLvl w:val="0"/>
    </w:pPr>
    <w:rPr>
      <w:rFonts w:eastAsiaTheme="majorEastAsia" w:cstheme="majorBidi"/>
      <w:b/>
      <w:bCs/>
      <w:sz w:val="28"/>
      <w:szCs w:val="28"/>
      <w:lang w:val="es-ES"/>
    </w:rPr>
  </w:style>
  <w:style w:type="paragraph" w:styleId="Ttulo2">
    <w:name w:val="heading 2"/>
    <w:basedOn w:val="Normal"/>
    <w:next w:val="Normal"/>
    <w:link w:val="Ttulo2Car"/>
    <w:uiPriority w:val="9"/>
    <w:unhideWhenUsed/>
    <w:qFormat/>
    <w:rsid w:val="009F2C39"/>
    <w:pPr>
      <w:keepNext/>
      <w:keepLines/>
      <w:spacing w:before="200" w:after="0"/>
      <w:outlineLvl w:val="1"/>
    </w:pPr>
    <w:rPr>
      <w:rFonts w:eastAsiaTheme="majorEastAsia" w:cstheme="majorBidi"/>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67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6783"/>
  </w:style>
  <w:style w:type="paragraph" w:styleId="Piedepgina">
    <w:name w:val="footer"/>
    <w:basedOn w:val="Normal"/>
    <w:link w:val="PiedepginaCar"/>
    <w:uiPriority w:val="99"/>
    <w:unhideWhenUsed/>
    <w:rsid w:val="004667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6783"/>
  </w:style>
  <w:style w:type="table" w:styleId="Tablaconcuadrcula">
    <w:name w:val="Table Grid"/>
    <w:basedOn w:val="Tablanormal"/>
    <w:uiPriority w:val="59"/>
    <w:rsid w:val="004667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E93BDC"/>
    <w:pPr>
      <w:pBdr>
        <w:bottom w:val="single" w:sz="8" w:space="4" w:color="000000" w:themeColor="text1"/>
      </w:pBdr>
      <w:spacing w:after="300" w:line="240" w:lineRule="auto"/>
      <w:contextualSpacing/>
    </w:pPr>
    <w:rPr>
      <w:rFonts w:asciiTheme="majorHAnsi" w:eastAsiaTheme="majorEastAsia" w:hAnsiTheme="majorHAnsi" w:cstheme="majorBidi"/>
      <w:color w:val="000000" w:themeColor="text1"/>
      <w:spacing w:val="5"/>
      <w:kern w:val="28"/>
      <w:sz w:val="52"/>
      <w:szCs w:val="52"/>
      <w:lang w:val="es-ES"/>
    </w:rPr>
  </w:style>
  <w:style w:type="character" w:customStyle="1" w:styleId="TtuloCar">
    <w:name w:val="Título Car"/>
    <w:basedOn w:val="Fuentedeprrafopredeter"/>
    <w:link w:val="Ttulo"/>
    <w:uiPriority w:val="10"/>
    <w:rsid w:val="00E93BDC"/>
    <w:rPr>
      <w:rFonts w:asciiTheme="majorHAnsi" w:eastAsiaTheme="majorEastAsia" w:hAnsiTheme="majorHAnsi" w:cstheme="majorBidi"/>
      <w:color w:val="000000" w:themeColor="text1"/>
      <w:spacing w:val="5"/>
      <w:kern w:val="28"/>
      <w:sz w:val="52"/>
      <w:szCs w:val="52"/>
      <w:lang w:val="es-ES"/>
    </w:rPr>
  </w:style>
  <w:style w:type="paragraph" w:customStyle="1" w:styleId="Ttulo10">
    <w:name w:val="Título1"/>
    <w:basedOn w:val="Normal"/>
    <w:qFormat/>
    <w:rsid w:val="00E93BDC"/>
    <w:pPr>
      <w:pBdr>
        <w:bottom w:val="single" w:sz="4" w:space="1" w:color="auto"/>
      </w:pBdr>
      <w:spacing w:after="0"/>
    </w:pPr>
    <w:rPr>
      <w:sz w:val="52"/>
    </w:rPr>
  </w:style>
  <w:style w:type="character" w:customStyle="1" w:styleId="Ttulo1Car">
    <w:name w:val="Título 1 Car"/>
    <w:basedOn w:val="Fuentedeprrafopredeter"/>
    <w:link w:val="Ttulo1"/>
    <w:uiPriority w:val="9"/>
    <w:rsid w:val="009F2C39"/>
    <w:rPr>
      <w:rFonts w:ascii="Arial" w:eastAsiaTheme="majorEastAsia" w:hAnsi="Arial" w:cstheme="majorBidi"/>
      <w:b/>
      <w:bCs/>
      <w:sz w:val="28"/>
      <w:szCs w:val="28"/>
      <w:lang w:val="es-ES"/>
    </w:rPr>
  </w:style>
  <w:style w:type="character" w:customStyle="1" w:styleId="Ttulo2Car">
    <w:name w:val="Título 2 Car"/>
    <w:basedOn w:val="Fuentedeprrafopredeter"/>
    <w:link w:val="Ttulo2"/>
    <w:uiPriority w:val="9"/>
    <w:rsid w:val="009F2C39"/>
    <w:rPr>
      <w:rFonts w:ascii="Arial" w:eastAsiaTheme="majorEastAsia" w:hAnsi="Arial" w:cstheme="majorBidi"/>
      <w:b/>
      <w:bCs/>
      <w:sz w:val="26"/>
      <w:szCs w:val="26"/>
      <w:lang w:val="es-ES"/>
    </w:rPr>
  </w:style>
  <w:style w:type="character" w:styleId="Hipervnculo">
    <w:name w:val="Hyperlink"/>
    <w:basedOn w:val="Fuentedeprrafopredeter"/>
    <w:uiPriority w:val="99"/>
    <w:unhideWhenUsed/>
    <w:rsid w:val="009F2C39"/>
    <w:rPr>
      <w:color w:val="0563C1" w:themeColor="hyperlink"/>
      <w:u w:val="single"/>
    </w:rPr>
  </w:style>
  <w:style w:type="paragraph" w:styleId="Textonotapie">
    <w:name w:val="footnote text"/>
    <w:basedOn w:val="Normal"/>
    <w:link w:val="TextonotapieCar"/>
    <w:uiPriority w:val="99"/>
    <w:semiHidden/>
    <w:unhideWhenUsed/>
    <w:rsid w:val="009F2C3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2C39"/>
    <w:rPr>
      <w:rFonts w:ascii="Arial" w:hAnsi="Arial"/>
      <w:sz w:val="20"/>
      <w:szCs w:val="20"/>
    </w:rPr>
  </w:style>
  <w:style w:type="character" w:styleId="Refdenotaalpie">
    <w:name w:val="footnote reference"/>
    <w:basedOn w:val="Fuentedeprrafopredeter"/>
    <w:uiPriority w:val="99"/>
    <w:semiHidden/>
    <w:unhideWhenUsed/>
    <w:rsid w:val="009F2C39"/>
    <w:rPr>
      <w:vertAlign w:val="superscript"/>
    </w:rPr>
  </w:style>
  <w:style w:type="paragraph" w:styleId="Prrafodelista">
    <w:name w:val="List Paragraph"/>
    <w:basedOn w:val="Normal"/>
    <w:link w:val="PrrafodelistaCar"/>
    <w:uiPriority w:val="34"/>
    <w:qFormat/>
    <w:rsid w:val="00B52381"/>
    <w:pPr>
      <w:ind w:left="720"/>
      <w:contextualSpacing/>
    </w:pPr>
  </w:style>
  <w:style w:type="paragraph" w:styleId="Textodeglobo">
    <w:name w:val="Balloon Text"/>
    <w:basedOn w:val="Normal"/>
    <w:link w:val="TextodegloboCar"/>
    <w:uiPriority w:val="99"/>
    <w:semiHidden/>
    <w:unhideWhenUsed/>
    <w:rsid w:val="00951F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1F65"/>
    <w:rPr>
      <w:rFonts w:ascii="Segoe UI" w:hAnsi="Segoe UI" w:cs="Segoe UI"/>
      <w:sz w:val="18"/>
      <w:szCs w:val="18"/>
    </w:rPr>
  </w:style>
  <w:style w:type="character" w:styleId="Textoennegrita">
    <w:name w:val="Strong"/>
    <w:uiPriority w:val="22"/>
    <w:qFormat/>
    <w:rsid w:val="00F46236"/>
    <w:rPr>
      <w:b/>
      <w:bCs/>
      <w:color w:val="C45911" w:themeColor="accent2" w:themeShade="BF"/>
      <w:spacing w:val="5"/>
    </w:rPr>
  </w:style>
  <w:style w:type="character" w:customStyle="1" w:styleId="PrrafodelistaCar">
    <w:name w:val="Párrafo de lista Car"/>
    <w:link w:val="Prrafodelista"/>
    <w:uiPriority w:val="34"/>
    <w:rsid w:val="00F4623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496173">
      <w:bodyDiv w:val="1"/>
      <w:marLeft w:val="0"/>
      <w:marRight w:val="0"/>
      <w:marTop w:val="0"/>
      <w:marBottom w:val="0"/>
      <w:divBdr>
        <w:top w:val="none" w:sz="0" w:space="0" w:color="auto"/>
        <w:left w:val="none" w:sz="0" w:space="0" w:color="auto"/>
        <w:bottom w:val="none" w:sz="0" w:space="0" w:color="auto"/>
        <w:right w:val="none" w:sz="0" w:space="0" w:color="auto"/>
      </w:divBdr>
    </w:div>
    <w:div w:id="120779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diagramColors" Target="diagrams/colors1.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diagramQuickStyle" Target="diagrams/quickStyle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diagramLayout" Target="diagrams/layout1.xm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2.jpeg"/><Relationship Id="rId31"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png"/><Relationship Id="rId35"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dor\Escritorio\REGISTRO%20DIARIO\21%20mayo%20al%2026%20mayo%20(Autoguardad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Hoja3!$A$6</c:f>
              <c:strCache>
                <c:ptCount val="1"/>
                <c:pt idx="0">
                  <c:v>bytes </c:v>
                </c:pt>
              </c:strCache>
            </c:strRef>
          </c:tx>
          <c:marker>
            <c:symbol val="none"/>
          </c:marker>
          <c:cat>
            <c:strRef>
              <c:f>Hoja3!$B$5:$F$5</c:f>
              <c:strCache>
                <c:ptCount val="5"/>
                <c:pt idx="0">
                  <c:v>1 bit</c:v>
                </c:pt>
                <c:pt idx="1">
                  <c:v>1 nibble</c:v>
                </c:pt>
                <c:pt idx="2">
                  <c:v>1 byte</c:v>
                </c:pt>
                <c:pt idx="3">
                  <c:v>1 word</c:v>
                </c:pt>
                <c:pt idx="4">
                  <c:v>1 long word</c:v>
                </c:pt>
              </c:strCache>
            </c:strRef>
          </c:cat>
          <c:val>
            <c:numRef>
              <c:f>Hoja3!$B$6:$F$6</c:f>
              <c:numCache>
                <c:formatCode>General</c:formatCode>
                <c:ptCount val="5"/>
                <c:pt idx="0">
                  <c:v>0.125</c:v>
                </c:pt>
                <c:pt idx="3">
                  <c:v>2</c:v>
                </c:pt>
                <c:pt idx="4">
                  <c:v>4</c:v>
                </c:pt>
              </c:numCache>
            </c:numRef>
          </c:val>
          <c:smooth val="0"/>
          <c:extLst>
            <c:ext xmlns:c16="http://schemas.microsoft.com/office/drawing/2014/chart" uri="{C3380CC4-5D6E-409C-BE32-E72D297353CC}">
              <c16:uniqueId val="{00000000-9C50-4803-9605-5CD6B515B61D}"/>
            </c:ext>
          </c:extLst>
        </c:ser>
        <c:ser>
          <c:idx val="1"/>
          <c:order val="1"/>
          <c:tx>
            <c:strRef>
              <c:f>Hoja3!$A$7</c:f>
              <c:strCache>
                <c:ptCount val="1"/>
                <c:pt idx="0">
                  <c:v>bits </c:v>
                </c:pt>
              </c:strCache>
            </c:strRef>
          </c:tx>
          <c:marker>
            <c:symbol val="none"/>
          </c:marker>
          <c:cat>
            <c:strRef>
              <c:f>Hoja3!$B$5:$F$5</c:f>
              <c:strCache>
                <c:ptCount val="5"/>
                <c:pt idx="0">
                  <c:v>1 bit</c:v>
                </c:pt>
                <c:pt idx="1">
                  <c:v>1 nibble</c:v>
                </c:pt>
                <c:pt idx="2">
                  <c:v>1 byte</c:v>
                </c:pt>
                <c:pt idx="3">
                  <c:v>1 word</c:v>
                </c:pt>
                <c:pt idx="4">
                  <c:v>1 long word</c:v>
                </c:pt>
              </c:strCache>
            </c:strRef>
          </c:cat>
          <c:val>
            <c:numRef>
              <c:f>Hoja3!$B$7:$F$7</c:f>
              <c:numCache>
                <c:formatCode>General</c:formatCode>
                <c:ptCount val="5"/>
                <c:pt idx="1">
                  <c:v>4</c:v>
                </c:pt>
                <c:pt idx="2">
                  <c:v>8</c:v>
                </c:pt>
                <c:pt idx="3">
                  <c:v>16</c:v>
                </c:pt>
                <c:pt idx="4">
                  <c:v>32</c:v>
                </c:pt>
              </c:numCache>
            </c:numRef>
          </c:val>
          <c:smooth val="0"/>
          <c:extLst>
            <c:ext xmlns:c16="http://schemas.microsoft.com/office/drawing/2014/chart" uri="{C3380CC4-5D6E-409C-BE32-E72D297353CC}">
              <c16:uniqueId val="{00000001-9C50-4803-9605-5CD6B515B61D}"/>
            </c:ext>
          </c:extLst>
        </c:ser>
        <c:ser>
          <c:idx val="2"/>
          <c:order val="2"/>
          <c:tx>
            <c:strRef>
              <c:f>Hoja3!$A$8</c:f>
              <c:strCache>
                <c:ptCount val="1"/>
                <c:pt idx="0">
                  <c:v>nibbles</c:v>
                </c:pt>
              </c:strCache>
            </c:strRef>
          </c:tx>
          <c:marker>
            <c:symbol val="none"/>
          </c:marker>
          <c:cat>
            <c:strRef>
              <c:f>Hoja3!$B$5:$F$5</c:f>
              <c:strCache>
                <c:ptCount val="5"/>
                <c:pt idx="0">
                  <c:v>1 bit</c:v>
                </c:pt>
                <c:pt idx="1">
                  <c:v>1 nibble</c:v>
                </c:pt>
                <c:pt idx="2">
                  <c:v>1 byte</c:v>
                </c:pt>
                <c:pt idx="3">
                  <c:v>1 word</c:v>
                </c:pt>
                <c:pt idx="4">
                  <c:v>1 long word</c:v>
                </c:pt>
              </c:strCache>
            </c:strRef>
          </c:cat>
          <c:val>
            <c:numRef>
              <c:f>Hoja3!$B$8:$F$8</c:f>
              <c:numCache>
                <c:formatCode>General</c:formatCode>
                <c:ptCount val="5"/>
                <c:pt idx="2">
                  <c:v>2</c:v>
                </c:pt>
                <c:pt idx="3">
                  <c:v>4</c:v>
                </c:pt>
                <c:pt idx="4">
                  <c:v>8</c:v>
                </c:pt>
              </c:numCache>
            </c:numRef>
          </c:val>
          <c:smooth val="0"/>
          <c:extLst>
            <c:ext xmlns:c16="http://schemas.microsoft.com/office/drawing/2014/chart" uri="{C3380CC4-5D6E-409C-BE32-E72D297353CC}">
              <c16:uniqueId val="{00000002-9C50-4803-9605-5CD6B515B61D}"/>
            </c:ext>
          </c:extLst>
        </c:ser>
        <c:ser>
          <c:idx val="3"/>
          <c:order val="3"/>
          <c:tx>
            <c:strRef>
              <c:f>Hoja3!$A$9</c:f>
              <c:strCache>
                <c:ptCount val="1"/>
                <c:pt idx="0">
                  <c:v>words</c:v>
                </c:pt>
              </c:strCache>
            </c:strRef>
          </c:tx>
          <c:marker>
            <c:symbol val="none"/>
          </c:marker>
          <c:cat>
            <c:strRef>
              <c:f>Hoja3!$B$5:$F$5</c:f>
              <c:strCache>
                <c:ptCount val="5"/>
                <c:pt idx="0">
                  <c:v>1 bit</c:v>
                </c:pt>
                <c:pt idx="1">
                  <c:v>1 nibble</c:v>
                </c:pt>
                <c:pt idx="2">
                  <c:v>1 byte</c:v>
                </c:pt>
                <c:pt idx="3">
                  <c:v>1 word</c:v>
                </c:pt>
                <c:pt idx="4">
                  <c:v>1 long word</c:v>
                </c:pt>
              </c:strCache>
            </c:strRef>
          </c:cat>
          <c:val>
            <c:numRef>
              <c:f>Hoja3!$B$9:$F$9</c:f>
              <c:numCache>
                <c:formatCode>General</c:formatCode>
                <c:ptCount val="5"/>
                <c:pt idx="4">
                  <c:v>2</c:v>
                </c:pt>
              </c:numCache>
            </c:numRef>
          </c:val>
          <c:smooth val="0"/>
          <c:extLst>
            <c:ext xmlns:c16="http://schemas.microsoft.com/office/drawing/2014/chart" uri="{C3380CC4-5D6E-409C-BE32-E72D297353CC}">
              <c16:uniqueId val="{00000003-9C50-4803-9605-5CD6B515B61D}"/>
            </c:ext>
          </c:extLst>
        </c:ser>
        <c:dLbls>
          <c:showLegendKey val="0"/>
          <c:showVal val="0"/>
          <c:showCatName val="0"/>
          <c:showSerName val="0"/>
          <c:showPercent val="0"/>
          <c:showBubbleSize val="0"/>
        </c:dLbls>
        <c:smooth val="0"/>
        <c:axId val="125001088"/>
        <c:axId val="125039744"/>
      </c:lineChart>
      <c:catAx>
        <c:axId val="125001088"/>
        <c:scaling>
          <c:orientation val="minMax"/>
        </c:scaling>
        <c:delete val="0"/>
        <c:axPos val="b"/>
        <c:numFmt formatCode="General" sourceLinked="0"/>
        <c:majorTickMark val="out"/>
        <c:minorTickMark val="none"/>
        <c:tickLblPos val="nextTo"/>
        <c:crossAx val="125039744"/>
        <c:crosses val="autoZero"/>
        <c:auto val="1"/>
        <c:lblAlgn val="ctr"/>
        <c:lblOffset val="100"/>
        <c:noMultiLvlLbl val="0"/>
      </c:catAx>
      <c:valAx>
        <c:axId val="125039744"/>
        <c:scaling>
          <c:orientation val="minMax"/>
        </c:scaling>
        <c:delete val="0"/>
        <c:axPos val="l"/>
        <c:majorGridlines/>
        <c:numFmt formatCode="General" sourceLinked="1"/>
        <c:majorTickMark val="out"/>
        <c:minorTickMark val="none"/>
        <c:tickLblPos val="nextTo"/>
        <c:crossAx val="125001088"/>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C899D7-F5A5-4CCF-BAD1-C6123C55A6B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96E07B5-07C6-4DF6-9475-E6B9B973E466}">
      <dgm:prSet phldrT="[Texto]"/>
      <dgm:spPr/>
      <dgm:t>
        <a:bodyPr/>
        <a:lstStyle/>
        <a:p>
          <a:r>
            <a:rPr lang="es-ES"/>
            <a:t>SET DE INSTRUCCIONES DE X86</a:t>
          </a:r>
        </a:p>
      </dgm:t>
    </dgm:pt>
    <dgm:pt modelId="{C16D217D-3C46-493E-9C34-C25F47F10B10}" type="parTrans" cxnId="{54546246-8567-459E-B00E-32648BC2D7FC}">
      <dgm:prSet/>
      <dgm:spPr/>
      <dgm:t>
        <a:bodyPr/>
        <a:lstStyle/>
        <a:p>
          <a:endParaRPr lang="es-ES"/>
        </a:p>
      </dgm:t>
    </dgm:pt>
    <dgm:pt modelId="{2CFC4CC9-A09C-422A-B879-40E2F94F6CF4}" type="sibTrans" cxnId="{54546246-8567-459E-B00E-32648BC2D7FC}">
      <dgm:prSet/>
      <dgm:spPr/>
      <dgm:t>
        <a:bodyPr/>
        <a:lstStyle/>
        <a:p>
          <a:endParaRPr lang="es-ES"/>
        </a:p>
      </dgm:t>
    </dgm:pt>
    <dgm:pt modelId="{65114E39-54E1-4B1A-BC27-646C0D92C62A}">
      <dgm:prSet phldrT="[Texto]"/>
      <dgm:spPr/>
      <dgm:t>
        <a:bodyPr/>
        <a:lstStyle/>
        <a:p>
          <a:r>
            <a:rPr lang="es-ES"/>
            <a:t>Instrucciones de transferencia de datos</a:t>
          </a:r>
        </a:p>
      </dgm:t>
    </dgm:pt>
    <dgm:pt modelId="{C761F451-B2BF-497B-9538-85A297D5E030}" type="parTrans" cxnId="{B05CE6A2-8CC6-45B2-97F0-635AE14822A7}">
      <dgm:prSet/>
      <dgm:spPr/>
      <dgm:t>
        <a:bodyPr/>
        <a:lstStyle/>
        <a:p>
          <a:endParaRPr lang="es-ES"/>
        </a:p>
      </dgm:t>
    </dgm:pt>
    <dgm:pt modelId="{CBD79905-8C00-43CF-A975-9335EE0AB6CA}" type="sibTrans" cxnId="{B05CE6A2-8CC6-45B2-97F0-635AE14822A7}">
      <dgm:prSet/>
      <dgm:spPr/>
      <dgm:t>
        <a:bodyPr/>
        <a:lstStyle/>
        <a:p>
          <a:endParaRPr lang="es-ES"/>
        </a:p>
      </dgm:t>
    </dgm:pt>
    <dgm:pt modelId="{52550AE1-741C-40AE-B7E9-251D52CD3673}">
      <dgm:prSet phldrT="[Texto]"/>
      <dgm:spPr/>
      <dgm:t>
        <a:bodyPr/>
        <a:lstStyle/>
        <a:p>
          <a:r>
            <a:rPr lang="es-ES"/>
            <a:t>MOV realiza la transferencia de datos del operando de origen al destino</a:t>
          </a:r>
        </a:p>
      </dgm:t>
    </dgm:pt>
    <dgm:pt modelId="{465ED064-F79A-43EA-8250-5E4A89A399E6}" type="parTrans" cxnId="{C784743E-98ED-4ED8-BAD6-36EBA0EA72A6}">
      <dgm:prSet/>
      <dgm:spPr/>
      <dgm:t>
        <a:bodyPr/>
        <a:lstStyle/>
        <a:p>
          <a:endParaRPr lang="es-ES"/>
        </a:p>
      </dgm:t>
    </dgm:pt>
    <dgm:pt modelId="{DD747CD9-81B9-4903-9A4D-1812490DF9D1}" type="sibTrans" cxnId="{C784743E-98ED-4ED8-BAD6-36EBA0EA72A6}">
      <dgm:prSet/>
      <dgm:spPr/>
      <dgm:t>
        <a:bodyPr/>
        <a:lstStyle/>
        <a:p>
          <a:endParaRPr lang="es-ES"/>
        </a:p>
      </dgm:t>
    </dgm:pt>
    <dgm:pt modelId="{F4A47611-3856-41CA-A34F-FE43637EEFB0}">
      <dgm:prSet phldrT="[Texto]"/>
      <dgm:spPr/>
      <dgm:t>
        <a:bodyPr/>
        <a:lstStyle/>
        <a:p>
          <a:r>
            <a:rPr lang="es-ES"/>
            <a:t>XCHG realiza el intercambio entre los valores de los operandos.</a:t>
          </a:r>
        </a:p>
      </dgm:t>
    </dgm:pt>
    <dgm:pt modelId="{905E7D25-E715-4199-A3B5-531E60EB14C7}" type="parTrans" cxnId="{AD6DF45D-C47B-4A97-B943-55B86DC301AD}">
      <dgm:prSet/>
      <dgm:spPr/>
      <dgm:t>
        <a:bodyPr/>
        <a:lstStyle/>
        <a:p>
          <a:endParaRPr lang="es-ES"/>
        </a:p>
      </dgm:t>
    </dgm:pt>
    <dgm:pt modelId="{797452B1-F1AE-4622-A563-FB0F14D37ABA}" type="sibTrans" cxnId="{AD6DF45D-C47B-4A97-B943-55B86DC301AD}">
      <dgm:prSet/>
      <dgm:spPr/>
      <dgm:t>
        <a:bodyPr/>
        <a:lstStyle/>
        <a:p>
          <a:endParaRPr lang="es-ES"/>
        </a:p>
      </dgm:t>
    </dgm:pt>
    <dgm:pt modelId="{3EB1E94B-4B7F-4A0D-BD38-88D6ED67C4B0}">
      <dgm:prSet/>
      <dgm:spPr/>
      <dgm:t>
        <a:bodyPr/>
        <a:lstStyle/>
        <a:p>
          <a:r>
            <a:rPr lang="es-ES"/>
            <a:t> LAHF carga la parte baja del registro de estado en AH.</a:t>
          </a:r>
        </a:p>
      </dgm:t>
    </dgm:pt>
    <dgm:pt modelId="{538420C5-4AE4-45F9-9152-7805F266098F}" type="parTrans" cxnId="{77071381-E2D5-4657-8F16-86790D39F72C}">
      <dgm:prSet/>
      <dgm:spPr/>
      <dgm:t>
        <a:bodyPr/>
        <a:lstStyle/>
        <a:p>
          <a:endParaRPr lang="es-ES"/>
        </a:p>
      </dgm:t>
    </dgm:pt>
    <dgm:pt modelId="{3084322A-7B09-4865-B52E-18DA4A2773C6}" type="sibTrans" cxnId="{77071381-E2D5-4657-8F16-86790D39F72C}">
      <dgm:prSet/>
      <dgm:spPr/>
      <dgm:t>
        <a:bodyPr/>
        <a:lstStyle/>
        <a:p>
          <a:endParaRPr lang="es-ES"/>
        </a:p>
      </dgm:t>
    </dgm:pt>
    <dgm:pt modelId="{F75245D2-8841-45BD-B284-F8200CDF6841}">
      <dgm:prSet/>
      <dgm:spPr/>
      <dgm:t>
        <a:bodyPr/>
        <a:lstStyle/>
        <a:p>
          <a:r>
            <a:rPr lang="es-ES"/>
            <a:t>Instrucciones aritmeticas </a:t>
          </a:r>
        </a:p>
      </dgm:t>
    </dgm:pt>
    <dgm:pt modelId="{070D8E7E-E86C-4CF7-B0D7-6C87B34E4E1A}" type="parTrans" cxnId="{C1305046-8A61-4E9C-B5CD-76EE41DD2D9E}">
      <dgm:prSet/>
      <dgm:spPr/>
      <dgm:t>
        <a:bodyPr/>
        <a:lstStyle/>
        <a:p>
          <a:endParaRPr lang="es-ES"/>
        </a:p>
      </dgm:t>
    </dgm:pt>
    <dgm:pt modelId="{61BE3BE5-77BD-4C72-86F4-13268B7F5A83}" type="sibTrans" cxnId="{C1305046-8A61-4E9C-B5CD-76EE41DD2D9E}">
      <dgm:prSet/>
      <dgm:spPr/>
      <dgm:t>
        <a:bodyPr/>
        <a:lstStyle/>
        <a:p>
          <a:endParaRPr lang="es-ES"/>
        </a:p>
      </dgm:t>
    </dgm:pt>
    <dgm:pt modelId="{0A9719B3-B40D-40F5-9B13-788809BEE39C}">
      <dgm:prSet/>
      <dgm:spPr/>
      <dgm:t>
        <a:bodyPr/>
        <a:lstStyle/>
        <a:p>
          <a:r>
            <a:rPr lang="es-ES"/>
            <a:t>ADD y ADC realizan la suma y la suma con acarreo (bit CF del registro de estado)</a:t>
          </a:r>
        </a:p>
      </dgm:t>
    </dgm:pt>
    <dgm:pt modelId="{47E45EE9-2B37-4E4E-BC1B-989919EF20AB}" type="parTrans" cxnId="{0505879E-E829-485A-8468-8A93C07879FE}">
      <dgm:prSet/>
      <dgm:spPr/>
      <dgm:t>
        <a:bodyPr/>
        <a:lstStyle/>
        <a:p>
          <a:endParaRPr lang="es-ES"/>
        </a:p>
      </dgm:t>
    </dgm:pt>
    <dgm:pt modelId="{42CB2EDB-0DCC-4E98-8169-29F9C1D55F75}" type="sibTrans" cxnId="{0505879E-E829-485A-8468-8A93C07879FE}">
      <dgm:prSet/>
      <dgm:spPr/>
      <dgm:t>
        <a:bodyPr/>
        <a:lstStyle/>
        <a:p>
          <a:endParaRPr lang="es-ES"/>
        </a:p>
      </dgm:t>
    </dgm:pt>
    <dgm:pt modelId="{15158D7D-0A62-45A2-BB2D-3786AD5E642C}">
      <dgm:prSet/>
      <dgm:spPr/>
      <dgm:t>
        <a:bodyPr/>
        <a:lstStyle/>
        <a:p>
          <a:r>
            <a:rPr lang="es-ES"/>
            <a:t>CBW y CWD realizan la extensión del bit de signo de byte a WORD y de WORD a DWORD, actuando sobre AX y DX:AX, </a:t>
          </a:r>
        </a:p>
      </dgm:t>
    </dgm:pt>
    <dgm:pt modelId="{5B763D96-4B23-4B56-88CB-650166209CC7}" type="parTrans" cxnId="{400ADAD7-2C77-42C5-BB59-C070818BA95B}">
      <dgm:prSet/>
      <dgm:spPr/>
      <dgm:t>
        <a:bodyPr/>
        <a:lstStyle/>
        <a:p>
          <a:endParaRPr lang="es-ES"/>
        </a:p>
      </dgm:t>
    </dgm:pt>
    <dgm:pt modelId="{4B818163-09F5-4919-8456-251328B6626B}" type="sibTrans" cxnId="{400ADAD7-2C77-42C5-BB59-C070818BA95B}">
      <dgm:prSet/>
      <dgm:spPr/>
      <dgm:t>
        <a:bodyPr/>
        <a:lstStyle/>
        <a:p>
          <a:endParaRPr lang="es-ES"/>
        </a:p>
      </dgm:t>
    </dgm:pt>
    <dgm:pt modelId="{EBB74B9C-7AC8-4E31-BA20-051AE3416B52}">
      <dgm:prSet phldrT="[Texto]"/>
      <dgm:spPr/>
      <dgm:t>
        <a:bodyPr/>
        <a:lstStyle/>
        <a:p>
          <a:r>
            <a:rPr lang="es-ES"/>
            <a:t>Instrucciones Logicas</a:t>
          </a:r>
        </a:p>
      </dgm:t>
    </dgm:pt>
    <dgm:pt modelId="{2E1A725C-57A1-46FB-A63E-87F91E998C54}" type="parTrans" cxnId="{EB8138C4-3A60-4E90-AF98-080944509F48}">
      <dgm:prSet/>
      <dgm:spPr/>
      <dgm:t>
        <a:bodyPr/>
        <a:lstStyle/>
        <a:p>
          <a:endParaRPr lang="es-ES"/>
        </a:p>
      </dgm:t>
    </dgm:pt>
    <dgm:pt modelId="{F175118C-3EA7-4183-9DF3-6D2F3BCA442B}" type="sibTrans" cxnId="{EB8138C4-3A60-4E90-AF98-080944509F48}">
      <dgm:prSet/>
      <dgm:spPr/>
      <dgm:t>
        <a:bodyPr/>
        <a:lstStyle/>
        <a:p>
          <a:endParaRPr lang="es-ES"/>
        </a:p>
      </dgm:t>
    </dgm:pt>
    <dgm:pt modelId="{11396680-F6FB-4A8F-A74F-204FD9ACC99F}">
      <dgm:prSet phldrT="[Texto]"/>
      <dgm:spPr/>
      <dgm:t>
        <a:bodyPr/>
        <a:lstStyle/>
        <a:p>
          <a:r>
            <a:rPr lang="es-ES"/>
            <a:t>NOT realiza la operación de negado lógico de los bits del operando,  guardando el resultado en el mismo operando</a:t>
          </a:r>
        </a:p>
      </dgm:t>
    </dgm:pt>
    <dgm:pt modelId="{D72E6E49-E7B5-4A2F-BCA7-963138FD7587}" type="parTrans" cxnId="{A40E3993-363B-42A1-98E8-A753694D662A}">
      <dgm:prSet/>
      <dgm:spPr/>
      <dgm:t>
        <a:bodyPr/>
        <a:lstStyle/>
        <a:p>
          <a:endParaRPr lang="es-ES"/>
        </a:p>
      </dgm:t>
    </dgm:pt>
    <dgm:pt modelId="{C7AD870D-9A79-4213-8FE9-0E84484416AB}" type="sibTrans" cxnId="{A40E3993-363B-42A1-98E8-A753694D662A}">
      <dgm:prSet/>
      <dgm:spPr/>
      <dgm:t>
        <a:bodyPr/>
        <a:lstStyle/>
        <a:p>
          <a:endParaRPr lang="es-ES"/>
        </a:p>
      </dgm:t>
    </dgm:pt>
    <dgm:pt modelId="{536BEA31-B1C1-461F-9331-D5DA235452F4}">
      <dgm:prSet/>
      <dgm:spPr/>
      <dgm:t>
        <a:bodyPr/>
        <a:lstStyle/>
        <a:p>
          <a:r>
            <a:rPr lang="es-ES"/>
            <a:t>Instrucciones de desplazamiento y rotaciones</a:t>
          </a:r>
        </a:p>
      </dgm:t>
    </dgm:pt>
    <dgm:pt modelId="{FF69C5D0-CC9D-469E-A986-9CD2D63D5338}" type="parTrans" cxnId="{8B227BD8-C36B-40CE-9B26-EEF3AF09DDC1}">
      <dgm:prSet/>
      <dgm:spPr/>
      <dgm:t>
        <a:bodyPr/>
        <a:lstStyle/>
        <a:p>
          <a:endParaRPr lang="es-ES"/>
        </a:p>
      </dgm:t>
    </dgm:pt>
    <dgm:pt modelId="{025B5DC0-997E-48BA-9439-91E1ECF0A35A}" type="sibTrans" cxnId="{8B227BD8-C36B-40CE-9B26-EEF3AF09DDC1}">
      <dgm:prSet/>
      <dgm:spPr/>
      <dgm:t>
        <a:bodyPr/>
        <a:lstStyle/>
        <a:p>
          <a:endParaRPr lang="es-ES"/>
        </a:p>
      </dgm:t>
    </dgm:pt>
    <dgm:pt modelId="{320CB278-85F0-4A14-988E-7EA343A211EB}">
      <dgm:prSet/>
      <dgm:spPr/>
      <dgm:t>
        <a:bodyPr/>
        <a:lstStyle/>
        <a:p>
          <a:r>
            <a:rPr lang="es-ES"/>
            <a:t>Instrucciones de E/S</a:t>
          </a:r>
        </a:p>
      </dgm:t>
    </dgm:pt>
    <dgm:pt modelId="{8F5CC242-8A64-4A90-AF47-5011B98FF3CD}" type="parTrans" cxnId="{F57C8A6B-E1EA-48B9-9DD7-80349902C28A}">
      <dgm:prSet/>
      <dgm:spPr/>
      <dgm:t>
        <a:bodyPr/>
        <a:lstStyle/>
        <a:p>
          <a:endParaRPr lang="es-ES"/>
        </a:p>
      </dgm:t>
    </dgm:pt>
    <dgm:pt modelId="{365C781F-8D00-4630-8995-FE8BC1C85669}" type="sibTrans" cxnId="{F57C8A6B-E1EA-48B9-9DD7-80349902C28A}">
      <dgm:prSet/>
      <dgm:spPr/>
      <dgm:t>
        <a:bodyPr/>
        <a:lstStyle/>
        <a:p>
          <a:endParaRPr lang="es-ES"/>
        </a:p>
      </dgm:t>
    </dgm:pt>
    <dgm:pt modelId="{0F0FE2A9-279B-4890-AA64-64B029B21DB1}">
      <dgm:prSet/>
      <dgm:spPr/>
      <dgm:t>
        <a:bodyPr/>
        <a:lstStyle/>
        <a:p>
          <a:r>
            <a:rPr lang="es-ES"/>
            <a:t>Intrucciones de control de flujo del programa</a:t>
          </a:r>
        </a:p>
      </dgm:t>
    </dgm:pt>
    <dgm:pt modelId="{8836088F-DBA1-4BCE-8BE0-51D292279955}" type="parTrans" cxnId="{1861C4DD-D5FB-4961-ABAF-6D10D50E40AD}">
      <dgm:prSet/>
      <dgm:spPr/>
      <dgm:t>
        <a:bodyPr/>
        <a:lstStyle/>
        <a:p>
          <a:endParaRPr lang="es-ES"/>
        </a:p>
      </dgm:t>
    </dgm:pt>
    <dgm:pt modelId="{7C12BBB8-7F57-4EE2-B913-B38A4C2C8B5F}" type="sibTrans" cxnId="{1861C4DD-D5FB-4961-ABAF-6D10D50E40AD}">
      <dgm:prSet/>
      <dgm:spPr/>
      <dgm:t>
        <a:bodyPr/>
        <a:lstStyle/>
        <a:p>
          <a:endParaRPr lang="es-ES"/>
        </a:p>
      </dgm:t>
    </dgm:pt>
    <dgm:pt modelId="{6641F20F-8CD5-4226-8588-DE3890D6CC6B}">
      <dgm:prSet/>
      <dgm:spPr/>
      <dgm:t>
        <a:bodyPr/>
        <a:lstStyle/>
        <a:p>
          <a:r>
            <a:rPr lang="es-ES"/>
            <a:t>Instrucciones de cadena de caracteres</a:t>
          </a:r>
        </a:p>
      </dgm:t>
    </dgm:pt>
    <dgm:pt modelId="{C897D034-76F7-400E-A106-F1260DD854C1}" type="parTrans" cxnId="{323C94BD-6539-4264-B728-2D5500130F41}">
      <dgm:prSet/>
      <dgm:spPr/>
      <dgm:t>
        <a:bodyPr/>
        <a:lstStyle/>
        <a:p>
          <a:endParaRPr lang="es-ES"/>
        </a:p>
      </dgm:t>
    </dgm:pt>
    <dgm:pt modelId="{560DD483-AC9A-452D-BDA4-BA7E867FC369}" type="sibTrans" cxnId="{323C94BD-6539-4264-B728-2D5500130F41}">
      <dgm:prSet/>
      <dgm:spPr/>
      <dgm:t>
        <a:bodyPr/>
        <a:lstStyle/>
        <a:p>
          <a:endParaRPr lang="es-ES"/>
        </a:p>
      </dgm:t>
    </dgm:pt>
    <dgm:pt modelId="{ADEB737E-43A4-4A3E-A6AB-2566102C7BC1}">
      <dgm:prSet/>
      <dgm:spPr/>
      <dgm:t>
        <a:bodyPr/>
        <a:lstStyle/>
        <a:p>
          <a:r>
            <a:rPr lang="es-ES"/>
            <a:t>Otras Instrucciones </a:t>
          </a:r>
        </a:p>
      </dgm:t>
    </dgm:pt>
    <dgm:pt modelId="{E8A5AA98-2501-4CCE-9EAD-31A68A7393EA}" type="parTrans" cxnId="{6B4C6829-65E1-49CE-B323-2A584449A839}">
      <dgm:prSet/>
      <dgm:spPr/>
      <dgm:t>
        <a:bodyPr/>
        <a:lstStyle/>
        <a:p>
          <a:endParaRPr lang="es-ES"/>
        </a:p>
      </dgm:t>
    </dgm:pt>
    <dgm:pt modelId="{303608CE-B658-4D50-BD41-68ACA15B2FB2}" type="sibTrans" cxnId="{6B4C6829-65E1-49CE-B323-2A584449A839}">
      <dgm:prSet/>
      <dgm:spPr/>
      <dgm:t>
        <a:bodyPr/>
        <a:lstStyle/>
        <a:p>
          <a:endParaRPr lang="es-ES"/>
        </a:p>
      </dgm:t>
    </dgm:pt>
    <dgm:pt modelId="{4D8CC1FD-071A-4F51-A10A-14DB0DC4A808}">
      <dgm:prSet/>
      <dgm:spPr/>
      <dgm:t>
        <a:bodyPr/>
        <a:lstStyle/>
        <a:p>
          <a:r>
            <a:rPr lang="es-ES"/>
            <a:t>DAA realizan la corrección BCD empaquetado del resultado de una suma en AL.</a:t>
          </a:r>
        </a:p>
      </dgm:t>
    </dgm:pt>
    <dgm:pt modelId="{D6413EB2-E8D2-4D85-B12C-1CEA9151E016}" type="parTrans" cxnId="{ACAE8CF6-B8DE-4D34-9953-00D1A5BEB7B6}">
      <dgm:prSet/>
      <dgm:spPr/>
      <dgm:t>
        <a:bodyPr/>
        <a:lstStyle/>
        <a:p>
          <a:endParaRPr lang="es-ES"/>
        </a:p>
      </dgm:t>
    </dgm:pt>
    <dgm:pt modelId="{752EF0D7-6489-4843-B7E1-A990AE3C598B}" type="sibTrans" cxnId="{ACAE8CF6-B8DE-4D34-9953-00D1A5BEB7B6}">
      <dgm:prSet/>
      <dgm:spPr/>
      <dgm:t>
        <a:bodyPr/>
        <a:lstStyle/>
        <a:p>
          <a:endParaRPr lang="es-ES"/>
        </a:p>
      </dgm:t>
    </dgm:pt>
    <dgm:pt modelId="{90F0FAAA-18D8-45A8-95F2-95DB62A42BF2}">
      <dgm:prSet/>
      <dgm:spPr/>
      <dgm:t>
        <a:bodyPr/>
        <a:lstStyle/>
        <a:p>
          <a:r>
            <a:rPr lang="es-ES"/>
            <a:t> DAS realizan la corrección BCD empaquetado del resultado de una resta en AL.</a:t>
          </a:r>
        </a:p>
      </dgm:t>
    </dgm:pt>
    <dgm:pt modelId="{E27370C0-BB02-447E-A040-2F6D496C8339}" type="parTrans" cxnId="{F70E4DBB-0533-40B4-908B-EEC42A89529A}">
      <dgm:prSet/>
      <dgm:spPr/>
      <dgm:t>
        <a:bodyPr/>
        <a:lstStyle/>
        <a:p>
          <a:endParaRPr lang="es-ES"/>
        </a:p>
      </dgm:t>
    </dgm:pt>
    <dgm:pt modelId="{9A00E386-8D31-46EE-A41F-3CB4AD9B71FA}" type="sibTrans" cxnId="{F70E4DBB-0533-40B4-908B-EEC42A89529A}">
      <dgm:prSet/>
      <dgm:spPr/>
      <dgm:t>
        <a:bodyPr/>
        <a:lstStyle/>
        <a:p>
          <a:endParaRPr lang="es-ES"/>
        </a:p>
      </dgm:t>
    </dgm:pt>
    <dgm:pt modelId="{0E0B3E6B-6B3B-4ECC-8179-7A20D87F3A29}">
      <dgm:prSet/>
      <dgm:spPr/>
      <dgm:t>
        <a:bodyPr/>
        <a:lstStyle/>
        <a:p>
          <a:r>
            <a:rPr lang="es-ES"/>
            <a:t>NEG realiza la operación aritmética de negado de un operando y guarda el resultado en el mismo operando.</a:t>
          </a:r>
        </a:p>
      </dgm:t>
    </dgm:pt>
    <dgm:pt modelId="{A8996462-4321-428B-94FE-0FEC1C724EBD}" type="parTrans" cxnId="{DAC84ABD-6A75-4522-8C1A-673843B7F0D5}">
      <dgm:prSet/>
      <dgm:spPr/>
      <dgm:t>
        <a:bodyPr/>
        <a:lstStyle/>
        <a:p>
          <a:endParaRPr lang="es-ES"/>
        </a:p>
      </dgm:t>
    </dgm:pt>
    <dgm:pt modelId="{47AE230E-61F6-4862-8830-976CA105EBE8}" type="sibTrans" cxnId="{DAC84ABD-6A75-4522-8C1A-673843B7F0D5}">
      <dgm:prSet/>
      <dgm:spPr/>
      <dgm:t>
        <a:bodyPr/>
        <a:lstStyle/>
        <a:p>
          <a:endParaRPr lang="es-ES"/>
        </a:p>
      </dgm:t>
    </dgm:pt>
    <dgm:pt modelId="{E24BFE93-3694-44B0-9584-277120077E7C}">
      <dgm:prSet phldrT="[Texto]"/>
      <dgm:spPr/>
      <dgm:t>
        <a:bodyPr/>
        <a:lstStyle/>
        <a:p>
          <a:r>
            <a:rPr lang="es-ES"/>
            <a:t> TEST realiza la operación lógica “AND” de dos operandos, pero NO  afecta a ninguno de ellos, SÓLO afecta al registro de estado.</a:t>
          </a:r>
        </a:p>
      </dgm:t>
    </dgm:pt>
    <dgm:pt modelId="{346C81F3-5F77-468B-AA3A-7D6864896AE5}" type="parTrans" cxnId="{2E210669-575D-410D-BD4A-61A4188B67AD}">
      <dgm:prSet/>
      <dgm:spPr/>
      <dgm:t>
        <a:bodyPr/>
        <a:lstStyle/>
        <a:p>
          <a:endParaRPr lang="es-ES"/>
        </a:p>
      </dgm:t>
    </dgm:pt>
    <dgm:pt modelId="{BAC00DE8-27D5-4DD5-9696-014409069E41}" type="sibTrans" cxnId="{2E210669-575D-410D-BD4A-61A4188B67AD}">
      <dgm:prSet/>
      <dgm:spPr/>
      <dgm:t>
        <a:bodyPr/>
        <a:lstStyle/>
        <a:p>
          <a:endParaRPr lang="es-ES"/>
        </a:p>
      </dgm:t>
    </dgm:pt>
    <dgm:pt modelId="{DA3E611D-9AE5-467E-879A-CAD52E1DBBF9}">
      <dgm:prSet phldrT="[Texto]"/>
      <dgm:spPr/>
      <dgm:t>
        <a:bodyPr/>
        <a:lstStyle/>
        <a:p>
          <a:r>
            <a:rPr lang="es-ES"/>
            <a:t>CMP realiza la resta de los dos operandos (como la instrucción SUB) pero NO afecta a ninguno de ellos, SÓLO afecta al registro de estado.</a:t>
          </a:r>
        </a:p>
      </dgm:t>
    </dgm:pt>
    <dgm:pt modelId="{8B3AD872-DF16-440A-8C64-79F14B0E254A}" type="parTrans" cxnId="{BBFF6581-2500-4338-A179-612B7A31B2EF}">
      <dgm:prSet/>
      <dgm:spPr/>
      <dgm:t>
        <a:bodyPr/>
        <a:lstStyle/>
        <a:p>
          <a:endParaRPr lang="es-ES"/>
        </a:p>
      </dgm:t>
    </dgm:pt>
    <dgm:pt modelId="{E83EAAB0-0E19-466A-AE4B-562E3FC62867}" type="sibTrans" cxnId="{BBFF6581-2500-4338-A179-612B7A31B2EF}">
      <dgm:prSet/>
      <dgm:spPr/>
      <dgm:t>
        <a:bodyPr/>
        <a:lstStyle/>
        <a:p>
          <a:endParaRPr lang="es-ES"/>
        </a:p>
      </dgm:t>
    </dgm:pt>
    <dgm:pt modelId="{C5A07222-7951-4CA5-A6A8-7D1774A9B590}">
      <dgm:prSet phldrT="[Texto]"/>
      <dgm:spPr/>
      <dgm:t>
        <a:bodyPr/>
        <a:lstStyle/>
        <a:p>
          <a:r>
            <a:rPr lang="es-ES"/>
            <a:t>OR, XOR y AND realizan las operaciones lógicas “OR”, “OR exclusiva” y “AND”, respectivamente, de dos operandos, guardando el resultado en el primero de ellos</a:t>
          </a:r>
        </a:p>
      </dgm:t>
    </dgm:pt>
    <dgm:pt modelId="{066BBAEA-99C4-4473-B82B-9AB3C4AAC57A}" type="parTrans" cxnId="{5B6049A4-55BD-4189-90E3-97828C2787EA}">
      <dgm:prSet/>
      <dgm:spPr/>
      <dgm:t>
        <a:bodyPr/>
        <a:lstStyle/>
        <a:p>
          <a:endParaRPr lang="es-ES"/>
        </a:p>
      </dgm:t>
    </dgm:pt>
    <dgm:pt modelId="{D4070514-1FE6-493C-81CD-DBB3F5D574F4}" type="sibTrans" cxnId="{5B6049A4-55BD-4189-90E3-97828C2787EA}">
      <dgm:prSet/>
      <dgm:spPr/>
      <dgm:t>
        <a:bodyPr/>
        <a:lstStyle/>
        <a:p>
          <a:endParaRPr lang="es-ES"/>
        </a:p>
      </dgm:t>
    </dgm:pt>
    <dgm:pt modelId="{1618EF9D-55F6-4BBD-B139-2F9A3AB6D609}">
      <dgm:prSet/>
      <dgm:spPr/>
      <dgm:t>
        <a:bodyPr/>
        <a:lstStyle/>
        <a:p>
          <a:r>
            <a:rPr lang="es-ES"/>
            <a:t>XLAT carga en AL el contenido de la dirección apuntada por [BX+AL].</a:t>
          </a:r>
        </a:p>
      </dgm:t>
    </dgm:pt>
    <dgm:pt modelId="{96A0E728-812F-4E0A-9724-B2CE325405F6}" type="parTrans" cxnId="{29176E30-74F2-41ED-BA44-4748F0AC1C01}">
      <dgm:prSet/>
      <dgm:spPr/>
      <dgm:t>
        <a:bodyPr/>
        <a:lstStyle/>
        <a:p>
          <a:endParaRPr lang="es-ES"/>
        </a:p>
      </dgm:t>
    </dgm:pt>
    <dgm:pt modelId="{EE817E73-6293-4B73-879D-1CDBBAB3C5C5}" type="sibTrans" cxnId="{29176E30-74F2-41ED-BA44-4748F0AC1C01}">
      <dgm:prSet/>
      <dgm:spPr/>
      <dgm:t>
        <a:bodyPr/>
        <a:lstStyle/>
        <a:p>
          <a:endParaRPr lang="es-ES"/>
        </a:p>
      </dgm:t>
    </dgm:pt>
    <dgm:pt modelId="{B3D56525-FF9E-4AD9-BAE6-BD7CB9FC72B4}">
      <dgm:prSet/>
      <dgm:spPr/>
      <dgm:t>
        <a:bodyPr/>
        <a:lstStyle/>
        <a:p>
          <a:r>
            <a:rPr lang="es-ES"/>
            <a:t>PUSHF y POPF apila y desapila el registro de estado, respectivamente</a:t>
          </a:r>
        </a:p>
      </dgm:t>
    </dgm:pt>
    <dgm:pt modelId="{47BF3FC2-E539-4005-9F54-EEFB75CFBB27}" type="parTrans" cxnId="{285A6DCC-1387-4804-B497-5296B9905AFB}">
      <dgm:prSet/>
      <dgm:spPr/>
      <dgm:t>
        <a:bodyPr/>
        <a:lstStyle/>
        <a:p>
          <a:endParaRPr lang="es-ES"/>
        </a:p>
      </dgm:t>
    </dgm:pt>
    <dgm:pt modelId="{2DFFF2A1-7299-4282-B331-3D9B2CB1701D}" type="sibTrans" cxnId="{285A6DCC-1387-4804-B497-5296B9905AFB}">
      <dgm:prSet/>
      <dgm:spPr/>
      <dgm:t>
        <a:bodyPr/>
        <a:lstStyle/>
        <a:p>
          <a:endParaRPr lang="es-ES"/>
        </a:p>
      </dgm:t>
    </dgm:pt>
    <dgm:pt modelId="{6103A49E-B861-44F6-B77F-9313A676C1E2}">
      <dgm:prSet/>
      <dgm:spPr/>
      <dgm:t>
        <a:bodyPr/>
        <a:lstStyle/>
        <a:p>
          <a:r>
            <a:rPr lang="es-ES"/>
            <a:t>SAR realiza el desplazamiento a la derecha del operando, repitiendo el bit  de signo y guardando el resultado en el bit CF del registro de estado.</a:t>
          </a:r>
        </a:p>
      </dgm:t>
    </dgm:pt>
    <dgm:pt modelId="{92E4C60A-ECC5-4680-AD81-A060EE9CFB1A}" type="parTrans" cxnId="{3214F615-63AF-4320-A516-617E13AC9E23}">
      <dgm:prSet/>
      <dgm:spPr/>
      <dgm:t>
        <a:bodyPr/>
        <a:lstStyle/>
        <a:p>
          <a:endParaRPr lang="es-ES"/>
        </a:p>
      </dgm:t>
    </dgm:pt>
    <dgm:pt modelId="{A30AA5B8-0E17-436A-8BED-1D75AD5C0F42}" type="sibTrans" cxnId="{3214F615-63AF-4320-A516-617E13AC9E23}">
      <dgm:prSet/>
      <dgm:spPr/>
      <dgm:t>
        <a:bodyPr/>
        <a:lstStyle/>
        <a:p>
          <a:endParaRPr lang="es-ES"/>
        </a:p>
      </dgm:t>
    </dgm:pt>
    <dgm:pt modelId="{9DE91B79-F9D3-449B-9C23-5A26DF7BFCFB}">
      <dgm:prSet/>
      <dgm:spPr/>
      <dgm:t>
        <a:bodyPr/>
        <a:lstStyle/>
        <a:p>
          <a:r>
            <a:rPr lang="es-ES"/>
            <a:t>SHR realiza el desplazamiento a la derecha del operando, introduciendo un  0 y guardando el resultado en el bit CF del registro de estado.</a:t>
          </a:r>
        </a:p>
      </dgm:t>
    </dgm:pt>
    <dgm:pt modelId="{49855F9D-A539-4715-A9EA-1613367361A3}" type="parTrans" cxnId="{6F2F4409-21F1-4862-A796-EE67D177BAF1}">
      <dgm:prSet/>
      <dgm:spPr/>
      <dgm:t>
        <a:bodyPr/>
        <a:lstStyle/>
        <a:p>
          <a:endParaRPr lang="es-ES"/>
        </a:p>
      </dgm:t>
    </dgm:pt>
    <dgm:pt modelId="{BAFECFF8-AD97-44A5-B11C-8106EA83833E}" type="sibTrans" cxnId="{6F2F4409-21F1-4862-A796-EE67D177BAF1}">
      <dgm:prSet/>
      <dgm:spPr/>
      <dgm:t>
        <a:bodyPr/>
        <a:lstStyle/>
        <a:p>
          <a:endParaRPr lang="es-ES"/>
        </a:p>
      </dgm:t>
    </dgm:pt>
    <dgm:pt modelId="{C3A2E459-BBBA-4833-A517-9C4B3ECC80AC}">
      <dgm:prSet/>
      <dgm:spPr/>
      <dgm:t>
        <a:bodyPr/>
        <a:lstStyle/>
        <a:p>
          <a:r>
            <a:rPr lang="es-ES"/>
            <a:t>RCL realiza la rotación a la izquierda de los bits del operando a través del bit CF (acarreo) del registro de estado.</a:t>
          </a:r>
        </a:p>
      </dgm:t>
    </dgm:pt>
    <dgm:pt modelId="{B4187815-0918-4AEF-AF4A-B87F8D12B7C1}" type="parTrans" cxnId="{748E14B2-FDD4-46BB-A658-11158CA3A0D3}">
      <dgm:prSet/>
      <dgm:spPr/>
      <dgm:t>
        <a:bodyPr/>
        <a:lstStyle/>
        <a:p>
          <a:endParaRPr lang="es-ES"/>
        </a:p>
      </dgm:t>
    </dgm:pt>
    <dgm:pt modelId="{C1C4AD51-AF2C-471F-B81D-73E0DEEBA016}" type="sibTrans" cxnId="{748E14B2-FDD4-46BB-A658-11158CA3A0D3}">
      <dgm:prSet/>
      <dgm:spPr/>
      <dgm:t>
        <a:bodyPr/>
        <a:lstStyle/>
        <a:p>
          <a:endParaRPr lang="es-ES"/>
        </a:p>
      </dgm:t>
    </dgm:pt>
    <dgm:pt modelId="{CBC0C823-1B67-48F7-8BD3-30AA6467074D}">
      <dgm:prSet/>
      <dgm:spPr/>
      <dgm:t>
        <a:bodyPr/>
        <a:lstStyle/>
        <a:p>
          <a:r>
            <a:rPr lang="es-ES"/>
            <a:t>RCR realiza la rotación a la derecha de los bits de operando a través del bit  CF del registro de estado.</a:t>
          </a:r>
        </a:p>
      </dgm:t>
    </dgm:pt>
    <dgm:pt modelId="{261B5408-6FAF-4541-8903-83AAB60051B2}" type="parTrans" cxnId="{8E00B4D3-A027-4525-8C14-5382CA430602}">
      <dgm:prSet/>
      <dgm:spPr/>
      <dgm:t>
        <a:bodyPr/>
        <a:lstStyle/>
        <a:p>
          <a:endParaRPr lang="es-ES"/>
        </a:p>
      </dgm:t>
    </dgm:pt>
    <dgm:pt modelId="{F98EF9D5-6817-4C35-9650-4658CB592ABD}" type="sibTrans" cxnId="{8E00B4D3-A027-4525-8C14-5382CA430602}">
      <dgm:prSet/>
      <dgm:spPr/>
      <dgm:t>
        <a:bodyPr/>
        <a:lstStyle/>
        <a:p>
          <a:endParaRPr lang="es-ES"/>
        </a:p>
      </dgm:t>
    </dgm:pt>
    <dgm:pt modelId="{90F07972-60F7-4AE0-8CA0-F5A1193D6397}">
      <dgm:prSet/>
      <dgm:spPr/>
      <dgm:t>
        <a:bodyPr/>
        <a:lstStyle/>
        <a:p>
          <a:r>
            <a:rPr lang="es-ES"/>
            <a:t>ROL realiza la rotación a la izquierda de los bits del operando, ignorando el bit CF del registro de estado, aunque en CF se almacena el bit que se rota.</a:t>
          </a:r>
        </a:p>
      </dgm:t>
    </dgm:pt>
    <dgm:pt modelId="{F1B54C3A-A6C0-4E20-BD4B-5EEF1C460E79}" type="parTrans" cxnId="{72395A54-4ED7-486B-8C3B-A2C20274A7A8}">
      <dgm:prSet/>
      <dgm:spPr/>
      <dgm:t>
        <a:bodyPr/>
        <a:lstStyle/>
        <a:p>
          <a:endParaRPr lang="es-ES"/>
        </a:p>
      </dgm:t>
    </dgm:pt>
    <dgm:pt modelId="{BC8F27F5-CF17-493E-B028-A0C589FB3FE1}" type="sibTrans" cxnId="{72395A54-4ED7-486B-8C3B-A2C20274A7A8}">
      <dgm:prSet/>
      <dgm:spPr/>
      <dgm:t>
        <a:bodyPr/>
        <a:lstStyle/>
        <a:p>
          <a:endParaRPr lang="es-ES"/>
        </a:p>
      </dgm:t>
    </dgm:pt>
    <dgm:pt modelId="{FB3E8456-B367-4387-BB5F-446C56507473}">
      <dgm:prSet/>
      <dgm:spPr/>
      <dgm:t>
        <a:bodyPr/>
        <a:lstStyle/>
        <a:p>
          <a:r>
            <a:rPr lang="es-ES"/>
            <a:t>JCXZ esta instrucción realiza un salto si CX = 0</a:t>
          </a:r>
        </a:p>
      </dgm:t>
    </dgm:pt>
    <dgm:pt modelId="{D8197B46-42C5-4A48-B1C5-4CC68506055D}" type="parTrans" cxnId="{51BB4561-4DC9-4640-B7BA-C6AE8D084926}">
      <dgm:prSet/>
      <dgm:spPr/>
      <dgm:t>
        <a:bodyPr/>
        <a:lstStyle/>
        <a:p>
          <a:endParaRPr lang="es-ES"/>
        </a:p>
      </dgm:t>
    </dgm:pt>
    <dgm:pt modelId="{0BC0F62A-3D6E-4A25-8784-10A66C9E5837}" type="sibTrans" cxnId="{51BB4561-4DC9-4640-B7BA-C6AE8D084926}">
      <dgm:prSet/>
      <dgm:spPr/>
      <dgm:t>
        <a:bodyPr/>
        <a:lstStyle/>
        <a:p>
          <a:endParaRPr lang="es-ES"/>
        </a:p>
      </dgm:t>
    </dgm:pt>
    <dgm:pt modelId="{BDD8AD7D-4305-456F-8A44-3F54E2321913}">
      <dgm:prSet/>
      <dgm:spPr/>
      <dgm:t>
        <a:bodyPr/>
        <a:lstStyle/>
        <a:p>
          <a:r>
            <a:rPr lang="es-ES"/>
            <a:t>LODS/LODSW transfiere un elemento de una cadena (fuente) a AL o AX, respectivamente.</a:t>
          </a:r>
        </a:p>
      </dgm:t>
    </dgm:pt>
    <dgm:pt modelId="{047C5667-3AB7-483B-9705-AEF7350E2DF8}" type="parTrans" cxnId="{D322C7D8-6A52-455F-B632-6F69AAA9BDBF}">
      <dgm:prSet/>
      <dgm:spPr/>
      <dgm:t>
        <a:bodyPr/>
        <a:lstStyle/>
        <a:p>
          <a:endParaRPr lang="es-ES"/>
        </a:p>
      </dgm:t>
    </dgm:pt>
    <dgm:pt modelId="{9EDC102B-1135-4BDC-8ADD-3800737533D1}" type="sibTrans" cxnId="{D322C7D8-6A52-455F-B632-6F69AAA9BDBF}">
      <dgm:prSet/>
      <dgm:spPr/>
      <dgm:t>
        <a:bodyPr/>
        <a:lstStyle/>
        <a:p>
          <a:endParaRPr lang="es-ES"/>
        </a:p>
      </dgm:t>
    </dgm:pt>
    <dgm:pt modelId="{9039C7DC-4411-4A86-8068-509AEA26E09B}">
      <dgm:prSet/>
      <dgm:spPr/>
      <dgm:t>
        <a:bodyPr/>
        <a:lstStyle/>
        <a:p>
          <a:r>
            <a:rPr lang="es-ES"/>
            <a:t> CMC cambia el valor del bit CF del registro de estado.</a:t>
          </a:r>
        </a:p>
      </dgm:t>
    </dgm:pt>
    <dgm:pt modelId="{109D3728-0297-4FF3-A57E-2597CB103963}" type="parTrans" cxnId="{0AF27AAD-F8F8-4E0D-9F6E-A24B928589DB}">
      <dgm:prSet/>
      <dgm:spPr/>
      <dgm:t>
        <a:bodyPr/>
        <a:lstStyle/>
        <a:p>
          <a:endParaRPr lang="es-ES"/>
        </a:p>
      </dgm:t>
    </dgm:pt>
    <dgm:pt modelId="{F8266CB0-059E-4371-B1D7-086312093F8E}" type="sibTrans" cxnId="{0AF27AAD-F8F8-4E0D-9F6E-A24B928589DB}">
      <dgm:prSet/>
      <dgm:spPr/>
      <dgm:t>
        <a:bodyPr/>
        <a:lstStyle/>
        <a:p>
          <a:endParaRPr lang="es-ES"/>
        </a:p>
      </dgm:t>
    </dgm:pt>
    <dgm:pt modelId="{0467D703-F89D-489E-BC92-5D2945A68321}">
      <dgm:prSet/>
      <dgm:spPr/>
      <dgm:t>
        <a:bodyPr/>
        <a:lstStyle/>
        <a:p>
          <a:r>
            <a:rPr lang="es-ES"/>
            <a:t>IN lee de un puerto (sólo si la dirección del puerto es menor que 255).</a:t>
          </a:r>
        </a:p>
      </dgm:t>
    </dgm:pt>
    <dgm:pt modelId="{D99E6367-D621-4E36-AA8C-E0A82E81D68A}" type="parTrans" cxnId="{D1D60694-8883-42B6-BE9D-390D2BC9FBB6}">
      <dgm:prSet/>
      <dgm:spPr/>
      <dgm:t>
        <a:bodyPr/>
        <a:lstStyle/>
        <a:p>
          <a:endParaRPr lang="es-ES"/>
        </a:p>
      </dgm:t>
    </dgm:pt>
    <dgm:pt modelId="{15D3B679-0651-4F31-87B7-35C468774C16}" type="sibTrans" cxnId="{D1D60694-8883-42B6-BE9D-390D2BC9FBB6}">
      <dgm:prSet/>
      <dgm:spPr/>
      <dgm:t>
        <a:bodyPr/>
        <a:lstStyle/>
        <a:p>
          <a:endParaRPr lang="es-ES"/>
        </a:p>
      </dgm:t>
    </dgm:pt>
    <dgm:pt modelId="{8B5C7A5D-B26E-421C-8AC7-DCC2751833F6}">
      <dgm:prSet/>
      <dgm:spPr/>
      <dgm:t>
        <a:bodyPr/>
        <a:lstStyle/>
        <a:p>
          <a:r>
            <a:rPr lang="es-ES"/>
            <a:t>OUT escribe en un puerto (sólo si la dirección del puerto  es menor que 255).</a:t>
          </a:r>
        </a:p>
      </dgm:t>
    </dgm:pt>
    <dgm:pt modelId="{0DD1E991-3616-4A28-AF0F-8635309A91D9}" type="parTrans" cxnId="{72C0A2E4-9DFD-49CB-842A-2365A0556EDA}">
      <dgm:prSet/>
      <dgm:spPr/>
      <dgm:t>
        <a:bodyPr/>
        <a:lstStyle/>
        <a:p>
          <a:endParaRPr lang="es-ES"/>
        </a:p>
      </dgm:t>
    </dgm:pt>
    <dgm:pt modelId="{699C253D-253C-4F5E-BDBB-BF7A924FD8F3}" type="sibTrans" cxnId="{72C0A2E4-9DFD-49CB-842A-2365A0556EDA}">
      <dgm:prSet/>
      <dgm:spPr/>
      <dgm:t>
        <a:bodyPr/>
        <a:lstStyle/>
        <a:p>
          <a:endParaRPr lang="es-ES"/>
        </a:p>
      </dgm:t>
    </dgm:pt>
    <dgm:pt modelId="{5BC1BCFA-E586-405F-BB6A-E935D1244F14}">
      <dgm:prSet/>
      <dgm:spPr/>
      <dgm:t>
        <a:bodyPr/>
        <a:lstStyle/>
        <a:p>
          <a:r>
            <a:rPr lang="es-ES"/>
            <a:t>JMP realiza un salto incondicional a la dirección especificada</a:t>
          </a:r>
        </a:p>
      </dgm:t>
    </dgm:pt>
    <dgm:pt modelId="{52CA1D30-F3C8-41A2-8C8E-23520F5D6CAC}" type="parTrans" cxnId="{23C70BFB-A20A-40D7-821B-5C818F05303F}">
      <dgm:prSet/>
      <dgm:spPr/>
      <dgm:t>
        <a:bodyPr/>
        <a:lstStyle/>
        <a:p>
          <a:endParaRPr lang="es-ES"/>
        </a:p>
      </dgm:t>
    </dgm:pt>
    <dgm:pt modelId="{56CF8D1F-F9A9-4AD5-BBC7-76201EBC3C85}" type="sibTrans" cxnId="{23C70BFB-A20A-40D7-821B-5C818F05303F}">
      <dgm:prSet/>
      <dgm:spPr/>
      <dgm:t>
        <a:bodyPr/>
        <a:lstStyle/>
        <a:p>
          <a:endParaRPr lang="es-ES"/>
        </a:p>
      </dgm:t>
    </dgm:pt>
    <dgm:pt modelId="{619D0902-4EE0-42EF-9DEC-1E2012FF97BD}">
      <dgm:prSet/>
      <dgm:spPr/>
      <dgm:t>
        <a:bodyPr/>
        <a:lstStyle/>
        <a:p>
          <a:r>
            <a:rPr lang="es-ES"/>
            <a:t>bucle se usan para realizar estructuras repetitivas, y utilizan el registro CX como contador.</a:t>
          </a:r>
        </a:p>
      </dgm:t>
    </dgm:pt>
    <dgm:pt modelId="{BCA80F19-7B79-447D-B43E-47A9EE6FB0D7}" type="parTrans" cxnId="{BA85B6AD-E52C-4A62-9528-1BC56C8402CA}">
      <dgm:prSet/>
      <dgm:spPr/>
      <dgm:t>
        <a:bodyPr/>
        <a:lstStyle/>
        <a:p>
          <a:endParaRPr lang="es-ES"/>
        </a:p>
      </dgm:t>
    </dgm:pt>
    <dgm:pt modelId="{019FEA4B-4940-432C-9274-81D3726918FC}" type="sibTrans" cxnId="{BA85B6AD-E52C-4A62-9528-1BC56C8402CA}">
      <dgm:prSet/>
      <dgm:spPr/>
      <dgm:t>
        <a:bodyPr/>
        <a:lstStyle/>
        <a:p>
          <a:endParaRPr lang="es-ES"/>
        </a:p>
      </dgm:t>
    </dgm:pt>
    <dgm:pt modelId="{6B10D614-5C98-4DB1-93FF-7788E828E418}">
      <dgm:prSet/>
      <dgm:spPr/>
      <dgm:t>
        <a:bodyPr/>
        <a:lstStyle/>
        <a:p>
          <a:r>
            <a:rPr lang="es-ES"/>
            <a:t>LOOP esta instrucción hace que el programa salte a la dirección  especificada, mientras que CX sea distinto de 0 y decrementa CX en 1  cada vez.</a:t>
          </a:r>
        </a:p>
      </dgm:t>
    </dgm:pt>
    <dgm:pt modelId="{4024173A-F0BA-4B09-95AB-DF70E51CE543}" type="parTrans" cxnId="{3B6671C9-D896-43F0-8D95-12FCE0B51CEE}">
      <dgm:prSet/>
      <dgm:spPr/>
      <dgm:t>
        <a:bodyPr/>
        <a:lstStyle/>
        <a:p>
          <a:endParaRPr lang="es-ES"/>
        </a:p>
      </dgm:t>
    </dgm:pt>
    <dgm:pt modelId="{AE0E26CC-19F9-4967-BE53-B63F76181587}" type="sibTrans" cxnId="{3B6671C9-D896-43F0-8D95-12FCE0B51CEE}">
      <dgm:prSet/>
      <dgm:spPr/>
      <dgm:t>
        <a:bodyPr/>
        <a:lstStyle/>
        <a:p>
          <a:endParaRPr lang="es-ES"/>
        </a:p>
      </dgm:t>
    </dgm:pt>
    <dgm:pt modelId="{9DD1DB8E-A1EC-471A-B4D0-FAE6D9F93051}">
      <dgm:prSet/>
      <dgm:spPr/>
      <dgm:t>
        <a:bodyPr/>
        <a:lstStyle/>
        <a:p>
          <a:r>
            <a:rPr lang="es-ES"/>
            <a:t>LOOPE/LOOPZ esta instrucción actúa como la anterior pero la  condición adicional es ZF = 1.</a:t>
          </a:r>
        </a:p>
      </dgm:t>
    </dgm:pt>
    <dgm:pt modelId="{68A5A1E3-3350-45D6-9910-F43521B9EF5A}" type="parTrans" cxnId="{747E97E0-1CFD-49BA-9B5E-F2E13BBD7721}">
      <dgm:prSet/>
      <dgm:spPr/>
      <dgm:t>
        <a:bodyPr/>
        <a:lstStyle/>
        <a:p>
          <a:endParaRPr lang="es-ES"/>
        </a:p>
      </dgm:t>
    </dgm:pt>
    <dgm:pt modelId="{328A8605-23B8-4CD3-AF2A-C7709794DCC6}" type="sibTrans" cxnId="{747E97E0-1CFD-49BA-9B5E-F2E13BBD7721}">
      <dgm:prSet/>
      <dgm:spPr/>
      <dgm:t>
        <a:bodyPr/>
        <a:lstStyle/>
        <a:p>
          <a:endParaRPr lang="es-ES"/>
        </a:p>
      </dgm:t>
    </dgm:pt>
    <dgm:pt modelId="{D58A7BDD-6D82-4289-A7ED-2B8A76100F06}">
      <dgm:prSet/>
      <dgm:spPr/>
      <dgm:t>
        <a:bodyPr/>
        <a:lstStyle/>
        <a:p>
          <a:r>
            <a:rPr lang="es-ES"/>
            <a:t>REP este modificador repite la instrucción a la que acompaña mientras que  CX sea distinto de 0 (decrementa CX cada vez)</a:t>
          </a:r>
        </a:p>
      </dgm:t>
    </dgm:pt>
    <dgm:pt modelId="{74F2F184-812D-4E2D-BF02-DFDE3354B41C}" type="parTrans" cxnId="{57F21ED9-8AF8-48D4-A2F9-2A5D9526EBB1}">
      <dgm:prSet/>
      <dgm:spPr/>
      <dgm:t>
        <a:bodyPr/>
        <a:lstStyle/>
        <a:p>
          <a:endParaRPr lang="es-ES"/>
        </a:p>
      </dgm:t>
    </dgm:pt>
    <dgm:pt modelId="{305CC69C-FEB8-45C1-819B-5B072AC0DA62}" type="sibTrans" cxnId="{57F21ED9-8AF8-48D4-A2F9-2A5D9526EBB1}">
      <dgm:prSet/>
      <dgm:spPr/>
      <dgm:t>
        <a:bodyPr/>
        <a:lstStyle/>
        <a:p>
          <a:endParaRPr lang="es-ES"/>
        </a:p>
      </dgm:t>
    </dgm:pt>
    <dgm:pt modelId="{D8916E5D-7D60-487E-893C-78C0C4332410}">
      <dgm:prSet/>
      <dgm:spPr/>
      <dgm:t>
        <a:bodyPr/>
        <a:lstStyle/>
        <a:p>
          <a:r>
            <a:rPr lang="es-ES"/>
            <a:t>REPE/REPZ este modificador repite la instrucción a la que acompaña mientras que CX sea distinto de 0 y ZF = 1 (decrementa CX cada vez).</a:t>
          </a:r>
        </a:p>
      </dgm:t>
    </dgm:pt>
    <dgm:pt modelId="{C4FC466D-C638-481F-A418-53CB11FEF4EB}" type="parTrans" cxnId="{EDBCB4A5-13AD-46EE-A0CF-AFE9035352AA}">
      <dgm:prSet/>
      <dgm:spPr/>
      <dgm:t>
        <a:bodyPr/>
        <a:lstStyle/>
        <a:p>
          <a:endParaRPr lang="es-ES"/>
        </a:p>
      </dgm:t>
    </dgm:pt>
    <dgm:pt modelId="{284DF4AF-14D6-484E-AAA7-E940BCD666C7}" type="sibTrans" cxnId="{EDBCB4A5-13AD-46EE-A0CF-AFE9035352AA}">
      <dgm:prSet/>
      <dgm:spPr/>
      <dgm:t>
        <a:bodyPr/>
        <a:lstStyle/>
        <a:p>
          <a:endParaRPr lang="es-ES"/>
        </a:p>
      </dgm:t>
    </dgm:pt>
    <dgm:pt modelId="{B2332395-78CF-4EB8-80D5-E282EA80E8AE}">
      <dgm:prSet/>
      <dgm:spPr/>
      <dgm:t>
        <a:bodyPr/>
        <a:lstStyle/>
        <a:p>
          <a:r>
            <a:rPr lang="es-ES"/>
            <a:t>REPNE/REPNZ este modificador repite la instrucción a la que acompaña si  CX es distinto de 0 y ZF = 0 (decrementa CX cada vez)</a:t>
          </a:r>
        </a:p>
      </dgm:t>
    </dgm:pt>
    <dgm:pt modelId="{26C6590F-7CC3-422F-B5E7-7B11A358B16E}" type="parTrans" cxnId="{3D7C6F90-238E-4691-AD1D-A639E55B61A8}">
      <dgm:prSet/>
      <dgm:spPr/>
      <dgm:t>
        <a:bodyPr/>
        <a:lstStyle/>
        <a:p>
          <a:endParaRPr lang="es-ES"/>
        </a:p>
      </dgm:t>
    </dgm:pt>
    <dgm:pt modelId="{EBFA31A6-F4DA-463C-B9E3-AE71059DBC71}" type="sibTrans" cxnId="{3D7C6F90-238E-4691-AD1D-A639E55B61A8}">
      <dgm:prSet/>
      <dgm:spPr/>
      <dgm:t>
        <a:bodyPr/>
        <a:lstStyle/>
        <a:p>
          <a:endParaRPr lang="es-ES"/>
        </a:p>
      </dgm:t>
    </dgm:pt>
    <dgm:pt modelId="{73049703-F272-4672-A662-79FE2E24491B}">
      <dgm:prSet/>
      <dgm:spPr/>
      <dgm:t>
        <a:bodyPr/>
        <a:lstStyle/>
        <a:p>
          <a:r>
            <a:rPr lang="es-ES"/>
            <a:t>MOVS/MOVSW copia un byte o un WORD de una parte a otra de la memoria.</a:t>
          </a:r>
        </a:p>
      </dgm:t>
    </dgm:pt>
    <dgm:pt modelId="{629D9D8C-818C-4B65-8736-F5F13C48833A}" type="parTrans" cxnId="{BE436B86-F050-4E48-B3F3-E7E003CE5B87}">
      <dgm:prSet/>
      <dgm:spPr/>
      <dgm:t>
        <a:bodyPr/>
        <a:lstStyle/>
        <a:p>
          <a:endParaRPr lang="es-ES"/>
        </a:p>
      </dgm:t>
    </dgm:pt>
    <dgm:pt modelId="{105E5AC0-CE9F-4DB3-9436-EB0AF42BE08F}" type="sibTrans" cxnId="{BE436B86-F050-4E48-B3F3-E7E003CE5B87}">
      <dgm:prSet/>
      <dgm:spPr/>
      <dgm:t>
        <a:bodyPr/>
        <a:lstStyle/>
        <a:p>
          <a:endParaRPr lang="es-ES"/>
        </a:p>
      </dgm:t>
    </dgm:pt>
    <dgm:pt modelId="{9A06D0ED-2CE7-4421-895D-8C79A4604211}">
      <dgm:prSet/>
      <dgm:spPr/>
      <dgm:t>
        <a:bodyPr/>
        <a:lstStyle/>
        <a:p>
          <a:r>
            <a:rPr lang="es-ES"/>
            <a:t> HLT parada del procesador, solo es posible salir de esta estado reiniciando o  por medio de una interrupción exter</a:t>
          </a:r>
        </a:p>
      </dgm:t>
    </dgm:pt>
    <dgm:pt modelId="{33B9DDEA-886A-4241-89E5-3385AEF89A0E}" type="parTrans" cxnId="{F9BFE2CB-21F2-4132-BC79-9E7E7ADAF229}">
      <dgm:prSet/>
      <dgm:spPr/>
      <dgm:t>
        <a:bodyPr/>
        <a:lstStyle/>
        <a:p>
          <a:endParaRPr lang="es-ES"/>
        </a:p>
      </dgm:t>
    </dgm:pt>
    <dgm:pt modelId="{1A8C8764-5CF6-46B3-8F7D-2FE82AC32681}" type="sibTrans" cxnId="{F9BFE2CB-21F2-4132-BC79-9E7E7ADAF229}">
      <dgm:prSet/>
      <dgm:spPr/>
      <dgm:t>
        <a:bodyPr/>
        <a:lstStyle/>
        <a:p>
          <a:endParaRPr lang="es-ES"/>
        </a:p>
      </dgm:t>
    </dgm:pt>
    <dgm:pt modelId="{7F594244-6D79-4714-BAC1-C75B29E11255}">
      <dgm:prSet/>
      <dgm:spPr/>
      <dgm:t>
        <a:bodyPr/>
        <a:lstStyle/>
        <a:p>
          <a:r>
            <a:rPr lang="es-ES"/>
            <a:t>LOCK bloquea el acceso al bus por parte de otro dispositivo mientras dure la  ejecución de la instrucción a la que acompaña.</a:t>
          </a:r>
        </a:p>
      </dgm:t>
    </dgm:pt>
    <dgm:pt modelId="{053DD73D-A045-48E4-8647-9F4E1485A001}" type="parTrans" cxnId="{5CAA6711-766C-4775-9F5A-11E33C619E8A}">
      <dgm:prSet/>
      <dgm:spPr/>
      <dgm:t>
        <a:bodyPr/>
        <a:lstStyle/>
        <a:p>
          <a:endParaRPr lang="es-ES"/>
        </a:p>
      </dgm:t>
    </dgm:pt>
    <dgm:pt modelId="{14ABE388-0980-47E4-BD71-56BDABA7DC7C}" type="sibTrans" cxnId="{5CAA6711-766C-4775-9F5A-11E33C619E8A}">
      <dgm:prSet/>
      <dgm:spPr/>
      <dgm:t>
        <a:bodyPr/>
        <a:lstStyle/>
        <a:p>
          <a:endParaRPr lang="es-ES"/>
        </a:p>
      </dgm:t>
    </dgm:pt>
    <dgm:pt modelId="{C58A8B67-72C3-4208-AD31-BAB00172A3FC}">
      <dgm:prSet/>
      <dgm:spPr/>
      <dgm:t>
        <a:bodyPr/>
        <a:lstStyle/>
        <a:p>
          <a:r>
            <a:rPr lang="es-ES"/>
            <a:t>WAIT genera estados de espera en el procesador hasta que se active la línea  TEST, generalmente usada por el coprocesador</a:t>
          </a:r>
        </a:p>
      </dgm:t>
    </dgm:pt>
    <dgm:pt modelId="{D265812B-B5F4-40BD-A57F-2F949C8B5D59}" type="parTrans" cxnId="{134F5F24-53A1-4AFB-BC37-CFE1FEC2750F}">
      <dgm:prSet/>
      <dgm:spPr/>
      <dgm:t>
        <a:bodyPr/>
        <a:lstStyle/>
        <a:p>
          <a:endParaRPr lang="es-ES"/>
        </a:p>
      </dgm:t>
    </dgm:pt>
    <dgm:pt modelId="{78A25049-E105-46D9-8E73-D3FBF8EC7CB1}" type="sibTrans" cxnId="{134F5F24-53A1-4AFB-BC37-CFE1FEC2750F}">
      <dgm:prSet/>
      <dgm:spPr/>
      <dgm:t>
        <a:bodyPr/>
        <a:lstStyle/>
        <a:p>
          <a:endParaRPr lang="es-ES"/>
        </a:p>
      </dgm:t>
    </dgm:pt>
    <dgm:pt modelId="{959A014D-4384-4354-9AE8-A79E01450057}">
      <dgm:prSet/>
      <dgm:spPr/>
      <dgm:t>
        <a:bodyPr/>
        <a:lstStyle/>
        <a:p>
          <a:r>
            <a:rPr lang="es-ES"/>
            <a:t>CLC/STC pone a 0 ó a 1, respectivamente, el bit CF del registro de estado</a:t>
          </a:r>
        </a:p>
      </dgm:t>
    </dgm:pt>
    <dgm:pt modelId="{78B28C6B-EB30-4633-8570-8719232B2EDB}" type="parTrans" cxnId="{20C1973A-6C62-4EA6-BFA0-A1ADF8F6938B}">
      <dgm:prSet/>
      <dgm:spPr/>
      <dgm:t>
        <a:bodyPr/>
        <a:lstStyle/>
        <a:p>
          <a:endParaRPr lang="es-ES"/>
        </a:p>
      </dgm:t>
    </dgm:pt>
    <dgm:pt modelId="{AD8379F6-A7D2-421B-8B78-8060E5E8BAE4}" type="sibTrans" cxnId="{20C1973A-6C62-4EA6-BFA0-A1ADF8F6938B}">
      <dgm:prSet/>
      <dgm:spPr/>
      <dgm:t>
        <a:bodyPr/>
        <a:lstStyle/>
        <a:p>
          <a:endParaRPr lang="es-ES"/>
        </a:p>
      </dgm:t>
    </dgm:pt>
    <dgm:pt modelId="{45E713B1-70A6-464C-AF79-60A21A0B193B}" type="pres">
      <dgm:prSet presAssocID="{DCC899D7-F5A5-4CCF-BAD1-C6123C55A6BF}" presName="hierChild1" presStyleCnt="0">
        <dgm:presLayoutVars>
          <dgm:orgChart val="1"/>
          <dgm:chPref val="1"/>
          <dgm:dir/>
          <dgm:animOne val="branch"/>
          <dgm:animLvl val="lvl"/>
          <dgm:resizeHandles/>
        </dgm:presLayoutVars>
      </dgm:prSet>
      <dgm:spPr/>
    </dgm:pt>
    <dgm:pt modelId="{74C7BADE-E152-4611-B2EF-EAAC97B98EAC}" type="pres">
      <dgm:prSet presAssocID="{796E07B5-07C6-4DF6-9475-E6B9B973E466}" presName="hierRoot1" presStyleCnt="0">
        <dgm:presLayoutVars>
          <dgm:hierBranch val="init"/>
        </dgm:presLayoutVars>
      </dgm:prSet>
      <dgm:spPr/>
    </dgm:pt>
    <dgm:pt modelId="{7A94EC98-9AEA-4D0C-8320-EC845BBE8F53}" type="pres">
      <dgm:prSet presAssocID="{796E07B5-07C6-4DF6-9475-E6B9B973E466}" presName="rootComposite1" presStyleCnt="0"/>
      <dgm:spPr/>
    </dgm:pt>
    <dgm:pt modelId="{17FBBD4F-8C5C-48CA-B534-3F36F36E5C6C}" type="pres">
      <dgm:prSet presAssocID="{796E07B5-07C6-4DF6-9475-E6B9B973E466}" presName="rootText1" presStyleLbl="node0" presStyleIdx="0" presStyleCnt="1" custLinFactX="-59188" custLinFactNeighborX="-100000" custLinFactNeighborY="-63333">
        <dgm:presLayoutVars>
          <dgm:chPref val="3"/>
        </dgm:presLayoutVars>
      </dgm:prSet>
      <dgm:spPr/>
    </dgm:pt>
    <dgm:pt modelId="{78EA449D-B28E-4064-B02C-75377E8A2DA7}" type="pres">
      <dgm:prSet presAssocID="{796E07B5-07C6-4DF6-9475-E6B9B973E466}" presName="rootConnector1" presStyleLbl="node1" presStyleIdx="0" presStyleCnt="0"/>
      <dgm:spPr/>
    </dgm:pt>
    <dgm:pt modelId="{12300FD7-C2A0-4C34-8CD5-8A307444A1B2}" type="pres">
      <dgm:prSet presAssocID="{796E07B5-07C6-4DF6-9475-E6B9B973E466}" presName="hierChild2" presStyleCnt="0"/>
      <dgm:spPr/>
    </dgm:pt>
    <dgm:pt modelId="{7A70B184-2E39-4FC4-AFCF-2D4B33193940}" type="pres">
      <dgm:prSet presAssocID="{C761F451-B2BF-497B-9538-85A297D5E030}" presName="Name37" presStyleLbl="parChTrans1D2" presStyleIdx="0" presStyleCnt="8"/>
      <dgm:spPr/>
    </dgm:pt>
    <dgm:pt modelId="{C4FD5915-E032-4651-B39A-B913716A4B50}" type="pres">
      <dgm:prSet presAssocID="{65114E39-54E1-4B1A-BC27-646C0D92C62A}" presName="hierRoot2" presStyleCnt="0">
        <dgm:presLayoutVars>
          <dgm:hierBranch val="init"/>
        </dgm:presLayoutVars>
      </dgm:prSet>
      <dgm:spPr/>
    </dgm:pt>
    <dgm:pt modelId="{B5B9115E-FEBE-4323-B944-E777EB06F7EB}" type="pres">
      <dgm:prSet presAssocID="{65114E39-54E1-4B1A-BC27-646C0D92C62A}" presName="rootComposite" presStyleCnt="0"/>
      <dgm:spPr/>
    </dgm:pt>
    <dgm:pt modelId="{75FC5B2F-2911-4C9D-9C4C-F730A64E214E}" type="pres">
      <dgm:prSet presAssocID="{65114E39-54E1-4B1A-BC27-646C0D92C62A}" presName="rootText" presStyleLbl="node2" presStyleIdx="0" presStyleCnt="8">
        <dgm:presLayoutVars>
          <dgm:chPref val="3"/>
        </dgm:presLayoutVars>
      </dgm:prSet>
      <dgm:spPr/>
    </dgm:pt>
    <dgm:pt modelId="{D1B32C0A-D96C-48B7-BAD1-38428AA22FF1}" type="pres">
      <dgm:prSet presAssocID="{65114E39-54E1-4B1A-BC27-646C0D92C62A}" presName="rootConnector" presStyleLbl="node2" presStyleIdx="0" presStyleCnt="8"/>
      <dgm:spPr/>
    </dgm:pt>
    <dgm:pt modelId="{DE57D296-7B7B-4B83-AFC7-0B32E51C75D3}" type="pres">
      <dgm:prSet presAssocID="{65114E39-54E1-4B1A-BC27-646C0D92C62A}" presName="hierChild4" presStyleCnt="0"/>
      <dgm:spPr/>
    </dgm:pt>
    <dgm:pt modelId="{507B4EE0-8C12-4440-BCB2-A6417AD9BC04}" type="pres">
      <dgm:prSet presAssocID="{465ED064-F79A-43EA-8250-5E4A89A399E6}" presName="Name37" presStyleLbl="parChTrans1D3" presStyleIdx="0" presStyleCnt="36"/>
      <dgm:spPr/>
    </dgm:pt>
    <dgm:pt modelId="{8737FC15-C2DD-4BBA-9CA3-D9B365657F98}" type="pres">
      <dgm:prSet presAssocID="{52550AE1-741C-40AE-B7E9-251D52CD3673}" presName="hierRoot2" presStyleCnt="0">
        <dgm:presLayoutVars>
          <dgm:hierBranch val="init"/>
        </dgm:presLayoutVars>
      </dgm:prSet>
      <dgm:spPr/>
    </dgm:pt>
    <dgm:pt modelId="{49CADA5D-36B0-41FE-81DC-7253917887CD}" type="pres">
      <dgm:prSet presAssocID="{52550AE1-741C-40AE-B7E9-251D52CD3673}" presName="rootComposite" presStyleCnt="0"/>
      <dgm:spPr/>
    </dgm:pt>
    <dgm:pt modelId="{A275771A-ADBD-4E61-8FCD-BAB5E9FC1791}" type="pres">
      <dgm:prSet presAssocID="{52550AE1-741C-40AE-B7E9-251D52CD3673}" presName="rootText" presStyleLbl="node3" presStyleIdx="0" presStyleCnt="36">
        <dgm:presLayoutVars>
          <dgm:chPref val="3"/>
        </dgm:presLayoutVars>
      </dgm:prSet>
      <dgm:spPr/>
    </dgm:pt>
    <dgm:pt modelId="{19939494-A455-4397-A07F-E164E6EE489F}" type="pres">
      <dgm:prSet presAssocID="{52550AE1-741C-40AE-B7E9-251D52CD3673}" presName="rootConnector" presStyleLbl="node3" presStyleIdx="0" presStyleCnt="36"/>
      <dgm:spPr/>
    </dgm:pt>
    <dgm:pt modelId="{0B03AFA2-60B3-41C9-8ABF-53BC493CFEBD}" type="pres">
      <dgm:prSet presAssocID="{52550AE1-741C-40AE-B7E9-251D52CD3673}" presName="hierChild4" presStyleCnt="0"/>
      <dgm:spPr/>
    </dgm:pt>
    <dgm:pt modelId="{3590B868-D561-4683-B45F-0CAB545F6911}" type="pres">
      <dgm:prSet presAssocID="{52550AE1-741C-40AE-B7E9-251D52CD3673}" presName="hierChild5" presStyleCnt="0"/>
      <dgm:spPr/>
    </dgm:pt>
    <dgm:pt modelId="{1C532EC4-2DB4-4555-804D-D965ABAA23D1}" type="pres">
      <dgm:prSet presAssocID="{905E7D25-E715-4199-A3B5-531E60EB14C7}" presName="Name37" presStyleLbl="parChTrans1D3" presStyleIdx="1" presStyleCnt="36"/>
      <dgm:spPr/>
    </dgm:pt>
    <dgm:pt modelId="{C291EAFE-8D60-4341-9F09-91D780BE0D90}" type="pres">
      <dgm:prSet presAssocID="{F4A47611-3856-41CA-A34F-FE43637EEFB0}" presName="hierRoot2" presStyleCnt="0">
        <dgm:presLayoutVars>
          <dgm:hierBranch val="init"/>
        </dgm:presLayoutVars>
      </dgm:prSet>
      <dgm:spPr/>
    </dgm:pt>
    <dgm:pt modelId="{20AA8037-E09F-4CDB-96FE-2770A0874678}" type="pres">
      <dgm:prSet presAssocID="{F4A47611-3856-41CA-A34F-FE43637EEFB0}" presName="rootComposite" presStyleCnt="0"/>
      <dgm:spPr/>
    </dgm:pt>
    <dgm:pt modelId="{38563FF0-B957-43ED-B985-3BC2963F3F3E}" type="pres">
      <dgm:prSet presAssocID="{F4A47611-3856-41CA-A34F-FE43637EEFB0}" presName="rootText" presStyleLbl="node3" presStyleIdx="1" presStyleCnt="36">
        <dgm:presLayoutVars>
          <dgm:chPref val="3"/>
        </dgm:presLayoutVars>
      </dgm:prSet>
      <dgm:spPr/>
    </dgm:pt>
    <dgm:pt modelId="{D4DE0C54-B232-4901-96E8-06FEEBF877EB}" type="pres">
      <dgm:prSet presAssocID="{F4A47611-3856-41CA-A34F-FE43637EEFB0}" presName="rootConnector" presStyleLbl="node3" presStyleIdx="1" presStyleCnt="36"/>
      <dgm:spPr/>
    </dgm:pt>
    <dgm:pt modelId="{9918789E-BC53-41E7-971B-5696D3A10D8D}" type="pres">
      <dgm:prSet presAssocID="{F4A47611-3856-41CA-A34F-FE43637EEFB0}" presName="hierChild4" presStyleCnt="0"/>
      <dgm:spPr/>
    </dgm:pt>
    <dgm:pt modelId="{2192A910-AE79-4324-A9F7-828159F39018}" type="pres">
      <dgm:prSet presAssocID="{F4A47611-3856-41CA-A34F-FE43637EEFB0}" presName="hierChild5" presStyleCnt="0"/>
      <dgm:spPr/>
    </dgm:pt>
    <dgm:pt modelId="{84ECC0B5-8402-47ED-A685-8CB25BFE191A}" type="pres">
      <dgm:prSet presAssocID="{96A0E728-812F-4E0A-9724-B2CE325405F6}" presName="Name37" presStyleLbl="parChTrans1D3" presStyleIdx="2" presStyleCnt="36"/>
      <dgm:spPr/>
    </dgm:pt>
    <dgm:pt modelId="{86118B99-265D-4357-A91D-91ED1BD71BCE}" type="pres">
      <dgm:prSet presAssocID="{1618EF9D-55F6-4BBD-B139-2F9A3AB6D609}" presName="hierRoot2" presStyleCnt="0">
        <dgm:presLayoutVars>
          <dgm:hierBranch val="init"/>
        </dgm:presLayoutVars>
      </dgm:prSet>
      <dgm:spPr/>
    </dgm:pt>
    <dgm:pt modelId="{84B224BB-0CF5-4412-9DE4-2057CFF1D0F6}" type="pres">
      <dgm:prSet presAssocID="{1618EF9D-55F6-4BBD-B139-2F9A3AB6D609}" presName="rootComposite" presStyleCnt="0"/>
      <dgm:spPr/>
    </dgm:pt>
    <dgm:pt modelId="{E8AF914D-A277-4FEF-8996-DCCCC1078DDF}" type="pres">
      <dgm:prSet presAssocID="{1618EF9D-55F6-4BBD-B139-2F9A3AB6D609}" presName="rootText" presStyleLbl="node3" presStyleIdx="2" presStyleCnt="36">
        <dgm:presLayoutVars>
          <dgm:chPref val="3"/>
        </dgm:presLayoutVars>
      </dgm:prSet>
      <dgm:spPr/>
    </dgm:pt>
    <dgm:pt modelId="{3158DFA7-BED9-41D6-91E1-DE2EA3602F1A}" type="pres">
      <dgm:prSet presAssocID="{1618EF9D-55F6-4BBD-B139-2F9A3AB6D609}" presName="rootConnector" presStyleLbl="node3" presStyleIdx="2" presStyleCnt="36"/>
      <dgm:spPr/>
    </dgm:pt>
    <dgm:pt modelId="{18CAE2FA-DE37-475A-929C-A70A561890C3}" type="pres">
      <dgm:prSet presAssocID="{1618EF9D-55F6-4BBD-B139-2F9A3AB6D609}" presName="hierChild4" presStyleCnt="0"/>
      <dgm:spPr/>
    </dgm:pt>
    <dgm:pt modelId="{14A5F820-D856-4275-B531-01C6EEA8E849}" type="pres">
      <dgm:prSet presAssocID="{1618EF9D-55F6-4BBD-B139-2F9A3AB6D609}" presName="hierChild5" presStyleCnt="0"/>
      <dgm:spPr/>
    </dgm:pt>
    <dgm:pt modelId="{2600EAD2-DF35-4C1C-8AEA-C579A09ED39B}" type="pres">
      <dgm:prSet presAssocID="{47BF3FC2-E539-4005-9F54-EEFB75CFBB27}" presName="Name37" presStyleLbl="parChTrans1D3" presStyleIdx="3" presStyleCnt="36"/>
      <dgm:spPr/>
    </dgm:pt>
    <dgm:pt modelId="{257CFD3C-27CB-4EE8-9FBC-C010563F48A5}" type="pres">
      <dgm:prSet presAssocID="{B3D56525-FF9E-4AD9-BAE6-BD7CB9FC72B4}" presName="hierRoot2" presStyleCnt="0">
        <dgm:presLayoutVars>
          <dgm:hierBranch val="init"/>
        </dgm:presLayoutVars>
      </dgm:prSet>
      <dgm:spPr/>
    </dgm:pt>
    <dgm:pt modelId="{4024AE15-498A-4EE9-B7F6-7C3BFDF712A5}" type="pres">
      <dgm:prSet presAssocID="{B3D56525-FF9E-4AD9-BAE6-BD7CB9FC72B4}" presName="rootComposite" presStyleCnt="0"/>
      <dgm:spPr/>
    </dgm:pt>
    <dgm:pt modelId="{8E8201E7-0747-4426-A960-7FF497341E4A}" type="pres">
      <dgm:prSet presAssocID="{B3D56525-FF9E-4AD9-BAE6-BD7CB9FC72B4}" presName="rootText" presStyleLbl="node3" presStyleIdx="3" presStyleCnt="36">
        <dgm:presLayoutVars>
          <dgm:chPref val="3"/>
        </dgm:presLayoutVars>
      </dgm:prSet>
      <dgm:spPr/>
    </dgm:pt>
    <dgm:pt modelId="{F4B18115-DBC0-46A6-A3C5-84B1FD26F09E}" type="pres">
      <dgm:prSet presAssocID="{B3D56525-FF9E-4AD9-BAE6-BD7CB9FC72B4}" presName="rootConnector" presStyleLbl="node3" presStyleIdx="3" presStyleCnt="36"/>
      <dgm:spPr/>
    </dgm:pt>
    <dgm:pt modelId="{14A7FDB6-4F41-418C-AE71-1FFCDCC174C3}" type="pres">
      <dgm:prSet presAssocID="{B3D56525-FF9E-4AD9-BAE6-BD7CB9FC72B4}" presName="hierChild4" presStyleCnt="0"/>
      <dgm:spPr/>
    </dgm:pt>
    <dgm:pt modelId="{16D66E77-63A3-4E58-AC48-FA4A0B85F36A}" type="pres">
      <dgm:prSet presAssocID="{B3D56525-FF9E-4AD9-BAE6-BD7CB9FC72B4}" presName="hierChild5" presStyleCnt="0"/>
      <dgm:spPr/>
    </dgm:pt>
    <dgm:pt modelId="{1B83C4A4-0849-414F-B6FE-83E3359617D4}" type="pres">
      <dgm:prSet presAssocID="{538420C5-4AE4-45F9-9152-7805F266098F}" presName="Name37" presStyleLbl="parChTrans1D3" presStyleIdx="4" presStyleCnt="36"/>
      <dgm:spPr/>
    </dgm:pt>
    <dgm:pt modelId="{01DF6443-8001-4C4B-ADEB-63DC30BD3E91}" type="pres">
      <dgm:prSet presAssocID="{3EB1E94B-4B7F-4A0D-BD38-88D6ED67C4B0}" presName="hierRoot2" presStyleCnt="0">
        <dgm:presLayoutVars>
          <dgm:hierBranch val="init"/>
        </dgm:presLayoutVars>
      </dgm:prSet>
      <dgm:spPr/>
    </dgm:pt>
    <dgm:pt modelId="{C0E7FBCC-B2FA-41A0-9AE5-1C23A906CA14}" type="pres">
      <dgm:prSet presAssocID="{3EB1E94B-4B7F-4A0D-BD38-88D6ED67C4B0}" presName="rootComposite" presStyleCnt="0"/>
      <dgm:spPr/>
    </dgm:pt>
    <dgm:pt modelId="{0837F7DF-A603-417D-8133-EDC41ED80C5C}" type="pres">
      <dgm:prSet presAssocID="{3EB1E94B-4B7F-4A0D-BD38-88D6ED67C4B0}" presName="rootText" presStyleLbl="node3" presStyleIdx="4" presStyleCnt="36">
        <dgm:presLayoutVars>
          <dgm:chPref val="3"/>
        </dgm:presLayoutVars>
      </dgm:prSet>
      <dgm:spPr/>
    </dgm:pt>
    <dgm:pt modelId="{20C82DDF-204F-489E-9DB9-3FFC978AA80A}" type="pres">
      <dgm:prSet presAssocID="{3EB1E94B-4B7F-4A0D-BD38-88D6ED67C4B0}" presName="rootConnector" presStyleLbl="node3" presStyleIdx="4" presStyleCnt="36"/>
      <dgm:spPr/>
    </dgm:pt>
    <dgm:pt modelId="{E4F0537E-35FB-4F7A-8F81-2AD9EF342202}" type="pres">
      <dgm:prSet presAssocID="{3EB1E94B-4B7F-4A0D-BD38-88D6ED67C4B0}" presName="hierChild4" presStyleCnt="0"/>
      <dgm:spPr/>
    </dgm:pt>
    <dgm:pt modelId="{7CC51781-3E7B-4C91-AB40-51BD6829E088}" type="pres">
      <dgm:prSet presAssocID="{3EB1E94B-4B7F-4A0D-BD38-88D6ED67C4B0}" presName="hierChild5" presStyleCnt="0"/>
      <dgm:spPr/>
    </dgm:pt>
    <dgm:pt modelId="{36E3F174-F38F-498E-8D90-EC36232992A5}" type="pres">
      <dgm:prSet presAssocID="{65114E39-54E1-4B1A-BC27-646C0D92C62A}" presName="hierChild5" presStyleCnt="0"/>
      <dgm:spPr/>
    </dgm:pt>
    <dgm:pt modelId="{681506BB-9C8F-402D-941A-6E4D5D73C97A}" type="pres">
      <dgm:prSet presAssocID="{070D8E7E-E86C-4CF7-B0D7-6C87B34E4E1A}" presName="Name37" presStyleLbl="parChTrans1D2" presStyleIdx="1" presStyleCnt="8"/>
      <dgm:spPr/>
    </dgm:pt>
    <dgm:pt modelId="{15198E38-F4B6-43BC-84E8-39AD186E496D}" type="pres">
      <dgm:prSet presAssocID="{F75245D2-8841-45BD-B284-F8200CDF6841}" presName="hierRoot2" presStyleCnt="0">
        <dgm:presLayoutVars>
          <dgm:hierBranch val="init"/>
        </dgm:presLayoutVars>
      </dgm:prSet>
      <dgm:spPr/>
    </dgm:pt>
    <dgm:pt modelId="{963F8F69-F4AD-472A-B623-F6C522727D14}" type="pres">
      <dgm:prSet presAssocID="{F75245D2-8841-45BD-B284-F8200CDF6841}" presName="rootComposite" presStyleCnt="0"/>
      <dgm:spPr/>
    </dgm:pt>
    <dgm:pt modelId="{C69C1986-1CAB-4B02-8402-45DD1A70E3EC}" type="pres">
      <dgm:prSet presAssocID="{F75245D2-8841-45BD-B284-F8200CDF6841}" presName="rootText" presStyleLbl="node2" presStyleIdx="1" presStyleCnt="8">
        <dgm:presLayoutVars>
          <dgm:chPref val="3"/>
        </dgm:presLayoutVars>
      </dgm:prSet>
      <dgm:spPr/>
    </dgm:pt>
    <dgm:pt modelId="{A3C2C2EF-01FB-4932-B060-12DF9E643311}" type="pres">
      <dgm:prSet presAssocID="{F75245D2-8841-45BD-B284-F8200CDF6841}" presName="rootConnector" presStyleLbl="node2" presStyleIdx="1" presStyleCnt="8"/>
      <dgm:spPr/>
    </dgm:pt>
    <dgm:pt modelId="{59D7213A-CA12-4DFA-A6E0-5FCBBB515D47}" type="pres">
      <dgm:prSet presAssocID="{F75245D2-8841-45BD-B284-F8200CDF6841}" presName="hierChild4" presStyleCnt="0"/>
      <dgm:spPr/>
    </dgm:pt>
    <dgm:pt modelId="{72C862BE-0C64-4577-A4B7-3D76234F2F60}" type="pres">
      <dgm:prSet presAssocID="{47E45EE9-2B37-4E4E-BC1B-989919EF20AB}" presName="Name37" presStyleLbl="parChTrans1D3" presStyleIdx="5" presStyleCnt="36"/>
      <dgm:spPr/>
    </dgm:pt>
    <dgm:pt modelId="{DD9CD4B5-D0F1-4A24-95A2-A1531ADD8B4D}" type="pres">
      <dgm:prSet presAssocID="{0A9719B3-B40D-40F5-9B13-788809BEE39C}" presName="hierRoot2" presStyleCnt="0">
        <dgm:presLayoutVars>
          <dgm:hierBranch val="init"/>
        </dgm:presLayoutVars>
      </dgm:prSet>
      <dgm:spPr/>
    </dgm:pt>
    <dgm:pt modelId="{C1F85C3C-D6F8-4A3B-A964-A5DEE5BDAABE}" type="pres">
      <dgm:prSet presAssocID="{0A9719B3-B40D-40F5-9B13-788809BEE39C}" presName="rootComposite" presStyleCnt="0"/>
      <dgm:spPr/>
    </dgm:pt>
    <dgm:pt modelId="{55C9C8A3-EF11-4144-9D80-998C39557D4C}" type="pres">
      <dgm:prSet presAssocID="{0A9719B3-B40D-40F5-9B13-788809BEE39C}" presName="rootText" presStyleLbl="node3" presStyleIdx="5" presStyleCnt="36">
        <dgm:presLayoutVars>
          <dgm:chPref val="3"/>
        </dgm:presLayoutVars>
      </dgm:prSet>
      <dgm:spPr/>
    </dgm:pt>
    <dgm:pt modelId="{54A30E94-77F1-4F22-9839-490339E82C70}" type="pres">
      <dgm:prSet presAssocID="{0A9719B3-B40D-40F5-9B13-788809BEE39C}" presName="rootConnector" presStyleLbl="node3" presStyleIdx="5" presStyleCnt="36"/>
      <dgm:spPr/>
    </dgm:pt>
    <dgm:pt modelId="{D518FD9A-1626-447F-B8C9-58D300F0F8DD}" type="pres">
      <dgm:prSet presAssocID="{0A9719B3-B40D-40F5-9B13-788809BEE39C}" presName="hierChild4" presStyleCnt="0"/>
      <dgm:spPr/>
    </dgm:pt>
    <dgm:pt modelId="{84030B99-CD7C-4A55-BA11-3EDD60A43B2E}" type="pres">
      <dgm:prSet presAssocID="{0A9719B3-B40D-40F5-9B13-788809BEE39C}" presName="hierChild5" presStyleCnt="0"/>
      <dgm:spPr/>
    </dgm:pt>
    <dgm:pt modelId="{ABDDF131-49BF-4E66-ACCF-C062AFDCDF54}" type="pres">
      <dgm:prSet presAssocID="{D6413EB2-E8D2-4D85-B12C-1CEA9151E016}" presName="Name37" presStyleLbl="parChTrans1D3" presStyleIdx="6" presStyleCnt="36"/>
      <dgm:spPr/>
    </dgm:pt>
    <dgm:pt modelId="{94E41574-BB18-433C-9876-F5524E2C4A92}" type="pres">
      <dgm:prSet presAssocID="{4D8CC1FD-071A-4F51-A10A-14DB0DC4A808}" presName="hierRoot2" presStyleCnt="0">
        <dgm:presLayoutVars>
          <dgm:hierBranch val="init"/>
        </dgm:presLayoutVars>
      </dgm:prSet>
      <dgm:spPr/>
    </dgm:pt>
    <dgm:pt modelId="{852A9F6C-8F0D-4D60-912B-4E935C6E3D71}" type="pres">
      <dgm:prSet presAssocID="{4D8CC1FD-071A-4F51-A10A-14DB0DC4A808}" presName="rootComposite" presStyleCnt="0"/>
      <dgm:spPr/>
    </dgm:pt>
    <dgm:pt modelId="{84649DA9-146D-4377-AD52-0F9356320D20}" type="pres">
      <dgm:prSet presAssocID="{4D8CC1FD-071A-4F51-A10A-14DB0DC4A808}" presName="rootText" presStyleLbl="node3" presStyleIdx="6" presStyleCnt="36">
        <dgm:presLayoutVars>
          <dgm:chPref val="3"/>
        </dgm:presLayoutVars>
      </dgm:prSet>
      <dgm:spPr/>
    </dgm:pt>
    <dgm:pt modelId="{4F6462ED-91DF-4530-919F-BC645110D488}" type="pres">
      <dgm:prSet presAssocID="{4D8CC1FD-071A-4F51-A10A-14DB0DC4A808}" presName="rootConnector" presStyleLbl="node3" presStyleIdx="6" presStyleCnt="36"/>
      <dgm:spPr/>
    </dgm:pt>
    <dgm:pt modelId="{C580B411-F8F8-43C6-9029-6F2AE9BCA071}" type="pres">
      <dgm:prSet presAssocID="{4D8CC1FD-071A-4F51-A10A-14DB0DC4A808}" presName="hierChild4" presStyleCnt="0"/>
      <dgm:spPr/>
    </dgm:pt>
    <dgm:pt modelId="{97EEA30E-ECB1-4542-80E2-A208CF37876A}" type="pres">
      <dgm:prSet presAssocID="{4D8CC1FD-071A-4F51-A10A-14DB0DC4A808}" presName="hierChild5" presStyleCnt="0"/>
      <dgm:spPr/>
    </dgm:pt>
    <dgm:pt modelId="{15B7009B-156E-44E5-ACF6-6980DFA95ACB}" type="pres">
      <dgm:prSet presAssocID="{E27370C0-BB02-447E-A040-2F6D496C8339}" presName="Name37" presStyleLbl="parChTrans1D3" presStyleIdx="7" presStyleCnt="36"/>
      <dgm:spPr/>
    </dgm:pt>
    <dgm:pt modelId="{A08D8DC0-9B6B-4E6F-9433-F2F714D2985D}" type="pres">
      <dgm:prSet presAssocID="{90F0FAAA-18D8-45A8-95F2-95DB62A42BF2}" presName="hierRoot2" presStyleCnt="0">
        <dgm:presLayoutVars>
          <dgm:hierBranch val="init"/>
        </dgm:presLayoutVars>
      </dgm:prSet>
      <dgm:spPr/>
    </dgm:pt>
    <dgm:pt modelId="{9C9358B2-55D4-4998-951B-170A44013691}" type="pres">
      <dgm:prSet presAssocID="{90F0FAAA-18D8-45A8-95F2-95DB62A42BF2}" presName="rootComposite" presStyleCnt="0"/>
      <dgm:spPr/>
    </dgm:pt>
    <dgm:pt modelId="{C85627DD-5980-420C-A138-BAA63357E27D}" type="pres">
      <dgm:prSet presAssocID="{90F0FAAA-18D8-45A8-95F2-95DB62A42BF2}" presName="rootText" presStyleLbl="node3" presStyleIdx="7" presStyleCnt="36">
        <dgm:presLayoutVars>
          <dgm:chPref val="3"/>
        </dgm:presLayoutVars>
      </dgm:prSet>
      <dgm:spPr/>
    </dgm:pt>
    <dgm:pt modelId="{910A778F-1D28-418D-96BC-6518516A0E8B}" type="pres">
      <dgm:prSet presAssocID="{90F0FAAA-18D8-45A8-95F2-95DB62A42BF2}" presName="rootConnector" presStyleLbl="node3" presStyleIdx="7" presStyleCnt="36"/>
      <dgm:spPr/>
    </dgm:pt>
    <dgm:pt modelId="{AF96FCBB-1FF9-4B4F-BDFC-7CE2AAAD5D97}" type="pres">
      <dgm:prSet presAssocID="{90F0FAAA-18D8-45A8-95F2-95DB62A42BF2}" presName="hierChild4" presStyleCnt="0"/>
      <dgm:spPr/>
    </dgm:pt>
    <dgm:pt modelId="{6CC1348F-82F7-4008-B28C-BCD2FB722977}" type="pres">
      <dgm:prSet presAssocID="{90F0FAAA-18D8-45A8-95F2-95DB62A42BF2}" presName="hierChild5" presStyleCnt="0"/>
      <dgm:spPr/>
    </dgm:pt>
    <dgm:pt modelId="{D40F9BFD-CF2F-4DF3-85CD-6A9AF0790005}" type="pres">
      <dgm:prSet presAssocID="{A8996462-4321-428B-94FE-0FEC1C724EBD}" presName="Name37" presStyleLbl="parChTrans1D3" presStyleIdx="8" presStyleCnt="36"/>
      <dgm:spPr/>
    </dgm:pt>
    <dgm:pt modelId="{8747DA93-DF50-4D49-894C-3E3E6DB2189F}" type="pres">
      <dgm:prSet presAssocID="{0E0B3E6B-6B3B-4ECC-8179-7A20D87F3A29}" presName="hierRoot2" presStyleCnt="0">
        <dgm:presLayoutVars>
          <dgm:hierBranch val="init"/>
        </dgm:presLayoutVars>
      </dgm:prSet>
      <dgm:spPr/>
    </dgm:pt>
    <dgm:pt modelId="{BFC20433-D878-4604-B6EA-4B71813D4E37}" type="pres">
      <dgm:prSet presAssocID="{0E0B3E6B-6B3B-4ECC-8179-7A20D87F3A29}" presName="rootComposite" presStyleCnt="0"/>
      <dgm:spPr/>
    </dgm:pt>
    <dgm:pt modelId="{03BFCAEF-FBF7-4482-89A4-4B952711B810}" type="pres">
      <dgm:prSet presAssocID="{0E0B3E6B-6B3B-4ECC-8179-7A20D87F3A29}" presName="rootText" presStyleLbl="node3" presStyleIdx="8" presStyleCnt="36">
        <dgm:presLayoutVars>
          <dgm:chPref val="3"/>
        </dgm:presLayoutVars>
      </dgm:prSet>
      <dgm:spPr/>
    </dgm:pt>
    <dgm:pt modelId="{D1261B9C-89D8-4239-B61A-468BF98A4AE6}" type="pres">
      <dgm:prSet presAssocID="{0E0B3E6B-6B3B-4ECC-8179-7A20D87F3A29}" presName="rootConnector" presStyleLbl="node3" presStyleIdx="8" presStyleCnt="36"/>
      <dgm:spPr/>
    </dgm:pt>
    <dgm:pt modelId="{67AFDB4E-CC8E-4880-93DC-61FCF568D219}" type="pres">
      <dgm:prSet presAssocID="{0E0B3E6B-6B3B-4ECC-8179-7A20D87F3A29}" presName="hierChild4" presStyleCnt="0"/>
      <dgm:spPr/>
    </dgm:pt>
    <dgm:pt modelId="{F286898B-5C35-41E1-8F6E-451869B82036}" type="pres">
      <dgm:prSet presAssocID="{0E0B3E6B-6B3B-4ECC-8179-7A20D87F3A29}" presName="hierChild5" presStyleCnt="0"/>
      <dgm:spPr/>
    </dgm:pt>
    <dgm:pt modelId="{DF7A95F0-0C91-4671-8BEE-84F6D705EE83}" type="pres">
      <dgm:prSet presAssocID="{5B763D96-4B23-4B56-88CB-650166209CC7}" presName="Name37" presStyleLbl="parChTrans1D3" presStyleIdx="9" presStyleCnt="36"/>
      <dgm:spPr/>
    </dgm:pt>
    <dgm:pt modelId="{F218ECBF-8DBE-4A59-97C1-E52320B2E66F}" type="pres">
      <dgm:prSet presAssocID="{15158D7D-0A62-45A2-BB2D-3786AD5E642C}" presName="hierRoot2" presStyleCnt="0">
        <dgm:presLayoutVars>
          <dgm:hierBranch val="init"/>
        </dgm:presLayoutVars>
      </dgm:prSet>
      <dgm:spPr/>
    </dgm:pt>
    <dgm:pt modelId="{7CF62447-5230-4F84-BD32-CAF5276C5EDD}" type="pres">
      <dgm:prSet presAssocID="{15158D7D-0A62-45A2-BB2D-3786AD5E642C}" presName="rootComposite" presStyleCnt="0"/>
      <dgm:spPr/>
    </dgm:pt>
    <dgm:pt modelId="{2162EF1C-3814-483F-B00C-2E151B812390}" type="pres">
      <dgm:prSet presAssocID="{15158D7D-0A62-45A2-BB2D-3786AD5E642C}" presName="rootText" presStyleLbl="node3" presStyleIdx="9" presStyleCnt="36">
        <dgm:presLayoutVars>
          <dgm:chPref val="3"/>
        </dgm:presLayoutVars>
      </dgm:prSet>
      <dgm:spPr/>
    </dgm:pt>
    <dgm:pt modelId="{EF15B71E-9548-4634-BC18-A6072AFAAEDC}" type="pres">
      <dgm:prSet presAssocID="{15158D7D-0A62-45A2-BB2D-3786AD5E642C}" presName="rootConnector" presStyleLbl="node3" presStyleIdx="9" presStyleCnt="36"/>
      <dgm:spPr/>
    </dgm:pt>
    <dgm:pt modelId="{BD7199C2-9938-4BA2-B1E0-48D6C274918E}" type="pres">
      <dgm:prSet presAssocID="{15158D7D-0A62-45A2-BB2D-3786AD5E642C}" presName="hierChild4" presStyleCnt="0"/>
      <dgm:spPr/>
    </dgm:pt>
    <dgm:pt modelId="{EA0746F4-8D17-4D41-9318-8653136AFE8A}" type="pres">
      <dgm:prSet presAssocID="{15158D7D-0A62-45A2-BB2D-3786AD5E642C}" presName="hierChild5" presStyleCnt="0"/>
      <dgm:spPr/>
    </dgm:pt>
    <dgm:pt modelId="{F4357BCB-D6AF-4E10-AE71-2E1EBB4666BD}" type="pres">
      <dgm:prSet presAssocID="{F75245D2-8841-45BD-B284-F8200CDF6841}" presName="hierChild5" presStyleCnt="0"/>
      <dgm:spPr/>
    </dgm:pt>
    <dgm:pt modelId="{B1804AE7-1588-42F1-A189-70C678B74E98}" type="pres">
      <dgm:prSet presAssocID="{2E1A725C-57A1-46FB-A63E-87F91E998C54}" presName="Name37" presStyleLbl="parChTrans1D2" presStyleIdx="2" presStyleCnt="8"/>
      <dgm:spPr/>
    </dgm:pt>
    <dgm:pt modelId="{7B631CD3-75AC-4930-AA1C-94A4D591DC0E}" type="pres">
      <dgm:prSet presAssocID="{EBB74B9C-7AC8-4E31-BA20-051AE3416B52}" presName="hierRoot2" presStyleCnt="0">
        <dgm:presLayoutVars>
          <dgm:hierBranch val="init"/>
        </dgm:presLayoutVars>
      </dgm:prSet>
      <dgm:spPr/>
    </dgm:pt>
    <dgm:pt modelId="{1045E77F-2BCE-4296-A673-D61D57ED785F}" type="pres">
      <dgm:prSet presAssocID="{EBB74B9C-7AC8-4E31-BA20-051AE3416B52}" presName="rootComposite" presStyleCnt="0"/>
      <dgm:spPr/>
    </dgm:pt>
    <dgm:pt modelId="{A9DE4B35-2216-4BBB-B8BD-EBEEEDDF5C0C}" type="pres">
      <dgm:prSet presAssocID="{EBB74B9C-7AC8-4E31-BA20-051AE3416B52}" presName="rootText" presStyleLbl="node2" presStyleIdx="2" presStyleCnt="8">
        <dgm:presLayoutVars>
          <dgm:chPref val="3"/>
        </dgm:presLayoutVars>
      </dgm:prSet>
      <dgm:spPr/>
    </dgm:pt>
    <dgm:pt modelId="{EDA48800-A888-43CB-8FB3-60998DB030EA}" type="pres">
      <dgm:prSet presAssocID="{EBB74B9C-7AC8-4E31-BA20-051AE3416B52}" presName="rootConnector" presStyleLbl="node2" presStyleIdx="2" presStyleCnt="8"/>
      <dgm:spPr/>
    </dgm:pt>
    <dgm:pt modelId="{EE86479C-8BB7-4F5B-84A9-DE41D09C6688}" type="pres">
      <dgm:prSet presAssocID="{EBB74B9C-7AC8-4E31-BA20-051AE3416B52}" presName="hierChild4" presStyleCnt="0"/>
      <dgm:spPr/>
    </dgm:pt>
    <dgm:pt modelId="{E427E6ED-0572-4545-9896-AC9BD162E670}" type="pres">
      <dgm:prSet presAssocID="{D72E6E49-E7B5-4A2F-BCA7-963138FD7587}" presName="Name37" presStyleLbl="parChTrans1D3" presStyleIdx="10" presStyleCnt="36"/>
      <dgm:spPr/>
    </dgm:pt>
    <dgm:pt modelId="{7436103C-6E9E-49A6-9F81-7E70DD413698}" type="pres">
      <dgm:prSet presAssocID="{11396680-F6FB-4A8F-A74F-204FD9ACC99F}" presName="hierRoot2" presStyleCnt="0">
        <dgm:presLayoutVars>
          <dgm:hierBranch val="init"/>
        </dgm:presLayoutVars>
      </dgm:prSet>
      <dgm:spPr/>
    </dgm:pt>
    <dgm:pt modelId="{97E3A340-8A61-43FE-BE58-19E1023E04EC}" type="pres">
      <dgm:prSet presAssocID="{11396680-F6FB-4A8F-A74F-204FD9ACC99F}" presName="rootComposite" presStyleCnt="0"/>
      <dgm:spPr/>
    </dgm:pt>
    <dgm:pt modelId="{880EAECB-EAC8-4444-9F28-16614C8DA988}" type="pres">
      <dgm:prSet presAssocID="{11396680-F6FB-4A8F-A74F-204FD9ACC99F}" presName="rootText" presStyleLbl="node3" presStyleIdx="10" presStyleCnt="36">
        <dgm:presLayoutVars>
          <dgm:chPref val="3"/>
        </dgm:presLayoutVars>
      </dgm:prSet>
      <dgm:spPr/>
    </dgm:pt>
    <dgm:pt modelId="{49DD3331-1FB8-4677-B465-1A1E19961530}" type="pres">
      <dgm:prSet presAssocID="{11396680-F6FB-4A8F-A74F-204FD9ACC99F}" presName="rootConnector" presStyleLbl="node3" presStyleIdx="10" presStyleCnt="36"/>
      <dgm:spPr/>
    </dgm:pt>
    <dgm:pt modelId="{CF4949EB-B45B-439E-8B34-CBA53097E599}" type="pres">
      <dgm:prSet presAssocID="{11396680-F6FB-4A8F-A74F-204FD9ACC99F}" presName="hierChild4" presStyleCnt="0"/>
      <dgm:spPr/>
    </dgm:pt>
    <dgm:pt modelId="{EF48EDC7-D978-4B40-8C6F-C6649BC52E59}" type="pres">
      <dgm:prSet presAssocID="{11396680-F6FB-4A8F-A74F-204FD9ACC99F}" presName="hierChild5" presStyleCnt="0"/>
      <dgm:spPr/>
    </dgm:pt>
    <dgm:pt modelId="{52FC60C2-C2F6-42D0-8DEC-F55091E13A95}" type="pres">
      <dgm:prSet presAssocID="{346C81F3-5F77-468B-AA3A-7D6864896AE5}" presName="Name37" presStyleLbl="parChTrans1D3" presStyleIdx="11" presStyleCnt="36"/>
      <dgm:spPr/>
    </dgm:pt>
    <dgm:pt modelId="{DE0CB672-172B-4C1B-B7DB-3FDFEF330848}" type="pres">
      <dgm:prSet presAssocID="{E24BFE93-3694-44B0-9584-277120077E7C}" presName="hierRoot2" presStyleCnt="0">
        <dgm:presLayoutVars>
          <dgm:hierBranch val="init"/>
        </dgm:presLayoutVars>
      </dgm:prSet>
      <dgm:spPr/>
    </dgm:pt>
    <dgm:pt modelId="{0C4D93EC-3222-4E2C-BC1E-095A3A4C2D88}" type="pres">
      <dgm:prSet presAssocID="{E24BFE93-3694-44B0-9584-277120077E7C}" presName="rootComposite" presStyleCnt="0"/>
      <dgm:spPr/>
    </dgm:pt>
    <dgm:pt modelId="{D9BCAFB7-D7DE-4BE5-90DB-C31D0464A236}" type="pres">
      <dgm:prSet presAssocID="{E24BFE93-3694-44B0-9584-277120077E7C}" presName="rootText" presStyleLbl="node3" presStyleIdx="11" presStyleCnt="36">
        <dgm:presLayoutVars>
          <dgm:chPref val="3"/>
        </dgm:presLayoutVars>
      </dgm:prSet>
      <dgm:spPr/>
    </dgm:pt>
    <dgm:pt modelId="{77C9A8BB-EEEF-4D09-B0FC-6183431541D5}" type="pres">
      <dgm:prSet presAssocID="{E24BFE93-3694-44B0-9584-277120077E7C}" presName="rootConnector" presStyleLbl="node3" presStyleIdx="11" presStyleCnt="36"/>
      <dgm:spPr/>
    </dgm:pt>
    <dgm:pt modelId="{0EF5CA4A-0937-43DF-A034-C1C1CAFAB5FC}" type="pres">
      <dgm:prSet presAssocID="{E24BFE93-3694-44B0-9584-277120077E7C}" presName="hierChild4" presStyleCnt="0"/>
      <dgm:spPr/>
    </dgm:pt>
    <dgm:pt modelId="{8D5BB109-57B1-4833-8113-392FED555708}" type="pres">
      <dgm:prSet presAssocID="{E24BFE93-3694-44B0-9584-277120077E7C}" presName="hierChild5" presStyleCnt="0"/>
      <dgm:spPr/>
    </dgm:pt>
    <dgm:pt modelId="{78CE69B8-CEBC-4F39-92B6-F514205B9E8B}" type="pres">
      <dgm:prSet presAssocID="{8B3AD872-DF16-440A-8C64-79F14B0E254A}" presName="Name37" presStyleLbl="parChTrans1D3" presStyleIdx="12" presStyleCnt="36"/>
      <dgm:spPr/>
    </dgm:pt>
    <dgm:pt modelId="{BC665A3A-08D5-4026-B7B0-903BEEC78BFB}" type="pres">
      <dgm:prSet presAssocID="{DA3E611D-9AE5-467E-879A-CAD52E1DBBF9}" presName="hierRoot2" presStyleCnt="0">
        <dgm:presLayoutVars>
          <dgm:hierBranch val="init"/>
        </dgm:presLayoutVars>
      </dgm:prSet>
      <dgm:spPr/>
    </dgm:pt>
    <dgm:pt modelId="{4822EA3E-3F70-4846-8AAD-F92F1ABDB28A}" type="pres">
      <dgm:prSet presAssocID="{DA3E611D-9AE5-467E-879A-CAD52E1DBBF9}" presName="rootComposite" presStyleCnt="0"/>
      <dgm:spPr/>
    </dgm:pt>
    <dgm:pt modelId="{A2B9725C-F28F-4A56-8E45-7E920488D56F}" type="pres">
      <dgm:prSet presAssocID="{DA3E611D-9AE5-467E-879A-CAD52E1DBBF9}" presName="rootText" presStyleLbl="node3" presStyleIdx="12" presStyleCnt="36">
        <dgm:presLayoutVars>
          <dgm:chPref val="3"/>
        </dgm:presLayoutVars>
      </dgm:prSet>
      <dgm:spPr/>
    </dgm:pt>
    <dgm:pt modelId="{3364DA16-68FA-454C-B508-208E96D36EB9}" type="pres">
      <dgm:prSet presAssocID="{DA3E611D-9AE5-467E-879A-CAD52E1DBBF9}" presName="rootConnector" presStyleLbl="node3" presStyleIdx="12" presStyleCnt="36"/>
      <dgm:spPr/>
    </dgm:pt>
    <dgm:pt modelId="{36670133-979D-4B19-A654-5B8D0A8A5D11}" type="pres">
      <dgm:prSet presAssocID="{DA3E611D-9AE5-467E-879A-CAD52E1DBBF9}" presName="hierChild4" presStyleCnt="0"/>
      <dgm:spPr/>
    </dgm:pt>
    <dgm:pt modelId="{7969506C-5697-4A43-9072-D534381C08E0}" type="pres">
      <dgm:prSet presAssocID="{DA3E611D-9AE5-467E-879A-CAD52E1DBBF9}" presName="hierChild5" presStyleCnt="0"/>
      <dgm:spPr/>
    </dgm:pt>
    <dgm:pt modelId="{F92F14C4-ED77-4677-9E50-E8632CE0756E}" type="pres">
      <dgm:prSet presAssocID="{066BBAEA-99C4-4473-B82B-9AB3C4AAC57A}" presName="Name37" presStyleLbl="parChTrans1D3" presStyleIdx="13" presStyleCnt="36"/>
      <dgm:spPr/>
    </dgm:pt>
    <dgm:pt modelId="{18CFF87D-9006-433A-BCE5-DA96478D0B43}" type="pres">
      <dgm:prSet presAssocID="{C5A07222-7951-4CA5-A6A8-7D1774A9B590}" presName="hierRoot2" presStyleCnt="0">
        <dgm:presLayoutVars>
          <dgm:hierBranch val="init"/>
        </dgm:presLayoutVars>
      </dgm:prSet>
      <dgm:spPr/>
    </dgm:pt>
    <dgm:pt modelId="{432827EF-3657-4390-A849-0CA7FDE7FA71}" type="pres">
      <dgm:prSet presAssocID="{C5A07222-7951-4CA5-A6A8-7D1774A9B590}" presName="rootComposite" presStyleCnt="0"/>
      <dgm:spPr/>
    </dgm:pt>
    <dgm:pt modelId="{4DCE2614-1EC6-427A-B27A-0F2F720B49F6}" type="pres">
      <dgm:prSet presAssocID="{C5A07222-7951-4CA5-A6A8-7D1774A9B590}" presName="rootText" presStyleLbl="node3" presStyleIdx="13" presStyleCnt="36">
        <dgm:presLayoutVars>
          <dgm:chPref val="3"/>
        </dgm:presLayoutVars>
      </dgm:prSet>
      <dgm:spPr/>
    </dgm:pt>
    <dgm:pt modelId="{80C8984A-D1AC-489C-BDC9-3AE69725D714}" type="pres">
      <dgm:prSet presAssocID="{C5A07222-7951-4CA5-A6A8-7D1774A9B590}" presName="rootConnector" presStyleLbl="node3" presStyleIdx="13" presStyleCnt="36"/>
      <dgm:spPr/>
    </dgm:pt>
    <dgm:pt modelId="{82BA9962-DB2D-4221-8F4C-A80E88CA8004}" type="pres">
      <dgm:prSet presAssocID="{C5A07222-7951-4CA5-A6A8-7D1774A9B590}" presName="hierChild4" presStyleCnt="0"/>
      <dgm:spPr/>
    </dgm:pt>
    <dgm:pt modelId="{89280EA6-7409-47E7-8018-708770AB9846}" type="pres">
      <dgm:prSet presAssocID="{C5A07222-7951-4CA5-A6A8-7D1774A9B590}" presName="hierChild5" presStyleCnt="0"/>
      <dgm:spPr/>
    </dgm:pt>
    <dgm:pt modelId="{2663DEC3-F251-48BF-A1E8-162D9BA925BE}" type="pres">
      <dgm:prSet presAssocID="{EBB74B9C-7AC8-4E31-BA20-051AE3416B52}" presName="hierChild5" presStyleCnt="0"/>
      <dgm:spPr/>
    </dgm:pt>
    <dgm:pt modelId="{4DA8A873-A12F-4B5A-9BE7-198B06378220}" type="pres">
      <dgm:prSet presAssocID="{FF69C5D0-CC9D-469E-A986-9CD2D63D5338}" presName="Name37" presStyleLbl="parChTrans1D2" presStyleIdx="3" presStyleCnt="8"/>
      <dgm:spPr/>
    </dgm:pt>
    <dgm:pt modelId="{AF2811CD-6FAB-42F5-9A1F-543E4703C265}" type="pres">
      <dgm:prSet presAssocID="{536BEA31-B1C1-461F-9331-D5DA235452F4}" presName="hierRoot2" presStyleCnt="0">
        <dgm:presLayoutVars>
          <dgm:hierBranch val="init"/>
        </dgm:presLayoutVars>
      </dgm:prSet>
      <dgm:spPr/>
    </dgm:pt>
    <dgm:pt modelId="{CD453282-9B15-40AC-850F-88C3775B0756}" type="pres">
      <dgm:prSet presAssocID="{536BEA31-B1C1-461F-9331-D5DA235452F4}" presName="rootComposite" presStyleCnt="0"/>
      <dgm:spPr/>
    </dgm:pt>
    <dgm:pt modelId="{1AD2F633-095A-4014-8EE0-F2A6C834D59C}" type="pres">
      <dgm:prSet presAssocID="{536BEA31-B1C1-461F-9331-D5DA235452F4}" presName="rootText" presStyleLbl="node2" presStyleIdx="3" presStyleCnt="8">
        <dgm:presLayoutVars>
          <dgm:chPref val="3"/>
        </dgm:presLayoutVars>
      </dgm:prSet>
      <dgm:spPr/>
    </dgm:pt>
    <dgm:pt modelId="{04D45F32-4CFB-4CC7-99B0-D89AE53F079B}" type="pres">
      <dgm:prSet presAssocID="{536BEA31-B1C1-461F-9331-D5DA235452F4}" presName="rootConnector" presStyleLbl="node2" presStyleIdx="3" presStyleCnt="8"/>
      <dgm:spPr/>
    </dgm:pt>
    <dgm:pt modelId="{B0E83B7B-8869-4585-90A5-AE2CEEB96BEB}" type="pres">
      <dgm:prSet presAssocID="{536BEA31-B1C1-461F-9331-D5DA235452F4}" presName="hierChild4" presStyleCnt="0"/>
      <dgm:spPr/>
    </dgm:pt>
    <dgm:pt modelId="{B5702990-211E-45F1-9D46-E94A708C1F85}" type="pres">
      <dgm:prSet presAssocID="{92E4C60A-ECC5-4680-AD81-A060EE9CFB1A}" presName="Name37" presStyleLbl="parChTrans1D3" presStyleIdx="14" presStyleCnt="36"/>
      <dgm:spPr/>
    </dgm:pt>
    <dgm:pt modelId="{A769041F-3DF7-4AE7-8ECA-285AE5E408E5}" type="pres">
      <dgm:prSet presAssocID="{6103A49E-B861-44F6-B77F-9313A676C1E2}" presName="hierRoot2" presStyleCnt="0">
        <dgm:presLayoutVars>
          <dgm:hierBranch val="init"/>
        </dgm:presLayoutVars>
      </dgm:prSet>
      <dgm:spPr/>
    </dgm:pt>
    <dgm:pt modelId="{C7FB9D30-9852-4888-8BAB-ACD766443D96}" type="pres">
      <dgm:prSet presAssocID="{6103A49E-B861-44F6-B77F-9313A676C1E2}" presName="rootComposite" presStyleCnt="0"/>
      <dgm:spPr/>
    </dgm:pt>
    <dgm:pt modelId="{C7303315-3B31-4257-8AC5-954162B45442}" type="pres">
      <dgm:prSet presAssocID="{6103A49E-B861-44F6-B77F-9313A676C1E2}" presName="rootText" presStyleLbl="node3" presStyleIdx="14" presStyleCnt="36">
        <dgm:presLayoutVars>
          <dgm:chPref val="3"/>
        </dgm:presLayoutVars>
      </dgm:prSet>
      <dgm:spPr/>
    </dgm:pt>
    <dgm:pt modelId="{8006FE2A-EF03-4B87-8E8D-3D3CC97A637A}" type="pres">
      <dgm:prSet presAssocID="{6103A49E-B861-44F6-B77F-9313A676C1E2}" presName="rootConnector" presStyleLbl="node3" presStyleIdx="14" presStyleCnt="36"/>
      <dgm:spPr/>
    </dgm:pt>
    <dgm:pt modelId="{D0B79276-00FD-443D-9977-22975D316777}" type="pres">
      <dgm:prSet presAssocID="{6103A49E-B861-44F6-B77F-9313A676C1E2}" presName="hierChild4" presStyleCnt="0"/>
      <dgm:spPr/>
    </dgm:pt>
    <dgm:pt modelId="{15450A39-FFA9-4B74-AA7C-348D03105332}" type="pres">
      <dgm:prSet presAssocID="{6103A49E-B861-44F6-B77F-9313A676C1E2}" presName="hierChild5" presStyleCnt="0"/>
      <dgm:spPr/>
    </dgm:pt>
    <dgm:pt modelId="{039CFEC0-0774-43BC-8FE4-C017726EE6C6}" type="pres">
      <dgm:prSet presAssocID="{49855F9D-A539-4715-A9EA-1613367361A3}" presName="Name37" presStyleLbl="parChTrans1D3" presStyleIdx="15" presStyleCnt="36"/>
      <dgm:spPr/>
    </dgm:pt>
    <dgm:pt modelId="{5BF61A87-A3B4-4BE0-BE48-FCC11805D9F4}" type="pres">
      <dgm:prSet presAssocID="{9DE91B79-F9D3-449B-9C23-5A26DF7BFCFB}" presName="hierRoot2" presStyleCnt="0">
        <dgm:presLayoutVars>
          <dgm:hierBranch val="init"/>
        </dgm:presLayoutVars>
      </dgm:prSet>
      <dgm:spPr/>
    </dgm:pt>
    <dgm:pt modelId="{C315303C-607D-42B6-8C04-FB4A830BC49A}" type="pres">
      <dgm:prSet presAssocID="{9DE91B79-F9D3-449B-9C23-5A26DF7BFCFB}" presName="rootComposite" presStyleCnt="0"/>
      <dgm:spPr/>
    </dgm:pt>
    <dgm:pt modelId="{29765E84-CE91-434E-AE78-5AF02B02BF18}" type="pres">
      <dgm:prSet presAssocID="{9DE91B79-F9D3-449B-9C23-5A26DF7BFCFB}" presName="rootText" presStyleLbl="node3" presStyleIdx="15" presStyleCnt="36">
        <dgm:presLayoutVars>
          <dgm:chPref val="3"/>
        </dgm:presLayoutVars>
      </dgm:prSet>
      <dgm:spPr/>
    </dgm:pt>
    <dgm:pt modelId="{98E9FEDA-E77C-4CE8-BC5C-08203C79B2A8}" type="pres">
      <dgm:prSet presAssocID="{9DE91B79-F9D3-449B-9C23-5A26DF7BFCFB}" presName="rootConnector" presStyleLbl="node3" presStyleIdx="15" presStyleCnt="36"/>
      <dgm:spPr/>
    </dgm:pt>
    <dgm:pt modelId="{C2B72CD0-2036-4FB8-B7BC-439CA29B8EB0}" type="pres">
      <dgm:prSet presAssocID="{9DE91B79-F9D3-449B-9C23-5A26DF7BFCFB}" presName="hierChild4" presStyleCnt="0"/>
      <dgm:spPr/>
    </dgm:pt>
    <dgm:pt modelId="{B0DB5EA6-E0F3-44EC-96F6-99ABDF26A077}" type="pres">
      <dgm:prSet presAssocID="{9DE91B79-F9D3-449B-9C23-5A26DF7BFCFB}" presName="hierChild5" presStyleCnt="0"/>
      <dgm:spPr/>
    </dgm:pt>
    <dgm:pt modelId="{87EB1066-DC78-4B94-9FDC-48EB5EB333ED}" type="pres">
      <dgm:prSet presAssocID="{B4187815-0918-4AEF-AF4A-B87F8D12B7C1}" presName="Name37" presStyleLbl="parChTrans1D3" presStyleIdx="16" presStyleCnt="36"/>
      <dgm:spPr/>
    </dgm:pt>
    <dgm:pt modelId="{61C40ABD-65CC-4D22-8041-DF52E9BA5688}" type="pres">
      <dgm:prSet presAssocID="{C3A2E459-BBBA-4833-A517-9C4B3ECC80AC}" presName="hierRoot2" presStyleCnt="0">
        <dgm:presLayoutVars>
          <dgm:hierBranch val="init"/>
        </dgm:presLayoutVars>
      </dgm:prSet>
      <dgm:spPr/>
    </dgm:pt>
    <dgm:pt modelId="{4F721ECA-0136-4BAA-892E-E9E1FA70378F}" type="pres">
      <dgm:prSet presAssocID="{C3A2E459-BBBA-4833-A517-9C4B3ECC80AC}" presName="rootComposite" presStyleCnt="0"/>
      <dgm:spPr/>
    </dgm:pt>
    <dgm:pt modelId="{7FF62E36-818C-4FA0-8914-108A3A036D8B}" type="pres">
      <dgm:prSet presAssocID="{C3A2E459-BBBA-4833-A517-9C4B3ECC80AC}" presName="rootText" presStyleLbl="node3" presStyleIdx="16" presStyleCnt="36">
        <dgm:presLayoutVars>
          <dgm:chPref val="3"/>
        </dgm:presLayoutVars>
      </dgm:prSet>
      <dgm:spPr/>
    </dgm:pt>
    <dgm:pt modelId="{9937ECF3-668F-4C7B-AB75-AB85BE3AD0A2}" type="pres">
      <dgm:prSet presAssocID="{C3A2E459-BBBA-4833-A517-9C4B3ECC80AC}" presName="rootConnector" presStyleLbl="node3" presStyleIdx="16" presStyleCnt="36"/>
      <dgm:spPr/>
    </dgm:pt>
    <dgm:pt modelId="{23D09A80-090E-4CD7-87B2-565864F900B0}" type="pres">
      <dgm:prSet presAssocID="{C3A2E459-BBBA-4833-A517-9C4B3ECC80AC}" presName="hierChild4" presStyleCnt="0"/>
      <dgm:spPr/>
    </dgm:pt>
    <dgm:pt modelId="{1678076A-1DE3-4D1B-8F56-D103A3C1E168}" type="pres">
      <dgm:prSet presAssocID="{C3A2E459-BBBA-4833-A517-9C4B3ECC80AC}" presName="hierChild5" presStyleCnt="0"/>
      <dgm:spPr/>
    </dgm:pt>
    <dgm:pt modelId="{A1D5A361-E85C-469A-B508-50D92314CA81}" type="pres">
      <dgm:prSet presAssocID="{261B5408-6FAF-4541-8903-83AAB60051B2}" presName="Name37" presStyleLbl="parChTrans1D3" presStyleIdx="17" presStyleCnt="36"/>
      <dgm:spPr/>
    </dgm:pt>
    <dgm:pt modelId="{A8AEF7B6-2A71-4332-822A-2FE41D65C4C9}" type="pres">
      <dgm:prSet presAssocID="{CBC0C823-1B67-48F7-8BD3-30AA6467074D}" presName="hierRoot2" presStyleCnt="0">
        <dgm:presLayoutVars>
          <dgm:hierBranch val="init"/>
        </dgm:presLayoutVars>
      </dgm:prSet>
      <dgm:spPr/>
    </dgm:pt>
    <dgm:pt modelId="{F2B4C331-502C-4256-90D8-AC05A650689F}" type="pres">
      <dgm:prSet presAssocID="{CBC0C823-1B67-48F7-8BD3-30AA6467074D}" presName="rootComposite" presStyleCnt="0"/>
      <dgm:spPr/>
    </dgm:pt>
    <dgm:pt modelId="{6DE1834C-1E56-4CE7-BBF1-A8B3108957CE}" type="pres">
      <dgm:prSet presAssocID="{CBC0C823-1B67-48F7-8BD3-30AA6467074D}" presName="rootText" presStyleLbl="node3" presStyleIdx="17" presStyleCnt="36">
        <dgm:presLayoutVars>
          <dgm:chPref val="3"/>
        </dgm:presLayoutVars>
      </dgm:prSet>
      <dgm:spPr/>
    </dgm:pt>
    <dgm:pt modelId="{0C79048E-20B5-41B9-BA13-921B5225C7DE}" type="pres">
      <dgm:prSet presAssocID="{CBC0C823-1B67-48F7-8BD3-30AA6467074D}" presName="rootConnector" presStyleLbl="node3" presStyleIdx="17" presStyleCnt="36"/>
      <dgm:spPr/>
    </dgm:pt>
    <dgm:pt modelId="{5B357A24-C555-45AE-94B3-63412E7946A7}" type="pres">
      <dgm:prSet presAssocID="{CBC0C823-1B67-48F7-8BD3-30AA6467074D}" presName="hierChild4" presStyleCnt="0"/>
      <dgm:spPr/>
    </dgm:pt>
    <dgm:pt modelId="{15D2DCE2-3543-476A-B736-3F75FBD8CF19}" type="pres">
      <dgm:prSet presAssocID="{CBC0C823-1B67-48F7-8BD3-30AA6467074D}" presName="hierChild5" presStyleCnt="0"/>
      <dgm:spPr/>
    </dgm:pt>
    <dgm:pt modelId="{685AC7A6-F870-4C3F-B311-BDD766FD6598}" type="pres">
      <dgm:prSet presAssocID="{F1B54C3A-A6C0-4E20-BD4B-5EEF1C460E79}" presName="Name37" presStyleLbl="parChTrans1D3" presStyleIdx="18" presStyleCnt="36"/>
      <dgm:spPr/>
    </dgm:pt>
    <dgm:pt modelId="{CB8C49DE-E6C8-4CC9-93F7-9DFAF9BC183A}" type="pres">
      <dgm:prSet presAssocID="{90F07972-60F7-4AE0-8CA0-F5A1193D6397}" presName="hierRoot2" presStyleCnt="0">
        <dgm:presLayoutVars>
          <dgm:hierBranch val="init"/>
        </dgm:presLayoutVars>
      </dgm:prSet>
      <dgm:spPr/>
    </dgm:pt>
    <dgm:pt modelId="{699BE865-0086-436F-9CFC-31980D39F5F8}" type="pres">
      <dgm:prSet presAssocID="{90F07972-60F7-4AE0-8CA0-F5A1193D6397}" presName="rootComposite" presStyleCnt="0"/>
      <dgm:spPr/>
    </dgm:pt>
    <dgm:pt modelId="{3F863244-C4D3-40FB-8C38-9B14806A05BD}" type="pres">
      <dgm:prSet presAssocID="{90F07972-60F7-4AE0-8CA0-F5A1193D6397}" presName="rootText" presStyleLbl="node3" presStyleIdx="18" presStyleCnt="36">
        <dgm:presLayoutVars>
          <dgm:chPref val="3"/>
        </dgm:presLayoutVars>
      </dgm:prSet>
      <dgm:spPr/>
    </dgm:pt>
    <dgm:pt modelId="{6A0899C0-F7FA-4BC1-85B9-89076F36DFED}" type="pres">
      <dgm:prSet presAssocID="{90F07972-60F7-4AE0-8CA0-F5A1193D6397}" presName="rootConnector" presStyleLbl="node3" presStyleIdx="18" presStyleCnt="36"/>
      <dgm:spPr/>
    </dgm:pt>
    <dgm:pt modelId="{D2DFDB6A-4307-4A1E-A68E-D3E9259173B0}" type="pres">
      <dgm:prSet presAssocID="{90F07972-60F7-4AE0-8CA0-F5A1193D6397}" presName="hierChild4" presStyleCnt="0"/>
      <dgm:spPr/>
    </dgm:pt>
    <dgm:pt modelId="{C1C161E2-0D20-4835-ACA2-C8BF772E7C3C}" type="pres">
      <dgm:prSet presAssocID="{90F07972-60F7-4AE0-8CA0-F5A1193D6397}" presName="hierChild5" presStyleCnt="0"/>
      <dgm:spPr/>
    </dgm:pt>
    <dgm:pt modelId="{0805FEE1-0461-45C5-BBBA-86C1B1E6CBAF}" type="pres">
      <dgm:prSet presAssocID="{536BEA31-B1C1-461F-9331-D5DA235452F4}" presName="hierChild5" presStyleCnt="0"/>
      <dgm:spPr/>
    </dgm:pt>
    <dgm:pt modelId="{C2D4EF0F-B76E-4E42-9F16-F1B9389C07AA}" type="pres">
      <dgm:prSet presAssocID="{8F5CC242-8A64-4A90-AF47-5011B98FF3CD}" presName="Name37" presStyleLbl="parChTrans1D2" presStyleIdx="4" presStyleCnt="8"/>
      <dgm:spPr/>
    </dgm:pt>
    <dgm:pt modelId="{8A3682BE-DDE8-4D96-B21B-2E56ECDAB9B7}" type="pres">
      <dgm:prSet presAssocID="{320CB278-85F0-4A14-988E-7EA343A211EB}" presName="hierRoot2" presStyleCnt="0">
        <dgm:presLayoutVars>
          <dgm:hierBranch val="init"/>
        </dgm:presLayoutVars>
      </dgm:prSet>
      <dgm:spPr/>
    </dgm:pt>
    <dgm:pt modelId="{649DDFDA-9874-41FE-B4D0-7886A9C499A3}" type="pres">
      <dgm:prSet presAssocID="{320CB278-85F0-4A14-988E-7EA343A211EB}" presName="rootComposite" presStyleCnt="0"/>
      <dgm:spPr/>
    </dgm:pt>
    <dgm:pt modelId="{F5B11D4E-7DB7-4B8F-AE02-D5FE8F3F9FAD}" type="pres">
      <dgm:prSet presAssocID="{320CB278-85F0-4A14-988E-7EA343A211EB}" presName="rootText" presStyleLbl="node2" presStyleIdx="4" presStyleCnt="8">
        <dgm:presLayoutVars>
          <dgm:chPref val="3"/>
        </dgm:presLayoutVars>
      </dgm:prSet>
      <dgm:spPr/>
    </dgm:pt>
    <dgm:pt modelId="{33321545-5B26-4C12-A415-084D722BB9E0}" type="pres">
      <dgm:prSet presAssocID="{320CB278-85F0-4A14-988E-7EA343A211EB}" presName="rootConnector" presStyleLbl="node2" presStyleIdx="4" presStyleCnt="8"/>
      <dgm:spPr/>
    </dgm:pt>
    <dgm:pt modelId="{E8DA66D5-57A7-495D-A382-98707846DB1B}" type="pres">
      <dgm:prSet presAssocID="{320CB278-85F0-4A14-988E-7EA343A211EB}" presName="hierChild4" presStyleCnt="0"/>
      <dgm:spPr/>
    </dgm:pt>
    <dgm:pt modelId="{43730D67-F7E9-4E94-A72E-0F2732532FE6}" type="pres">
      <dgm:prSet presAssocID="{D99E6367-D621-4E36-AA8C-E0A82E81D68A}" presName="Name37" presStyleLbl="parChTrans1D3" presStyleIdx="19" presStyleCnt="36"/>
      <dgm:spPr/>
    </dgm:pt>
    <dgm:pt modelId="{62CEA7F3-D3CB-44F6-AE95-01DF2861664C}" type="pres">
      <dgm:prSet presAssocID="{0467D703-F89D-489E-BC92-5D2945A68321}" presName="hierRoot2" presStyleCnt="0">
        <dgm:presLayoutVars>
          <dgm:hierBranch val="init"/>
        </dgm:presLayoutVars>
      </dgm:prSet>
      <dgm:spPr/>
    </dgm:pt>
    <dgm:pt modelId="{5035EC92-7508-471E-B816-E15FBB08674F}" type="pres">
      <dgm:prSet presAssocID="{0467D703-F89D-489E-BC92-5D2945A68321}" presName="rootComposite" presStyleCnt="0"/>
      <dgm:spPr/>
    </dgm:pt>
    <dgm:pt modelId="{E9F38D35-4FAF-4459-B6DC-9D6E0C82B6CE}" type="pres">
      <dgm:prSet presAssocID="{0467D703-F89D-489E-BC92-5D2945A68321}" presName="rootText" presStyleLbl="node3" presStyleIdx="19" presStyleCnt="36">
        <dgm:presLayoutVars>
          <dgm:chPref val="3"/>
        </dgm:presLayoutVars>
      </dgm:prSet>
      <dgm:spPr/>
    </dgm:pt>
    <dgm:pt modelId="{BD46E413-D222-4F9A-AFA0-2E0FF6688A66}" type="pres">
      <dgm:prSet presAssocID="{0467D703-F89D-489E-BC92-5D2945A68321}" presName="rootConnector" presStyleLbl="node3" presStyleIdx="19" presStyleCnt="36"/>
      <dgm:spPr/>
    </dgm:pt>
    <dgm:pt modelId="{071D21F9-54F8-4CF1-9ABC-172CC4C57209}" type="pres">
      <dgm:prSet presAssocID="{0467D703-F89D-489E-BC92-5D2945A68321}" presName="hierChild4" presStyleCnt="0"/>
      <dgm:spPr/>
    </dgm:pt>
    <dgm:pt modelId="{23AB8448-1C63-4E9D-8D04-D76EAE22882A}" type="pres">
      <dgm:prSet presAssocID="{0467D703-F89D-489E-BC92-5D2945A68321}" presName="hierChild5" presStyleCnt="0"/>
      <dgm:spPr/>
    </dgm:pt>
    <dgm:pt modelId="{7AACA36E-5C87-4E8E-927E-A8F30565C6A9}" type="pres">
      <dgm:prSet presAssocID="{0DD1E991-3616-4A28-AF0F-8635309A91D9}" presName="Name37" presStyleLbl="parChTrans1D3" presStyleIdx="20" presStyleCnt="36"/>
      <dgm:spPr/>
    </dgm:pt>
    <dgm:pt modelId="{2AF5440E-6AA7-40D9-9622-4F613B42ADE0}" type="pres">
      <dgm:prSet presAssocID="{8B5C7A5D-B26E-421C-8AC7-DCC2751833F6}" presName="hierRoot2" presStyleCnt="0">
        <dgm:presLayoutVars>
          <dgm:hierBranch val="init"/>
        </dgm:presLayoutVars>
      </dgm:prSet>
      <dgm:spPr/>
    </dgm:pt>
    <dgm:pt modelId="{3444DE07-897E-4565-A3FF-D51898CEC428}" type="pres">
      <dgm:prSet presAssocID="{8B5C7A5D-B26E-421C-8AC7-DCC2751833F6}" presName="rootComposite" presStyleCnt="0"/>
      <dgm:spPr/>
    </dgm:pt>
    <dgm:pt modelId="{94CAEF52-8040-4150-AAEB-AC064CF70EE9}" type="pres">
      <dgm:prSet presAssocID="{8B5C7A5D-B26E-421C-8AC7-DCC2751833F6}" presName="rootText" presStyleLbl="node3" presStyleIdx="20" presStyleCnt="36">
        <dgm:presLayoutVars>
          <dgm:chPref val="3"/>
        </dgm:presLayoutVars>
      </dgm:prSet>
      <dgm:spPr/>
    </dgm:pt>
    <dgm:pt modelId="{9128503E-FC90-425B-AB1F-A09F14F297BA}" type="pres">
      <dgm:prSet presAssocID="{8B5C7A5D-B26E-421C-8AC7-DCC2751833F6}" presName="rootConnector" presStyleLbl="node3" presStyleIdx="20" presStyleCnt="36"/>
      <dgm:spPr/>
    </dgm:pt>
    <dgm:pt modelId="{52199E16-F67C-4CBB-98A8-E2FC723782E8}" type="pres">
      <dgm:prSet presAssocID="{8B5C7A5D-B26E-421C-8AC7-DCC2751833F6}" presName="hierChild4" presStyleCnt="0"/>
      <dgm:spPr/>
    </dgm:pt>
    <dgm:pt modelId="{98F2B0E2-0EAC-4E82-8F8A-51FD90B4977A}" type="pres">
      <dgm:prSet presAssocID="{8B5C7A5D-B26E-421C-8AC7-DCC2751833F6}" presName="hierChild5" presStyleCnt="0"/>
      <dgm:spPr/>
    </dgm:pt>
    <dgm:pt modelId="{B44265CD-6A7C-4FB7-9AE9-4253C5F960F6}" type="pres">
      <dgm:prSet presAssocID="{320CB278-85F0-4A14-988E-7EA343A211EB}" presName="hierChild5" presStyleCnt="0"/>
      <dgm:spPr/>
    </dgm:pt>
    <dgm:pt modelId="{302D841F-2EDA-4A90-B346-A1E0DB281BF3}" type="pres">
      <dgm:prSet presAssocID="{8836088F-DBA1-4BCE-8BE0-51D292279955}" presName="Name37" presStyleLbl="parChTrans1D2" presStyleIdx="5" presStyleCnt="8"/>
      <dgm:spPr/>
    </dgm:pt>
    <dgm:pt modelId="{540948CE-B687-42F6-9CB0-18FE89974D72}" type="pres">
      <dgm:prSet presAssocID="{0F0FE2A9-279B-4890-AA64-64B029B21DB1}" presName="hierRoot2" presStyleCnt="0">
        <dgm:presLayoutVars>
          <dgm:hierBranch val="init"/>
        </dgm:presLayoutVars>
      </dgm:prSet>
      <dgm:spPr/>
    </dgm:pt>
    <dgm:pt modelId="{72F4B83C-C1FC-4BFF-A5BC-098B1CD24E8F}" type="pres">
      <dgm:prSet presAssocID="{0F0FE2A9-279B-4890-AA64-64B029B21DB1}" presName="rootComposite" presStyleCnt="0"/>
      <dgm:spPr/>
    </dgm:pt>
    <dgm:pt modelId="{7FD74C52-67D9-49C0-8905-12ECF450DF14}" type="pres">
      <dgm:prSet presAssocID="{0F0FE2A9-279B-4890-AA64-64B029B21DB1}" presName="rootText" presStyleLbl="node2" presStyleIdx="5" presStyleCnt="8">
        <dgm:presLayoutVars>
          <dgm:chPref val="3"/>
        </dgm:presLayoutVars>
      </dgm:prSet>
      <dgm:spPr/>
    </dgm:pt>
    <dgm:pt modelId="{4C8CF7A4-5BF2-48A4-B6FD-CD26CA21A548}" type="pres">
      <dgm:prSet presAssocID="{0F0FE2A9-279B-4890-AA64-64B029B21DB1}" presName="rootConnector" presStyleLbl="node2" presStyleIdx="5" presStyleCnt="8"/>
      <dgm:spPr/>
    </dgm:pt>
    <dgm:pt modelId="{671B2E2B-9400-4F65-BC5B-C63CE06A7152}" type="pres">
      <dgm:prSet presAssocID="{0F0FE2A9-279B-4890-AA64-64B029B21DB1}" presName="hierChild4" presStyleCnt="0"/>
      <dgm:spPr/>
    </dgm:pt>
    <dgm:pt modelId="{161400F7-5A1F-423E-B156-E462AAB4E3F3}" type="pres">
      <dgm:prSet presAssocID="{52CA1D30-F3C8-41A2-8C8E-23520F5D6CAC}" presName="Name37" presStyleLbl="parChTrans1D3" presStyleIdx="21" presStyleCnt="36"/>
      <dgm:spPr/>
    </dgm:pt>
    <dgm:pt modelId="{1BBBFE0E-12EB-4C0B-AE34-D59E5E90983E}" type="pres">
      <dgm:prSet presAssocID="{5BC1BCFA-E586-405F-BB6A-E935D1244F14}" presName="hierRoot2" presStyleCnt="0">
        <dgm:presLayoutVars>
          <dgm:hierBranch val="init"/>
        </dgm:presLayoutVars>
      </dgm:prSet>
      <dgm:spPr/>
    </dgm:pt>
    <dgm:pt modelId="{0A076998-7974-47F6-B4FA-2F02AFC500A7}" type="pres">
      <dgm:prSet presAssocID="{5BC1BCFA-E586-405F-BB6A-E935D1244F14}" presName="rootComposite" presStyleCnt="0"/>
      <dgm:spPr/>
    </dgm:pt>
    <dgm:pt modelId="{4A1AE494-E22D-49D8-8E02-B38A1DB73456}" type="pres">
      <dgm:prSet presAssocID="{5BC1BCFA-E586-405F-BB6A-E935D1244F14}" presName="rootText" presStyleLbl="node3" presStyleIdx="21" presStyleCnt="36">
        <dgm:presLayoutVars>
          <dgm:chPref val="3"/>
        </dgm:presLayoutVars>
      </dgm:prSet>
      <dgm:spPr/>
    </dgm:pt>
    <dgm:pt modelId="{B253113F-2FEC-4DF9-9364-CA5D261C826E}" type="pres">
      <dgm:prSet presAssocID="{5BC1BCFA-E586-405F-BB6A-E935D1244F14}" presName="rootConnector" presStyleLbl="node3" presStyleIdx="21" presStyleCnt="36"/>
      <dgm:spPr/>
    </dgm:pt>
    <dgm:pt modelId="{B8F820E9-A1F4-4DEA-A04C-9DB0680E6FBE}" type="pres">
      <dgm:prSet presAssocID="{5BC1BCFA-E586-405F-BB6A-E935D1244F14}" presName="hierChild4" presStyleCnt="0"/>
      <dgm:spPr/>
    </dgm:pt>
    <dgm:pt modelId="{3B4F493A-A77D-4310-9EB5-F04621FD5A23}" type="pres">
      <dgm:prSet presAssocID="{5BC1BCFA-E586-405F-BB6A-E935D1244F14}" presName="hierChild5" presStyleCnt="0"/>
      <dgm:spPr/>
    </dgm:pt>
    <dgm:pt modelId="{EB78AAAE-8AE3-40D2-90AF-58F66294F199}" type="pres">
      <dgm:prSet presAssocID="{BCA80F19-7B79-447D-B43E-47A9EE6FB0D7}" presName="Name37" presStyleLbl="parChTrans1D3" presStyleIdx="22" presStyleCnt="36"/>
      <dgm:spPr/>
    </dgm:pt>
    <dgm:pt modelId="{E3FFC4DA-B2F7-4367-93D2-6886BB487BFB}" type="pres">
      <dgm:prSet presAssocID="{619D0902-4EE0-42EF-9DEC-1E2012FF97BD}" presName="hierRoot2" presStyleCnt="0">
        <dgm:presLayoutVars>
          <dgm:hierBranch val="init"/>
        </dgm:presLayoutVars>
      </dgm:prSet>
      <dgm:spPr/>
    </dgm:pt>
    <dgm:pt modelId="{BDE0DA50-0339-40AA-A834-29C7D59D781D}" type="pres">
      <dgm:prSet presAssocID="{619D0902-4EE0-42EF-9DEC-1E2012FF97BD}" presName="rootComposite" presStyleCnt="0"/>
      <dgm:spPr/>
    </dgm:pt>
    <dgm:pt modelId="{6C91A9CA-B078-4916-BD88-D1B599B124F2}" type="pres">
      <dgm:prSet presAssocID="{619D0902-4EE0-42EF-9DEC-1E2012FF97BD}" presName="rootText" presStyleLbl="node3" presStyleIdx="22" presStyleCnt="36">
        <dgm:presLayoutVars>
          <dgm:chPref val="3"/>
        </dgm:presLayoutVars>
      </dgm:prSet>
      <dgm:spPr/>
    </dgm:pt>
    <dgm:pt modelId="{37B5D6CD-B01A-4D02-B6CE-0F77A7041CD0}" type="pres">
      <dgm:prSet presAssocID="{619D0902-4EE0-42EF-9DEC-1E2012FF97BD}" presName="rootConnector" presStyleLbl="node3" presStyleIdx="22" presStyleCnt="36"/>
      <dgm:spPr/>
    </dgm:pt>
    <dgm:pt modelId="{FE4B9651-E9EB-4C84-A8FC-7CA4B3056EFE}" type="pres">
      <dgm:prSet presAssocID="{619D0902-4EE0-42EF-9DEC-1E2012FF97BD}" presName="hierChild4" presStyleCnt="0"/>
      <dgm:spPr/>
    </dgm:pt>
    <dgm:pt modelId="{550EE011-83A4-436E-906A-33BF4DDBC474}" type="pres">
      <dgm:prSet presAssocID="{619D0902-4EE0-42EF-9DEC-1E2012FF97BD}" presName="hierChild5" presStyleCnt="0"/>
      <dgm:spPr/>
    </dgm:pt>
    <dgm:pt modelId="{8ECE831A-9638-47E4-8ED3-1B04C6C91288}" type="pres">
      <dgm:prSet presAssocID="{4024173A-F0BA-4B09-95AB-DF70E51CE543}" presName="Name37" presStyleLbl="parChTrans1D3" presStyleIdx="23" presStyleCnt="36"/>
      <dgm:spPr/>
    </dgm:pt>
    <dgm:pt modelId="{BBA48FC1-C885-42F2-A088-886470DFC07E}" type="pres">
      <dgm:prSet presAssocID="{6B10D614-5C98-4DB1-93FF-7788E828E418}" presName="hierRoot2" presStyleCnt="0">
        <dgm:presLayoutVars>
          <dgm:hierBranch val="init"/>
        </dgm:presLayoutVars>
      </dgm:prSet>
      <dgm:spPr/>
    </dgm:pt>
    <dgm:pt modelId="{B960491B-D021-4807-A0B3-1093A8D09142}" type="pres">
      <dgm:prSet presAssocID="{6B10D614-5C98-4DB1-93FF-7788E828E418}" presName="rootComposite" presStyleCnt="0"/>
      <dgm:spPr/>
    </dgm:pt>
    <dgm:pt modelId="{9CB5569A-3080-4948-9021-1A8E6F86EEC5}" type="pres">
      <dgm:prSet presAssocID="{6B10D614-5C98-4DB1-93FF-7788E828E418}" presName="rootText" presStyleLbl="node3" presStyleIdx="23" presStyleCnt="36">
        <dgm:presLayoutVars>
          <dgm:chPref val="3"/>
        </dgm:presLayoutVars>
      </dgm:prSet>
      <dgm:spPr/>
    </dgm:pt>
    <dgm:pt modelId="{0821E63E-E4AA-47B9-8F75-BBD962DF167A}" type="pres">
      <dgm:prSet presAssocID="{6B10D614-5C98-4DB1-93FF-7788E828E418}" presName="rootConnector" presStyleLbl="node3" presStyleIdx="23" presStyleCnt="36"/>
      <dgm:spPr/>
    </dgm:pt>
    <dgm:pt modelId="{73585D70-8D00-44D0-AD7A-15CFAD44CDAB}" type="pres">
      <dgm:prSet presAssocID="{6B10D614-5C98-4DB1-93FF-7788E828E418}" presName="hierChild4" presStyleCnt="0"/>
      <dgm:spPr/>
    </dgm:pt>
    <dgm:pt modelId="{7923033A-310B-4632-969A-1A4E38441A9A}" type="pres">
      <dgm:prSet presAssocID="{6B10D614-5C98-4DB1-93FF-7788E828E418}" presName="hierChild5" presStyleCnt="0"/>
      <dgm:spPr/>
    </dgm:pt>
    <dgm:pt modelId="{41B07F5F-234A-437F-A9EB-40E057F35911}" type="pres">
      <dgm:prSet presAssocID="{68A5A1E3-3350-45D6-9910-F43521B9EF5A}" presName="Name37" presStyleLbl="parChTrans1D3" presStyleIdx="24" presStyleCnt="36"/>
      <dgm:spPr/>
    </dgm:pt>
    <dgm:pt modelId="{F1D08538-E937-4371-BF07-EA367A1FEBC8}" type="pres">
      <dgm:prSet presAssocID="{9DD1DB8E-A1EC-471A-B4D0-FAE6D9F93051}" presName="hierRoot2" presStyleCnt="0">
        <dgm:presLayoutVars>
          <dgm:hierBranch val="init"/>
        </dgm:presLayoutVars>
      </dgm:prSet>
      <dgm:spPr/>
    </dgm:pt>
    <dgm:pt modelId="{0F56D4CC-A631-49E2-81B2-53A38A93FD1C}" type="pres">
      <dgm:prSet presAssocID="{9DD1DB8E-A1EC-471A-B4D0-FAE6D9F93051}" presName="rootComposite" presStyleCnt="0"/>
      <dgm:spPr/>
    </dgm:pt>
    <dgm:pt modelId="{D4E465A0-BF76-4EB7-B16E-6290C23F5D8E}" type="pres">
      <dgm:prSet presAssocID="{9DD1DB8E-A1EC-471A-B4D0-FAE6D9F93051}" presName="rootText" presStyleLbl="node3" presStyleIdx="24" presStyleCnt="36">
        <dgm:presLayoutVars>
          <dgm:chPref val="3"/>
        </dgm:presLayoutVars>
      </dgm:prSet>
      <dgm:spPr/>
    </dgm:pt>
    <dgm:pt modelId="{2B8158B8-C271-4AE4-BF69-8DAE4AAB9E4E}" type="pres">
      <dgm:prSet presAssocID="{9DD1DB8E-A1EC-471A-B4D0-FAE6D9F93051}" presName="rootConnector" presStyleLbl="node3" presStyleIdx="24" presStyleCnt="36"/>
      <dgm:spPr/>
    </dgm:pt>
    <dgm:pt modelId="{B586934E-8B5F-4DC1-879C-BF5EC119F79F}" type="pres">
      <dgm:prSet presAssocID="{9DD1DB8E-A1EC-471A-B4D0-FAE6D9F93051}" presName="hierChild4" presStyleCnt="0"/>
      <dgm:spPr/>
    </dgm:pt>
    <dgm:pt modelId="{FDC464A2-1121-448C-8B05-E7E47BF5D05F}" type="pres">
      <dgm:prSet presAssocID="{9DD1DB8E-A1EC-471A-B4D0-FAE6D9F93051}" presName="hierChild5" presStyleCnt="0"/>
      <dgm:spPr/>
    </dgm:pt>
    <dgm:pt modelId="{8E880076-D130-42D4-BA3E-74798F5E7FF6}" type="pres">
      <dgm:prSet presAssocID="{D8197B46-42C5-4A48-B1C5-4CC68506055D}" presName="Name37" presStyleLbl="parChTrans1D3" presStyleIdx="25" presStyleCnt="36"/>
      <dgm:spPr/>
    </dgm:pt>
    <dgm:pt modelId="{5EDD6FC0-8E98-410F-8AE4-2D59DBB8D41F}" type="pres">
      <dgm:prSet presAssocID="{FB3E8456-B367-4387-BB5F-446C56507473}" presName="hierRoot2" presStyleCnt="0">
        <dgm:presLayoutVars>
          <dgm:hierBranch val="init"/>
        </dgm:presLayoutVars>
      </dgm:prSet>
      <dgm:spPr/>
    </dgm:pt>
    <dgm:pt modelId="{7D8C5A08-A346-4FF4-AC3A-1BED57B48405}" type="pres">
      <dgm:prSet presAssocID="{FB3E8456-B367-4387-BB5F-446C56507473}" presName="rootComposite" presStyleCnt="0"/>
      <dgm:spPr/>
    </dgm:pt>
    <dgm:pt modelId="{BAED13A2-60D9-488D-BA9C-F14567CC73BE}" type="pres">
      <dgm:prSet presAssocID="{FB3E8456-B367-4387-BB5F-446C56507473}" presName="rootText" presStyleLbl="node3" presStyleIdx="25" presStyleCnt="36">
        <dgm:presLayoutVars>
          <dgm:chPref val="3"/>
        </dgm:presLayoutVars>
      </dgm:prSet>
      <dgm:spPr/>
    </dgm:pt>
    <dgm:pt modelId="{F81BB341-4F6E-4CB2-8367-D64953F46FD5}" type="pres">
      <dgm:prSet presAssocID="{FB3E8456-B367-4387-BB5F-446C56507473}" presName="rootConnector" presStyleLbl="node3" presStyleIdx="25" presStyleCnt="36"/>
      <dgm:spPr/>
    </dgm:pt>
    <dgm:pt modelId="{C64D4A37-A22A-41A8-B18D-FDBDDD3FC085}" type="pres">
      <dgm:prSet presAssocID="{FB3E8456-B367-4387-BB5F-446C56507473}" presName="hierChild4" presStyleCnt="0"/>
      <dgm:spPr/>
    </dgm:pt>
    <dgm:pt modelId="{97875668-3FBF-436F-8260-6E2438DEF879}" type="pres">
      <dgm:prSet presAssocID="{FB3E8456-B367-4387-BB5F-446C56507473}" presName="hierChild5" presStyleCnt="0"/>
      <dgm:spPr/>
    </dgm:pt>
    <dgm:pt modelId="{50EA84BB-FE78-4901-BDDF-8539B1CF967D}" type="pres">
      <dgm:prSet presAssocID="{0F0FE2A9-279B-4890-AA64-64B029B21DB1}" presName="hierChild5" presStyleCnt="0"/>
      <dgm:spPr/>
    </dgm:pt>
    <dgm:pt modelId="{C5C2FAD8-5265-4D42-AC0C-5E9B1EFCCDE0}" type="pres">
      <dgm:prSet presAssocID="{C897D034-76F7-400E-A106-F1260DD854C1}" presName="Name37" presStyleLbl="parChTrans1D2" presStyleIdx="6" presStyleCnt="8"/>
      <dgm:spPr/>
    </dgm:pt>
    <dgm:pt modelId="{F3092C00-A36F-4A30-BC36-F54EEC86A43B}" type="pres">
      <dgm:prSet presAssocID="{6641F20F-8CD5-4226-8588-DE3890D6CC6B}" presName="hierRoot2" presStyleCnt="0">
        <dgm:presLayoutVars>
          <dgm:hierBranch val="init"/>
        </dgm:presLayoutVars>
      </dgm:prSet>
      <dgm:spPr/>
    </dgm:pt>
    <dgm:pt modelId="{5C5F26FC-39A5-4234-A754-10C9689FD6CC}" type="pres">
      <dgm:prSet presAssocID="{6641F20F-8CD5-4226-8588-DE3890D6CC6B}" presName="rootComposite" presStyleCnt="0"/>
      <dgm:spPr/>
    </dgm:pt>
    <dgm:pt modelId="{6993EE86-539F-4B94-8224-A6717748AEFE}" type="pres">
      <dgm:prSet presAssocID="{6641F20F-8CD5-4226-8588-DE3890D6CC6B}" presName="rootText" presStyleLbl="node2" presStyleIdx="6" presStyleCnt="8">
        <dgm:presLayoutVars>
          <dgm:chPref val="3"/>
        </dgm:presLayoutVars>
      </dgm:prSet>
      <dgm:spPr/>
    </dgm:pt>
    <dgm:pt modelId="{5E4FAB22-CD8A-4110-9E18-6E137E442B3C}" type="pres">
      <dgm:prSet presAssocID="{6641F20F-8CD5-4226-8588-DE3890D6CC6B}" presName="rootConnector" presStyleLbl="node2" presStyleIdx="6" presStyleCnt="8"/>
      <dgm:spPr/>
    </dgm:pt>
    <dgm:pt modelId="{91D781AC-5246-431B-AE6C-AC192216E772}" type="pres">
      <dgm:prSet presAssocID="{6641F20F-8CD5-4226-8588-DE3890D6CC6B}" presName="hierChild4" presStyleCnt="0"/>
      <dgm:spPr/>
    </dgm:pt>
    <dgm:pt modelId="{00439A67-C0F6-4BF6-9A35-CD3EDED58E9E}" type="pres">
      <dgm:prSet presAssocID="{74F2F184-812D-4E2D-BF02-DFDE3354B41C}" presName="Name37" presStyleLbl="parChTrans1D3" presStyleIdx="26" presStyleCnt="36"/>
      <dgm:spPr/>
    </dgm:pt>
    <dgm:pt modelId="{F148BDC4-74E9-4A37-8060-8664DF7DD283}" type="pres">
      <dgm:prSet presAssocID="{D58A7BDD-6D82-4289-A7ED-2B8A76100F06}" presName="hierRoot2" presStyleCnt="0">
        <dgm:presLayoutVars>
          <dgm:hierBranch val="init"/>
        </dgm:presLayoutVars>
      </dgm:prSet>
      <dgm:spPr/>
    </dgm:pt>
    <dgm:pt modelId="{46ACC946-5A1A-42AF-893E-BFBDA62D9CA3}" type="pres">
      <dgm:prSet presAssocID="{D58A7BDD-6D82-4289-A7ED-2B8A76100F06}" presName="rootComposite" presStyleCnt="0"/>
      <dgm:spPr/>
    </dgm:pt>
    <dgm:pt modelId="{16EDEA83-87C2-4920-91CD-EF3559665D2D}" type="pres">
      <dgm:prSet presAssocID="{D58A7BDD-6D82-4289-A7ED-2B8A76100F06}" presName="rootText" presStyleLbl="node3" presStyleIdx="26" presStyleCnt="36">
        <dgm:presLayoutVars>
          <dgm:chPref val="3"/>
        </dgm:presLayoutVars>
      </dgm:prSet>
      <dgm:spPr/>
    </dgm:pt>
    <dgm:pt modelId="{0C285137-C4C9-4984-948C-6E45AD4C2B98}" type="pres">
      <dgm:prSet presAssocID="{D58A7BDD-6D82-4289-A7ED-2B8A76100F06}" presName="rootConnector" presStyleLbl="node3" presStyleIdx="26" presStyleCnt="36"/>
      <dgm:spPr/>
    </dgm:pt>
    <dgm:pt modelId="{DDD6D8B8-3B04-40A6-9182-29A8B751B0B0}" type="pres">
      <dgm:prSet presAssocID="{D58A7BDD-6D82-4289-A7ED-2B8A76100F06}" presName="hierChild4" presStyleCnt="0"/>
      <dgm:spPr/>
    </dgm:pt>
    <dgm:pt modelId="{725132A4-5775-4785-8BA9-1CAA2E1F7434}" type="pres">
      <dgm:prSet presAssocID="{D58A7BDD-6D82-4289-A7ED-2B8A76100F06}" presName="hierChild5" presStyleCnt="0"/>
      <dgm:spPr/>
    </dgm:pt>
    <dgm:pt modelId="{BD5071B7-5FAC-4F82-8CE3-A3699E2E86FE}" type="pres">
      <dgm:prSet presAssocID="{C4FC466D-C638-481F-A418-53CB11FEF4EB}" presName="Name37" presStyleLbl="parChTrans1D3" presStyleIdx="27" presStyleCnt="36"/>
      <dgm:spPr/>
    </dgm:pt>
    <dgm:pt modelId="{F0E393CD-13FB-4D28-BE28-FEB54EB72104}" type="pres">
      <dgm:prSet presAssocID="{D8916E5D-7D60-487E-893C-78C0C4332410}" presName="hierRoot2" presStyleCnt="0">
        <dgm:presLayoutVars>
          <dgm:hierBranch val="init"/>
        </dgm:presLayoutVars>
      </dgm:prSet>
      <dgm:spPr/>
    </dgm:pt>
    <dgm:pt modelId="{289D22E7-DEA8-48F6-9794-DF4152FD419A}" type="pres">
      <dgm:prSet presAssocID="{D8916E5D-7D60-487E-893C-78C0C4332410}" presName="rootComposite" presStyleCnt="0"/>
      <dgm:spPr/>
    </dgm:pt>
    <dgm:pt modelId="{5DF1BCD2-3831-4BA2-9A36-92050F6E8469}" type="pres">
      <dgm:prSet presAssocID="{D8916E5D-7D60-487E-893C-78C0C4332410}" presName="rootText" presStyleLbl="node3" presStyleIdx="27" presStyleCnt="36">
        <dgm:presLayoutVars>
          <dgm:chPref val="3"/>
        </dgm:presLayoutVars>
      </dgm:prSet>
      <dgm:spPr/>
    </dgm:pt>
    <dgm:pt modelId="{9BE02065-AEB5-4350-84DA-F40475B601EE}" type="pres">
      <dgm:prSet presAssocID="{D8916E5D-7D60-487E-893C-78C0C4332410}" presName="rootConnector" presStyleLbl="node3" presStyleIdx="27" presStyleCnt="36"/>
      <dgm:spPr/>
    </dgm:pt>
    <dgm:pt modelId="{5A3B94FC-0610-4BAC-AF04-6F6113302061}" type="pres">
      <dgm:prSet presAssocID="{D8916E5D-7D60-487E-893C-78C0C4332410}" presName="hierChild4" presStyleCnt="0"/>
      <dgm:spPr/>
    </dgm:pt>
    <dgm:pt modelId="{C90DCC3F-D077-4006-A742-713E8150C696}" type="pres">
      <dgm:prSet presAssocID="{D8916E5D-7D60-487E-893C-78C0C4332410}" presName="hierChild5" presStyleCnt="0"/>
      <dgm:spPr/>
    </dgm:pt>
    <dgm:pt modelId="{7F9BF25F-7DF9-48D6-A64E-1106FC1DDE8A}" type="pres">
      <dgm:prSet presAssocID="{26C6590F-7CC3-422F-B5E7-7B11A358B16E}" presName="Name37" presStyleLbl="parChTrans1D3" presStyleIdx="28" presStyleCnt="36"/>
      <dgm:spPr/>
    </dgm:pt>
    <dgm:pt modelId="{5BF3535F-5008-4814-8A98-3DF630528E05}" type="pres">
      <dgm:prSet presAssocID="{B2332395-78CF-4EB8-80D5-E282EA80E8AE}" presName="hierRoot2" presStyleCnt="0">
        <dgm:presLayoutVars>
          <dgm:hierBranch val="init"/>
        </dgm:presLayoutVars>
      </dgm:prSet>
      <dgm:spPr/>
    </dgm:pt>
    <dgm:pt modelId="{783A1532-2333-4D77-85C1-56D051A574DE}" type="pres">
      <dgm:prSet presAssocID="{B2332395-78CF-4EB8-80D5-E282EA80E8AE}" presName="rootComposite" presStyleCnt="0"/>
      <dgm:spPr/>
    </dgm:pt>
    <dgm:pt modelId="{67A4DEF8-50C4-4F53-99E6-3228FB6C6F73}" type="pres">
      <dgm:prSet presAssocID="{B2332395-78CF-4EB8-80D5-E282EA80E8AE}" presName="rootText" presStyleLbl="node3" presStyleIdx="28" presStyleCnt="36">
        <dgm:presLayoutVars>
          <dgm:chPref val="3"/>
        </dgm:presLayoutVars>
      </dgm:prSet>
      <dgm:spPr/>
    </dgm:pt>
    <dgm:pt modelId="{3561B8DB-9099-41B7-91CA-19F9D1E91D98}" type="pres">
      <dgm:prSet presAssocID="{B2332395-78CF-4EB8-80D5-E282EA80E8AE}" presName="rootConnector" presStyleLbl="node3" presStyleIdx="28" presStyleCnt="36"/>
      <dgm:spPr/>
    </dgm:pt>
    <dgm:pt modelId="{A9FFD1B1-D32B-4E2B-B31B-A1D7C44CB6BB}" type="pres">
      <dgm:prSet presAssocID="{B2332395-78CF-4EB8-80D5-E282EA80E8AE}" presName="hierChild4" presStyleCnt="0"/>
      <dgm:spPr/>
    </dgm:pt>
    <dgm:pt modelId="{761DDAC0-38A0-4166-8874-6C8AE9F6FB62}" type="pres">
      <dgm:prSet presAssocID="{B2332395-78CF-4EB8-80D5-E282EA80E8AE}" presName="hierChild5" presStyleCnt="0"/>
      <dgm:spPr/>
    </dgm:pt>
    <dgm:pt modelId="{F16EBB4E-0AEA-4C02-8CB8-DD14608C7BE6}" type="pres">
      <dgm:prSet presAssocID="{629D9D8C-818C-4B65-8736-F5F13C48833A}" presName="Name37" presStyleLbl="parChTrans1D3" presStyleIdx="29" presStyleCnt="36"/>
      <dgm:spPr/>
    </dgm:pt>
    <dgm:pt modelId="{E6442423-B187-41D7-BF6E-801E1B6966B7}" type="pres">
      <dgm:prSet presAssocID="{73049703-F272-4672-A662-79FE2E24491B}" presName="hierRoot2" presStyleCnt="0">
        <dgm:presLayoutVars>
          <dgm:hierBranch val="init"/>
        </dgm:presLayoutVars>
      </dgm:prSet>
      <dgm:spPr/>
    </dgm:pt>
    <dgm:pt modelId="{DC95850F-3CF3-44DE-B5D4-9851D567E238}" type="pres">
      <dgm:prSet presAssocID="{73049703-F272-4672-A662-79FE2E24491B}" presName="rootComposite" presStyleCnt="0"/>
      <dgm:spPr/>
    </dgm:pt>
    <dgm:pt modelId="{0B73CA2D-D795-449A-AF60-ACE1209217C3}" type="pres">
      <dgm:prSet presAssocID="{73049703-F272-4672-A662-79FE2E24491B}" presName="rootText" presStyleLbl="node3" presStyleIdx="29" presStyleCnt="36">
        <dgm:presLayoutVars>
          <dgm:chPref val="3"/>
        </dgm:presLayoutVars>
      </dgm:prSet>
      <dgm:spPr/>
    </dgm:pt>
    <dgm:pt modelId="{305C3835-3C2F-47EC-8FF6-57098443AA72}" type="pres">
      <dgm:prSet presAssocID="{73049703-F272-4672-A662-79FE2E24491B}" presName="rootConnector" presStyleLbl="node3" presStyleIdx="29" presStyleCnt="36"/>
      <dgm:spPr/>
    </dgm:pt>
    <dgm:pt modelId="{9F9BF0DA-836F-4855-BF7C-28D645434178}" type="pres">
      <dgm:prSet presAssocID="{73049703-F272-4672-A662-79FE2E24491B}" presName="hierChild4" presStyleCnt="0"/>
      <dgm:spPr/>
    </dgm:pt>
    <dgm:pt modelId="{AEF2A043-3442-49B4-A7A8-EAD0BF0F815E}" type="pres">
      <dgm:prSet presAssocID="{73049703-F272-4672-A662-79FE2E24491B}" presName="hierChild5" presStyleCnt="0"/>
      <dgm:spPr/>
    </dgm:pt>
    <dgm:pt modelId="{A8E2A163-0072-422E-AF86-C0D5A9B79AB9}" type="pres">
      <dgm:prSet presAssocID="{047C5667-3AB7-483B-9705-AEF7350E2DF8}" presName="Name37" presStyleLbl="parChTrans1D3" presStyleIdx="30" presStyleCnt="36"/>
      <dgm:spPr/>
    </dgm:pt>
    <dgm:pt modelId="{818340D6-6F97-4052-B8A4-1E2B50521EDC}" type="pres">
      <dgm:prSet presAssocID="{BDD8AD7D-4305-456F-8A44-3F54E2321913}" presName="hierRoot2" presStyleCnt="0">
        <dgm:presLayoutVars>
          <dgm:hierBranch val="init"/>
        </dgm:presLayoutVars>
      </dgm:prSet>
      <dgm:spPr/>
    </dgm:pt>
    <dgm:pt modelId="{E8A4FE18-1609-4848-9F22-3F30C38B5F78}" type="pres">
      <dgm:prSet presAssocID="{BDD8AD7D-4305-456F-8A44-3F54E2321913}" presName="rootComposite" presStyleCnt="0"/>
      <dgm:spPr/>
    </dgm:pt>
    <dgm:pt modelId="{45BF95CB-BC7B-4B58-B621-0AB5ABCEDD36}" type="pres">
      <dgm:prSet presAssocID="{BDD8AD7D-4305-456F-8A44-3F54E2321913}" presName="rootText" presStyleLbl="node3" presStyleIdx="30" presStyleCnt="36">
        <dgm:presLayoutVars>
          <dgm:chPref val="3"/>
        </dgm:presLayoutVars>
      </dgm:prSet>
      <dgm:spPr/>
    </dgm:pt>
    <dgm:pt modelId="{38E246B4-7A35-4637-95C1-2F7ACCB931B2}" type="pres">
      <dgm:prSet presAssocID="{BDD8AD7D-4305-456F-8A44-3F54E2321913}" presName="rootConnector" presStyleLbl="node3" presStyleIdx="30" presStyleCnt="36"/>
      <dgm:spPr/>
    </dgm:pt>
    <dgm:pt modelId="{CE14A5C2-1FAC-43D1-BBE3-F3C6445004F4}" type="pres">
      <dgm:prSet presAssocID="{BDD8AD7D-4305-456F-8A44-3F54E2321913}" presName="hierChild4" presStyleCnt="0"/>
      <dgm:spPr/>
    </dgm:pt>
    <dgm:pt modelId="{0346E153-F0AE-41A4-9DBE-881CD510578D}" type="pres">
      <dgm:prSet presAssocID="{BDD8AD7D-4305-456F-8A44-3F54E2321913}" presName="hierChild5" presStyleCnt="0"/>
      <dgm:spPr/>
    </dgm:pt>
    <dgm:pt modelId="{3DF80E4F-72EE-4562-8ACF-AC1A2DD00C41}" type="pres">
      <dgm:prSet presAssocID="{6641F20F-8CD5-4226-8588-DE3890D6CC6B}" presName="hierChild5" presStyleCnt="0"/>
      <dgm:spPr/>
    </dgm:pt>
    <dgm:pt modelId="{8E683293-D50C-4C18-906A-7A3F76544A3C}" type="pres">
      <dgm:prSet presAssocID="{E8A5AA98-2501-4CCE-9EAD-31A68A7393EA}" presName="Name37" presStyleLbl="parChTrans1D2" presStyleIdx="7" presStyleCnt="8"/>
      <dgm:spPr/>
    </dgm:pt>
    <dgm:pt modelId="{22B03437-A7FB-46F2-A2DD-9F7B65306F61}" type="pres">
      <dgm:prSet presAssocID="{ADEB737E-43A4-4A3E-A6AB-2566102C7BC1}" presName="hierRoot2" presStyleCnt="0">
        <dgm:presLayoutVars>
          <dgm:hierBranch val="init"/>
        </dgm:presLayoutVars>
      </dgm:prSet>
      <dgm:spPr/>
    </dgm:pt>
    <dgm:pt modelId="{80F279F0-A33F-416A-AD63-B00C408DF147}" type="pres">
      <dgm:prSet presAssocID="{ADEB737E-43A4-4A3E-A6AB-2566102C7BC1}" presName="rootComposite" presStyleCnt="0"/>
      <dgm:spPr/>
    </dgm:pt>
    <dgm:pt modelId="{C0B2CEF7-5E1F-47A6-8442-2B11E3713B49}" type="pres">
      <dgm:prSet presAssocID="{ADEB737E-43A4-4A3E-A6AB-2566102C7BC1}" presName="rootText" presStyleLbl="node2" presStyleIdx="7" presStyleCnt="8">
        <dgm:presLayoutVars>
          <dgm:chPref val="3"/>
        </dgm:presLayoutVars>
      </dgm:prSet>
      <dgm:spPr/>
    </dgm:pt>
    <dgm:pt modelId="{E45BEAA9-A5AF-4372-8AC3-FBBBFE0D2ADE}" type="pres">
      <dgm:prSet presAssocID="{ADEB737E-43A4-4A3E-A6AB-2566102C7BC1}" presName="rootConnector" presStyleLbl="node2" presStyleIdx="7" presStyleCnt="8"/>
      <dgm:spPr/>
    </dgm:pt>
    <dgm:pt modelId="{36D272D0-FDB7-4E5A-8851-BCB1043B8076}" type="pres">
      <dgm:prSet presAssocID="{ADEB737E-43A4-4A3E-A6AB-2566102C7BC1}" presName="hierChild4" presStyleCnt="0"/>
      <dgm:spPr/>
    </dgm:pt>
    <dgm:pt modelId="{D07E7848-6091-4EAE-B9C3-A6E357D419F2}" type="pres">
      <dgm:prSet presAssocID="{33B9DDEA-886A-4241-89E5-3385AEF89A0E}" presName="Name37" presStyleLbl="parChTrans1D3" presStyleIdx="31" presStyleCnt="36"/>
      <dgm:spPr/>
    </dgm:pt>
    <dgm:pt modelId="{1AE81F00-596D-47C5-BE4E-98F51C56FF76}" type="pres">
      <dgm:prSet presAssocID="{9A06D0ED-2CE7-4421-895D-8C79A4604211}" presName="hierRoot2" presStyleCnt="0">
        <dgm:presLayoutVars>
          <dgm:hierBranch val="init"/>
        </dgm:presLayoutVars>
      </dgm:prSet>
      <dgm:spPr/>
    </dgm:pt>
    <dgm:pt modelId="{7A262FA4-F3D4-42EC-83EE-B3FB2589D595}" type="pres">
      <dgm:prSet presAssocID="{9A06D0ED-2CE7-4421-895D-8C79A4604211}" presName="rootComposite" presStyleCnt="0"/>
      <dgm:spPr/>
    </dgm:pt>
    <dgm:pt modelId="{E2BE9572-EB33-4CF0-A9F0-E04CD25EE3F1}" type="pres">
      <dgm:prSet presAssocID="{9A06D0ED-2CE7-4421-895D-8C79A4604211}" presName="rootText" presStyleLbl="node3" presStyleIdx="31" presStyleCnt="36">
        <dgm:presLayoutVars>
          <dgm:chPref val="3"/>
        </dgm:presLayoutVars>
      </dgm:prSet>
      <dgm:spPr/>
    </dgm:pt>
    <dgm:pt modelId="{51B3439E-EB4E-46D3-9806-31F6020D5264}" type="pres">
      <dgm:prSet presAssocID="{9A06D0ED-2CE7-4421-895D-8C79A4604211}" presName="rootConnector" presStyleLbl="node3" presStyleIdx="31" presStyleCnt="36"/>
      <dgm:spPr/>
    </dgm:pt>
    <dgm:pt modelId="{2DCE2D0D-ADC1-4CA0-9E0B-D2B95324233D}" type="pres">
      <dgm:prSet presAssocID="{9A06D0ED-2CE7-4421-895D-8C79A4604211}" presName="hierChild4" presStyleCnt="0"/>
      <dgm:spPr/>
    </dgm:pt>
    <dgm:pt modelId="{04A5AC55-4744-4F47-9D3C-EB84E4554EBF}" type="pres">
      <dgm:prSet presAssocID="{9A06D0ED-2CE7-4421-895D-8C79A4604211}" presName="hierChild5" presStyleCnt="0"/>
      <dgm:spPr/>
    </dgm:pt>
    <dgm:pt modelId="{AC23C0B0-568E-4507-8174-DAFB5EF5E6B4}" type="pres">
      <dgm:prSet presAssocID="{053DD73D-A045-48E4-8647-9F4E1485A001}" presName="Name37" presStyleLbl="parChTrans1D3" presStyleIdx="32" presStyleCnt="36"/>
      <dgm:spPr/>
    </dgm:pt>
    <dgm:pt modelId="{07529B4A-DF4F-4D7D-B163-DD2DE30C447E}" type="pres">
      <dgm:prSet presAssocID="{7F594244-6D79-4714-BAC1-C75B29E11255}" presName="hierRoot2" presStyleCnt="0">
        <dgm:presLayoutVars>
          <dgm:hierBranch val="init"/>
        </dgm:presLayoutVars>
      </dgm:prSet>
      <dgm:spPr/>
    </dgm:pt>
    <dgm:pt modelId="{C3067583-BAD3-4823-A95C-DD204E24C775}" type="pres">
      <dgm:prSet presAssocID="{7F594244-6D79-4714-BAC1-C75B29E11255}" presName="rootComposite" presStyleCnt="0"/>
      <dgm:spPr/>
    </dgm:pt>
    <dgm:pt modelId="{4F365A8C-AB5E-46AD-BC80-CEC5D51C47DA}" type="pres">
      <dgm:prSet presAssocID="{7F594244-6D79-4714-BAC1-C75B29E11255}" presName="rootText" presStyleLbl="node3" presStyleIdx="32" presStyleCnt="36">
        <dgm:presLayoutVars>
          <dgm:chPref val="3"/>
        </dgm:presLayoutVars>
      </dgm:prSet>
      <dgm:spPr/>
    </dgm:pt>
    <dgm:pt modelId="{DED6A8F6-533C-4527-8006-C47BBC946A1D}" type="pres">
      <dgm:prSet presAssocID="{7F594244-6D79-4714-BAC1-C75B29E11255}" presName="rootConnector" presStyleLbl="node3" presStyleIdx="32" presStyleCnt="36"/>
      <dgm:spPr/>
    </dgm:pt>
    <dgm:pt modelId="{516460B2-5F8A-4067-89F1-FF26F2DD36E6}" type="pres">
      <dgm:prSet presAssocID="{7F594244-6D79-4714-BAC1-C75B29E11255}" presName="hierChild4" presStyleCnt="0"/>
      <dgm:spPr/>
    </dgm:pt>
    <dgm:pt modelId="{7C0324BD-AAC5-41A0-B0B2-A3D6A67A3B3F}" type="pres">
      <dgm:prSet presAssocID="{7F594244-6D79-4714-BAC1-C75B29E11255}" presName="hierChild5" presStyleCnt="0"/>
      <dgm:spPr/>
    </dgm:pt>
    <dgm:pt modelId="{8D00382A-6F77-4986-96C4-1280A11C1DBE}" type="pres">
      <dgm:prSet presAssocID="{D265812B-B5F4-40BD-A57F-2F949C8B5D59}" presName="Name37" presStyleLbl="parChTrans1D3" presStyleIdx="33" presStyleCnt="36"/>
      <dgm:spPr/>
    </dgm:pt>
    <dgm:pt modelId="{3B1CCCDA-5D13-4BDD-91F1-78333BC23158}" type="pres">
      <dgm:prSet presAssocID="{C58A8B67-72C3-4208-AD31-BAB00172A3FC}" presName="hierRoot2" presStyleCnt="0">
        <dgm:presLayoutVars>
          <dgm:hierBranch val="init"/>
        </dgm:presLayoutVars>
      </dgm:prSet>
      <dgm:spPr/>
    </dgm:pt>
    <dgm:pt modelId="{391ABC22-3F96-43FD-83B9-5B6987078A27}" type="pres">
      <dgm:prSet presAssocID="{C58A8B67-72C3-4208-AD31-BAB00172A3FC}" presName="rootComposite" presStyleCnt="0"/>
      <dgm:spPr/>
    </dgm:pt>
    <dgm:pt modelId="{A9D0087D-4CBB-446B-8265-50891AD970D2}" type="pres">
      <dgm:prSet presAssocID="{C58A8B67-72C3-4208-AD31-BAB00172A3FC}" presName="rootText" presStyleLbl="node3" presStyleIdx="33" presStyleCnt="36">
        <dgm:presLayoutVars>
          <dgm:chPref val="3"/>
        </dgm:presLayoutVars>
      </dgm:prSet>
      <dgm:spPr/>
    </dgm:pt>
    <dgm:pt modelId="{79E09870-DB32-427F-9C36-D5697DB8C517}" type="pres">
      <dgm:prSet presAssocID="{C58A8B67-72C3-4208-AD31-BAB00172A3FC}" presName="rootConnector" presStyleLbl="node3" presStyleIdx="33" presStyleCnt="36"/>
      <dgm:spPr/>
    </dgm:pt>
    <dgm:pt modelId="{389CA2FC-A842-4859-9A84-AC4E53774C23}" type="pres">
      <dgm:prSet presAssocID="{C58A8B67-72C3-4208-AD31-BAB00172A3FC}" presName="hierChild4" presStyleCnt="0"/>
      <dgm:spPr/>
    </dgm:pt>
    <dgm:pt modelId="{40EB3775-A77E-4885-9FD8-11BC74F31E9C}" type="pres">
      <dgm:prSet presAssocID="{C58A8B67-72C3-4208-AD31-BAB00172A3FC}" presName="hierChild5" presStyleCnt="0"/>
      <dgm:spPr/>
    </dgm:pt>
    <dgm:pt modelId="{A85C02F0-9A1D-4284-A10E-ED77C0EDC632}" type="pres">
      <dgm:prSet presAssocID="{78B28C6B-EB30-4633-8570-8719232B2EDB}" presName="Name37" presStyleLbl="parChTrans1D3" presStyleIdx="34" presStyleCnt="36"/>
      <dgm:spPr/>
    </dgm:pt>
    <dgm:pt modelId="{4BE1A4F1-0B85-499C-B390-6E8AFD2D5300}" type="pres">
      <dgm:prSet presAssocID="{959A014D-4384-4354-9AE8-A79E01450057}" presName="hierRoot2" presStyleCnt="0">
        <dgm:presLayoutVars>
          <dgm:hierBranch val="init"/>
        </dgm:presLayoutVars>
      </dgm:prSet>
      <dgm:spPr/>
    </dgm:pt>
    <dgm:pt modelId="{B81CB557-C9BD-412C-916D-B562ABB5FC86}" type="pres">
      <dgm:prSet presAssocID="{959A014D-4384-4354-9AE8-A79E01450057}" presName="rootComposite" presStyleCnt="0"/>
      <dgm:spPr/>
    </dgm:pt>
    <dgm:pt modelId="{CA4C2CDB-A60C-4FEA-B068-BB5B9457198F}" type="pres">
      <dgm:prSet presAssocID="{959A014D-4384-4354-9AE8-A79E01450057}" presName="rootText" presStyleLbl="node3" presStyleIdx="34" presStyleCnt="36">
        <dgm:presLayoutVars>
          <dgm:chPref val="3"/>
        </dgm:presLayoutVars>
      </dgm:prSet>
      <dgm:spPr/>
    </dgm:pt>
    <dgm:pt modelId="{F3CB122A-6279-422E-8186-CED4FA33C935}" type="pres">
      <dgm:prSet presAssocID="{959A014D-4384-4354-9AE8-A79E01450057}" presName="rootConnector" presStyleLbl="node3" presStyleIdx="34" presStyleCnt="36"/>
      <dgm:spPr/>
    </dgm:pt>
    <dgm:pt modelId="{1119AAED-3245-4989-A855-D6D9F7159719}" type="pres">
      <dgm:prSet presAssocID="{959A014D-4384-4354-9AE8-A79E01450057}" presName="hierChild4" presStyleCnt="0"/>
      <dgm:spPr/>
    </dgm:pt>
    <dgm:pt modelId="{7CA33F4A-113A-4BF0-A383-4F6B69406776}" type="pres">
      <dgm:prSet presAssocID="{959A014D-4384-4354-9AE8-A79E01450057}" presName="hierChild5" presStyleCnt="0"/>
      <dgm:spPr/>
    </dgm:pt>
    <dgm:pt modelId="{558C061A-2CF6-4BBD-9C1B-37A62F02A363}" type="pres">
      <dgm:prSet presAssocID="{109D3728-0297-4FF3-A57E-2597CB103963}" presName="Name37" presStyleLbl="parChTrans1D3" presStyleIdx="35" presStyleCnt="36"/>
      <dgm:spPr/>
    </dgm:pt>
    <dgm:pt modelId="{416014F2-1FFB-45D1-9D81-3AA18F194178}" type="pres">
      <dgm:prSet presAssocID="{9039C7DC-4411-4A86-8068-509AEA26E09B}" presName="hierRoot2" presStyleCnt="0">
        <dgm:presLayoutVars>
          <dgm:hierBranch val="init"/>
        </dgm:presLayoutVars>
      </dgm:prSet>
      <dgm:spPr/>
    </dgm:pt>
    <dgm:pt modelId="{C2E316A6-4F74-4060-86B8-62A43F5CF3CF}" type="pres">
      <dgm:prSet presAssocID="{9039C7DC-4411-4A86-8068-509AEA26E09B}" presName="rootComposite" presStyleCnt="0"/>
      <dgm:spPr/>
    </dgm:pt>
    <dgm:pt modelId="{4227111A-BA2A-4610-A49D-890E2136FA63}" type="pres">
      <dgm:prSet presAssocID="{9039C7DC-4411-4A86-8068-509AEA26E09B}" presName="rootText" presStyleLbl="node3" presStyleIdx="35" presStyleCnt="36">
        <dgm:presLayoutVars>
          <dgm:chPref val="3"/>
        </dgm:presLayoutVars>
      </dgm:prSet>
      <dgm:spPr/>
    </dgm:pt>
    <dgm:pt modelId="{FEA1DFFF-F919-4F82-AC5C-914D0A9D9016}" type="pres">
      <dgm:prSet presAssocID="{9039C7DC-4411-4A86-8068-509AEA26E09B}" presName="rootConnector" presStyleLbl="node3" presStyleIdx="35" presStyleCnt="36"/>
      <dgm:spPr/>
    </dgm:pt>
    <dgm:pt modelId="{D93B5CE5-F5E9-47DE-BA2D-DC194FDB53CA}" type="pres">
      <dgm:prSet presAssocID="{9039C7DC-4411-4A86-8068-509AEA26E09B}" presName="hierChild4" presStyleCnt="0"/>
      <dgm:spPr/>
    </dgm:pt>
    <dgm:pt modelId="{F09E642C-DF93-4189-842C-33BF08A622F5}" type="pres">
      <dgm:prSet presAssocID="{9039C7DC-4411-4A86-8068-509AEA26E09B}" presName="hierChild5" presStyleCnt="0"/>
      <dgm:spPr/>
    </dgm:pt>
    <dgm:pt modelId="{AEE17ACE-F8D6-4628-AED7-A8CDD0B7E763}" type="pres">
      <dgm:prSet presAssocID="{ADEB737E-43A4-4A3E-A6AB-2566102C7BC1}" presName="hierChild5" presStyleCnt="0"/>
      <dgm:spPr/>
    </dgm:pt>
    <dgm:pt modelId="{51E452C3-CDD1-4FEB-B074-452B82D9315A}" type="pres">
      <dgm:prSet presAssocID="{796E07B5-07C6-4DF6-9475-E6B9B973E466}" presName="hierChild3" presStyleCnt="0"/>
      <dgm:spPr/>
    </dgm:pt>
  </dgm:ptLst>
  <dgm:cxnLst>
    <dgm:cxn modelId="{EB708503-2C47-465C-A4BD-97A3CBABC849}" type="presOf" srcId="{11396680-F6FB-4A8F-A74F-204FD9ACC99F}" destId="{49DD3331-1FB8-4677-B465-1A1E19961530}" srcOrd="1" destOrd="0" presId="urn:microsoft.com/office/officeart/2005/8/layout/orgChart1"/>
    <dgm:cxn modelId="{D065F106-3200-4BCE-B47F-BD1D185FAD8A}" type="presOf" srcId="{4024173A-F0BA-4B09-95AB-DF70E51CE543}" destId="{8ECE831A-9638-47E4-8ED3-1B04C6C91288}" srcOrd="0" destOrd="0" presId="urn:microsoft.com/office/officeart/2005/8/layout/orgChart1"/>
    <dgm:cxn modelId="{3EF2C108-2E02-47B5-82F8-0E65409725D2}" type="presOf" srcId="{26C6590F-7CC3-422F-B5E7-7B11A358B16E}" destId="{7F9BF25F-7DF9-48D6-A64E-1106FC1DDE8A}" srcOrd="0" destOrd="0" presId="urn:microsoft.com/office/officeart/2005/8/layout/orgChart1"/>
    <dgm:cxn modelId="{6F2F4409-21F1-4862-A796-EE67D177BAF1}" srcId="{536BEA31-B1C1-461F-9331-D5DA235452F4}" destId="{9DE91B79-F9D3-449B-9C23-5A26DF7BFCFB}" srcOrd="1" destOrd="0" parTransId="{49855F9D-A539-4715-A9EA-1613367361A3}" sibTransId="{BAFECFF8-AD97-44A5-B11C-8106EA83833E}"/>
    <dgm:cxn modelId="{D410650B-358E-462A-8FA0-869F54A25217}" type="presOf" srcId="{65114E39-54E1-4B1A-BC27-646C0D92C62A}" destId="{75FC5B2F-2911-4C9D-9C4C-F730A64E214E}" srcOrd="0" destOrd="0" presId="urn:microsoft.com/office/officeart/2005/8/layout/orgChart1"/>
    <dgm:cxn modelId="{DE1F650C-0544-48B9-AC93-FA81C5B23B01}" type="presOf" srcId="{D72E6E49-E7B5-4A2F-BCA7-963138FD7587}" destId="{E427E6ED-0572-4545-9896-AC9BD162E670}" srcOrd="0" destOrd="0" presId="urn:microsoft.com/office/officeart/2005/8/layout/orgChart1"/>
    <dgm:cxn modelId="{D3DD7A0D-8506-445D-B549-41863A736A58}" type="presOf" srcId="{11396680-F6FB-4A8F-A74F-204FD9ACC99F}" destId="{880EAECB-EAC8-4444-9F28-16614C8DA988}" srcOrd="0" destOrd="0" presId="urn:microsoft.com/office/officeart/2005/8/layout/orgChart1"/>
    <dgm:cxn modelId="{B067520E-E5FB-4A80-8797-8960BE6380A3}" type="presOf" srcId="{D8197B46-42C5-4A48-B1C5-4CC68506055D}" destId="{8E880076-D130-42D4-BA3E-74798F5E7FF6}" srcOrd="0" destOrd="0" presId="urn:microsoft.com/office/officeart/2005/8/layout/orgChart1"/>
    <dgm:cxn modelId="{5CAA6711-766C-4775-9F5A-11E33C619E8A}" srcId="{ADEB737E-43A4-4A3E-A6AB-2566102C7BC1}" destId="{7F594244-6D79-4714-BAC1-C75B29E11255}" srcOrd="1" destOrd="0" parTransId="{053DD73D-A045-48E4-8647-9F4E1485A001}" sibTransId="{14ABE388-0980-47E4-BD71-56BDABA7DC7C}"/>
    <dgm:cxn modelId="{97AE4113-6843-434F-9100-DDFB45E15BCB}" type="presOf" srcId="{ADEB737E-43A4-4A3E-A6AB-2566102C7BC1}" destId="{E45BEAA9-A5AF-4372-8AC3-FBBBFE0D2ADE}" srcOrd="1" destOrd="0" presId="urn:microsoft.com/office/officeart/2005/8/layout/orgChart1"/>
    <dgm:cxn modelId="{87F61315-2217-414D-A7B4-784F994A94E7}" type="presOf" srcId="{BDD8AD7D-4305-456F-8A44-3F54E2321913}" destId="{45BF95CB-BC7B-4B58-B621-0AB5ABCEDD36}" srcOrd="0" destOrd="0" presId="urn:microsoft.com/office/officeart/2005/8/layout/orgChart1"/>
    <dgm:cxn modelId="{3214F615-63AF-4320-A516-617E13AC9E23}" srcId="{536BEA31-B1C1-461F-9331-D5DA235452F4}" destId="{6103A49E-B861-44F6-B77F-9313A676C1E2}" srcOrd="0" destOrd="0" parTransId="{92E4C60A-ECC5-4680-AD81-A060EE9CFB1A}" sibTransId="{A30AA5B8-0E17-436A-8BED-1D75AD5C0F42}"/>
    <dgm:cxn modelId="{A9680616-8BED-4DD4-8326-5F7867D8567F}" type="presOf" srcId="{E8A5AA98-2501-4CCE-9EAD-31A68A7393EA}" destId="{8E683293-D50C-4C18-906A-7A3F76544A3C}" srcOrd="0" destOrd="0" presId="urn:microsoft.com/office/officeart/2005/8/layout/orgChart1"/>
    <dgm:cxn modelId="{8E053316-5949-46AC-8407-8AB10754D0A8}" type="presOf" srcId="{465ED064-F79A-43EA-8250-5E4A89A399E6}" destId="{507B4EE0-8C12-4440-BCB2-A6417AD9BC04}" srcOrd="0" destOrd="0" presId="urn:microsoft.com/office/officeart/2005/8/layout/orgChart1"/>
    <dgm:cxn modelId="{9CFA8617-6369-4573-9BAA-6FE565BF5A1A}" type="presOf" srcId="{8836088F-DBA1-4BCE-8BE0-51D292279955}" destId="{302D841F-2EDA-4A90-B346-A1E0DB281BF3}" srcOrd="0" destOrd="0" presId="urn:microsoft.com/office/officeart/2005/8/layout/orgChart1"/>
    <dgm:cxn modelId="{6A0C5E1C-545E-4168-B617-3E095337CF3D}" type="presOf" srcId="{053DD73D-A045-48E4-8647-9F4E1485A001}" destId="{AC23C0B0-568E-4507-8174-DAFB5EF5E6B4}" srcOrd="0" destOrd="0" presId="urn:microsoft.com/office/officeart/2005/8/layout/orgChart1"/>
    <dgm:cxn modelId="{056F351D-E924-4742-928F-B4D3D175290F}" type="presOf" srcId="{BCA80F19-7B79-447D-B43E-47A9EE6FB0D7}" destId="{EB78AAAE-8AE3-40D2-90AF-58F66294F199}" srcOrd="0" destOrd="0" presId="urn:microsoft.com/office/officeart/2005/8/layout/orgChart1"/>
    <dgm:cxn modelId="{6179AD1E-7312-4FD1-89BC-5A9CE4238D28}" type="presOf" srcId="{C5A07222-7951-4CA5-A6A8-7D1774A9B590}" destId="{80C8984A-D1AC-489C-BDC9-3AE69725D714}" srcOrd="1" destOrd="0" presId="urn:microsoft.com/office/officeart/2005/8/layout/orgChart1"/>
    <dgm:cxn modelId="{1A1E781F-A952-40A5-BB3C-0D35FFDD231D}" type="presOf" srcId="{0E0B3E6B-6B3B-4ECC-8179-7A20D87F3A29}" destId="{D1261B9C-89D8-4239-B61A-468BF98A4AE6}" srcOrd="1" destOrd="0" presId="urn:microsoft.com/office/officeart/2005/8/layout/orgChart1"/>
    <dgm:cxn modelId="{C0EB1020-65FE-4678-AF3E-DB4EECBD0F0A}" type="presOf" srcId="{346C81F3-5F77-468B-AA3A-7D6864896AE5}" destId="{52FC60C2-C2F6-42D0-8DEC-F55091E13A95}" srcOrd="0" destOrd="0" presId="urn:microsoft.com/office/officeart/2005/8/layout/orgChart1"/>
    <dgm:cxn modelId="{08044B22-30AC-49BD-997F-278B27CFFA86}" type="presOf" srcId="{9DD1DB8E-A1EC-471A-B4D0-FAE6D9F93051}" destId="{D4E465A0-BF76-4EB7-B16E-6290C23F5D8E}" srcOrd="0" destOrd="0" presId="urn:microsoft.com/office/officeart/2005/8/layout/orgChart1"/>
    <dgm:cxn modelId="{134F5F24-53A1-4AFB-BC37-CFE1FEC2750F}" srcId="{ADEB737E-43A4-4A3E-A6AB-2566102C7BC1}" destId="{C58A8B67-72C3-4208-AD31-BAB00172A3FC}" srcOrd="2" destOrd="0" parTransId="{D265812B-B5F4-40BD-A57F-2F949C8B5D59}" sibTransId="{78A25049-E105-46D9-8E73-D3FBF8EC7CB1}"/>
    <dgm:cxn modelId="{2002DF24-8FED-44DD-B85A-1358190780C3}" type="presOf" srcId="{90F07972-60F7-4AE0-8CA0-F5A1193D6397}" destId="{3F863244-C4D3-40FB-8C38-9B14806A05BD}" srcOrd="0" destOrd="0" presId="urn:microsoft.com/office/officeart/2005/8/layout/orgChart1"/>
    <dgm:cxn modelId="{302B2127-90F1-4AB1-A60E-534475E9BA36}" type="presOf" srcId="{261B5408-6FAF-4541-8903-83AAB60051B2}" destId="{A1D5A361-E85C-469A-B508-50D92314CA81}" srcOrd="0" destOrd="0" presId="urn:microsoft.com/office/officeart/2005/8/layout/orgChart1"/>
    <dgm:cxn modelId="{A271F028-6549-4B12-8BD4-9715C3427A7E}" type="presOf" srcId="{90F07972-60F7-4AE0-8CA0-F5A1193D6397}" destId="{6A0899C0-F7FA-4BC1-85B9-89076F36DFED}" srcOrd="1" destOrd="0" presId="urn:microsoft.com/office/officeart/2005/8/layout/orgChart1"/>
    <dgm:cxn modelId="{6B4C6829-65E1-49CE-B323-2A584449A839}" srcId="{796E07B5-07C6-4DF6-9475-E6B9B973E466}" destId="{ADEB737E-43A4-4A3E-A6AB-2566102C7BC1}" srcOrd="7" destOrd="0" parTransId="{E8A5AA98-2501-4CCE-9EAD-31A68A7393EA}" sibTransId="{303608CE-B658-4D50-BD41-68ACA15B2FB2}"/>
    <dgm:cxn modelId="{C3B0D32D-FE97-4C5C-B3E2-36FB0B4F8547}" type="presOf" srcId="{320CB278-85F0-4A14-988E-7EA343A211EB}" destId="{F5B11D4E-7DB7-4B8F-AE02-D5FE8F3F9FAD}" srcOrd="0" destOrd="0" presId="urn:microsoft.com/office/officeart/2005/8/layout/orgChart1"/>
    <dgm:cxn modelId="{2C45F82E-8EB6-4F15-94DA-883F930A4BD6}" type="presOf" srcId="{F75245D2-8841-45BD-B284-F8200CDF6841}" destId="{C69C1986-1CAB-4B02-8402-45DD1A70E3EC}" srcOrd="0" destOrd="0" presId="urn:microsoft.com/office/officeart/2005/8/layout/orgChart1"/>
    <dgm:cxn modelId="{29176E30-74F2-41ED-BA44-4748F0AC1C01}" srcId="{65114E39-54E1-4B1A-BC27-646C0D92C62A}" destId="{1618EF9D-55F6-4BBD-B139-2F9A3AB6D609}" srcOrd="2" destOrd="0" parTransId="{96A0E728-812F-4E0A-9724-B2CE325405F6}" sibTransId="{EE817E73-6293-4B73-879D-1CDBBAB3C5C5}"/>
    <dgm:cxn modelId="{5E315036-767C-4A04-A1B2-BE52E3D8C282}" type="presOf" srcId="{A8996462-4321-428B-94FE-0FEC1C724EBD}" destId="{D40F9BFD-CF2F-4DF3-85CD-6A9AF0790005}" srcOrd="0" destOrd="0" presId="urn:microsoft.com/office/officeart/2005/8/layout/orgChart1"/>
    <dgm:cxn modelId="{61A77437-4F9D-4502-A030-6A0050BA343F}" type="presOf" srcId="{E24BFE93-3694-44B0-9584-277120077E7C}" destId="{D9BCAFB7-D7DE-4BE5-90DB-C31D0464A236}" srcOrd="0" destOrd="0" presId="urn:microsoft.com/office/officeart/2005/8/layout/orgChart1"/>
    <dgm:cxn modelId="{20C1973A-6C62-4EA6-BFA0-A1ADF8F6938B}" srcId="{ADEB737E-43A4-4A3E-A6AB-2566102C7BC1}" destId="{959A014D-4384-4354-9AE8-A79E01450057}" srcOrd="3" destOrd="0" parTransId="{78B28C6B-EB30-4633-8570-8719232B2EDB}" sibTransId="{AD8379F6-A7D2-421B-8B78-8060E5E8BAE4}"/>
    <dgm:cxn modelId="{C784743E-98ED-4ED8-BAD6-36EBA0EA72A6}" srcId="{65114E39-54E1-4B1A-BC27-646C0D92C62A}" destId="{52550AE1-741C-40AE-B7E9-251D52CD3673}" srcOrd="0" destOrd="0" parTransId="{465ED064-F79A-43EA-8250-5E4A89A399E6}" sibTransId="{DD747CD9-81B9-4903-9A4D-1812490DF9D1}"/>
    <dgm:cxn modelId="{007CCC3F-3816-4AF1-8EBC-BAD5B5EE7498}" type="presOf" srcId="{2E1A725C-57A1-46FB-A63E-87F91E998C54}" destId="{B1804AE7-1588-42F1-A189-70C678B74E98}" srcOrd="0" destOrd="0" presId="urn:microsoft.com/office/officeart/2005/8/layout/orgChart1"/>
    <dgm:cxn modelId="{457E8940-2174-447F-8366-769132107ACE}" type="presOf" srcId="{0A9719B3-B40D-40F5-9B13-788809BEE39C}" destId="{54A30E94-77F1-4F22-9839-490339E82C70}" srcOrd="1" destOrd="0" presId="urn:microsoft.com/office/officeart/2005/8/layout/orgChart1"/>
    <dgm:cxn modelId="{B51EC45B-7C92-4D54-B2E0-13EA2AD46681}" type="presOf" srcId="{15158D7D-0A62-45A2-BB2D-3786AD5E642C}" destId="{EF15B71E-9548-4634-BC18-A6072AFAAEDC}" srcOrd="1" destOrd="0" presId="urn:microsoft.com/office/officeart/2005/8/layout/orgChart1"/>
    <dgm:cxn modelId="{63D96A5C-309E-4231-9A8E-7523A4E5510E}" type="presOf" srcId="{C3A2E459-BBBA-4833-A517-9C4B3ECC80AC}" destId="{9937ECF3-668F-4C7B-AB75-AB85BE3AD0A2}" srcOrd="1" destOrd="0" presId="urn:microsoft.com/office/officeart/2005/8/layout/orgChart1"/>
    <dgm:cxn modelId="{6BF86C5C-0798-43BC-B939-23A88DEF3B46}" type="presOf" srcId="{9DE91B79-F9D3-449B-9C23-5A26DF7BFCFB}" destId="{29765E84-CE91-434E-AE78-5AF02B02BF18}" srcOrd="0" destOrd="0" presId="urn:microsoft.com/office/officeart/2005/8/layout/orgChart1"/>
    <dgm:cxn modelId="{3412995D-C3D3-4B94-A19D-58D2538169BB}" type="presOf" srcId="{320CB278-85F0-4A14-988E-7EA343A211EB}" destId="{33321545-5B26-4C12-A415-084D722BB9E0}" srcOrd="1" destOrd="0" presId="urn:microsoft.com/office/officeart/2005/8/layout/orgChart1"/>
    <dgm:cxn modelId="{AD6DF45D-C47B-4A97-B943-55B86DC301AD}" srcId="{65114E39-54E1-4B1A-BC27-646C0D92C62A}" destId="{F4A47611-3856-41CA-A34F-FE43637EEFB0}" srcOrd="1" destOrd="0" parTransId="{905E7D25-E715-4199-A3B5-531E60EB14C7}" sibTransId="{797452B1-F1AE-4622-A563-FB0F14D37ABA}"/>
    <dgm:cxn modelId="{AD3A995E-562F-4E46-80E5-57ABF4674FB3}" type="presOf" srcId="{4D8CC1FD-071A-4F51-A10A-14DB0DC4A808}" destId="{4F6462ED-91DF-4530-919F-BC645110D488}" srcOrd="1" destOrd="0" presId="urn:microsoft.com/office/officeart/2005/8/layout/orgChart1"/>
    <dgm:cxn modelId="{51BB4561-4DC9-4640-B7BA-C6AE8D084926}" srcId="{0F0FE2A9-279B-4890-AA64-64B029B21DB1}" destId="{FB3E8456-B367-4387-BB5F-446C56507473}" srcOrd="4" destOrd="0" parTransId="{D8197B46-42C5-4A48-B1C5-4CC68506055D}" sibTransId="{0BC0F62A-3D6E-4A25-8784-10A66C9E5837}"/>
    <dgm:cxn modelId="{94AE6163-D64E-4524-933D-8557B3712624}" type="presOf" srcId="{B3D56525-FF9E-4AD9-BAE6-BD7CB9FC72B4}" destId="{F4B18115-DBC0-46A6-A3C5-84B1FD26F09E}" srcOrd="1" destOrd="0" presId="urn:microsoft.com/office/officeart/2005/8/layout/orgChart1"/>
    <dgm:cxn modelId="{D6B40244-90C6-449D-AE01-C45589CB5090}" type="presOf" srcId="{8B3AD872-DF16-440A-8C64-79F14B0E254A}" destId="{78CE69B8-CEBC-4F39-92B6-F514205B9E8B}" srcOrd="0" destOrd="0" presId="urn:microsoft.com/office/officeart/2005/8/layout/orgChart1"/>
    <dgm:cxn modelId="{899F1144-7535-4067-A9A8-B63026CA91D6}" type="presOf" srcId="{0DD1E991-3616-4A28-AF0F-8635309A91D9}" destId="{7AACA36E-5C87-4E8E-927E-A8F30565C6A9}" srcOrd="0" destOrd="0" presId="urn:microsoft.com/office/officeart/2005/8/layout/orgChart1"/>
    <dgm:cxn modelId="{673F4B65-80A1-4A1F-BB48-47352B7C20D4}" type="presOf" srcId="{15158D7D-0A62-45A2-BB2D-3786AD5E642C}" destId="{2162EF1C-3814-483F-B00C-2E151B812390}" srcOrd="0" destOrd="0" presId="urn:microsoft.com/office/officeart/2005/8/layout/orgChart1"/>
    <dgm:cxn modelId="{02C65845-DB06-49A8-B560-3D6401CDD8EA}" type="presOf" srcId="{FF69C5D0-CC9D-469E-A986-9CD2D63D5338}" destId="{4DA8A873-A12F-4B5A-9BE7-198B06378220}" srcOrd="0" destOrd="0" presId="urn:microsoft.com/office/officeart/2005/8/layout/orgChart1"/>
    <dgm:cxn modelId="{DBCF0666-B52B-4C4D-82A3-6A706F22A7D0}" type="presOf" srcId="{52550AE1-741C-40AE-B7E9-251D52CD3673}" destId="{A275771A-ADBD-4E61-8FCD-BAB5E9FC1791}" srcOrd="0" destOrd="0" presId="urn:microsoft.com/office/officeart/2005/8/layout/orgChart1"/>
    <dgm:cxn modelId="{A7253546-2054-4DE7-9FC9-961619BE7064}" type="presOf" srcId="{D58A7BDD-6D82-4289-A7ED-2B8A76100F06}" destId="{16EDEA83-87C2-4920-91CD-EF3559665D2D}" srcOrd="0" destOrd="0" presId="urn:microsoft.com/office/officeart/2005/8/layout/orgChart1"/>
    <dgm:cxn modelId="{54546246-8567-459E-B00E-32648BC2D7FC}" srcId="{DCC899D7-F5A5-4CCF-BAD1-C6123C55A6BF}" destId="{796E07B5-07C6-4DF6-9475-E6B9B973E466}" srcOrd="0" destOrd="0" parTransId="{C16D217D-3C46-493E-9C34-C25F47F10B10}" sibTransId="{2CFC4CC9-A09C-422A-B879-40E2F94F6CF4}"/>
    <dgm:cxn modelId="{C1305046-8A61-4E9C-B5CD-76EE41DD2D9E}" srcId="{796E07B5-07C6-4DF6-9475-E6B9B973E466}" destId="{F75245D2-8841-45BD-B284-F8200CDF6841}" srcOrd="1" destOrd="0" parTransId="{070D8E7E-E86C-4CF7-B0D7-6C87B34E4E1A}" sibTransId="{61BE3BE5-77BD-4C72-86F4-13268B7F5A83}"/>
    <dgm:cxn modelId="{E08A5466-0A84-40AC-BC30-BAB1B7952688}" type="presOf" srcId="{D99E6367-D621-4E36-AA8C-E0A82E81D68A}" destId="{43730D67-F7E9-4E94-A72E-0F2732532FE6}" srcOrd="0" destOrd="0" presId="urn:microsoft.com/office/officeart/2005/8/layout/orgChart1"/>
    <dgm:cxn modelId="{579F5A46-87D9-4C3B-AFA1-2C5749A7D35A}" type="presOf" srcId="{C4FC466D-C638-481F-A418-53CB11FEF4EB}" destId="{BD5071B7-5FAC-4F82-8CE3-A3699E2E86FE}" srcOrd="0" destOrd="0" presId="urn:microsoft.com/office/officeart/2005/8/layout/orgChart1"/>
    <dgm:cxn modelId="{AF2EB366-864E-44EF-8A5F-CFCB63746C86}" type="presOf" srcId="{619D0902-4EE0-42EF-9DEC-1E2012FF97BD}" destId="{37B5D6CD-B01A-4D02-B6CE-0F77A7041CD0}" srcOrd="1" destOrd="0" presId="urn:microsoft.com/office/officeart/2005/8/layout/orgChart1"/>
    <dgm:cxn modelId="{6D760268-F517-4DCC-8DAC-CCBB971BE752}" type="presOf" srcId="{F1B54C3A-A6C0-4E20-BD4B-5EEF1C460E79}" destId="{685AC7A6-F870-4C3F-B311-BDD766FD6598}" srcOrd="0" destOrd="0" presId="urn:microsoft.com/office/officeart/2005/8/layout/orgChart1"/>
    <dgm:cxn modelId="{2E210669-575D-410D-BD4A-61A4188B67AD}" srcId="{EBB74B9C-7AC8-4E31-BA20-051AE3416B52}" destId="{E24BFE93-3694-44B0-9584-277120077E7C}" srcOrd="1" destOrd="0" parTransId="{346C81F3-5F77-468B-AA3A-7D6864896AE5}" sibTransId="{BAC00DE8-27D5-4DD5-9696-014409069E41}"/>
    <dgm:cxn modelId="{F1589969-E866-431C-97F0-06F90D8CF2E7}" type="presOf" srcId="{0F0FE2A9-279B-4890-AA64-64B029B21DB1}" destId="{7FD74C52-67D9-49C0-8905-12ECF450DF14}" srcOrd="0" destOrd="0" presId="urn:microsoft.com/office/officeart/2005/8/layout/orgChart1"/>
    <dgm:cxn modelId="{3572296A-4883-4BCF-BE1A-5BECE4538205}" type="presOf" srcId="{C58A8B67-72C3-4208-AD31-BAB00172A3FC}" destId="{A9D0087D-4CBB-446B-8265-50891AD970D2}" srcOrd="0" destOrd="0" presId="urn:microsoft.com/office/officeart/2005/8/layout/orgChart1"/>
    <dgm:cxn modelId="{8C62674B-A4D5-474F-9E87-44640107F49E}" type="presOf" srcId="{C58A8B67-72C3-4208-AD31-BAB00172A3FC}" destId="{79E09870-DB32-427F-9C36-D5697DB8C517}" srcOrd="1" destOrd="0" presId="urn:microsoft.com/office/officeart/2005/8/layout/orgChart1"/>
    <dgm:cxn modelId="{F57C8A6B-E1EA-48B9-9DD7-80349902C28A}" srcId="{796E07B5-07C6-4DF6-9475-E6B9B973E466}" destId="{320CB278-85F0-4A14-988E-7EA343A211EB}" srcOrd="4" destOrd="0" parTransId="{8F5CC242-8A64-4A90-AF47-5011B98FF3CD}" sibTransId="{365C781F-8D00-4630-8995-FE8BC1C85669}"/>
    <dgm:cxn modelId="{B0EAA34D-B7D9-42F6-BDD3-8CEC9E7CCA2A}" type="presOf" srcId="{C3A2E459-BBBA-4833-A517-9C4B3ECC80AC}" destId="{7FF62E36-818C-4FA0-8914-108A3A036D8B}" srcOrd="0" destOrd="0" presId="urn:microsoft.com/office/officeart/2005/8/layout/orgChart1"/>
    <dgm:cxn modelId="{E27CBD4E-CC73-47B5-B5CB-B3BF3D206480}" type="presOf" srcId="{CBC0C823-1B67-48F7-8BD3-30AA6467074D}" destId="{6DE1834C-1E56-4CE7-BBF1-A8B3108957CE}" srcOrd="0" destOrd="0" presId="urn:microsoft.com/office/officeart/2005/8/layout/orgChart1"/>
    <dgm:cxn modelId="{37FC004F-AA96-422C-A1CE-098C8C2B4EC2}" type="presOf" srcId="{65114E39-54E1-4B1A-BC27-646C0D92C62A}" destId="{D1B32C0A-D96C-48B7-BAD1-38428AA22FF1}" srcOrd="1" destOrd="0" presId="urn:microsoft.com/office/officeart/2005/8/layout/orgChart1"/>
    <dgm:cxn modelId="{56B89F50-C693-4C57-AF76-A1A4348618CE}" type="presOf" srcId="{536BEA31-B1C1-461F-9331-D5DA235452F4}" destId="{1AD2F633-095A-4014-8EE0-F2A6C834D59C}" srcOrd="0" destOrd="0" presId="urn:microsoft.com/office/officeart/2005/8/layout/orgChart1"/>
    <dgm:cxn modelId="{1148DA50-E3CB-4A09-BB2F-39BB4B0372F4}" type="presOf" srcId="{8F5CC242-8A64-4A90-AF47-5011B98FF3CD}" destId="{C2D4EF0F-B76E-4E42-9F16-F1B9389C07AA}" srcOrd="0" destOrd="0" presId="urn:microsoft.com/office/officeart/2005/8/layout/orgChart1"/>
    <dgm:cxn modelId="{29A7E470-63E6-4F24-8D96-583C0B462123}" type="presOf" srcId="{BDD8AD7D-4305-456F-8A44-3F54E2321913}" destId="{38E246B4-7A35-4637-95C1-2F7ACCB931B2}" srcOrd="1" destOrd="0" presId="urn:microsoft.com/office/officeart/2005/8/layout/orgChart1"/>
    <dgm:cxn modelId="{944FEA70-0036-4E5A-962B-53A1EA228498}" type="presOf" srcId="{90F0FAAA-18D8-45A8-95F2-95DB62A42BF2}" destId="{910A778F-1D28-418D-96BC-6518516A0E8B}" srcOrd="1" destOrd="0" presId="urn:microsoft.com/office/officeart/2005/8/layout/orgChart1"/>
    <dgm:cxn modelId="{28AE5253-53B9-4A51-B71A-22D2210D2075}" type="presOf" srcId="{0467D703-F89D-489E-BC92-5D2945A68321}" destId="{E9F38D35-4FAF-4459-B6DC-9D6E0C82B6CE}" srcOrd="0" destOrd="0" presId="urn:microsoft.com/office/officeart/2005/8/layout/orgChart1"/>
    <dgm:cxn modelId="{86401454-0D81-4594-9BF3-B1104D3DB079}" type="presOf" srcId="{DCC899D7-F5A5-4CCF-BAD1-C6123C55A6BF}" destId="{45E713B1-70A6-464C-AF79-60A21A0B193B}" srcOrd="0" destOrd="0" presId="urn:microsoft.com/office/officeart/2005/8/layout/orgChart1"/>
    <dgm:cxn modelId="{72395A54-4ED7-486B-8C3B-A2C20274A7A8}" srcId="{536BEA31-B1C1-461F-9331-D5DA235452F4}" destId="{90F07972-60F7-4AE0-8CA0-F5A1193D6397}" srcOrd="4" destOrd="0" parTransId="{F1B54C3A-A6C0-4E20-BD4B-5EEF1C460E79}" sibTransId="{BC8F27F5-CF17-493E-B028-A0C589FB3FE1}"/>
    <dgm:cxn modelId="{1224A974-A51D-487A-9624-09D5E243DBF5}" type="presOf" srcId="{96A0E728-812F-4E0A-9724-B2CE325405F6}" destId="{84ECC0B5-8402-47ED-A685-8CB25BFE191A}" srcOrd="0" destOrd="0" presId="urn:microsoft.com/office/officeart/2005/8/layout/orgChart1"/>
    <dgm:cxn modelId="{D13B1755-653F-4343-B356-61B2FEB9E473}" type="presOf" srcId="{ADEB737E-43A4-4A3E-A6AB-2566102C7BC1}" destId="{C0B2CEF7-5E1F-47A6-8442-2B11E3713B49}" srcOrd="0" destOrd="0" presId="urn:microsoft.com/office/officeart/2005/8/layout/orgChart1"/>
    <dgm:cxn modelId="{6ABCEE75-DA91-4A24-9593-90D5069BAE35}" type="presOf" srcId="{6103A49E-B861-44F6-B77F-9313A676C1E2}" destId="{8006FE2A-EF03-4B87-8E8D-3D3CC97A637A}" srcOrd="1" destOrd="0" presId="urn:microsoft.com/office/officeart/2005/8/layout/orgChart1"/>
    <dgm:cxn modelId="{A534FA75-689D-42AE-AD2B-9633FA657D6B}" type="presOf" srcId="{D8916E5D-7D60-487E-893C-78C0C4332410}" destId="{5DF1BCD2-3831-4BA2-9A36-92050F6E8469}" srcOrd="0" destOrd="0" presId="urn:microsoft.com/office/officeart/2005/8/layout/orgChart1"/>
    <dgm:cxn modelId="{68C07858-773A-4960-8F8D-79CE39EA9A8D}" type="presOf" srcId="{5BC1BCFA-E586-405F-BB6A-E935D1244F14}" destId="{B253113F-2FEC-4DF9-9364-CA5D261C826E}" srcOrd="1" destOrd="0" presId="urn:microsoft.com/office/officeart/2005/8/layout/orgChart1"/>
    <dgm:cxn modelId="{EED3BA78-F8ED-469A-82EC-3F103B4A61F5}" type="presOf" srcId="{C761F451-B2BF-497B-9538-85A297D5E030}" destId="{7A70B184-2E39-4FC4-AFCF-2D4B33193940}" srcOrd="0" destOrd="0" presId="urn:microsoft.com/office/officeart/2005/8/layout/orgChart1"/>
    <dgm:cxn modelId="{4933E959-8660-4430-A3A0-F6DFCC5383B2}" type="presOf" srcId="{0A9719B3-B40D-40F5-9B13-788809BEE39C}" destId="{55C9C8A3-EF11-4144-9D80-998C39557D4C}" srcOrd="0" destOrd="0" presId="urn:microsoft.com/office/officeart/2005/8/layout/orgChart1"/>
    <dgm:cxn modelId="{931AED5A-2CBD-4554-9D77-47E243447B2C}" type="presOf" srcId="{9DE91B79-F9D3-449B-9C23-5A26DF7BFCFB}" destId="{98E9FEDA-E77C-4CE8-BC5C-08203C79B2A8}" srcOrd="1" destOrd="0" presId="urn:microsoft.com/office/officeart/2005/8/layout/orgChart1"/>
    <dgm:cxn modelId="{1ED5BA7B-0988-4B3E-9E8D-80B80BF8F75A}" type="presOf" srcId="{73049703-F272-4672-A662-79FE2E24491B}" destId="{305C3835-3C2F-47EC-8FF6-57098443AA72}" srcOrd="1" destOrd="0" presId="urn:microsoft.com/office/officeart/2005/8/layout/orgChart1"/>
    <dgm:cxn modelId="{73D0237C-BF13-4A1A-91EE-E9A9A266CD8D}" type="presOf" srcId="{7F594244-6D79-4714-BAC1-C75B29E11255}" destId="{DED6A8F6-533C-4527-8006-C47BBC946A1D}" srcOrd="1" destOrd="0" presId="urn:microsoft.com/office/officeart/2005/8/layout/orgChart1"/>
    <dgm:cxn modelId="{DB80EF7E-00B7-4E9A-8C18-574D19096B96}" type="presOf" srcId="{629D9D8C-818C-4B65-8736-F5F13C48833A}" destId="{F16EBB4E-0AEA-4C02-8CB8-DD14608C7BE6}" srcOrd="0" destOrd="0" presId="urn:microsoft.com/office/officeart/2005/8/layout/orgChart1"/>
    <dgm:cxn modelId="{02852B80-0767-40C4-AD1E-8BD54B7E7072}" type="presOf" srcId="{8B5C7A5D-B26E-421C-8AC7-DCC2751833F6}" destId="{9128503E-FC90-425B-AB1F-A09F14F297BA}" srcOrd="1" destOrd="0" presId="urn:microsoft.com/office/officeart/2005/8/layout/orgChart1"/>
    <dgm:cxn modelId="{77071381-E2D5-4657-8F16-86790D39F72C}" srcId="{65114E39-54E1-4B1A-BC27-646C0D92C62A}" destId="{3EB1E94B-4B7F-4A0D-BD38-88D6ED67C4B0}" srcOrd="4" destOrd="0" parTransId="{538420C5-4AE4-45F9-9152-7805F266098F}" sibTransId="{3084322A-7B09-4865-B52E-18DA4A2773C6}"/>
    <dgm:cxn modelId="{BBFF6581-2500-4338-A179-612B7A31B2EF}" srcId="{EBB74B9C-7AC8-4E31-BA20-051AE3416B52}" destId="{DA3E611D-9AE5-467E-879A-CAD52E1DBBF9}" srcOrd="2" destOrd="0" parTransId="{8B3AD872-DF16-440A-8C64-79F14B0E254A}" sibTransId="{E83EAAB0-0E19-466A-AE4B-562E3FC62867}"/>
    <dgm:cxn modelId="{BC7F6982-785E-43A5-ACCA-CAD079A3AB6B}" type="presOf" srcId="{959A014D-4384-4354-9AE8-A79E01450057}" destId="{F3CB122A-6279-422E-8186-CED4FA33C935}" srcOrd="1" destOrd="0" presId="urn:microsoft.com/office/officeart/2005/8/layout/orgChart1"/>
    <dgm:cxn modelId="{BE436B86-F050-4E48-B3F3-E7E003CE5B87}" srcId="{6641F20F-8CD5-4226-8588-DE3890D6CC6B}" destId="{73049703-F272-4672-A662-79FE2E24491B}" srcOrd="3" destOrd="0" parTransId="{629D9D8C-818C-4B65-8736-F5F13C48833A}" sibTransId="{105E5AC0-CE9F-4DB3-9436-EB0AF42BE08F}"/>
    <dgm:cxn modelId="{15F0A286-504F-45E8-BBE7-450772A66F1C}" type="presOf" srcId="{92E4C60A-ECC5-4680-AD81-A060EE9CFB1A}" destId="{B5702990-211E-45F1-9D46-E94A708C1F85}" srcOrd="0" destOrd="0" presId="urn:microsoft.com/office/officeart/2005/8/layout/orgChart1"/>
    <dgm:cxn modelId="{DDE17C88-16F6-4FDE-88B0-954B7A3E1022}" type="presOf" srcId="{7F594244-6D79-4714-BAC1-C75B29E11255}" destId="{4F365A8C-AB5E-46AD-BC80-CEC5D51C47DA}" srcOrd="0" destOrd="0" presId="urn:microsoft.com/office/officeart/2005/8/layout/orgChart1"/>
    <dgm:cxn modelId="{9773F28C-E497-433D-ABCA-FEFED6CA07B9}" type="presOf" srcId="{47BF3FC2-E539-4005-9F54-EEFB75CFBB27}" destId="{2600EAD2-DF35-4C1C-8AEA-C579A09ED39B}" srcOrd="0" destOrd="0" presId="urn:microsoft.com/office/officeart/2005/8/layout/orgChart1"/>
    <dgm:cxn modelId="{2B58638D-9C27-4B04-A652-C4810E8D345C}" type="presOf" srcId="{F4A47611-3856-41CA-A34F-FE43637EEFB0}" destId="{D4DE0C54-B232-4901-96E8-06FEEBF877EB}" srcOrd="1" destOrd="0" presId="urn:microsoft.com/office/officeart/2005/8/layout/orgChart1"/>
    <dgm:cxn modelId="{9F94928D-C3E5-4F80-BD24-5911E311F2DF}" type="presOf" srcId="{D6413EB2-E8D2-4D85-B12C-1CEA9151E016}" destId="{ABDDF131-49BF-4E66-ACCF-C062AFDCDF54}" srcOrd="0" destOrd="0" presId="urn:microsoft.com/office/officeart/2005/8/layout/orgChart1"/>
    <dgm:cxn modelId="{32C9228E-314B-4FDE-AD06-5F102B2F1E72}" type="presOf" srcId="{5B763D96-4B23-4B56-88CB-650166209CC7}" destId="{DF7A95F0-0C91-4671-8BEE-84F6D705EE83}" srcOrd="0" destOrd="0" presId="urn:microsoft.com/office/officeart/2005/8/layout/orgChart1"/>
    <dgm:cxn modelId="{3D7C6F90-238E-4691-AD1D-A639E55B61A8}" srcId="{6641F20F-8CD5-4226-8588-DE3890D6CC6B}" destId="{B2332395-78CF-4EB8-80D5-E282EA80E8AE}" srcOrd="2" destOrd="0" parTransId="{26C6590F-7CC3-422F-B5E7-7B11A358B16E}" sibTransId="{EBFA31A6-F4DA-463C-B9E3-AE71059DBC71}"/>
    <dgm:cxn modelId="{36260191-CD23-41DE-B5D6-B35573906392}" type="presOf" srcId="{3EB1E94B-4B7F-4A0D-BD38-88D6ED67C4B0}" destId="{0837F7DF-A603-417D-8133-EDC41ED80C5C}" srcOrd="0" destOrd="0" presId="urn:microsoft.com/office/officeart/2005/8/layout/orgChart1"/>
    <dgm:cxn modelId="{24D43D91-BE7B-4D89-B83A-A701B9FA994E}" type="presOf" srcId="{0467D703-F89D-489E-BC92-5D2945A68321}" destId="{BD46E413-D222-4F9A-AFA0-2E0FF6688A66}" srcOrd="1" destOrd="0" presId="urn:microsoft.com/office/officeart/2005/8/layout/orgChart1"/>
    <dgm:cxn modelId="{96708592-2FCC-4D96-AEAB-FD9D12C15A66}" type="presOf" srcId="{796E07B5-07C6-4DF6-9475-E6B9B973E466}" destId="{78EA449D-B28E-4064-B02C-75377E8A2DA7}" srcOrd="1" destOrd="0" presId="urn:microsoft.com/office/officeart/2005/8/layout/orgChart1"/>
    <dgm:cxn modelId="{4F018F92-A32C-43A7-AF60-3699B261421D}" type="presOf" srcId="{9039C7DC-4411-4A86-8068-509AEA26E09B}" destId="{FEA1DFFF-F919-4F82-AC5C-914D0A9D9016}" srcOrd="1" destOrd="0" presId="urn:microsoft.com/office/officeart/2005/8/layout/orgChart1"/>
    <dgm:cxn modelId="{A40E3993-363B-42A1-98E8-A753694D662A}" srcId="{EBB74B9C-7AC8-4E31-BA20-051AE3416B52}" destId="{11396680-F6FB-4A8F-A74F-204FD9ACC99F}" srcOrd="0" destOrd="0" parTransId="{D72E6E49-E7B5-4A2F-BCA7-963138FD7587}" sibTransId="{C7AD870D-9A79-4213-8FE9-0E84484416AB}"/>
    <dgm:cxn modelId="{D1D60694-8883-42B6-BE9D-390D2BC9FBB6}" srcId="{320CB278-85F0-4A14-988E-7EA343A211EB}" destId="{0467D703-F89D-489E-BC92-5D2945A68321}" srcOrd="0" destOrd="0" parTransId="{D99E6367-D621-4E36-AA8C-E0A82E81D68A}" sibTransId="{15D3B679-0651-4F31-87B7-35C468774C16}"/>
    <dgm:cxn modelId="{736C1299-DDFD-403B-AA21-A3D292CC0589}" type="presOf" srcId="{B3D56525-FF9E-4AD9-BAE6-BD7CB9FC72B4}" destId="{8E8201E7-0747-4426-A960-7FF497341E4A}" srcOrd="0" destOrd="0" presId="urn:microsoft.com/office/officeart/2005/8/layout/orgChart1"/>
    <dgm:cxn modelId="{27D27F99-2208-4D6A-81F1-D314E0441BBA}" type="presOf" srcId="{52CA1D30-F3C8-41A2-8C8E-23520F5D6CAC}" destId="{161400F7-5A1F-423E-B156-E462AAB4E3F3}" srcOrd="0" destOrd="0" presId="urn:microsoft.com/office/officeart/2005/8/layout/orgChart1"/>
    <dgm:cxn modelId="{0CD62A9A-F299-4F3F-B4DF-8402AD87A0A3}" type="presOf" srcId="{9039C7DC-4411-4A86-8068-509AEA26E09B}" destId="{4227111A-BA2A-4610-A49D-890E2136FA63}" srcOrd="0" destOrd="0" presId="urn:microsoft.com/office/officeart/2005/8/layout/orgChart1"/>
    <dgm:cxn modelId="{5BE5199B-E5BC-417C-A60A-39F8D786255E}" type="presOf" srcId="{F75245D2-8841-45BD-B284-F8200CDF6841}" destId="{A3C2C2EF-01FB-4932-B060-12DF9E643311}" srcOrd="1" destOrd="0" presId="urn:microsoft.com/office/officeart/2005/8/layout/orgChart1"/>
    <dgm:cxn modelId="{F6B5FB9B-FD45-4037-BAF3-F3B1EF7E8923}" type="presOf" srcId="{3EB1E94B-4B7F-4A0D-BD38-88D6ED67C4B0}" destId="{20C82DDF-204F-489E-9DB9-3FFC978AA80A}" srcOrd="1" destOrd="0" presId="urn:microsoft.com/office/officeart/2005/8/layout/orgChart1"/>
    <dgm:cxn modelId="{0505879E-E829-485A-8468-8A93C07879FE}" srcId="{F75245D2-8841-45BD-B284-F8200CDF6841}" destId="{0A9719B3-B40D-40F5-9B13-788809BEE39C}" srcOrd="0" destOrd="0" parTransId="{47E45EE9-2B37-4E4E-BC1B-989919EF20AB}" sibTransId="{42CB2EDB-0DCC-4E98-8169-29F9C1D55F75}"/>
    <dgm:cxn modelId="{098807A0-5CF8-4A9D-A904-17C1572CF087}" type="presOf" srcId="{EBB74B9C-7AC8-4E31-BA20-051AE3416B52}" destId="{A9DE4B35-2216-4BBB-B8BD-EBEEEDDF5C0C}" srcOrd="0" destOrd="0" presId="urn:microsoft.com/office/officeart/2005/8/layout/orgChart1"/>
    <dgm:cxn modelId="{FF0D6DA2-933D-4A73-8A6C-B3D3B6E3FB2C}" type="presOf" srcId="{1618EF9D-55F6-4BBD-B139-2F9A3AB6D609}" destId="{E8AF914D-A277-4FEF-8996-DCCCC1078DDF}" srcOrd="0" destOrd="0" presId="urn:microsoft.com/office/officeart/2005/8/layout/orgChart1"/>
    <dgm:cxn modelId="{B05CE6A2-8CC6-45B2-97F0-635AE14822A7}" srcId="{796E07B5-07C6-4DF6-9475-E6B9B973E466}" destId="{65114E39-54E1-4B1A-BC27-646C0D92C62A}" srcOrd="0" destOrd="0" parTransId="{C761F451-B2BF-497B-9538-85A297D5E030}" sibTransId="{CBD79905-8C00-43CF-A975-9335EE0AB6CA}"/>
    <dgm:cxn modelId="{5B6049A4-55BD-4189-90E3-97828C2787EA}" srcId="{EBB74B9C-7AC8-4E31-BA20-051AE3416B52}" destId="{C5A07222-7951-4CA5-A6A8-7D1774A9B590}" srcOrd="3" destOrd="0" parTransId="{066BBAEA-99C4-4473-B82B-9AB3C4AAC57A}" sibTransId="{D4070514-1FE6-493C-81CD-DBB3F5D574F4}"/>
    <dgm:cxn modelId="{365E65A5-1BB4-4982-B7D1-65E4958F5CE2}" type="presOf" srcId="{E27370C0-BB02-447E-A040-2F6D496C8339}" destId="{15B7009B-156E-44E5-ACF6-6980DFA95ACB}" srcOrd="0" destOrd="0" presId="urn:microsoft.com/office/officeart/2005/8/layout/orgChart1"/>
    <dgm:cxn modelId="{EDBCB4A5-13AD-46EE-A0CF-AFE9035352AA}" srcId="{6641F20F-8CD5-4226-8588-DE3890D6CC6B}" destId="{D8916E5D-7D60-487E-893C-78C0C4332410}" srcOrd="1" destOrd="0" parTransId="{C4FC466D-C638-481F-A418-53CB11FEF4EB}" sibTransId="{284DF4AF-14D6-484E-AAA7-E940BCD666C7}"/>
    <dgm:cxn modelId="{E15AF0A5-4063-4BD7-8170-5EA232EC5E31}" type="presOf" srcId="{FB3E8456-B367-4387-BB5F-446C56507473}" destId="{F81BB341-4F6E-4CB2-8367-D64953F46FD5}" srcOrd="1" destOrd="0" presId="urn:microsoft.com/office/officeart/2005/8/layout/orgChart1"/>
    <dgm:cxn modelId="{F75CDFA6-2212-45C7-A9A6-3D80F7ED15B3}" type="presOf" srcId="{536BEA31-B1C1-461F-9331-D5DA235452F4}" destId="{04D45F32-4CFB-4CC7-99B0-D89AE53F079B}" srcOrd="1" destOrd="0" presId="urn:microsoft.com/office/officeart/2005/8/layout/orgChart1"/>
    <dgm:cxn modelId="{D5436AA8-03AC-4D9C-9FD9-D4A44791FB86}" type="presOf" srcId="{070D8E7E-E86C-4CF7-B0D7-6C87B34E4E1A}" destId="{681506BB-9C8F-402D-941A-6E4D5D73C97A}" srcOrd="0" destOrd="0" presId="urn:microsoft.com/office/officeart/2005/8/layout/orgChart1"/>
    <dgm:cxn modelId="{C3614FAB-6E6E-4AD3-AEB9-E7F34F19B4B6}" type="presOf" srcId="{E24BFE93-3694-44B0-9584-277120077E7C}" destId="{77C9A8BB-EEEF-4D09-B0FC-6183431541D5}" srcOrd="1" destOrd="0" presId="urn:microsoft.com/office/officeart/2005/8/layout/orgChart1"/>
    <dgm:cxn modelId="{2647B4AC-8078-457D-A1E0-7E371F509A2E}" type="presOf" srcId="{9A06D0ED-2CE7-4421-895D-8C79A4604211}" destId="{E2BE9572-EB33-4CF0-A9F0-E04CD25EE3F1}" srcOrd="0" destOrd="0" presId="urn:microsoft.com/office/officeart/2005/8/layout/orgChart1"/>
    <dgm:cxn modelId="{3A86C9AC-388B-4344-927A-540F61F9DAFE}" type="presOf" srcId="{1618EF9D-55F6-4BBD-B139-2F9A3AB6D609}" destId="{3158DFA7-BED9-41D6-91E1-DE2EA3602F1A}" srcOrd="1" destOrd="0" presId="urn:microsoft.com/office/officeart/2005/8/layout/orgChart1"/>
    <dgm:cxn modelId="{0AF27AAD-F8F8-4E0D-9F6E-A24B928589DB}" srcId="{ADEB737E-43A4-4A3E-A6AB-2566102C7BC1}" destId="{9039C7DC-4411-4A86-8068-509AEA26E09B}" srcOrd="4" destOrd="0" parTransId="{109D3728-0297-4FF3-A57E-2597CB103963}" sibTransId="{F8266CB0-059E-4371-B1D7-086312093F8E}"/>
    <dgm:cxn modelId="{BA85B6AD-E52C-4A62-9528-1BC56C8402CA}" srcId="{0F0FE2A9-279B-4890-AA64-64B029B21DB1}" destId="{619D0902-4EE0-42EF-9DEC-1E2012FF97BD}" srcOrd="1" destOrd="0" parTransId="{BCA80F19-7B79-447D-B43E-47A9EE6FB0D7}" sibTransId="{019FEA4B-4940-432C-9274-81D3726918FC}"/>
    <dgm:cxn modelId="{760F41AF-FB5D-4990-9D6F-8ECA9955F079}" type="presOf" srcId="{047C5667-3AB7-483B-9705-AEF7350E2DF8}" destId="{A8E2A163-0072-422E-AF86-C0D5A9B79AB9}" srcOrd="0" destOrd="0" presId="urn:microsoft.com/office/officeart/2005/8/layout/orgChart1"/>
    <dgm:cxn modelId="{7C074BAF-5D94-427A-B030-090055F9F06F}" type="presOf" srcId="{47E45EE9-2B37-4E4E-BC1B-989919EF20AB}" destId="{72C862BE-0C64-4577-A4B7-3D76234F2F60}" srcOrd="0" destOrd="0" presId="urn:microsoft.com/office/officeart/2005/8/layout/orgChart1"/>
    <dgm:cxn modelId="{C023E2AF-F9A8-471A-B133-BC4881EAA9E3}" type="presOf" srcId="{73049703-F272-4672-A662-79FE2E24491B}" destId="{0B73CA2D-D795-449A-AF60-ACE1209217C3}" srcOrd="0" destOrd="0" presId="urn:microsoft.com/office/officeart/2005/8/layout/orgChart1"/>
    <dgm:cxn modelId="{748E14B2-FDD4-46BB-A658-11158CA3A0D3}" srcId="{536BEA31-B1C1-461F-9331-D5DA235452F4}" destId="{C3A2E459-BBBA-4833-A517-9C4B3ECC80AC}" srcOrd="2" destOrd="0" parTransId="{B4187815-0918-4AEF-AF4A-B87F8D12B7C1}" sibTransId="{C1C4AD51-AF2C-471F-B81D-73E0DEEBA016}"/>
    <dgm:cxn modelId="{A05D31B2-CD83-4C31-8DCC-16B907D5F64C}" type="presOf" srcId="{FB3E8456-B367-4387-BB5F-446C56507473}" destId="{BAED13A2-60D9-488D-BA9C-F14567CC73BE}" srcOrd="0" destOrd="0" presId="urn:microsoft.com/office/officeart/2005/8/layout/orgChart1"/>
    <dgm:cxn modelId="{0EAF4DB3-49DE-4EDF-B36B-85A352EEFC04}" type="presOf" srcId="{9DD1DB8E-A1EC-471A-B4D0-FAE6D9F93051}" destId="{2B8158B8-C271-4AE4-BF69-8DAE4AAB9E4E}" srcOrd="1" destOrd="0" presId="urn:microsoft.com/office/officeart/2005/8/layout/orgChart1"/>
    <dgm:cxn modelId="{E07E21B7-DA2E-4BA4-8BF1-D49FA1ED6BF0}" type="presOf" srcId="{905E7D25-E715-4199-A3B5-531E60EB14C7}" destId="{1C532EC4-2DB4-4555-804D-D965ABAA23D1}" srcOrd="0" destOrd="0" presId="urn:microsoft.com/office/officeart/2005/8/layout/orgChart1"/>
    <dgm:cxn modelId="{896133B7-95D1-434D-906C-F5F30B2280F1}" type="presOf" srcId="{F4A47611-3856-41CA-A34F-FE43637EEFB0}" destId="{38563FF0-B957-43ED-B985-3BC2963F3F3E}" srcOrd="0" destOrd="0" presId="urn:microsoft.com/office/officeart/2005/8/layout/orgChart1"/>
    <dgm:cxn modelId="{CB9E5FBA-55FD-49FD-A230-D56BCF43AF4F}" type="presOf" srcId="{74F2F184-812D-4E2D-BF02-DFDE3354B41C}" destId="{00439A67-C0F6-4BF6-9A35-CD3EDED58E9E}" srcOrd="0" destOrd="0" presId="urn:microsoft.com/office/officeart/2005/8/layout/orgChart1"/>
    <dgm:cxn modelId="{F70E4DBB-0533-40B4-908B-EEC42A89529A}" srcId="{F75245D2-8841-45BD-B284-F8200CDF6841}" destId="{90F0FAAA-18D8-45A8-95F2-95DB62A42BF2}" srcOrd="2" destOrd="0" parTransId="{E27370C0-BB02-447E-A040-2F6D496C8339}" sibTransId="{9A00E386-8D31-46EE-A41F-3CB4AD9B71FA}"/>
    <dgm:cxn modelId="{AA9EF9BC-2FA4-4A36-A254-EB66B8D64CD0}" type="presOf" srcId="{066BBAEA-99C4-4473-B82B-9AB3C4AAC57A}" destId="{F92F14C4-ED77-4677-9E50-E8632CE0756E}" srcOrd="0" destOrd="0" presId="urn:microsoft.com/office/officeart/2005/8/layout/orgChart1"/>
    <dgm:cxn modelId="{DAC84ABD-6A75-4522-8C1A-673843B7F0D5}" srcId="{F75245D2-8841-45BD-B284-F8200CDF6841}" destId="{0E0B3E6B-6B3B-4ECC-8179-7A20D87F3A29}" srcOrd="3" destOrd="0" parTransId="{A8996462-4321-428B-94FE-0FEC1C724EBD}" sibTransId="{47AE230E-61F6-4862-8830-976CA105EBE8}"/>
    <dgm:cxn modelId="{C5FA88BD-8A3C-4FD8-B5DE-BC5BB0C47C9A}" type="presOf" srcId="{90F0FAAA-18D8-45A8-95F2-95DB62A42BF2}" destId="{C85627DD-5980-420C-A138-BAA63357E27D}" srcOrd="0" destOrd="0" presId="urn:microsoft.com/office/officeart/2005/8/layout/orgChart1"/>
    <dgm:cxn modelId="{323C94BD-6539-4264-B728-2D5500130F41}" srcId="{796E07B5-07C6-4DF6-9475-E6B9B973E466}" destId="{6641F20F-8CD5-4226-8588-DE3890D6CC6B}" srcOrd="6" destOrd="0" parTransId="{C897D034-76F7-400E-A106-F1260DD854C1}" sibTransId="{560DD483-AC9A-452D-BDA4-BA7E867FC369}"/>
    <dgm:cxn modelId="{172975C1-6F09-428D-AA91-7ADADEAB8747}" type="presOf" srcId="{C5A07222-7951-4CA5-A6A8-7D1774A9B590}" destId="{4DCE2614-1EC6-427A-B27A-0F2F720B49F6}" srcOrd="0" destOrd="0" presId="urn:microsoft.com/office/officeart/2005/8/layout/orgChart1"/>
    <dgm:cxn modelId="{8A945FC3-DEF5-4D46-B89D-B2E03AE948DF}" type="presOf" srcId="{6641F20F-8CD5-4226-8588-DE3890D6CC6B}" destId="{5E4FAB22-CD8A-4110-9E18-6E137E442B3C}" srcOrd="1" destOrd="0" presId="urn:microsoft.com/office/officeart/2005/8/layout/orgChart1"/>
    <dgm:cxn modelId="{EB8138C4-3A60-4E90-AF98-080944509F48}" srcId="{796E07B5-07C6-4DF6-9475-E6B9B973E466}" destId="{EBB74B9C-7AC8-4E31-BA20-051AE3416B52}" srcOrd="2" destOrd="0" parTransId="{2E1A725C-57A1-46FB-A63E-87F91E998C54}" sibTransId="{F175118C-3EA7-4183-9DF3-6D2F3BCA442B}"/>
    <dgm:cxn modelId="{9E68A7C4-5576-4198-9FF5-68695EEA8AFD}" type="presOf" srcId="{9A06D0ED-2CE7-4421-895D-8C79A4604211}" destId="{51B3439E-EB4E-46D3-9806-31F6020D5264}" srcOrd="1" destOrd="0" presId="urn:microsoft.com/office/officeart/2005/8/layout/orgChart1"/>
    <dgm:cxn modelId="{0863ECC4-7241-48C5-8728-82A8262065D3}" type="presOf" srcId="{78B28C6B-EB30-4633-8570-8719232B2EDB}" destId="{A85C02F0-9A1D-4284-A10E-ED77C0EDC632}" srcOrd="0" destOrd="0" presId="urn:microsoft.com/office/officeart/2005/8/layout/orgChart1"/>
    <dgm:cxn modelId="{9CC4AAC5-C7A7-4F89-8FD1-ED5C3831BB8D}" type="presOf" srcId="{D8916E5D-7D60-487E-893C-78C0C4332410}" destId="{9BE02065-AEB5-4350-84DA-F40475B601EE}" srcOrd="1" destOrd="0" presId="urn:microsoft.com/office/officeart/2005/8/layout/orgChart1"/>
    <dgm:cxn modelId="{8E186AC7-AEEE-41E3-A7D5-97C2A1051EE3}" type="presOf" srcId="{6641F20F-8CD5-4226-8588-DE3890D6CC6B}" destId="{6993EE86-539F-4B94-8224-A6717748AEFE}" srcOrd="0" destOrd="0" presId="urn:microsoft.com/office/officeart/2005/8/layout/orgChart1"/>
    <dgm:cxn modelId="{9F1C5DC9-37A5-47D4-8B45-9C1AB61624DF}" type="presOf" srcId="{6B10D614-5C98-4DB1-93FF-7788E828E418}" destId="{0821E63E-E4AA-47B9-8F75-BBD962DF167A}" srcOrd="1" destOrd="0" presId="urn:microsoft.com/office/officeart/2005/8/layout/orgChart1"/>
    <dgm:cxn modelId="{08094AC9-894E-423E-8463-87EFC9278123}" type="presOf" srcId="{4D8CC1FD-071A-4F51-A10A-14DB0DC4A808}" destId="{84649DA9-146D-4377-AD52-0F9356320D20}" srcOrd="0" destOrd="0" presId="urn:microsoft.com/office/officeart/2005/8/layout/orgChart1"/>
    <dgm:cxn modelId="{3B6671C9-D896-43F0-8D95-12FCE0B51CEE}" srcId="{0F0FE2A9-279B-4890-AA64-64B029B21DB1}" destId="{6B10D614-5C98-4DB1-93FF-7788E828E418}" srcOrd="2" destOrd="0" parTransId="{4024173A-F0BA-4B09-95AB-DF70E51CE543}" sibTransId="{AE0E26CC-19F9-4967-BE53-B63F76181587}"/>
    <dgm:cxn modelId="{583A2ACA-AA61-4582-A417-7C424E1E0E1A}" type="presOf" srcId="{DA3E611D-9AE5-467E-879A-CAD52E1DBBF9}" destId="{A2B9725C-F28F-4A56-8E45-7E920488D56F}" srcOrd="0" destOrd="0" presId="urn:microsoft.com/office/officeart/2005/8/layout/orgChart1"/>
    <dgm:cxn modelId="{F9BFE2CB-21F2-4132-BC79-9E7E7ADAF229}" srcId="{ADEB737E-43A4-4A3E-A6AB-2566102C7BC1}" destId="{9A06D0ED-2CE7-4421-895D-8C79A4604211}" srcOrd="0" destOrd="0" parTransId="{33B9DDEA-886A-4241-89E5-3385AEF89A0E}" sibTransId="{1A8C8764-5CF6-46B3-8F7D-2FE82AC32681}"/>
    <dgm:cxn modelId="{285A6DCC-1387-4804-B497-5296B9905AFB}" srcId="{65114E39-54E1-4B1A-BC27-646C0D92C62A}" destId="{B3D56525-FF9E-4AD9-BAE6-BD7CB9FC72B4}" srcOrd="3" destOrd="0" parTransId="{47BF3FC2-E539-4005-9F54-EEFB75CFBB27}" sibTransId="{2DFFF2A1-7299-4282-B331-3D9B2CB1701D}"/>
    <dgm:cxn modelId="{3E8991CD-B646-483B-9A99-E43D38604364}" type="presOf" srcId="{C897D034-76F7-400E-A106-F1260DD854C1}" destId="{C5C2FAD8-5265-4D42-AC0C-5E9B1EFCCDE0}" srcOrd="0" destOrd="0" presId="urn:microsoft.com/office/officeart/2005/8/layout/orgChart1"/>
    <dgm:cxn modelId="{E03B76D0-5881-45E0-9282-A51A2DCFB308}" type="presOf" srcId="{D265812B-B5F4-40BD-A57F-2F949C8B5D59}" destId="{8D00382A-6F77-4986-96C4-1280A11C1DBE}" srcOrd="0" destOrd="0" presId="urn:microsoft.com/office/officeart/2005/8/layout/orgChart1"/>
    <dgm:cxn modelId="{843FD8D0-3516-4D40-AFF7-A68B03C991A6}" type="presOf" srcId="{0E0B3E6B-6B3B-4ECC-8179-7A20D87F3A29}" destId="{03BFCAEF-FBF7-4482-89A4-4B952711B810}" srcOrd="0" destOrd="0" presId="urn:microsoft.com/office/officeart/2005/8/layout/orgChart1"/>
    <dgm:cxn modelId="{414E44D3-5460-4A19-8816-02866FA8A81F}" type="presOf" srcId="{33B9DDEA-886A-4241-89E5-3385AEF89A0E}" destId="{D07E7848-6091-4EAE-B9C3-A6E357D419F2}" srcOrd="0" destOrd="0" presId="urn:microsoft.com/office/officeart/2005/8/layout/orgChart1"/>
    <dgm:cxn modelId="{8E00B4D3-A027-4525-8C14-5382CA430602}" srcId="{536BEA31-B1C1-461F-9331-D5DA235452F4}" destId="{CBC0C823-1B67-48F7-8BD3-30AA6467074D}" srcOrd="3" destOrd="0" parTransId="{261B5408-6FAF-4541-8903-83AAB60051B2}" sibTransId="{F98EF9D5-6817-4C35-9650-4658CB592ABD}"/>
    <dgm:cxn modelId="{BEF749D4-56EF-42F9-8E43-A837FE8C51E1}" type="presOf" srcId="{6B10D614-5C98-4DB1-93FF-7788E828E418}" destId="{9CB5569A-3080-4948-9021-1A8E6F86EEC5}" srcOrd="0" destOrd="0" presId="urn:microsoft.com/office/officeart/2005/8/layout/orgChart1"/>
    <dgm:cxn modelId="{400ADAD7-2C77-42C5-BB59-C070818BA95B}" srcId="{F75245D2-8841-45BD-B284-F8200CDF6841}" destId="{15158D7D-0A62-45A2-BB2D-3786AD5E642C}" srcOrd="4" destOrd="0" parTransId="{5B763D96-4B23-4B56-88CB-650166209CC7}" sibTransId="{4B818163-09F5-4919-8456-251328B6626B}"/>
    <dgm:cxn modelId="{707135D8-E82E-4519-985C-632D1282CDCA}" type="presOf" srcId="{CBC0C823-1B67-48F7-8BD3-30AA6467074D}" destId="{0C79048E-20B5-41B9-BA13-921B5225C7DE}" srcOrd="1" destOrd="0" presId="urn:microsoft.com/office/officeart/2005/8/layout/orgChart1"/>
    <dgm:cxn modelId="{8B227BD8-C36B-40CE-9B26-EEF3AF09DDC1}" srcId="{796E07B5-07C6-4DF6-9475-E6B9B973E466}" destId="{536BEA31-B1C1-461F-9331-D5DA235452F4}" srcOrd="3" destOrd="0" parTransId="{FF69C5D0-CC9D-469E-A986-9CD2D63D5338}" sibTransId="{025B5DC0-997E-48BA-9439-91E1ECF0A35A}"/>
    <dgm:cxn modelId="{D322C7D8-6A52-455F-B632-6F69AAA9BDBF}" srcId="{6641F20F-8CD5-4226-8588-DE3890D6CC6B}" destId="{BDD8AD7D-4305-456F-8A44-3F54E2321913}" srcOrd="4" destOrd="0" parTransId="{047C5667-3AB7-483B-9705-AEF7350E2DF8}" sibTransId="{9EDC102B-1135-4BDC-8ADD-3800737533D1}"/>
    <dgm:cxn modelId="{57F21ED9-8AF8-48D4-A2F9-2A5D9526EBB1}" srcId="{6641F20F-8CD5-4226-8588-DE3890D6CC6B}" destId="{D58A7BDD-6D82-4289-A7ED-2B8A76100F06}" srcOrd="0" destOrd="0" parTransId="{74F2F184-812D-4E2D-BF02-DFDE3354B41C}" sibTransId="{305CC69C-FEB8-45C1-819B-5B072AC0DA62}"/>
    <dgm:cxn modelId="{F9D03FD9-D009-4CEF-9301-CE32355A873E}" type="presOf" srcId="{8B5C7A5D-B26E-421C-8AC7-DCC2751833F6}" destId="{94CAEF52-8040-4150-AAEB-AC064CF70EE9}" srcOrd="0" destOrd="0" presId="urn:microsoft.com/office/officeart/2005/8/layout/orgChart1"/>
    <dgm:cxn modelId="{D7994EDA-35D6-4779-A36C-FC7D9B05A0B4}" type="presOf" srcId="{538420C5-4AE4-45F9-9152-7805F266098F}" destId="{1B83C4A4-0849-414F-B6FE-83E3359617D4}" srcOrd="0" destOrd="0" presId="urn:microsoft.com/office/officeart/2005/8/layout/orgChart1"/>
    <dgm:cxn modelId="{779532DB-E371-477B-9CF1-EF08058D842A}" type="presOf" srcId="{D58A7BDD-6D82-4289-A7ED-2B8A76100F06}" destId="{0C285137-C4C9-4984-948C-6E45AD4C2B98}" srcOrd="1" destOrd="0" presId="urn:microsoft.com/office/officeart/2005/8/layout/orgChart1"/>
    <dgm:cxn modelId="{1861C4DD-D5FB-4961-ABAF-6D10D50E40AD}" srcId="{796E07B5-07C6-4DF6-9475-E6B9B973E466}" destId="{0F0FE2A9-279B-4890-AA64-64B029B21DB1}" srcOrd="5" destOrd="0" parTransId="{8836088F-DBA1-4BCE-8BE0-51D292279955}" sibTransId="{7C12BBB8-7F57-4EE2-B913-B38A4C2C8B5F}"/>
    <dgm:cxn modelId="{431BD0DF-F17A-45A8-9515-62BC0FF1E02C}" type="presOf" srcId="{49855F9D-A539-4715-A9EA-1613367361A3}" destId="{039CFEC0-0774-43BC-8FE4-C017726EE6C6}" srcOrd="0" destOrd="0" presId="urn:microsoft.com/office/officeart/2005/8/layout/orgChart1"/>
    <dgm:cxn modelId="{35E31DE0-956B-4196-82E8-85E50236E67D}" type="presOf" srcId="{109D3728-0297-4FF3-A57E-2597CB103963}" destId="{558C061A-2CF6-4BBD-9C1B-37A62F02A363}" srcOrd="0" destOrd="0" presId="urn:microsoft.com/office/officeart/2005/8/layout/orgChart1"/>
    <dgm:cxn modelId="{747E97E0-1CFD-49BA-9B5E-F2E13BBD7721}" srcId="{0F0FE2A9-279B-4890-AA64-64B029B21DB1}" destId="{9DD1DB8E-A1EC-471A-B4D0-FAE6D9F93051}" srcOrd="3" destOrd="0" parTransId="{68A5A1E3-3350-45D6-9910-F43521B9EF5A}" sibTransId="{328A8605-23B8-4CD3-AF2A-C7709794DCC6}"/>
    <dgm:cxn modelId="{8EEE96E1-4921-4B9D-8D13-622F2A18594B}" type="presOf" srcId="{B4187815-0918-4AEF-AF4A-B87F8D12B7C1}" destId="{87EB1066-DC78-4B94-9FDC-48EB5EB333ED}" srcOrd="0" destOrd="0" presId="urn:microsoft.com/office/officeart/2005/8/layout/orgChart1"/>
    <dgm:cxn modelId="{72C0A2E4-9DFD-49CB-842A-2365A0556EDA}" srcId="{320CB278-85F0-4A14-988E-7EA343A211EB}" destId="{8B5C7A5D-B26E-421C-8AC7-DCC2751833F6}" srcOrd="1" destOrd="0" parTransId="{0DD1E991-3616-4A28-AF0F-8635309A91D9}" sibTransId="{699C253D-253C-4F5E-BDBB-BF7A924FD8F3}"/>
    <dgm:cxn modelId="{B47348E8-CBE1-4E9F-B098-0A49BCF4D1F2}" type="presOf" srcId="{B2332395-78CF-4EB8-80D5-E282EA80E8AE}" destId="{3561B8DB-9099-41B7-91CA-19F9D1E91D98}" srcOrd="1" destOrd="0" presId="urn:microsoft.com/office/officeart/2005/8/layout/orgChart1"/>
    <dgm:cxn modelId="{8C0BD1E9-B2F6-4A3D-BA0F-5B4AED98B345}" type="presOf" srcId="{B2332395-78CF-4EB8-80D5-E282EA80E8AE}" destId="{67A4DEF8-50C4-4F53-99E6-3228FB6C6F73}" srcOrd="0" destOrd="0" presId="urn:microsoft.com/office/officeart/2005/8/layout/orgChart1"/>
    <dgm:cxn modelId="{77B4D2EB-D5C8-40F3-B9C5-1D3A12EBB23A}" type="presOf" srcId="{DA3E611D-9AE5-467E-879A-CAD52E1DBBF9}" destId="{3364DA16-68FA-454C-B508-208E96D36EB9}" srcOrd="1" destOrd="0" presId="urn:microsoft.com/office/officeart/2005/8/layout/orgChart1"/>
    <dgm:cxn modelId="{D3DF5EEC-2FD4-4373-97C0-DEED597BFE37}" type="presOf" srcId="{619D0902-4EE0-42EF-9DEC-1E2012FF97BD}" destId="{6C91A9CA-B078-4916-BD88-D1B599B124F2}" srcOrd="0" destOrd="0" presId="urn:microsoft.com/office/officeart/2005/8/layout/orgChart1"/>
    <dgm:cxn modelId="{0B67BCEC-9D92-46F0-8DAF-3189DA4CA27E}" type="presOf" srcId="{6103A49E-B861-44F6-B77F-9313A676C1E2}" destId="{C7303315-3B31-4257-8AC5-954162B45442}" srcOrd="0" destOrd="0" presId="urn:microsoft.com/office/officeart/2005/8/layout/orgChart1"/>
    <dgm:cxn modelId="{1B71ACEE-B5A7-4F8A-B2EF-E9D68563F699}" type="presOf" srcId="{0F0FE2A9-279B-4890-AA64-64B029B21DB1}" destId="{4C8CF7A4-5BF2-48A4-B6FD-CD26CA21A548}" srcOrd="1" destOrd="0" presId="urn:microsoft.com/office/officeart/2005/8/layout/orgChart1"/>
    <dgm:cxn modelId="{816A46F2-66F0-4A47-9586-28557A3F8906}" type="presOf" srcId="{796E07B5-07C6-4DF6-9475-E6B9B973E466}" destId="{17FBBD4F-8C5C-48CA-B534-3F36F36E5C6C}" srcOrd="0" destOrd="0" presId="urn:microsoft.com/office/officeart/2005/8/layout/orgChart1"/>
    <dgm:cxn modelId="{D6DB9AF4-FBDD-447B-B961-A907ED915B70}" type="presOf" srcId="{EBB74B9C-7AC8-4E31-BA20-051AE3416B52}" destId="{EDA48800-A888-43CB-8FB3-60998DB030EA}" srcOrd="1" destOrd="0" presId="urn:microsoft.com/office/officeart/2005/8/layout/orgChart1"/>
    <dgm:cxn modelId="{ACAE8CF6-B8DE-4D34-9953-00D1A5BEB7B6}" srcId="{F75245D2-8841-45BD-B284-F8200CDF6841}" destId="{4D8CC1FD-071A-4F51-A10A-14DB0DC4A808}" srcOrd="1" destOrd="0" parTransId="{D6413EB2-E8D2-4D85-B12C-1CEA9151E016}" sibTransId="{752EF0D7-6489-4843-B7E1-A990AE3C598B}"/>
    <dgm:cxn modelId="{C61414F9-5141-46DA-A363-016308E1EE56}" type="presOf" srcId="{52550AE1-741C-40AE-B7E9-251D52CD3673}" destId="{19939494-A455-4397-A07F-E164E6EE489F}" srcOrd="1" destOrd="0" presId="urn:microsoft.com/office/officeart/2005/8/layout/orgChart1"/>
    <dgm:cxn modelId="{324254FA-6B67-4458-88B0-73FB005D2D05}" type="presOf" srcId="{959A014D-4384-4354-9AE8-A79E01450057}" destId="{CA4C2CDB-A60C-4FEA-B068-BB5B9457198F}" srcOrd="0" destOrd="0" presId="urn:microsoft.com/office/officeart/2005/8/layout/orgChart1"/>
    <dgm:cxn modelId="{23C70BFB-A20A-40D7-821B-5C818F05303F}" srcId="{0F0FE2A9-279B-4890-AA64-64B029B21DB1}" destId="{5BC1BCFA-E586-405F-BB6A-E935D1244F14}" srcOrd="0" destOrd="0" parTransId="{52CA1D30-F3C8-41A2-8C8E-23520F5D6CAC}" sibTransId="{56CF8D1F-F9A9-4AD5-BBC7-76201EBC3C85}"/>
    <dgm:cxn modelId="{4EA5D1FD-C1E3-4C98-A341-8AB9511D4893}" type="presOf" srcId="{68A5A1E3-3350-45D6-9910-F43521B9EF5A}" destId="{41B07F5F-234A-437F-A9EB-40E057F35911}" srcOrd="0" destOrd="0" presId="urn:microsoft.com/office/officeart/2005/8/layout/orgChart1"/>
    <dgm:cxn modelId="{CF64B6FF-D0B6-436A-963E-D4F8BA10BABB}" type="presOf" srcId="{5BC1BCFA-E586-405F-BB6A-E935D1244F14}" destId="{4A1AE494-E22D-49D8-8E02-B38A1DB73456}" srcOrd="0" destOrd="0" presId="urn:microsoft.com/office/officeart/2005/8/layout/orgChart1"/>
    <dgm:cxn modelId="{B6B666C9-19E9-42F0-B0C0-F8BB78009A1B}" type="presParOf" srcId="{45E713B1-70A6-464C-AF79-60A21A0B193B}" destId="{74C7BADE-E152-4611-B2EF-EAAC97B98EAC}" srcOrd="0" destOrd="0" presId="urn:microsoft.com/office/officeart/2005/8/layout/orgChart1"/>
    <dgm:cxn modelId="{EDBB2670-3861-4E3D-BE17-882A0C57A8FC}" type="presParOf" srcId="{74C7BADE-E152-4611-B2EF-EAAC97B98EAC}" destId="{7A94EC98-9AEA-4D0C-8320-EC845BBE8F53}" srcOrd="0" destOrd="0" presId="urn:microsoft.com/office/officeart/2005/8/layout/orgChart1"/>
    <dgm:cxn modelId="{31CF63AF-9749-45CD-9C31-FB587D6E47C0}" type="presParOf" srcId="{7A94EC98-9AEA-4D0C-8320-EC845BBE8F53}" destId="{17FBBD4F-8C5C-48CA-B534-3F36F36E5C6C}" srcOrd="0" destOrd="0" presId="urn:microsoft.com/office/officeart/2005/8/layout/orgChart1"/>
    <dgm:cxn modelId="{250F5908-CF0D-4C54-B8DB-29394E68E342}" type="presParOf" srcId="{7A94EC98-9AEA-4D0C-8320-EC845BBE8F53}" destId="{78EA449D-B28E-4064-B02C-75377E8A2DA7}" srcOrd="1" destOrd="0" presId="urn:microsoft.com/office/officeart/2005/8/layout/orgChart1"/>
    <dgm:cxn modelId="{F87821C9-737C-4925-96C5-AC820BC603C5}" type="presParOf" srcId="{74C7BADE-E152-4611-B2EF-EAAC97B98EAC}" destId="{12300FD7-C2A0-4C34-8CD5-8A307444A1B2}" srcOrd="1" destOrd="0" presId="urn:microsoft.com/office/officeart/2005/8/layout/orgChart1"/>
    <dgm:cxn modelId="{BDF945EE-24B3-4FCE-8F0C-A862E820C45D}" type="presParOf" srcId="{12300FD7-C2A0-4C34-8CD5-8A307444A1B2}" destId="{7A70B184-2E39-4FC4-AFCF-2D4B33193940}" srcOrd="0" destOrd="0" presId="urn:microsoft.com/office/officeart/2005/8/layout/orgChart1"/>
    <dgm:cxn modelId="{19979EA6-F4E7-434F-9D12-EB5395ADCF94}" type="presParOf" srcId="{12300FD7-C2A0-4C34-8CD5-8A307444A1B2}" destId="{C4FD5915-E032-4651-B39A-B913716A4B50}" srcOrd="1" destOrd="0" presId="urn:microsoft.com/office/officeart/2005/8/layout/orgChart1"/>
    <dgm:cxn modelId="{D1DFEF63-E2E5-4EE1-8AAF-A06CFB906397}" type="presParOf" srcId="{C4FD5915-E032-4651-B39A-B913716A4B50}" destId="{B5B9115E-FEBE-4323-B944-E777EB06F7EB}" srcOrd="0" destOrd="0" presId="urn:microsoft.com/office/officeart/2005/8/layout/orgChart1"/>
    <dgm:cxn modelId="{7273FD13-EB6E-4D31-AC9A-F253CB35A7AE}" type="presParOf" srcId="{B5B9115E-FEBE-4323-B944-E777EB06F7EB}" destId="{75FC5B2F-2911-4C9D-9C4C-F730A64E214E}" srcOrd="0" destOrd="0" presId="urn:microsoft.com/office/officeart/2005/8/layout/orgChart1"/>
    <dgm:cxn modelId="{5E747FF8-4802-4946-B424-0BA9276EEB07}" type="presParOf" srcId="{B5B9115E-FEBE-4323-B944-E777EB06F7EB}" destId="{D1B32C0A-D96C-48B7-BAD1-38428AA22FF1}" srcOrd="1" destOrd="0" presId="urn:microsoft.com/office/officeart/2005/8/layout/orgChart1"/>
    <dgm:cxn modelId="{054BFFF8-686C-4FC9-A969-68281B6EF5C9}" type="presParOf" srcId="{C4FD5915-E032-4651-B39A-B913716A4B50}" destId="{DE57D296-7B7B-4B83-AFC7-0B32E51C75D3}" srcOrd="1" destOrd="0" presId="urn:microsoft.com/office/officeart/2005/8/layout/orgChart1"/>
    <dgm:cxn modelId="{DA7600D7-3487-4C52-BF9D-FF8DCCCA6F7A}" type="presParOf" srcId="{DE57D296-7B7B-4B83-AFC7-0B32E51C75D3}" destId="{507B4EE0-8C12-4440-BCB2-A6417AD9BC04}" srcOrd="0" destOrd="0" presId="urn:microsoft.com/office/officeart/2005/8/layout/orgChart1"/>
    <dgm:cxn modelId="{B607BB25-F669-4111-8FAA-5CF3059273EA}" type="presParOf" srcId="{DE57D296-7B7B-4B83-AFC7-0B32E51C75D3}" destId="{8737FC15-C2DD-4BBA-9CA3-D9B365657F98}" srcOrd="1" destOrd="0" presId="urn:microsoft.com/office/officeart/2005/8/layout/orgChart1"/>
    <dgm:cxn modelId="{C98053D3-512F-4C79-8CD8-B136DAD04B46}" type="presParOf" srcId="{8737FC15-C2DD-4BBA-9CA3-D9B365657F98}" destId="{49CADA5D-36B0-41FE-81DC-7253917887CD}" srcOrd="0" destOrd="0" presId="urn:microsoft.com/office/officeart/2005/8/layout/orgChart1"/>
    <dgm:cxn modelId="{4EE367D4-00E1-4C45-9679-B7C90CF0D383}" type="presParOf" srcId="{49CADA5D-36B0-41FE-81DC-7253917887CD}" destId="{A275771A-ADBD-4E61-8FCD-BAB5E9FC1791}" srcOrd="0" destOrd="0" presId="urn:microsoft.com/office/officeart/2005/8/layout/orgChart1"/>
    <dgm:cxn modelId="{27414690-3229-4A41-9CC1-DDA7B81DCB33}" type="presParOf" srcId="{49CADA5D-36B0-41FE-81DC-7253917887CD}" destId="{19939494-A455-4397-A07F-E164E6EE489F}" srcOrd="1" destOrd="0" presId="urn:microsoft.com/office/officeart/2005/8/layout/orgChart1"/>
    <dgm:cxn modelId="{C5DBAB27-4E7D-4FBC-B633-CCCD9A01456D}" type="presParOf" srcId="{8737FC15-C2DD-4BBA-9CA3-D9B365657F98}" destId="{0B03AFA2-60B3-41C9-8ABF-53BC493CFEBD}" srcOrd="1" destOrd="0" presId="urn:microsoft.com/office/officeart/2005/8/layout/orgChart1"/>
    <dgm:cxn modelId="{DDE44FA3-96EB-43B7-A0E3-EC41C2C121AD}" type="presParOf" srcId="{8737FC15-C2DD-4BBA-9CA3-D9B365657F98}" destId="{3590B868-D561-4683-B45F-0CAB545F6911}" srcOrd="2" destOrd="0" presId="urn:microsoft.com/office/officeart/2005/8/layout/orgChart1"/>
    <dgm:cxn modelId="{D26BF4ED-D477-4274-8556-93B07C298575}" type="presParOf" srcId="{DE57D296-7B7B-4B83-AFC7-0B32E51C75D3}" destId="{1C532EC4-2DB4-4555-804D-D965ABAA23D1}" srcOrd="2" destOrd="0" presId="urn:microsoft.com/office/officeart/2005/8/layout/orgChart1"/>
    <dgm:cxn modelId="{E628B5CC-878C-47F0-974B-BF9395B71C7F}" type="presParOf" srcId="{DE57D296-7B7B-4B83-AFC7-0B32E51C75D3}" destId="{C291EAFE-8D60-4341-9F09-91D780BE0D90}" srcOrd="3" destOrd="0" presId="urn:microsoft.com/office/officeart/2005/8/layout/orgChart1"/>
    <dgm:cxn modelId="{1ABA6BF4-C9D5-4188-A332-9D1765908700}" type="presParOf" srcId="{C291EAFE-8D60-4341-9F09-91D780BE0D90}" destId="{20AA8037-E09F-4CDB-96FE-2770A0874678}" srcOrd="0" destOrd="0" presId="urn:microsoft.com/office/officeart/2005/8/layout/orgChart1"/>
    <dgm:cxn modelId="{F2A79B87-4D83-4193-A7C1-88AF9441E1C4}" type="presParOf" srcId="{20AA8037-E09F-4CDB-96FE-2770A0874678}" destId="{38563FF0-B957-43ED-B985-3BC2963F3F3E}" srcOrd="0" destOrd="0" presId="urn:microsoft.com/office/officeart/2005/8/layout/orgChart1"/>
    <dgm:cxn modelId="{DF66DE23-CF46-4F4F-96EF-F53151BA4D93}" type="presParOf" srcId="{20AA8037-E09F-4CDB-96FE-2770A0874678}" destId="{D4DE0C54-B232-4901-96E8-06FEEBF877EB}" srcOrd="1" destOrd="0" presId="urn:microsoft.com/office/officeart/2005/8/layout/orgChart1"/>
    <dgm:cxn modelId="{1B3FD372-6AD0-4742-A53D-E3ACA2FC0561}" type="presParOf" srcId="{C291EAFE-8D60-4341-9F09-91D780BE0D90}" destId="{9918789E-BC53-41E7-971B-5696D3A10D8D}" srcOrd="1" destOrd="0" presId="urn:microsoft.com/office/officeart/2005/8/layout/orgChart1"/>
    <dgm:cxn modelId="{EC49957E-9302-4DDB-96A5-A45A97293889}" type="presParOf" srcId="{C291EAFE-8D60-4341-9F09-91D780BE0D90}" destId="{2192A910-AE79-4324-A9F7-828159F39018}" srcOrd="2" destOrd="0" presId="urn:microsoft.com/office/officeart/2005/8/layout/orgChart1"/>
    <dgm:cxn modelId="{AE0AD804-791F-4595-9A3D-AB0A9319DB9C}" type="presParOf" srcId="{DE57D296-7B7B-4B83-AFC7-0B32E51C75D3}" destId="{84ECC0B5-8402-47ED-A685-8CB25BFE191A}" srcOrd="4" destOrd="0" presId="urn:microsoft.com/office/officeart/2005/8/layout/orgChart1"/>
    <dgm:cxn modelId="{76F4B953-8DBD-4C8B-B888-28A6FDF777FC}" type="presParOf" srcId="{DE57D296-7B7B-4B83-AFC7-0B32E51C75D3}" destId="{86118B99-265D-4357-A91D-91ED1BD71BCE}" srcOrd="5" destOrd="0" presId="urn:microsoft.com/office/officeart/2005/8/layout/orgChart1"/>
    <dgm:cxn modelId="{0B350394-AE44-40C7-BA3B-64FDB78ED6C3}" type="presParOf" srcId="{86118B99-265D-4357-A91D-91ED1BD71BCE}" destId="{84B224BB-0CF5-4412-9DE4-2057CFF1D0F6}" srcOrd="0" destOrd="0" presId="urn:microsoft.com/office/officeart/2005/8/layout/orgChart1"/>
    <dgm:cxn modelId="{735ED2C6-8B38-4CA1-B086-99A73BB363A1}" type="presParOf" srcId="{84B224BB-0CF5-4412-9DE4-2057CFF1D0F6}" destId="{E8AF914D-A277-4FEF-8996-DCCCC1078DDF}" srcOrd="0" destOrd="0" presId="urn:microsoft.com/office/officeart/2005/8/layout/orgChart1"/>
    <dgm:cxn modelId="{B58FAB47-C669-43EC-9C6A-02D9F0990619}" type="presParOf" srcId="{84B224BB-0CF5-4412-9DE4-2057CFF1D0F6}" destId="{3158DFA7-BED9-41D6-91E1-DE2EA3602F1A}" srcOrd="1" destOrd="0" presId="urn:microsoft.com/office/officeart/2005/8/layout/orgChart1"/>
    <dgm:cxn modelId="{829955CD-2F5A-4BBE-BE68-AC2833671359}" type="presParOf" srcId="{86118B99-265D-4357-A91D-91ED1BD71BCE}" destId="{18CAE2FA-DE37-475A-929C-A70A561890C3}" srcOrd="1" destOrd="0" presId="urn:microsoft.com/office/officeart/2005/8/layout/orgChart1"/>
    <dgm:cxn modelId="{804B43FC-F38F-4664-8C39-E7552DE56B5C}" type="presParOf" srcId="{86118B99-265D-4357-A91D-91ED1BD71BCE}" destId="{14A5F820-D856-4275-B531-01C6EEA8E849}" srcOrd="2" destOrd="0" presId="urn:microsoft.com/office/officeart/2005/8/layout/orgChart1"/>
    <dgm:cxn modelId="{80031D1F-FF14-4158-AD1A-3C859873922E}" type="presParOf" srcId="{DE57D296-7B7B-4B83-AFC7-0B32E51C75D3}" destId="{2600EAD2-DF35-4C1C-8AEA-C579A09ED39B}" srcOrd="6" destOrd="0" presId="urn:microsoft.com/office/officeart/2005/8/layout/orgChart1"/>
    <dgm:cxn modelId="{79131FFD-2E0A-4EF0-853F-4057E8FE1CA6}" type="presParOf" srcId="{DE57D296-7B7B-4B83-AFC7-0B32E51C75D3}" destId="{257CFD3C-27CB-4EE8-9FBC-C010563F48A5}" srcOrd="7" destOrd="0" presId="urn:microsoft.com/office/officeart/2005/8/layout/orgChart1"/>
    <dgm:cxn modelId="{3EC3B390-CA34-494F-AF5D-5B1CE630564F}" type="presParOf" srcId="{257CFD3C-27CB-4EE8-9FBC-C010563F48A5}" destId="{4024AE15-498A-4EE9-B7F6-7C3BFDF712A5}" srcOrd="0" destOrd="0" presId="urn:microsoft.com/office/officeart/2005/8/layout/orgChart1"/>
    <dgm:cxn modelId="{F5AADCAB-EF16-4546-BB3C-89F185E00500}" type="presParOf" srcId="{4024AE15-498A-4EE9-B7F6-7C3BFDF712A5}" destId="{8E8201E7-0747-4426-A960-7FF497341E4A}" srcOrd="0" destOrd="0" presId="urn:microsoft.com/office/officeart/2005/8/layout/orgChart1"/>
    <dgm:cxn modelId="{0437BF8E-D31D-4624-938B-6F785B9ECF60}" type="presParOf" srcId="{4024AE15-498A-4EE9-B7F6-7C3BFDF712A5}" destId="{F4B18115-DBC0-46A6-A3C5-84B1FD26F09E}" srcOrd="1" destOrd="0" presId="urn:microsoft.com/office/officeart/2005/8/layout/orgChart1"/>
    <dgm:cxn modelId="{419A95D6-44F9-417D-A73C-88FAC70D22FA}" type="presParOf" srcId="{257CFD3C-27CB-4EE8-9FBC-C010563F48A5}" destId="{14A7FDB6-4F41-418C-AE71-1FFCDCC174C3}" srcOrd="1" destOrd="0" presId="urn:microsoft.com/office/officeart/2005/8/layout/orgChart1"/>
    <dgm:cxn modelId="{1941616E-C197-4522-B8EC-AF9E7BD319B6}" type="presParOf" srcId="{257CFD3C-27CB-4EE8-9FBC-C010563F48A5}" destId="{16D66E77-63A3-4E58-AC48-FA4A0B85F36A}" srcOrd="2" destOrd="0" presId="urn:microsoft.com/office/officeart/2005/8/layout/orgChart1"/>
    <dgm:cxn modelId="{066AE37A-3542-46B6-8E4C-0442E96BA867}" type="presParOf" srcId="{DE57D296-7B7B-4B83-AFC7-0B32E51C75D3}" destId="{1B83C4A4-0849-414F-B6FE-83E3359617D4}" srcOrd="8" destOrd="0" presId="urn:microsoft.com/office/officeart/2005/8/layout/orgChart1"/>
    <dgm:cxn modelId="{74065841-C40B-41B0-B69B-979AAC1B5A11}" type="presParOf" srcId="{DE57D296-7B7B-4B83-AFC7-0B32E51C75D3}" destId="{01DF6443-8001-4C4B-ADEB-63DC30BD3E91}" srcOrd="9" destOrd="0" presId="urn:microsoft.com/office/officeart/2005/8/layout/orgChart1"/>
    <dgm:cxn modelId="{85F1162B-9770-494F-BD19-58F84C130F88}" type="presParOf" srcId="{01DF6443-8001-4C4B-ADEB-63DC30BD3E91}" destId="{C0E7FBCC-B2FA-41A0-9AE5-1C23A906CA14}" srcOrd="0" destOrd="0" presId="urn:microsoft.com/office/officeart/2005/8/layout/orgChart1"/>
    <dgm:cxn modelId="{22EA2D41-0C3E-44BE-8D37-61164DD91F0C}" type="presParOf" srcId="{C0E7FBCC-B2FA-41A0-9AE5-1C23A906CA14}" destId="{0837F7DF-A603-417D-8133-EDC41ED80C5C}" srcOrd="0" destOrd="0" presId="urn:microsoft.com/office/officeart/2005/8/layout/orgChart1"/>
    <dgm:cxn modelId="{49ECD699-8F3F-41D8-8E4A-E1107A2AFB1F}" type="presParOf" srcId="{C0E7FBCC-B2FA-41A0-9AE5-1C23A906CA14}" destId="{20C82DDF-204F-489E-9DB9-3FFC978AA80A}" srcOrd="1" destOrd="0" presId="urn:microsoft.com/office/officeart/2005/8/layout/orgChart1"/>
    <dgm:cxn modelId="{5A427E1A-4292-4A68-A74D-913217B3C85A}" type="presParOf" srcId="{01DF6443-8001-4C4B-ADEB-63DC30BD3E91}" destId="{E4F0537E-35FB-4F7A-8F81-2AD9EF342202}" srcOrd="1" destOrd="0" presId="urn:microsoft.com/office/officeart/2005/8/layout/orgChart1"/>
    <dgm:cxn modelId="{3191345D-916A-4A1B-8366-73B186F65147}" type="presParOf" srcId="{01DF6443-8001-4C4B-ADEB-63DC30BD3E91}" destId="{7CC51781-3E7B-4C91-AB40-51BD6829E088}" srcOrd="2" destOrd="0" presId="urn:microsoft.com/office/officeart/2005/8/layout/orgChart1"/>
    <dgm:cxn modelId="{56F70D72-26EC-4AFA-A770-120E6FB290C9}" type="presParOf" srcId="{C4FD5915-E032-4651-B39A-B913716A4B50}" destId="{36E3F174-F38F-498E-8D90-EC36232992A5}" srcOrd="2" destOrd="0" presId="urn:microsoft.com/office/officeart/2005/8/layout/orgChart1"/>
    <dgm:cxn modelId="{B13283C6-EE6F-43DA-9A45-565E7736CED1}" type="presParOf" srcId="{12300FD7-C2A0-4C34-8CD5-8A307444A1B2}" destId="{681506BB-9C8F-402D-941A-6E4D5D73C97A}" srcOrd="2" destOrd="0" presId="urn:microsoft.com/office/officeart/2005/8/layout/orgChart1"/>
    <dgm:cxn modelId="{E6761432-2DA7-49DC-B50F-9F312D68E54F}" type="presParOf" srcId="{12300FD7-C2A0-4C34-8CD5-8A307444A1B2}" destId="{15198E38-F4B6-43BC-84E8-39AD186E496D}" srcOrd="3" destOrd="0" presId="urn:microsoft.com/office/officeart/2005/8/layout/orgChart1"/>
    <dgm:cxn modelId="{151887A7-5807-4ED0-BDFF-2927ECDD040E}" type="presParOf" srcId="{15198E38-F4B6-43BC-84E8-39AD186E496D}" destId="{963F8F69-F4AD-472A-B623-F6C522727D14}" srcOrd="0" destOrd="0" presId="urn:microsoft.com/office/officeart/2005/8/layout/orgChart1"/>
    <dgm:cxn modelId="{581295EE-ECE6-4035-BDAD-3D06CFC3F42C}" type="presParOf" srcId="{963F8F69-F4AD-472A-B623-F6C522727D14}" destId="{C69C1986-1CAB-4B02-8402-45DD1A70E3EC}" srcOrd="0" destOrd="0" presId="urn:microsoft.com/office/officeart/2005/8/layout/orgChart1"/>
    <dgm:cxn modelId="{C8D6E801-E1DB-4CAB-B445-8E90667B117D}" type="presParOf" srcId="{963F8F69-F4AD-472A-B623-F6C522727D14}" destId="{A3C2C2EF-01FB-4932-B060-12DF9E643311}" srcOrd="1" destOrd="0" presId="urn:microsoft.com/office/officeart/2005/8/layout/orgChart1"/>
    <dgm:cxn modelId="{845313F6-A39C-4BBD-8388-69F213E78DA5}" type="presParOf" srcId="{15198E38-F4B6-43BC-84E8-39AD186E496D}" destId="{59D7213A-CA12-4DFA-A6E0-5FCBBB515D47}" srcOrd="1" destOrd="0" presId="urn:microsoft.com/office/officeart/2005/8/layout/orgChart1"/>
    <dgm:cxn modelId="{E1A7B739-6D89-4783-8973-96F67FA3C076}" type="presParOf" srcId="{59D7213A-CA12-4DFA-A6E0-5FCBBB515D47}" destId="{72C862BE-0C64-4577-A4B7-3D76234F2F60}" srcOrd="0" destOrd="0" presId="urn:microsoft.com/office/officeart/2005/8/layout/orgChart1"/>
    <dgm:cxn modelId="{A92576C8-12AC-45AE-982C-A78D743CC48F}" type="presParOf" srcId="{59D7213A-CA12-4DFA-A6E0-5FCBBB515D47}" destId="{DD9CD4B5-D0F1-4A24-95A2-A1531ADD8B4D}" srcOrd="1" destOrd="0" presId="urn:microsoft.com/office/officeart/2005/8/layout/orgChart1"/>
    <dgm:cxn modelId="{D77C2ADE-3872-4413-A77B-A4C22005C2F4}" type="presParOf" srcId="{DD9CD4B5-D0F1-4A24-95A2-A1531ADD8B4D}" destId="{C1F85C3C-D6F8-4A3B-A964-A5DEE5BDAABE}" srcOrd="0" destOrd="0" presId="urn:microsoft.com/office/officeart/2005/8/layout/orgChart1"/>
    <dgm:cxn modelId="{79595AC1-0CF1-4175-BB6F-D432C7DCC580}" type="presParOf" srcId="{C1F85C3C-D6F8-4A3B-A964-A5DEE5BDAABE}" destId="{55C9C8A3-EF11-4144-9D80-998C39557D4C}" srcOrd="0" destOrd="0" presId="urn:microsoft.com/office/officeart/2005/8/layout/orgChart1"/>
    <dgm:cxn modelId="{A8A81CFB-EE96-450A-B8DD-D551DCB549C2}" type="presParOf" srcId="{C1F85C3C-D6F8-4A3B-A964-A5DEE5BDAABE}" destId="{54A30E94-77F1-4F22-9839-490339E82C70}" srcOrd="1" destOrd="0" presId="urn:microsoft.com/office/officeart/2005/8/layout/orgChart1"/>
    <dgm:cxn modelId="{6979810B-3307-4DB3-B600-F22D1A8A9AD9}" type="presParOf" srcId="{DD9CD4B5-D0F1-4A24-95A2-A1531ADD8B4D}" destId="{D518FD9A-1626-447F-B8C9-58D300F0F8DD}" srcOrd="1" destOrd="0" presId="urn:microsoft.com/office/officeart/2005/8/layout/orgChart1"/>
    <dgm:cxn modelId="{4325F769-E25A-49E8-AED1-D8C5E05273BA}" type="presParOf" srcId="{DD9CD4B5-D0F1-4A24-95A2-A1531ADD8B4D}" destId="{84030B99-CD7C-4A55-BA11-3EDD60A43B2E}" srcOrd="2" destOrd="0" presId="urn:microsoft.com/office/officeart/2005/8/layout/orgChart1"/>
    <dgm:cxn modelId="{ED761E14-1CDE-45CC-9C4C-727ADCE4F47A}" type="presParOf" srcId="{59D7213A-CA12-4DFA-A6E0-5FCBBB515D47}" destId="{ABDDF131-49BF-4E66-ACCF-C062AFDCDF54}" srcOrd="2" destOrd="0" presId="urn:microsoft.com/office/officeart/2005/8/layout/orgChart1"/>
    <dgm:cxn modelId="{2E8D53AD-52A1-4351-88EC-558EBD23174C}" type="presParOf" srcId="{59D7213A-CA12-4DFA-A6E0-5FCBBB515D47}" destId="{94E41574-BB18-433C-9876-F5524E2C4A92}" srcOrd="3" destOrd="0" presId="urn:microsoft.com/office/officeart/2005/8/layout/orgChart1"/>
    <dgm:cxn modelId="{C2340A40-A463-42EA-80D4-4CBFEDADD8FC}" type="presParOf" srcId="{94E41574-BB18-433C-9876-F5524E2C4A92}" destId="{852A9F6C-8F0D-4D60-912B-4E935C6E3D71}" srcOrd="0" destOrd="0" presId="urn:microsoft.com/office/officeart/2005/8/layout/orgChart1"/>
    <dgm:cxn modelId="{9EC1D2E4-D90A-4EF6-B547-917ABE9F0A60}" type="presParOf" srcId="{852A9F6C-8F0D-4D60-912B-4E935C6E3D71}" destId="{84649DA9-146D-4377-AD52-0F9356320D20}" srcOrd="0" destOrd="0" presId="urn:microsoft.com/office/officeart/2005/8/layout/orgChart1"/>
    <dgm:cxn modelId="{9B7816CD-96F5-4DA7-BCD3-36DE266782E2}" type="presParOf" srcId="{852A9F6C-8F0D-4D60-912B-4E935C6E3D71}" destId="{4F6462ED-91DF-4530-919F-BC645110D488}" srcOrd="1" destOrd="0" presId="urn:microsoft.com/office/officeart/2005/8/layout/orgChart1"/>
    <dgm:cxn modelId="{F039ACDB-8DF1-451C-8D3A-DA5F064270C9}" type="presParOf" srcId="{94E41574-BB18-433C-9876-F5524E2C4A92}" destId="{C580B411-F8F8-43C6-9029-6F2AE9BCA071}" srcOrd="1" destOrd="0" presId="urn:microsoft.com/office/officeart/2005/8/layout/orgChart1"/>
    <dgm:cxn modelId="{D7F7A557-C5F6-4BD8-AF18-846CF8A7F323}" type="presParOf" srcId="{94E41574-BB18-433C-9876-F5524E2C4A92}" destId="{97EEA30E-ECB1-4542-80E2-A208CF37876A}" srcOrd="2" destOrd="0" presId="urn:microsoft.com/office/officeart/2005/8/layout/orgChart1"/>
    <dgm:cxn modelId="{091D58EB-ACCA-4F70-9FE1-9015D6C2C622}" type="presParOf" srcId="{59D7213A-CA12-4DFA-A6E0-5FCBBB515D47}" destId="{15B7009B-156E-44E5-ACF6-6980DFA95ACB}" srcOrd="4" destOrd="0" presId="urn:microsoft.com/office/officeart/2005/8/layout/orgChart1"/>
    <dgm:cxn modelId="{9BFDE59A-775E-42E2-8BB6-1055CA534020}" type="presParOf" srcId="{59D7213A-CA12-4DFA-A6E0-5FCBBB515D47}" destId="{A08D8DC0-9B6B-4E6F-9433-F2F714D2985D}" srcOrd="5" destOrd="0" presId="urn:microsoft.com/office/officeart/2005/8/layout/orgChart1"/>
    <dgm:cxn modelId="{86D83EDE-C8CA-4603-B738-CCAF01EFF7D3}" type="presParOf" srcId="{A08D8DC0-9B6B-4E6F-9433-F2F714D2985D}" destId="{9C9358B2-55D4-4998-951B-170A44013691}" srcOrd="0" destOrd="0" presId="urn:microsoft.com/office/officeart/2005/8/layout/orgChart1"/>
    <dgm:cxn modelId="{8326775A-EB98-4310-B11C-4387C9917269}" type="presParOf" srcId="{9C9358B2-55D4-4998-951B-170A44013691}" destId="{C85627DD-5980-420C-A138-BAA63357E27D}" srcOrd="0" destOrd="0" presId="urn:microsoft.com/office/officeart/2005/8/layout/orgChart1"/>
    <dgm:cxn modelId="{FDB4DE44-70D3-4A61-9A80-DCAF652FB307}" type="presParOf" srcId="{9C9358B2-55D4-4998-951B-170A44013691}" destId="{910A778F-1D28-418D-96BC-6518516A0E8B}" srcOrd="1" destOrd="0" presId="urn:microsoft.com/office/officeart/2005/8/layout/orgChart1"/>
    <dgm:cxn modelId="{51840858-5265-4BD6-974D-C54B38926108}" type="presParOf" srcId="{A08D8DC0-9B6B-4E6F-9433-F2F714D2985D}" destId="{AF96FCBB-1FF9-4B4F-BDFC-7CE2AAAD5D97}" srcOrd="1" destOrd="0" presId="urn:microsoft.com/office/officeart/2005/8/layout/orgChart1"/>
    <dgm:cxn modelId="{959BAD9F-902B-4C97-B9D2-C78F63160FB3}" type="presParOf" srcId="{A08D8DC0-9B6B-4E6F-9433-F2F714D2985D}" destId="{6CC1348F-82F7-4008-B28C-BCD2FB722977}" srcOrd="2" destOrd="0" presId="urn:microsoft.com/office/officeart/2005/8/layout/orgChart1"/>
    <dgm:cxn modelId="{B8BAD93E-42B2-4D3C-95C5-78B08167C4B7}" type="presParOf" srcId="{59D7213A-CA12-4DFA-A6E0-5FCBBB515D47}" destId="{D40F9BFD-CF2F-4DF3-85CD-6A9AF0790005}" srcOrd="6" destOrd="0" presId="urn:microsoft.com/office/officeart/2005/8/layout/orgChart1"/>
    <dgm:cxn modelId="{14B28105-CA80-423B-8EEF-9D7A4C460426}" type="presParOf" srcId="{59D7213A-CA12-4DFA-A6E0-5FCBBB515D47}" destId="{8747DA93-DF50-4D49-894C-3E3E6DB2189F}" srcOrd="7" destOrd="0" presId="urn:microsoft.com/office/officeart/2005/8/layout/orgChart1"/>
    <dgm:cxn modelId="{16EA6A67-26C8-400C-B513-22F7BB861A05}" type="presParOf" srcId="{8747DA93-DF50-4D49-894C-3E3E6DB2189F}" destId="{BFC20433-D878-4604-B6EA-4B71813D4E37}" srcOrd="0" destOrd="0" presId="urn:microsoft.com/office/officeart/2005/8/layout/orgChart1"/>
    <dgm:cxn modelId="{98CF044F-3A43-4B83-9B2E-2D8E5FEA66E6}" type="presParOf" srcId="{BFC20433-D878-4604-B6EA-4B71813D4E37}" destId="{03BFCAEF-FBF7-4482-89A4-4B952711B810}" srcOrd="0" destOrd="0" presId="urn:microsoft.com/office/officeart/2005/8/layout/orgChart1"/>
    <dgm:cxn modelId="{F1C9EBE5-07C4-4A29-9585-2809D229771D}" type="presParOf" srcId="{BFC20433-D878-4604-B6EA-4B71813D4E37}" destId="{D1261B9C-89D8-4239-B61A-468BF98A4AE6}" srcOrd="1" destOrd="0" presId="urn:microsoft.com/office/officeart/2005/8/layout/orgChart1"/>
    <dgm:cxn modelId="{68664B44-2CD3-4ABE-B5D1-43180F78D09D}" type="presParOf" srcId="{8747DA93-DF50-4D49-894C-3E3E6DB2189F}" destId="{67AFDB4E-CC8E-4880-93DC-61FCF568D219}" srcOrd="1" destOrd="0" presId="urn:microsoft.com/office/officeart/2005/8/layout/orgChart1"/>
    <dgm:cxn modelId="{4F3676DA-0149-4065-9120-5E1D1CE73ADC}" type="presParOf" srcId="{8747DA93-DF50-4D49-894C-3E3E6DB2189F}" destId="{F286898B-5C35-41E1-8F6E-451869B82036}" srcOrd="2" destOrd="0" presId="urn:microsoft.com/office/officeart/2005/8/layout/orgChart1"/>
    <dgm:cxn modelId="{81DBE0CF-D523-4094-A0CD-7FF520622613}" type="presParOf" srcId="{59D7213A-CA12-4DFA-A6E0-5FCBBB515D47}" destId="{DF7A95F0-0C91-4671-8BEE-84F6D705EE83}" srcOrd="8" destOrd="0" presId="urn:microsoft.com/office/officeart/2005/8/layout/orgChart1"/>
    <dgm:cxn modelId="{0DBD6A1E-65C9-49C4-BE83-0503AE534589}" type="presParOf" srcId="{59D7213A-CA12-4DFA-A6E0-5FCBBB515D47}" destId="{F218ECBF-8DBE-4A59-97C1-E52320B2E66F}" srcOrd="9" destOrd="0" presId="urn:microsoft.com/office/officeart/2005/8/layout/orgChart1"/>
    <dgm:cxn modelId="{F8547A86-B262-4000-A15C-CBE4ABF0BFD2}" type="presParOf" srcId="{F218ECBF-8DBE-4A59-97C1-E52320B2E66F}" destId="{7CF62447-5230-4F84-BD32-CAF5276C5EDD}" srcOrd="0" destOrd="0" presId="urn:microsoft.com/office/officeart/2005/8/layout/orgChart1"/>
    <dgm:cxn modelId="{ECECE6BB-0A67-4204-9B44-9275B2CF4AFC}" type="presParOf" srcId="{7CF62447-5230-4F84-BD32-CAF5276C5EDD}" destId="{2162EF1C-3814-483F-B00C-2E151B812390}" srcOrd="0" destOrd="0" presId="urn:microsoft.com/office/officeart/2005/8/layout/orgChart1"/>
    <dgm:cxn modelId="{D42EC6E2-11DA-4D68-8F1C-1A9C08C9C88B}" type="presParOf" srcId="{7CF62447-5230-4F84-BD32-CAF5276C5EDD}" destId="{EF15B71E-9548-4634-BC18-A6072AFAAEDC}" srcOrd="1" destOrd="0" presId="urn:microsoft.com/office/officeart/2005/8/layout/orgChart1"/>
    <dgm:cxn modelId="{D4017F0B-B3AE-4B34-9A5E-EB69608D5AB5}" type="presParOf" srcId="{F218ECBF-8DBE-4A59-97C1-E52320B2E66F}" destId="{BD7199C2-9938-4BA2-B1E0-48D6C274918E}" srcOrd="1" destOrd="0" presId="urn:microsoft.com/office/officeart/2005/8/layout/orgChart1"/>
    <dgm:cxn modelId="{B2202DBF-3162-4ADE-8B06-6925C4F36E43}" type="presParOf" srcId="{F218ECBF-8DBE-4A59-97C1-E52320B2E66F}" destId="{EA0746F4-8D17-4D41-9318-8653136AFE8A}" srcOrd="2" destOrd="0" presId="urn:microsoft.com/office/officeart/2005/8/layout/orgChart1"/>
    <dgm:cxn modelId="{8BC46551-26FD-4316-8876-F9D7BEC3C086}" type="presParOf" srcId="{15198E38-F4B6-43BC-84E8-39AD186E496D}" destId="{F4357BCB-D6AF-4E10-AE71-2E1EBB4666BD}" srcOrd="2" destOrd="0" presId="urn:microsoft.com/office/officeart/2005/8/layout/orgChart1"/>
    <dgm:cxn modelId="{66CB6733-F9BD-408B-B81D-44BE756D6323}" type="presParOf" srcId="{12300FD7-C2A0-4C34-8CD5-8A307444A1B2}" destId="{B1804AE7-1588-42F1-A189-70C678B74E98}" srcOrd="4" destOrd="0" presId="urn:microsoft.com/office/officeart/2005/8/layout/orgChart1"/>
    <dgm:cxn modelId="{E2B5D5E6-B3ED-4369-AB89-4EEC6E9B7047}" type="presParOf" srcId="{12300FD7-C2A0-4C34-8CD5-8A307444A1B2}" destId="{7B631CD3-75AC-4930-AA1C-94A4D591DC0E}" srcOrd="5" destOrd="0" presId="urn:microsoft.com/office/officeart/2005/8/layout/orgChart1"/>
    <dgm:cxn modelId="{767D8610-A4A0-41D3-A6A9-F5F2E6F361E4}" type="presParOf" srcId="{7B631CD3-75AC-4930-AA1C-94A4D591DC0E}" destId="{1045E77F-2BCE-4296-A673-D61D57ED785F}" srcOrd="0" destOrd="0" presId="urn:microsoft.com/office/officeart/2005/8/layout/orgChart1"/>
    <dgm:cxn modelId="{3BC05B5D-5144-417A-AED4-9E5F9DD3B5AB}" type="presParOf" srcId="{1045E77F-2BCE-4296-A673-D61D57ED785F}" destId="{A9DE4B35-2216-4BBB-B8BD-EBEEEDDF5C0C}" srcOrd="0" destOrd="0" presId="urn:microsoft.com/office/officeart/2005/8/layout/orgChart1"/>
    <dgm:cxn modelId="{095EAA52-4B20-4C84-A563-BBEFDF91FE25}" type="presParOf" srcId="{1045E77F-2BCE-4296-A673-D61D57ED785F}" destId="{EDA48800-A888-43CB-8FB3-60998DB030EA}" srcOrd="1" destOrd="0" presId="urn:microsoft.com/office/officeart/2005/8/layout/orgChart1"/>
    <dgm:cxn modelId="{107C8D20-6BB3-4126-BAEA-6B33F0D35AC1}" type="presParOf" srcId="{7B631CD3-75AC-4930-AA1C-94A4D591DC0E}" destId="{EE86479C-8BB7-4F5B-84A9-DE41D09C6688}" srcOrd="1" destOrd="0" presId="urn:microsoft.com/office/officeart/2005/8/layout/orgChart1"/>
    <dgm:cxn modelId="{31C5D3AE-6DD2-4D52-98DE-AA460C60592B}" type="presParOf" srcId="{EE86479C-8BB7-4F5B-84A9-DE41D09C6688}" destId="{E427E6ED-0572-4545-9896-AC9BD162E670}" srcOrd="0" destOrd="0" presId="urn:microsoft.com/office/officeart/2005/8/layout/orgChart1"/>
    <dgm:cxn modelId="{B6C09C62-22C4-4005-AF8C-1B22D8091512}" type="presParOf" srcId="{EE86479C-8BB7-4F5B-84A9-DE41D09C6688}" destId="{7436103C-6E9E-49A6-9F81-7E70DD413698}" srcOrd="1" destOrd="0" presId="urn:microsoft.com/office/officeart/2005/8/layout/orgChart1"/>
    <dgm:cxn modelId="{A6D2825D-0CC3-4AAE-9B4A-ADC418B5390C}" type="presParOf" srcId="{7436103C-6E9E-49A6-9F81-7E70DD413698}" destId="{97E3A340-8A61-43FE-BE58-19E1023E04EC}" srcOrd="0" destOrd="0" presId="urn:microsoft.com/office/officeart/2005/8/layout/orgChart1"/>
    <dgm:cxn modelId="{A88184BF-1F65-47D5-9C56-BC402B643406}" type="presParOf" srcId="{97E3A340-8A61-43FE-BE58-19E1023E04EC}" destId="{880EAECB-EAC8-4444-9F28-16614C8DA988}" srcOrd="0" destOrd="0" presId="urn:microsoft.com/office/officeart/2005/8/layout/orgChart1"/>
    <dgm:cxn modelId="{D3767A7D-8B2D-40FD-8A8A-2AE71640FD6B}" type="presParOf" srcId="{97E3A340-8A61-43FE-BE58-19E1023E04EC}" destId="{49DD3331-1FB8-4677-B465-1A1E19961530}" srcOrd="1" destOrd="0" presId="urn:microsoft.com/office/officeart/2005/8/layout/orgChart1"/>
    <dgm:cxn modelId="{83DFAFD6-CE1E-4DCB-A3C7-A8C913DB5D7D}" type="presParOf" srcId="{7436103C-6E9E-49A6-9F81-7E70DD413698}" destId="{CF4949EB-B45B-439E-8B34-CBA53097E599}" srcOrd="1" destOrd="0" presId="urn:microsoft.com/office/officeart/2005/8/layout/orgChart1"/>
    <dgm:cxn modelId="{C30E445B-E15A-4C4C-B65B-38CE8DB363CF}" type="presParOf" srcId="{7436103C-6E9E-49A6-9F81-7E70DD413698}" destId="{EF48EDC7-D978-4B40-8C6F-C6649BC52E59}" srcOrd="2" destOrd="0" presId="urn:microsoft.com/office/officeart/2005/8/layout/orgChart1"/>
    <dgm:cxn modelId="{FC9C8DC9-FA4B-4049-A32D-E3CE65EADB8A}" type="presParOf" srcId="{EE86479C-8BB7-4F5B-84A9-DE41D09C6688}" destId="{52FC60C2-C2F6-42D0-8DEC-F55091E13A95}" srcOrd="2" destOrd="0" presId="urn:microsoft.com/office/officeart/2005/8/layout/orgChart1"/>
    <dgm:cxn modelId="{0574C739-38B6-4304-AFE1-D882D6648648}" type="presParOf" srcId="{EE86479C-8BB7-4F5B-84A9-DE41D09C6688}" destId="{DE0CB672-172B-4C1B-B7DB-3FDFEF330848}" srcOrd="3" destOrd="0" presId="urn:microsoft.com/office/officeart/2005/8/layout/orgChart1"/>
    <dgm:cxn modelId="{DCD01904-12C9-43B0-80F9-8479E8F246ED}" type="presParOf" srcId="{DE0CB672-172B-4C1B-B7DB-3FDFEF330848}" destId="{0C4D93EC-3222-4E2C-BC1E-095A3A4C2D88}" srcOrd="0" destOrd="0" presId="urn:microsoft.com/office/officeart/2005/8/layout/orgChart1"/>
    <dgm:cxn modelId="{5A846929-486A-4DA8-9E9C-B39A325D5F72}" type="presParOf" srcId="{0C4D93EC-3222-4E2C-BC1E-095A3A4C2D88}" destId="{D9BCAFB7-D7DE-4BE5-90DB-C31D0464A236}" srcOrd="0" destOrd="0" presId="urn:microsoft.com/office/officeart/2005/8/layout/orgChart1"/>
    <dgm:cxn modelId="{53790D14-F084-47DF-AA0C-62470C816822}" type="presParOf" srcId="{0C4D93EC-3222-4E2C-BC1E-095A3A4C2D88}" destId="{77C9A8BB-EEEF-4D09-B0FC-6183431541D5}" srcOrd="1" destOrd="0" presId="urn:microsoft.com/office/officeart/2005/8/layout/orgChart1"/>
    <dgm:cxn modelId="{36DE64F1-3F54-41A7-A17E-270B472E78C7}" type="presParOf" srcId="{DE0CB672-172B-4C1B-B7DB-3FDFEF330848}" destId="{0EF5CA4A-0937-43DF-A034-C1C1CAFAB5FC}" srcOrd="1" destOrd="0" presId="urn:microsoft.com/office/officeart/2005/8/layout/orgChart1"/>
    <dgm:cxn modelId="{CC67ED72-D919-42FA-AC96-8F5F344F170B}" type="presParOf" srcId="{DE0CB672-172B-4C1B-B7DB-3FDFEF330848}" destId="{8D5BB109-57B1-4833-8113-392FED555708}" srcOrd="2" destOrd="0" presId="urn:microsoft.com/office/officeart/2005/8/layout/orgChart1"/>
    <dgm:cxn modelId="{6D5B90AB-BBD0-49C3-AD1D-D8637153BC83}" type="presParOf" srcId="{EE86479C-8BB7-4F5B-84A9-DE41D09C6688}" destId="{78CE69B8-CEBC-4F39-92B6-F514205B9E8B}" srcOrd="4" destOrd="0" presId="urn:microsoft.com/office/officeart/2005/8/layout/orgChart1"/>
    <dgm:cxn modelId="{55D920C4-88DB-4BBF-A3CA-CD64A2A6683E}" type="presParOf" srcId="{EE86479C-8BB7-4F5B-84A9-DE41D09C6688}" destId="{BC665A3A-08D5-4026-B7B0-903BEEC78BFB}" srcOrd="5" destOrd="0" presId="urn:microsoft.com/office/officeart/2005/8/layout/orgChart1"/>
    <dgm:cxn modelId="{19B6C714-D04F-4119-A2B1-85753C556CD4}" type="presParOf" srcId="{BC665A3A-08D5-4026-B7B0-903BEEC78BFB}" destId="{4822EA3E-3F70-4846-8AAD-F92F1ABDB28A}" srcOrd="0" destOrd="0" presId="urn:microsoft.com/office/officeart/2005/8/layout/orgChart1"/>
    <dgm:cxn modelId="{78325490-EECA-4616-B0E0-CFF641E7EE0F}" type="presParOf" srcId="{4822EA3E-3F70-4846-8AAD-F92F1ABDB28A}" destId="{A2B9725C-F28F-4A56-8E45-7E920488D56F}" srcOrd="0" destOrd="0" presId="urn:microsoft.com/office/officeart/2005/8/layout/orgChart1"/>
    <dgm:cxn modelId="{66462871-800F-4777-BA23-82FFAF1728C1}" type="presParOf" srcId="{4822EA3E-3F70-4846-8AAD-F92F1ABDB28A}" destId="{3364DA16-68FA-454C-B508-208E96D36EB9}" srcOrd="1" destOrd="0" presId="urn:microsoft.com/office/officeart/2005/8/layout/orgChart1"/>
    <dgm:cxn modelId="{3FB771C6-4FBE-4282-9868-B4D5610A6487}" type="presParOf" srcId="{BC665A3A-08D5-4026-B7B0-903BEEC78BFB}" destId="{36670133-979D-4B19-A654-5B8D0A8A5D11}" srcOrd="1" destOrd="0" presId="urn:microsoft.com/office/officeart/2005/8/layout/orgChart1"/>
    <dgm:cxn modelId="{AD85899D-E993-4CD5-BEFA-8D85307E0AA3}" type="presParOf" srcId="{BC665A3A-08D5-4026-B7B0-903BEEC78BFB}" destId="{7969506C-5697-4A43-9072-D534381C08E0}" srcOrd="2" destOrd="0" presId="urn:microsoft.com/office/officeart/2005/8/layout/orgChart1"/>
    <dgm:cxn modelId="{0CC17178-82D2-48EC-9BC1-E51DDEA79661}" type="presParOf" srcId="{EE86479C-8BB7-4F5B-84A9-DE41D09C6688}" destId="{F92F14C4-ED77-4677-9E50-E8632CE0756E}" srcOrd="6" destOrd="0" presId="urn:microsoft.com/office/officeart/2005/8/layout/orgChart1"/>
    <dgm:cxn modelId="{4A3FB2AF-E2E2-478B-B948-2D189BFC35B7}" type="presParOf" srcId="{EE86479C-8BB7-4F5B-84A9-DE41D09C6688}" destId="{18CFF87D-9006-433A-BCE5-DA96478D0B43}" srcOrd="7" destOrd="0" presId="urn:microsoft.com/office/officeart/2005/8/layout/orgChart1"/>
    <dgm:cxn modelId="{58601691-5066-4F67-A0CB-A96237E60E39}" type="presParOf" srcId="{18CFF87D-9006-433A-BCE5-DA96478D0B43}" destId="{432827EF-3657-4390-A849-0CA7FDE7FA71}" srcOrd="0" destOrd="0" presId="urn:microsoft.com/office/officeart/2005/8/layout/orgChart1"/>
    <dgm:cxn modelId="{F9D3A70C-9D76-4795-B4A7-783C5705D7AC}" type="presParOf" srcId="{432827EF-3657-4390-A849-0CA7FDE7FA71}" destId="{4DCE2614-1EC6-427A-B27A-0F2F720B49F6}" srcOrd="0" destOrd="0" presId="urn:microsoft.com/office/officeart/2005/8/layout/orgChart1"/>
    <dgm:cxn modelId="{BBFDC568-D276-4784-A756-35E8268698CF}" type="presParOf" srcId="{432827EF-3657-4390-A849-0CA7FDE7FA71}" destId="{80C8984A-D1AC-489C-BDC9-3AE69725D714}" srcOrd="1" destOrd="0" presId="urn:microsoft.com/office/officeart/2005/8/layout/orgChart1"/>
    <dgm:cxn modelId="{D17E6A51-F42C-4EB4-A78E-B05059C6AEA0}" type="presParOf" srcId="{18CFF87D-9006-433A-BCE5-DA96478D0B43}" destId="{82BA9962-DB2D-4221-8F4C-A80E88CA8004}" srcOrd="1" destOrd="0" presId="urn:microsoft.com/office/officeart/2005/8/layout/orgChart1"/>
    <dgm:cxn modelId="{507D5F1C-DCFC-4045-9821-D04D8687D7ED}" type="presParOf" srcId="{18CFF87D-9006-433A-BCE5-DA96478D0B43}" destId="{89280EA6-7409-47E7-8018-708770AB9846}" srcOrd="2" destOrd="0" presId="urn:microsoft.com/office/officeart/2005/8/layout/orgChart1"/>
    <dgm:cxn modelId="{F51D7726-DD63-4694-BCDD-6E012D9A887B}" type="presParOf" srcId="{7B631CD3-75AC-4930-AA1C-94A4D591DC0E}" destId="{2663DEC3-F251-48BF-A1E8-162D9BA925BE}" srcOrd="2" destOrd="0" presId="urn:microsoft.com/office/officeart/2005/8/layout/orgChart1"/>
    <dgm:cxn modelId="{F06BCFA2-A64D-49E6-B5DB-0EDBD6358809}" type="presParOf" srcId="{12300FD7-C2A0-4C34-8CD5-8A307444A1B2}" destId="{4DA8A873-A12F-4B5A-9BE7-198B06378220}" srcOrd="6" destOrd="0" presId="urn:microsoft.com/office/officeart/2005/8/layout/orgChart1"/>
    <dgm:cxn modelId="{16867B64-37DA-4087-807E-79C517FEEF0D}" type="presParOf" srcId="{12300FD7-C2A0-4C34-8CD5-8A307444A1B2}" destId="{AF2811CD-6FAB-42F5-9A1F-543E4703C265}" srcOrd="7" destOrd="0" presId="urn:microsoft.com/office/officeart/2005/8/layout/orgChart1"/>
    <dgm:cxn modelId="{59E387F0-9A0D-4B14-819B-E3CAB4FB1C13}" type="presParOf" srcId="{AF2811CD-6FAB-42F5-9A1F-543E4703C265}" destId="{CD453282-9B15-40AC-850F-88C3775B0756}" srcOrd="0" destOrd="0" presId="urn:microsoft.com/office/officeart/2005/8/layout/orgChart1"/>
    <dgm:cxn modelId="{53166D5C-392A-4D86-A7B6-2B6840BC53B9}" type="presParOf" srcId="{CD453282-9B15-40AC-850F-88C3775B0756}" destId="{1AD2F633-095A-4014-8EE0-F2A6C834D59C}" srcOrd="0" destOrd="0" presId="urn:microsoft.com/office/officeart/2005/8/layout/orgChart1"/>
    <dgm:cxn modelId="{750B09EB-19C6-4061-9D06-DD570CB0FD21}" type="presParOf" srcId="{CD453282-9B15-40AC-850F-88C3775B0756}" destId="{04D45F32-4CFB-4CC7-99B0-D89AE53F079B}" srcOrd="1" destOrd="0" presId="urn:microsoft.com/office/officeart/2005/8/layout/orgChart1"/>
    <dgm:cxn modelId="{EB838BDD-EBC8-4C1D-B35E-2CC3962CC7A1}" type="presParOf" srcId="{AF2811CD-6FAB-42F5-9A1F-543E4703C265}" destId="{B0E83B7B-8869-4585-90A5-AE2CEEB96BEB}" srcOrd="1" destOrd="0" presId="urn:microsoft.com/office/officeart/2005/8/layout/orgChart1"/>
    <dgm:cxn modelId="{81191192-FAED-42B2-A55C-34983F985D0A}" type="presParOf" srcId="{B0E83B7B-8869-4585-90A5-AE2CEEB96BEB}" destId="{B5702990-211E-45F1-9D46-E94A708C1F85}" srcOrd="0" destOrd="0" presId="urn:microsoft.com/office/officeart/2005/8/layout/orgChart1"/>
    <dgm:cxn modelId="{CA5507DB-DE97-4111-BEA0-123EA2F008C1}" type="presParOf" srcId="{B0E83B7B-8869-4585-90A5-AE2CEEB96BEB}" destId="{A769041F-3DF7-4AE7-8ECA-285AE5E408E5}" srcOrd="1" destOrd="0" presId="urn:microsoft.com/office/officeart/2005/8/layout/orgChart1"/>
    <dgm:cxn modelId="{02768CB7-F28E-4038-BE09-C4D7674C949A}" type="presParOf" srcId="{A769041F-3DF7-4AE7-8ECA-285AE5E408E5}" destId="{C7FB9D30-9852-4888-8BAB-ACD766443D96}" srcOrd="0" destOrd="0" presId="urn:microsoft.com/office/officeart/2005/8/layout/orgChart1"/>
    <dgm:cxn modelId="{4F58C7DA-C95B-4F77-A6CF-163DD7C803B1}" type="presParOf" srcId="{C7FB9D30-9852-4888-8BAB-ACD766443D96}" destId="{C7303315-3B31-4257-8AC5-954162B45442}" srcOrd="0" destOrd="0" presId="urn:microsoft.com/office/officeart/2005/8/layout/orgChart1"/>
    <dgm:cxn modelId="{CE5123DF-510B-4CE3-AE05-F57FA477237E}" type="presParOf" srcId="{C7FB9D30-9852-4888-8BAB-ACD766443D96}" destId="{8006FE2A-EF03-4B87-8E8D-3D3CC97A637A}" srcOrd="1" destOrd="0" presId="urn:microsoft.com/office/officeart/2005/8/layout/orgChart1"/>
    <dgm:cxn modelId="{5BCF5789-2A3C-46E6-B866-8A7EA1FC5159}" type="presParOf" srcId="{A769041F-3DF7-4AE7-8ECA-285AE5E408E5}" destId="{D0B79276-00FD-443D-9977-22975D316777}" srcOrd="1" destOrd="0" presId="urn:microsoft.com/office/officeart/2005/8/layout/orgChart1"/>
    <dgm:cxn modelId="{C51BAB12-DCFA-4680-B7C0-49C369C9661B}" type="presParOf" srcId="{A769041F-3DF7-4AE7-8ECA-285AE5E408E5}" destId="{15450A39-FFA9-4B74-AA7C-348D03105332}" srcOrd="2" destOrd="0" presId="urn:microsoft.com/office/officeart/2005/8/layout/orgChart1"/>
    <dgm:cxn modelId="{DA79DBDE-C84D-4B93-BD82-82F00EEFA906}" type="presParOf" srcId="{B0E83B7B-8869-4585-90A5-AE2CEEB96BEB}" destId="{039CFEC0-0774-43BC-8FE4-C017726EE6C6}" srcOrd="2" destOrd="0" presId="urn:microsoft.com/office/officeart/2005/8/layout/orgChart1"/>
    <dgm:cxn modelId="{340259E4-1173-4820-834D-046630A43AC1}" type="presParOf" srcId="{B0E83B7B-8869-4585-90A5-AE2CEEB96BEB}" destId="{5BF61A87-A3B4-4BE0-BE48-FCC11805D9F4}" srcOrd="3" destOrd="0" presId="urn:microsoft.com/office/officeart/2005/8/layout/orgChart1"/>
    <dgm:cxn modelId="{80AF780C-98E8-40AF-9FE0-807C6C158C16}" type="presParOf" srcId="{5BF61A87-A3B4-4BE0-BE48-FCC11805D9F4}" destId="{C315303C-607D-42B6-8C04-FB4A830BC49A}" srcOrd="0" destOrd="0" presId="urn:microsoft.com/office/officeart/2005/8/layout/orgChart1"/>
    <dgm:cxn modelId="{2667EC7E-91B4-4AC4-8762-4C7326CE5F73}" type="presParOf" srcId="{C315303C-607D-42B6-8C04-FB4A830BC49A}" destId="{29765E84-CE91-434E-AE78-5AF02B02BF18}" srcOrd="0" destOrd="0" presId="urn:microsoft.com/office/officeart/2005/8/layout/orgChart1"/>
    <dgm:cxn modelId="{4809D61D-A0EC-4987-B582-EB1182C28A29}" type="presParOf" srcId="{C315303C-607D-42B6-8C04-FB4A830BC49A}" destId="{98E9FEDA-E77C-4CE8-BC5C-08203C79B2A8}" srcOrd="1" destOrd="0" presId="urn:microsoft.com/office/officeart/2005/8/layout/orgChart1"/>
    <dgm:cxn modelId="{63EC1A08-F696-45D3-BA61-7BCD71A8AB36}" type="presParOf" srcId="{5BF61A87-A3B4-4BE0-BE48-FCC11805D9F4}" destId="{C2B72CD0-2036-4FB8-B7BC-439CA29B8EB0}" srcOrd="1" destOrd="0" presId="urn:microsoft.com/office/officeart/2005/8/layout/orgChart1"/>
    <dgm:cxn modelId="{DA7E6CDC-1824-48F6-BE97-70696CF7272D}" type="presParOf" srcId="{5BF61A87-A3B4-4BE0-BE48-FCC11805D9F4}" destId="{B0DB5EA6-E0F3-44EC-96F6-99ABDF26A077}" srcOrd="2" destOrd="0" presId="urn:microsoft.com/office/officeart/2005/8/layout/orgChart1"/>
    <dgm:cxn modelId="{4D8A7D57-AE02-4C82-8BC2-3F04E8835FD0}" type="presParOf" srcId="{B0E83B7B-8869-4585-90A5-AE2CEEB96BEB}" destId="{87EB1066-DC78-4B94-9FDC-48EB5EB333ED}" srcOrd="4" destOrd="0" presId="urn:microsoft.com/office/officeart/2005/8/layout/orgChart1"/>
    <dgm:cxn modelId="{241C4810-DD01-4400-BE45-C50B2598654C}" type="presParOf" srcId="{B0E83B7B-8869-4585-90A5-AE2CEEB96BEB}" destId="{61C40ABD-65CC-4D22-8041-DF52E9BA5688}" srcOrd="5" destOrd="0" presId="urn:microsoft.com/office/officeart/2005/8/layout/orgChart1"/>
    <dgm:cxn modelId="{FFFE58DC-0F83-4A94-968F-5C5BCC66A285}" type="presParOf" srcId="{61C40ABD-65CC-4D22-8041-DF52E9BA5688}" destId="{4F721ECA-0136-4BAA-892E-E9E1FA70378F}" srcOrd="0" destOrd="0" presId="urn:microsoft.com/office/officeart/2005/8/layout/orgChart1"/>
    <dgm:cxn modelId="{34ACD530-1260-43C8-BDD5-04392530FDF3}" type="presParOf" srcId="{4F721ECA-0136-4BAA-892E-E9E1FA70378F}" destId="{7FF62E36-818C-4FA0-8914-108A3A036D8B}" srcOrd="0" destOrd="0" presId="urn:microsoft.com/office/officeart/2005/8/layout/orgChart1"/>
    <dgm:cxn modelId="{3F1D07CE-3014-4424-9BCF-8FC4D59032D5}" type="presParOf" srcId="{4F721ECA-0136-4BAA-892E-E9E1FA70378F}" destId="{9937ECF3-668F-4C7B-AB75-AB85BE3AD0A2}" srcOrd="1" destOrd="0" presId="urn:microsoft.com/office/officeart/2005/8/layout/orgChart1"/>
    <dgm:cxn modelId="{9009A742-AC3D-4D4A-BA47-2418EDC6E03F}" type="presParOf" srcId="{61C40ABD-65CC-4D22-8041-DF52E9BA5688}" destId="{23D09A80-090E-4CD7-87B2-565864F900B0}" srcOrd="1" destOrd="0" presId="urn:microsoft.com/office/officeart/2005/8/layout/orgChart1"/>
    <dgm:cxn modelId="{3C60276C-54DD-4363-8992-D63BE18630AD}" type="presParOf" srcId="{61C40ABD-65CC-4D22-8041-DF52E9BA5688}" destId="{1678076A-1DE3-4D1B-8F56-D103A3C1E168}" srcOrd="2" destOrd="0" presId="urn:microsoft.com/office/officeart/2005/8/layout/orgChart1"/>
    <dgm:cxn modelId="{C1D1E590-35BB-4781-BA03-F443FAF9F79B}" type="presParOf" srcId="{B0E83B7B-8869-4585-90A5-AE2CEEB96BEB}" destId="{A1D5A361-E85C-469A-B508-50D92314CA81}" srcOrd="6" destOrd="0" presId="urn:microsoft.com/office/officeart/2005/8/layout/orgChart1"/>
    <dgm:cxn modelId="{5930067E-6F3E-48B6-B9D4-6DDFDE895F73}" type="presParOf" srcId="{B0E83B7B-8869-4585-90A5-AE2CEEB96BEB}" destId="{A8AEF7B6-2A71-4332-822A-2FE41D65C4C9}" srcOrd="7" destOrd="0" presId="urn:microsoft.com/office/officeart/2005/8/layout/orgChart1"/>
    <dgm:cxn modelId="{96668E4B-F641-4EA4-BDF0-7D6199BB1524}" type="presParOf" srcId="{A8AEF7B6-2A71-4332-822A-2FE41D65C4C9}" destId="{F2B4C331-502C-4256-90D8-AC05A650689F}" srcOrd="0" destOrd="0" presId="urn:microsoft.com/office/officeart/2005/8/layout/orgChart1"/>
    <dgm:cxn modelId="{A240BDBC-5002-4D20-8F00-A557D9D29F55}" type="presParOf" srcId="{F2B4C331-502C-4256-90D8-AC05A650689F}" destId="{6DE1834C-1E56-4CE7-BBF1-A8B3108957CE}" srcOrd="0" destOrd="0" presId="urn:microsoft.com/office/officeart/2005/8/layout/orgChart1"/>
    <dgm:cxn modelId="{F6CE24A2-A17A-4108-A18A-6540058585C6}" type="presParOf" srcId="{F2B4C331-502C-4256-90D8-AC05A650689F}" destId="{0C79048E-20B5-41B9-BA13-921B5225C7DE}" srcOrd="1" destOrd="0" presId="urn:microsoft.com/office/officeart/2005/8/layout/orgChart1"/>
    <dgm:cxn modelId="{52559A50-0EB6-45C6-9F58-81B63BF32F4B}" type="presParOf" srcId="{A8AEF7B6-2A71-4332-822A-2FE41D65C4C9}" destId="{5B357A24-C555-45AE-94B3-63412E7946A7}" srcOrd="1" destOrd="0" presId="urn:microsoft.com/office/officeart/2005/8/layout/orgChart1"/>
    <dgm:cxn modelId="{7F5251F3-CABC-4A4E-9546-31AB524F10B9}" type="presParOf" srcId="{A8AEF7B6-2A71-4332-822A-2FE41D65C4C9}" destId="{15D2DCE2-3543-476A-B736-3F75FBD8CF19}" srcOrd="2" destOrd="0" presId="urn:microsoft.com/office/officeart/2005/8/layout/orgChart1"/>
    <dgm:cxn modelId="{AB4F273A-97D8-40F8-9089-352BD4B46949}" type="presParOf" srcId="{B0E83B7B-8869-4585-90A5-AE2CEEB96BEB}" destId="{685AC7A6-F870-4C3F-B311-BDD766FD6598}" srcOrd="8" destOrd="0" presId="urn:microsoft.com/office/officeart/2005/8/layout/orgChart1"/>
    <dgm:cxn modelId="{D210BA20-8D68-40A4-9633-267F170294AD}" type="presParOf" srcId="{B0E83B7B-8869-4585-90A5-AE2CEEB96BEB}" destId="{CB8C49DE-E6C8-4CC9-93F7-9DFAF9BC183A}" srcOrd="9" destOrd="0" presId="urn:microsoft.com/office/officeart/2005/8/layout/orgChart1"/>
    <dgm:cxn modelId="{4DE34838-C494-4DDC-A7C6-D6473B4B9159}" type="presParOf" srcId="{CB8C49DE-E6C8-4CC9-93F7-9DFAF9BC183A}" destId="{699BE865-0086-436F-9CFC-31980D39F5F8}" srcOrd="0" destOrd="0" presId="urn:microsoft.com/office/officeart/2005/8/layout/orgChart1"/>
    <dgm:cxn modelId="{A0B4D9E4-D373-4910-87DE-142B1FA62F9C}" type="presParOf" srcId="{699BE865-0086-436F-9CFC-31980D39F5F8}" destId="{3F863244-C4D3-40FB-8C38-9B14806A05BD}" srcOrd="0" destOrd="0" presId="urn:microsoft.com/office/officeart/2005/8/layout/orgChart1"/>
    <dgm:cxn modelId="{2FA5FE54-31DB-4772-BD8D-6C54C5C68DD3}" type="presParOf" srcId="{699BE865-0086-436F-9CFC-31980D39F5F8}" destId="{6A0899C0-F7FA-4BC1-85B9-89076F36DFED}" srcOrd="1" destOrd="0" presId="urn:microsoft.com/office/officeart/2005/8/layout/orgChart1"/>
    <dgm:cxn modelId="{64A79D7E-21BD-4FE7-96BA-0BA81A4BDE49}" type="presParOf" srcId="{CB8C49DE-E6C8-4CC9-93F7-9DFAF9BC183A}" destId="{D2DFDB6A-4307-4A1E-A68E-D3E9259173B0}" srcOrd="1" destOrd="0" presId="urn:microsoft.com/office/officeart/2005/8/layout/orgChart1"/>
    <dgm:cxn modelId="{8CF08C85-986E-4F9A-9BAD-0B85E264C3E7}" type="presParOf" srcId="{CB8C49DE-E6C8-4CC9-93F7-9DFAF9BC183A}" destId="{C1C161E2-0D20-4835-ACA2-C8BF772E7C3C}" srcOrd="2" destOrd="0" presId="urn:microsoft.com/office/officeart/2005/8/layout/orgChart1"/>
    <dgm:cxn modelId="{EF8EEA26-D418-4E74-B6FA-56DF28E87B11}" type="presParOf" srcId="{AF2811CD-6FAB-42F5-9A1F-543E4703C265}" destId="{0805FEE1-0461-45C5-BBBA-86C1B1E6CBAF}" srcOrd="2" destOrd="0" presId="urn:microsoft.com/office/officeart/2005/8/layout/orgChart1"/>
    <dgm:cxn modelId="{77500484-6262-4D8E-B9C9-F9084AF7A1E2}" type="presParOf" srcId="{12300FD7-C2A0-4C34-8CD5-8A307444A1B2}" destId="{C2D4EF0F-B76E-4E42-9F16-F1B9389C07AA}" srcOrd="8" destOrd="0" presId="urn:microsoft.com/office/officeart/2005/8/layout/orgChart1"/>
    <dgm:cxn modelId="{A2C6C4A4-CBD6-4837-958B-A38014C94FC3}" type="presParOf" srcId="{12300FD7-C2A0-4C34-8CD5-8A307444A1B2}" destId="{8A3682BE-DDE8-4D96-B21B-2E56ECDAB9B7}" srcOrd="9" destOrd="0" presId="urn:microsoft.com/office/officeart/2005/8/layout/orgChart1"/>
    <dgm:cxn modelId="{57AA323F-F6A7-4A0F-9925-AAC95472D3B4}" type="presParOf" srcId="{8A3682BE-DDE8-4D96-B21B-2E56ECDAB9B7}" destId="{649DDFDA-9874-41FE-B4D0-7886A9C499A3}" srcOrd="0" destOrd="0" presId="urn:microsoft.com/office/officeart/2005/8/layout/orgChart1"/>
    <dgm:cxn modelId="{41FB080F-DA3F-44FF-8705-ABFFFC39B212}" type="presParOf" srcId="{649DDFDA-9874-41FE-B4D0-7886A9C499A3}" destId="{F5B11D4E-7DB7-4B8F-AE02-D5FE8F3F9FAD}" srcOrd="0" destOrd="0" presId="urn:microsoft.com/office/officeart/2005/8/layout/orgChart1"/>
    <dgm:cxn modelId="{7D9C37D2-79B3-43FE-9EFC-A24280A41B3C}" type="presParOf" srcId="{649DDFDA-9874-41FE-B4D0-7886A9C499A3}" destId="{33321545-5B26-4C12-A415-084D722BB9E0}" srcOrd="1" destOrd="0" presId="urn:microsoft.com/office/officeart/2005/8/layout/orgChart1"/>
    <dgm:cxn modelId="{917BC35E-E339-425E-93FE-E19C09B39F4D}" type="presParOf" srcId="{8A3682BE-DDE8-4D96-B21B-2E56ECDAB9B7}" destId="{E8DA66D5-57A7-495D-A382-98707846DB1B}" srcOrd="1" destOrd="0" presId="urn:microsoft.com/office/officeart/2005/8/layout/orgChart1"/>
    <dgm:cxn modelId="{874A71E8-03DA-47FC-9C9B-6DAE3DCD903A}" type="presParOf" srcId="{E8DA66D5-57A7-495D-A382-98707846DB1B}" destId="{43730D67-F7E9-4E94-A72E-0F2732532FE6}" srcOrd="0" destOrd="0" presId="urn:microsoft.com/office/officeart/2005/8/layout/orgChart1"/>
    <dgm:cxn modelId="{98225C9B-33F3-445C-8828-D615B31A53C0}" type="presParOf" srcId="{E8DA66D5-57A7-495D-A382-98707846DB1B}" destId="{62CEA7F3-D3CB-44F6-AE95-01DF2861664C}" srcOrd="1" destOrd="0" presId="urn:microsoft.com/office/officeart/2005/8/layout/orgChart1"/>
    <dgm:cxn modelId="{2D845A98-B6A5-4049-84AA-5DFFF77302FA}" type="presParOf" srcId="{62CEA7F3-D3CB-44F6-AE95-01DF2861664C}" destId="{5035EC92-7508-471E-B816-E15FBB08674F}" srcOrd="0" destOrd="0" presId="urn:microsoft.com/office/officeart/2005/8/layout/orgChart1"/>
    <dgm:cxn modelId="{E8CAE528-4C29-4D37-8BA8-C57973703691}" type="presParOf" srcId="{5035EC92-7508-471E-B816-E15FBB08674F}" destId="{E9F38D35-4FAF-4459-B6DC-9D6E0C82B6CE}" srcOrd="0" destOrd="0" presId="urn:microsoft.com/office/officeart/2005/8/layout/orgChart1"/>
    <dgm:cxn modelId="{76D9BD50-9604-480C-9FC3-5EAD9B33FD23}" type="presParOf" srcId="{5035EC92-7508-471E-B816-E15FBB08674F}" destId="{BD46E413-D222-4F9A-AFA0-2E0FF6688A66}" srcOrd="1" destOrd="0" presId="urn:microsoft.com/office/officeart/2005/8/layout/orgChart1"/>
    <dgm:cxn modelId="{3D7D18CD-FE41-43B7-85AA-BF2423FB09DA}" type="presParOf" srcId="{62CEA7F3-D3CB-44F6-AE95-01DF2861664C}" destId="{071D21F9-54F8-4CF1-9ABC-172CC4C57209}" srcOrd="1" destOrd="0" presId="urn:microsoft.com/office/officeart/2005/8/layout/orgChart1"/>
    <dgm:cxn modelId="{46750A3C-C28A-46EC-A28E-80CDC2BC6872}" type="presParOf" srcId="{62CEA7F3-D3CB-44F6-AE95-01DF2861664C}" destId="{23AB8448-1C63-4E9D-8D04-D76EAE22882A}" srcOrd="2" destOrd="0" presId="urn:microsoft.com/office/officeart/2005/8/layout/orgChart1"/>
    <dgm:cxn modelId="{3ADF3169-7C33-4468-9718-C6AC3D8BF935}" type="presParOf" srcId="{E8DA66D5-57A7-495D-A382-98707846DB1B}" destId="{7AACA36E-5C87-4E8E-927E-A8F30565C6A9}" srcOrd="2" destOrd="0" presId="urn:microsoft.com/office/officeart/2005/8/layout/orgChart1"/>
    <dgm:cxn modelId="{1A89AD15-3065-4FBA-905A-35FBE6B0A8E0}" type="presParOf" srcId="{E8DA66D5-57A7-495D-A382-98707846DB1B}" destId="{2AF5440E-6AA7-40D9-9622-4F613B42ADE0}" srcOrd="3" destOrd="0" presId="urn:microsoft.com/office/officeart/2005/8/layout/orgChart1"/>
    <dgm:cxn modelId="{D5F9898B-4C95-4050-883D-A8EDDAB02FEA}" type="presParOf" srcId="{2AF5440E-6AA7-40D9-9622-4F613B42ADE0}" destId="{3444DE07-897E-4565-A3FF-D51898CEC428}" srcOrd="0" destOrd="0" presId="urn:microsoft.com/office/officeart/2005/8/layout/orgChart1"/>
    <dgm:cxn modelId="{AE4CC11E-30AF-46D4-A611-3E639777C996}" type="presParOf" srcId="{3444DE07-897E-4565-A3FF-D51898CEC428}" destId="{94CAEF52-8040-4150-AAEB-AC064CF70EE9}" srcOrd="0" destOrd="0" presId="urn:microsoft.com/office/officeart/2005/8/layout/orgChart1"/>
    <dgm:cxn modelId="{6E1F7F16-886C-4BFD-A5FB-0EA5D09442C4}" type="presParOf" srcId="{3444DE07-897E-4565-A3FF-D51898CEC428}" destId="{9128503E-FC90-425B-AB1F-A09F14F297BA}" srcOrd="1" destOrd="0" presId="urn:microsoft.com/office/officeart/2005/8/layout/orgChart1"/>
    <dgm:cxn modelId="{C3E11E3E-CA37-4F41-805F-E41091F88E5B}" type="presParOf" srcId="{2AF5440E-6AA7-40D9-9622-4F613B42ADE0}" destId="{52199E16-F67C-4CBB-98A8-E2FC723782E8}" srcOrd="1" destOrd="0" presId="urn:microsoft.com/office/officeart/2005/8/layout/orgChart1"/>
    <dgm:cxn modelId="{4B8C331D-7DC8-49E3-8260-4CD71A0A54C9}" type="presParOf" srcId="{2AF5440E-6AA7-40D9-9622-4F613B42ADE0}" destId="{98F2B0E2-0EAC-4E82-8F8A-51FD90B4977A}" srcOrd="2" destOrd="0" presId="urn:microsoft.com/office/officeart/2005/8/layout/orgChart1"/>
    <dgm:cxn modelId="{8CAD1BF3-E192-4BA1-89C5-51A228746739}" type="presParOf" srcId="{8A3682BE-DDE8-4D96-B21B-2E56ECDAB9B7}" destId="{B44265CD-6A7C-4FB7-9AE9-4253C5F960F6}" srcOrd="2" destOrd="0" presId="urn:microsoft.com/office/officeart/2005/8/layout/orgChart1"/>
    <dgm:cxn modelId="{233F23BA-E483-41E2-9222-8B0B4EA04EAB}" type="presParOf" srcId="{12300FD7-C2A0-4C34-8CD5-8A307444A1B2}" destId="{302D841F-2EDA-4A90-B346-A1E0DB281BF3}" srcOrd="10" destOrd="0" presId="urn:microsoft.com/office/officeart/2005/8/layout/orgChart1"/>
    <dgm:cxn modelId="{9FD007DB-7D8E-4B40-AAEE-487309CC5AE1}" type="presParOf" srcId="{12300FD7-C2A0-4C34-8CD5-8A307444A1B2}" destId="{540948CE-B687-42F6-9CB0-18FE89974D72}" srcOrd="11" destOrd="0" presId="urn:microsoft.com/office/officeart/2005/8/layout/orgChart1"/>
    <dgm:cxn modelId="{F2B24F9C-FC40-4DE8-A22F-2284D546AAE7}" type="presParOf" srcId="{540948CE-B687-42F6-9CB0-18FE89974D72}" destId="{72F4B83C-C1FC-4BFF-A5BC-098B1CD24E8F}" srcOrd="0" destOrd="0" presId="urn:microsoft.com/office/officeart/2005/8/layout/orgChart1"/>
    <dgm:cxn modelId="{375AA0BD-9C32-4F36-B659-F80E8212F4A9}" type="presParOf" srcId="{72F4B83C-C1FC-4BFF-A5BC-098B1CD24E8F}" destId="{7FD74C52-67D9-49C0-8905-12ECF450DF14}" srcOrd="0" destOrd="0" presId="urn:microsoft.com/office/officeart/2005/8/layout/orgChart1"/>
    <dgm:cxn modelId="{2D672E46-65F6-4601-91B1-55F341D5211F}" type="presParOf" srcId="{72F4B83C-C1FC-4BFF-A5BC-098B1CD24E8F}" destId="{4C8CF7A4-5BF2-48A4-B6FD-CD26CA21A548}" srcOrd="1" destOrd="0" presId="urn:microsoft.com/office/officeart/2005/8/layout/orgChart1"/>
    <dgm:cxn modelId="{492B7468-F5EE-4627-85C4-3907BEE1947D}" type="presParOf" srcId="{540948CE-B687-42F6-9CB0-18FE89974D72}" destId="{671B2E2B-9400-4F65-BC5B-C63CE06A7152}" srcOrd="1" destOrd="0" presId="urn:microsoft.com/office/officeart/2005/8/layout/orgChart1"/>
    <dgm:cxn modelId="{880DCBB7-EB31-40C7-9B25-8BCD01E04FE7}" type="presParOf" srcId="{671B2E2B-9400-4F65-BC5B-C63CE06A7152}" destId="{161400F7-5A1F-423E-B156-E462AAB4E3F3}" srcOrd="0" destOrd="0" presId="urn:microsoft.com/office/officeart/2005/8/layout/orgChart1"/>
    <dgm:cxn modelId="{EED10C17-F465-4228-AAC5-599B28ECF610}" type="presParOf" srcId="{671B2E2B-9400-4F65-BC5B-C63CE06A7152}" destId="{1BBBFE0E-12EB-4C0B-AE34-D59E5E90983E}" srcOrd="1" destOrd="0" presId="urn:microsoft.com/office/officeart/2005/8/layout/orgChart1"/>
    <dgm:cxn modelId="{31DF7688-8B3F-4DDA-9868-B795CE78D56B}" type="presParOf" srcId="{1BBBFE0E-12EB-4C0B-AE34-D59E5E90983E}" destId="{0A076998-7974-47F6-B4FA-2F02AFC500A7}" srcOrd="0" destOrd="0" presId="urn:microsoft.com/office/officeart/2005/8/layout/orgChart1"/>
    <dgm:cxn modelId="{88E6541D-6CE1-4F87-A3E4-E72F41219557}" type="presParOf" srcId="{0A076998-7974-47F6-B4FA-2F02AFC500A7}" destId="{4A1AE494-E22D-49D8-8E02-B38A1DB73456}" srcOrd="0" destOrd="0" presId="urn:microsoft.com/office/officeart/2005/8/layout/orgChart1"/>
    <dgm:cxn modelId="{FEDB3927-B6B3-4682-8DAB-B2B36B25E464}" type="presParOf" srcId="{0A076998-7974-47F6-B4FA-2F02AFC500A7}" destId="{B253113F-2FEC-4DF9-9364-CA5D261C826E}" srcOrd="1" destOrd="0" presId="urn:microsoft.com/office/officeart/2005/8/layout/orgChart1"/>
    <dgm:cxn modelId="{78537210-E3AD-4B60-B0FB-8D812DC3A4A7}" type="presParOf" srcId="{1BBBFE0E-12EB-4C0B-AE34-D59E5E90983E}" destId="{B8F820E9-A1F4-4DEA-A04C-9DB0680E6FBE}" srcOrd="1" destOrd="0" presId="urn:microsoft.com/office/officeart/2005/8/layout/orgChart1"/>
    <dgm:cxn modelId="{D2E50707-BA38-4E7B-85FD-D34CFBED033E}" type="presParOf" srcId="{1BBBFE0E-12EB-4C0B-AE34-D59E5E90983E}" destId="{3B4F493A-A77D-4310-9EB5-F04621FD5A23}" srcOrd="2" destOrd="0" presId="urn:microsoft.com/office/officeart/2005/8/layout/orgChart1"/>
    <dgm:cxn modelId="{35B61B55-4B94-48C7-A926-9EF374BDBD7F}" type="presParOf" srcId="{671B2E2B-9400-4F65-BC5B-C63CE06A7152}" destId="{EB78AAAE-8AE3-40D2-90AF-58F66294F199}" srcOrd="2" destOrd="0" presId="urn:microsoft.com/office/officeart/2005/8/layout/orgChart1"/>
    <dgm:cxn modelId="{1C2A7C9E-40EC-426A-B2AE-03AA23DC7555}" type="presParOf" srcId="{671B2E2B-9400-4F65-BC5B-C63CE06A7152}" destId="{E3FFC4DA-B2F7-4367-93D2-6886BB487BFB}" srcOrd="3" destOrd="0" presId="urn:microsoft.com/office/officeart/2005/8/layout/orgChart1"/>
    <dgm:cxn modelId="{BC5FCBCA-63D3-455C-AE6F-EFBE384EE570}" type="presParOf" srcId="{E3FFC4DA-B2F7-4367-93D2-6886BB487BFB}" destId="{BDE0DA50-0339-40AA-A834-29C7D59D781D}" srcOrd="0" destOrd="0" presId="urn:microsoft.com/office/officeart/2005/8/layout/orgChart1"/>
    <dgm:cxn modelId="{8B4D6545-100F-4845-B40F-2084FF387B5B}" type="presParOf" srcId="{BDE0DA50-0339-40AA-A834-29C7D59D781D}" destId="{6C91A9CA-B078-4916-BD88-D1B599B124F2}" srcOrd="0" destOrd="0" presId="urn:microsoft.com/office/officeart/2005/8/layout/orgChart1"/>
    <dgm:cxn modelId="{07E6449F-982C-4CA1-BFC9-EB51A353ED8E}" type="presParOf" srcId="{BDE0DA50-0339-40AA-A834-29C7D59D781D}" destId="{37B5D6CD-B01A-4D02-B6CE-0F77A7041CD0}" srcOrd="1" destOrd="0" presId="urn:microsoft.com/office/officeart/2005/8/layout/orgChart1"/>
    <dgm:cxn modelId="{73EEF7D1-1EDC-463B-AE63-ECE187D37DF8}" type="presParOf" srcId="{E3FFC4DA-B2F7-4367-93D2-6886BB487BFB}" destId="{FE4B9651-E9EB-4C84-A8FC-7CA4B3056EFE}" srcOrd="1" destOrd="0" presId="urn:microsoft.com/office/officeart/2005/8/layout/orgChart1"/>
    <dgm:cxn modelId="{2F8C299E-926B-4081-ACE9-F04FE53E6477}" type="presParOf" srcId="{E3FFC4DA-B2F7-4367-93D2-6886BB487BFB}" destId="{550EE011-83A4-436E-906A-33BF4DDBC474}" srcOrd="2" destOrd="0" presId="urn:microsoft.com/office/officeart/2005/8/layout/orgChart1"/>
    <dgm:cxn modelId="{7BC72DCD-7CDF-4267-9333-1F671E088753}" type="presParOf" srcId="{671B2E2B-9400-4F65-BC5B-C63CE06A7152}" destId="{8ECE831A-9638-47E4-8ED3-1B04C6C91288}" srcOrd="4" destOrd="0" presId="urn:microsoft.com/office/officeart/2005/8/layout/orgChart1"/>
    <dgm:cxn modelId="{DC04AC66-771D-40D1-A14D-B359501AA191}" type="presParOf" srcId="{671B2E2B-9400-4F65-BC5B-C63CE06A7152}" destId="{BBA48FC1-C885-42F2-A088-886470DFC07E}" srcOrd="5" destOrd="0" presId="urn:microsoft.com/office/officeart/2005/8/layout/orgChart1"/>
    <dgm:cxn modelId="{FDCAD8EF-1B54-4E29-94B2-6731AA288308}" type="presParOf" srcId="{BBA48FC1-C885-42F2-A088-886470DFC07E}" destId="{B960491B-D021-4807-A0B3-1093A8D09142}" srcOrd="0" destOrd="0" presId="urn:microsoft.com/office/officeart/2005/8/layout/orgChart1"/>
    <dgm:cxn modelId="{DEEA83C5-1117-4C3D-8783-D0EC34AE17F2}" type="presParOf" srcId="{B960491B-D021-4807-A0B3-1093A8D09142}" destId="{9CB5569A-3080-4948-9021-1A8E6F86EEC5}" srcOrd="0" destOrd="0" presId="urn:microsoft.com/office/officeart/2005/8/layout/orgChart1"/>
    <dgm:cxn modelId="{2D6DAB95-6D7E-42C7-9FCF-E7FE99EB5BB3}" type="presParOf" srcId="{B960491B-D021-4807-A0B3-1093A8D09142}" destId="{0821E63E-E4AA-47B9-8F75-BBD962DF167A}" srcOrd="1" destOrd="0" presId="urn:microsoft.com/office/officeart/2005/8/layout/orgChart1"/>
    <dgm:cxn modelId="{05007A64-EEE0-4C4E-BF39-9D20D6CCC854}" type="presParOf" srcId="{BBA48FC1-C885-42F2-A088-886470DFC07E}" destId="{73585D70-8D00-44D0-AD7A-15CFAD44CDAB}" srcOrd="1" destOrd="0" presId="urn:microsoft.com/office/officeart/2005/8/layout/orgChart1"/>
    <dgm:cxn modelId="{73444D2E-C0DB-4F73-B721-E32895DDF682}" type="presParOf" srcId="{BBA48FC1-C885-42F2-A088-886470DFC07E}" destId="{7923033A-310B-4632-969A-1A4E38441A9A}" srcOrd="2" destOrd="0" presId="urn:microsoft.com/office/officeart/2005/8/layout/orgChart1"/>
    <dgm:cxn modelId="{B627C286-A82C-4B72-9AE0-F9A4D814CDB9}" type="presParOf" srcId="{671B2E2B-9400-4F65-BC5B-C63CE06A7152}" destId="{41B07F5F-234A-437F-A9EB-40E057F35911}" srcOrd="6" destOrd="0" presId="urn:microsoft.com/office/officeart/2005/8/layout/orgChart1"/>
    <dgm:cxn modelId="{99F68563-FC4D-4243-9EF1-48032F6EB305}" type="presParOf" srcId="{671B2E2B-9400-4F65-BC5B-C63CE06A7152}" destId="{F1D08538-E937-4371-BF07-EA367A1FEBC8}" srcOrd="7" destOrd="0" presId="urn:microsoft.com/office/officeart/2005/8/layout/orgChart1"/>
    <dgm:cxn modelId="{31694469-0E6E-43FE-8E7C-0386713E032F}" type="presParOf" srcId="{F1D08538-E937-4371-BF07-EA367A1FEBC8}" destId="{0F56D4CC-A631-49E2-81B2-53A38A93FD1C}" srcOrd="0" destOrd="0" presId="urn:microsoft.com/office/officeart/2005/8/layout/orgChart1"/>
    <dgm:cxn modelId="{22921FCC-0C69-4A6F-AFFD-D6F7C01571DC}" type="presParOf" srcId="{0F56D4CC-A631-49E2-81B2-53A38A93FD1C}" destId="{D4E465A0-BF76-4EB7-B16E-6290C23F5D8E}" srcOrd="0" destOrd="0" presId="urn:microsoft.com/office/officeart/2005/8/layout/orgChart1"/>
    <dgm:cxn modelId="{EEE7228D-F4B0-4D27-91BE-E0D047C15F5C}" type="presParOf" srcId="{0F56D4CC-A631-49E2-81B2-53A38A93FD1C}" destId="{2B8158B8-C271-4AE4-BF69-8DAE4AAB9E4E}" srcOrd="1" destOrd="0" presId="urn:microsoft.com/office/officeart/2005/8/layout/orgChart1"/>
    <dgm:cxn modelId="{90B50C3F-B68E-499A-B181-BC3A1B6E0C45}" type="presParOf" srcId="{F1D08538-E937-4371-BF07-EA367A1FEBC8}" destId="{B586934E-8B5F-4DC1-879C-BF5EC119F79F}" srcOrd="1" destOrd="0" presId="urn:microsoft.com/office/officeart/2005/8/layout/orgChart1"/>
    <dgm:cxn modelId="{F2248ABD-A20E-4F42-A915-48415880DFDA}" type="presParOf" srcId="{F1D08538-E937-4371-BF07-EA367A1FEBC8}" destId="{FDC464A2-1121-448C-8B05-E7E47BF5D05F}" srcOrd="2" destOrd="0" presId="urn:microsoft.com/office/officeart/2005/8/layout/orgChart1"/>
    <dgm:cxn modelId="{701CADF5-D732-499F-807F-331FF19C8378}" type="presParOf" srcId="{671B2E2B-9400-4F65-BC5B-C63CE06A7152}" destId="{8E880076-D130-42D4-BA3E-74798F5E7FF6}" srcOrd="8" destOrd="0" presId="urn:microsoft.com/office/officeart/2005/8/layout/orgChart1"/>
    <dgm:cxn modelId="{4A2BC110-285C-41D8-A679-72F6A73AF361}" type="presParOf" srcId="{671B2E2B-9400-4F65-BC5B-C63CE06A7152}" destId="{5EDD6FC0-8E98-410F-8AE4-2D59DBB8D41F}" srcOrd="9" destOrd="0" presId="urn:microsoft.com/office/officeart/2005/8/layout/orgChart1"/>
    <dgm:cxn modelId="{A8923C28-78B5-4696-9F0C-63B9364F64F5}" type="presParOf" srcId="{5EDD6FC0-8E98-410F-8AE4-2D59DBB8D41F}" destId="{7D8C5A08-A346-4FF4-AC3A-1BED57B48405}" srcOrd="0" destOrd="0" presId="urn:microsoft.com/office/officeart/2005/8/layout/orgChart1"/>
    <dgm:cxn modelId="{9ED1708A-3180-4A2B-94B8-2110F7D671A2}" type="presParOf" srcId="{7D8C5A08-A346-4FF4-AC3A-1BED57B48405}" destId="{BAED13A2-60D9-488D-BA9C-F14567CC73BE}" srcOrd="0" destOrd="0" presId="urn:microsoft.com/office/officeart/2005/8/layout/orgChart1"/>
    <dgm:cxn modelId="{DF438175-CCA9-487F-8E27-C5CE94DC1868}" type="presParOf" srcId="{7D8C5A08-A346-4FF4-AC3A-1BED57B48405}" destId="{F81BB341-4F6E-4CB2-8367-D64953F46FD5}" srcOrd="1" destOrd="0" presId="urn:microsoft.com/office/officeart/2005/8/layout/orgChart1"/>
    <dgm:cxn modelId="{3E13E9DA-4331-4303-B062-DAEC1D7DAED5}" type="presParOf" srcId="{5EDD6FC0-8E98-410F-8AE4-2D59DBB8D41F}" destId="{C64D4A37-A22A-41A8-B18D-FDBDDD3FC085}" srcOrd="1" destOrd="0" presId="urn:microsoft.com/office/officeart/2005/8/layout/orgChart1"/>
    <dgm:cxn modelId="{3DA90A66-A05C-4BAD-9CD8-03EB6028AE36}" type="presParOf" srcId="{5EDD6FC0-8E98-410F-8AE4-2D59DBB8D41F}" destId="{97875668-3FBF-436F-8260-6E2438DEF879}" srcOrd="2" destOrd="0" presId="urn:microsoft.com/office/officeart/2005/8/layout/orgChart1"/>
    <dgm:cxn modelId="{F6B5A653-FBC8-4ED8-9713-4C523E26DE49}" type="presParOf" srcId="{540948CE-B687-42F6-9CB0-18FE89974D72}" destId="{50EA84BB-FE78-4901-BDDF-8539B1CF967D}" srcOrd="2" destOrd="0" presId="urn:microsoft.com/office/officeart/2005/8/layout/orgChart1"/>
    <dgm:cxn modelId="{C412BFD9-953F-43D9-8FFE-F327C5183BB1}" type="presParOf" srcId="{12300FD7-C2A0-4C34-8CD5-8A307444A1B2}" destId="{C5C2FAD8-5265-4D42-AC0C-5E9B1EFCCDE0}" srcOrd="12" destOrd="0" presId="urn:microsoft.com/office/officeart/2005/8/layout/orgChart1"/>
    <dgm:cxn modelId="{5A49F5EA-FA77-4892-9278-91429D9B4A8F}" type="presParOf" srcId="{12300FD7-C2A0-4C34-8CD5-8A307444A1B2}" destId="{F3092C00-A36F-4A30-BC36-F54EEC86A43B}" srcOrd="13" destOrd="0" presId="urn:microsoft.com/office/officeart/2005/8/layout/orgChart1"/>
    <dgm:cxn modelId="{44297526-7FD0-4298-9706-C1D387BEF8AE}" type="presParOf" srcId="{F3092C00-A36F-4A30-BC36-F54EEC86A43B}" destId="{5C5F26FC-39A5-4234-A754-10C9689FD6CC}" srcOrd="0" destOrd="0" presId="urn:microsoft.com/office/officeart/2005/8/layout/orgChart1"/>
    <dgm:cxn modelId="{79D2BF1E-6486-42A7-9934-8C00B27F68E3}" type="presParOf" srcId="{5C5F26FC-39A5-4234-A754-10C9689FD6CC}" destId="{6993EE86-539F-4B94-8224-A6717748AEFE}" srcOrd="0" destOrd="0" presId="urn:microsoft.com/office/officeart/2005/8/layout/orgChart1"/>
    <dgm:cxn modelId="{F43E8E0E-312D-4985-9177-B7D3A695783A}" type="presParOf" srcId="{5C5F26FC-39A5-4234-A754-10C9689FD6CC}" destId="{5E4FAB22-CD8A-4110-9E18-6E137E442B3C}" srcOrd="1" destOrd="0" presId="urn:microsoft.com/office/officeart/2005/8/layout/orgChart1"/>
    <dgm:cxn modelId="{E3A51DEF-A4B9-4B20-A5B7-5EC47662F6AC}" type="presParOf" srcId="{F3092C00-A36F-4A30-BC36-F54EEC86A43B}" destId="{91D781AC-5246-431B-AE6C-AC192216E772}" srcOrd="1" destOrd="0" presId="urn:microsoft.com/office/officeart/2005/8/layout/orgChart1"/>
    <dgm:cxn modelId="{2173FAF6-47C4-4773-BA6E-0D5DCBA5F517}" type="presParOf" srcId="{91D781AC-5246-431B-AE6C-AC192216E772}" destId="{00439A67-C0F6-4BF6-9A35-CD3EDED58E9E}" srcOrd="0" destOrd="0" presId="urn:microsoft.com/office/officeart/2005/8/layout/orgChart1"/>
    <dgm:cxn modelId="{9FC7340B-DBA5-4FDE-A749-79C86021C952}" type="presParOf" srcId="{91D781AC-5246-431B-AE6C-AC192216E772}" destId="{F148BDC4-74E9-4A37-8060-8664DF7DD283}" srcOrd="1" destOrd="0" presId="urn:microsoft.com/office/officeart/2005/8/layout/orgChart1"/>
    <dgm:cxn modelId="{50A6B6EB-C339-4318-A041-853858D00012}" type="presParOf" srcId="{F148BDC4-74E9-4A37-8060-8664DF7DD283}" destId="{46ACC946-5A1A-42AF-893E-BFBDA62D9CA3}" srcOrd="0" destOrd="0" presId="urn:microsoft.com/office/officeart/2005/8/layout/orgChart1"/>
    <dgm:cxn modelId="{DCC3216A-1633-4537-8884-3243DBD12369}" type="presParOf" srcId="{46ACC946-5A1A-42AF-893E-BFBDA62D9CA3}" destId="{16EDEA83-87C2-4920-91CD-EF3559665D2D}" srcOrd="0" destOrd="0" presId="urn:microsoft.com/office/officeart/2005/8/layout/orgChart1"/>
    <dgm:cxn modelId="{000978F6-9974-4102-AF73-0EA43C30FE5A}" type="presParOf" srcId="{46ACC946-5A1A-42AF-893E-BFBDA62D9CA3}" destId="{0C285137-C4C9-4984-948C-6E45AD4C2B98}" srcOrd="1" destOrd="0" presId="urn:microsoft.com/office/officeart/2005/8/layout/orgChart1"/>
    <dgm:cxn modelId="{6C5BEE48-88A7-426A-B162-F20C02315ECD}" type="presParOf" srcId="{F148BDC4-74E9-4A37-8060-8664DF7DD283}" destId="{DDD6D8B8-3B04-40A6-9182-29A8B751B0B0}" srcOrd="1" destOrd="0" presId="urn:microsoft.com/office/officeart/2005/8/layout/orgChart1"/>
    <dgm:cxn modelId="{AC3F402F-C3CA-477E-ACEB-7713F30CB829}" type="presParOf" srcId="{F148BDC4-74E9-4A37-8060-8664DF7DD283}" destId="{725132A4-5775-4785-8BA9-1CAA2E1F7434}" srcOrd="2" destOrd="0" presId="urn:microsoft.com/office/officeart/2005/8/layout/orgChart1"/>
    <dgm:cxn modelId="{4E0086E7-4E74-46C2-A4C8-1739262A3565}" type="presParOf" srcId="{91D781AC-5246-431B-AE6C-AC192216E772}" destId="{BD5071B7-5FAC-4F82-8CE3-A3699E2E86FE}" srcOrd="2" destOrd="0" presId="urn:microsoft.com/office/officeart/2005/8/layout/orgChart1"/>
    <dgm:cxn modelId="{3FC1426E-C411-4F62-AB59-5A8884E6A30C}" type="presParOf" srcId="{91D781AC-5246-431B-AE6C-AC192216E772}" destId="{F0E393CD-13FB-4D28-BE28-FEB54EB72104}" srcOrd="3" destOrd="0" presId="urn:microsoft.com/office/officeart/2005/8/layout/orgChart1"/>
    <dgm:cxn modelId="{BD57ABF0-0001-46AF-9759-843FE17E5778}" type="presParOf" srcId="{F0E393CD-13FB-4D28-BE28-FEB54EB72104}" destId="{289D22E7-DEA8-48F6-9794-DF4152FD419A}" srcOrd="0" destOrd="0" presId="urn:microsoft.com/office/officeart/2005/8/layout/orgChart1"/>
    <dgm:cxn modelId="{7DD4E194-C2C5-4048-84DB-CD65CC8B09F4}" type="presParOf" srcId="{289D22E7-DEA8-48F6-9794-DF4152FD419A}" destId="{5DF1BCD2-3831-4BA2-9A36-92050F6E8469}" srcOrd="0" destOrd="0" presId="urn:microsoft.com/office/officeart/2005/8/layout/orgChart1"/>
    <dgm:cxn modelId="{89DCB3D9-E153-470A-8AE5-1EFF85A91416}" type="presParOf" srcId="{289D22E7-DEA8-48F6-9794-DF4152FD419A}" destId="{9BE02065-AEB5-4350-84DA-F40475B601EE}" srcOrd="1" destOrd="0" presId="urn:microsoft.com/office/officeart/2005/8/layout/orgChart1"/>
    <dgm:cxn modelId="{6387E754-ABD2-452A-992B-48678504FA29}" type="presParOf" srcId="{F0E393CD-13FB-4D28-BE28-FEB54EB72104}" destId="{5A3B94FC-0610-4BAC-AF04-6F6113302061}" srcOrd="1" destOrd="0" presId="urn:microsoft.com/office/officeart/2005/8/layout/orgChart1"/>
    <dgm:cxn modelId="{B9D3AF7B-E1A3-4026-A3A2-E22767396778}" type="presParOf" srcId="{F0E393CD-13FB-4D28-BE28-FEB54EB72104}" destId="{C90DCC3F-D077-4006-A742-713E8150C696}" srcOrd="2" destOrd="0" presId="urn:microsoft.com/office/officeart/2005/8/layout/orgChart1"/>
    <dgm:cxn modelId="{1F76A80D-46FA-406D-AF64-94ECCF443AFE}" type="presParOf" srcId="{91D781AC-5246-431B-AE6C-AC192216E772}" destId="{7F9BF25F-7DF9-48D6-A64E-1106FC1DDE8A}" srcOrd="4" destOrd="0" presId="urn:microsoft.com/office/officeart/2005/8/layout/orgChart1"/>
    <dgm:cxn modelId="{679EAE4C-EC9B-4865-AE1B-F2F9539FD893}" type="presParOf" srcId="{91D781AC-5246-431B-AE6C-AC192216E772}" destId="{5BF3535F-5008-4814-8A98-3DF630528E05}" srcOrd="5" destOrd="0" presId="urn:microsoft.com/office/officeart/2005/8/layout/orgChart1"/>
    <dgm:cxn modelId="{8BB5C5DA-16CE-4688-B4B1-A72F1455DE3C}" type="presParOf" srcId="{5BF3535F-5008-4814-8A98-3DF630528E05}" destId="{783A1532-2333-4D77-85C1-56D051A574DE}" srcOrd="0" destOrd="0" presId="urn:microsoft.com/office/officeart/2005/8/layout/orgChart1"/>
    <dgm:cxn modelId="{555DF274-D4A5-4C6B-9B56-16E8E79FBE2A}" type="presParOf" srcId="{783A1532-2333-4D77-85C1-56D051A574DE}" destId="{67A4DEF8-50C4-4F53-99E6-3228FB6C6F73}" srcOrd="0" destOrd="0" presId="urn:microsoft.com/office/officeart/2005/8/layout/orgChart1"/>
    <dgm:cxn modelId="{223B5F60-7B8F-4E49-8153-D83A2ADEBB63}" type="presParOf" srcId="{783A1532-2333-4D77-85C1-56D051A574DE}" destId="{3561B8DB-9099-41B7-91CA-19F9D1E91D98}" srcOrd="1" destOrd="0" presId="urn:microsoft.com/office/officeart/2005/8/layout/orgChart1"/>
    <dgm:cxn modelId="{438DCCA3-7270-43BC-845C-974407D045AB}" type="presParOf" srcId="{5BF3535F-5008-4814-8A98-3DF630528E05}" destId="{A9FFD1B1-D32B-4E2B-B31B-A1D7C44CB6BB}" srcOrd="1" destOrd="0" presId="urn:microsoft.com/office/officeart/2005/8/layout/orgChart1"/>
    <dgm:cxn modelId="{E9C6EE7E-89CB-481D-9C70-3C3E745D70A0}" type="presParOf" srcId="{5BF3535F-5008-4814-8A98-3DF630528E05}" destId="{761DDAC0-38A0-4166-8874-6C8AE9F6FB62}" srcOrd="2" destOrd="0" presId="urn:microsoft.com/office/officeart/2005/8/layout/orgChart1"/>
    <dgm:cxn modelId="{AD54A9FE-C2CA-4634-B377-3D0C81876004}" type="presParOf" srcId="{91D781AC-5246-431B-AE6C-AC192216E772}" destId="{F16EBB4E-0AEA-4C02-8CB8-DD14608C7BE6}" srcOrd="6" destOrd="0" presId="urn:microsoft.com/office/officeart/2005/8/layout/orgChart1"/>
    <dgm:cxn modelId="{C985117D-BE65-438A-A600-17099C6CB3A1}" type="presParOf" srcId="{91D781AC-5246-431B-AE6C-AC192216E772}" destId="{E6442423-B187-41D7-BF6E-801E1B6966B7}" srcOrd="7" destOrd="0" presId="urn:microsoft.com/office/officeart/2005/8/layout/orgChart1"/>
    <dgm:cxn modelId="{5C28976B-21DF-4658-BDFA-690D2D2FFC92}" type="presParOf" srcId="{E6442423-B187-41D7-BF6E-801E1B6966B7}" destId="{DC95850F-3CF3-44DE-B5D4-9851D567E238}" srcOrd="0" destOrd="0" presId="urn:microsoft.com/office/officeart/2005/8/layout/orgChart1"/>
    <dgm:cxn modelId="{CD9E0C24-C30F-43E9-9496-19DA56874192}" type="presParOf" srcId="{DC95850F-3CF3-44DE-B5D4-9851D567E238}" destId="{0B73CA2D-D795-449A-AF60-ACE1209217C3}" srcOrd="0" destOrd="0" presId="urn:microsoft.com/office/officeart/2005/8/layout/orgChart1"/>
    <dgm:cxn modelId="{EBB0DDD9-66BB-4F44-9640-82A14D587A69}" type="presParOf" srcId="{DC95850F-3CF3-44DE-B5D4-9851D567E238}" destId="{305C3835-3C2F-47EC-8FF6-57098443AA72}" srcOrd="1" destOrd="0" presId="urn:microsoft.com/office/officeart/2005/8/layout/orgChart1"/>
    <dgm:cxn modelId="{4689E402-1CD2-4010-BD43-DC523E19E7AA}" type="presParOf" srcId="{E6442423-B187-41D7-BF6E-801E1B6966B7}" destId="{9F9BF0DA-836F-4855-BF7C-28D645434178}" srcOrd="1" destOrd="0" presId="urn:microsoft.com/office/officeart/2005/8/layout/orgChart1"/>
    <dgm:cxn modelId="{7F1D7992-D813-43DA-8F82-A73FBC15D08A}" type="presParOf" srcId="{E6442423-B187-41D7-BF6E-801E1B6966B7}" destId="{AEF2A043-3442-49B4-A7A8-EAD0BF0F815E}" srcOrd="2" destOrd="0" presId="urn:microsoft.com/office/officeart/2005/8/layout/orgChart1"/>
    <dgm:cxn modelId="{26FA3DC7-00C3-4949-B4A6-CBA8E6C0B810}" type="presParOf" srcId="{91D781AC-5246-431B-AE6C-AC192216E772}" destId="{A8E2A163-0072-422E-AF86-C0D5A9B79AB9}" srcOrd="8" destOrd="0" presId="urn:microsoft.com/office/officeart/2005/8/layout/orgChart1"/>
    <dgm:cxn modelId="{2374D45C-623A-4C51-B47E-74B9A60A2CFE}" type="presParOf" srcId="{91D781AC-5246-431B-AE6C-AC192216E772}" destId="{818340D6-6F97-4052-B8A4-1E2B50521EDC}" srcOrd="9" destOrd="0" presId="urn:microsoft.com/office/officeart/2005/8/layout/orgChart1"/>
    <dgm:cxn modelId="{91E7218B-1B3E-46DE-86BC-A38588B071C6}" type="presParOf" srcId="{818340D6-6F97-4052-B8A4-1E2B50521EDC}" destId="{E8A4FE18-1609-4848-9F22-3F30C38B5F78}" srcOrd="0" destOrd="0" presId="urn:microsoft.com/office/officeart/2005/8/layout/orgChart1"/>
    <dgm:cxn modelId="{C1547BDC-AEE3-44E6-9459-297B0B5989CB}" type="presParOf" srcId="{E8A4FE18-1609-4848-9F22-3F30C38B5F78}" destId="{45BF95CB-BC7B-4B58-B621-0AB5ABCEDD36}" srcOrd="0" destOrd="0" presId="urn:microsoft.com/office/officeart/2005/8/layout/orgChart1"/>
    <dgm:cxn modelId="{DE4EE28F-B278-4A47-8542-5BBA3D4BAB5B}" type="presParOf" srcId="{E8A4FE18-1609-4848-9F22-3F30C38B5F78}" destId="{38E246B4-7A35-4637-95C1-2F7ACCB931B2}" srcOrd="1" destOrd="0" presId="urn:microsoft.com/office/officeart/2005/8/layout/orgChart1"/>
    <dgm:cxn modelId="{340C86CD-3F36-4564-A554-375A56C8A213}" type="presParOf" srcId="{818340D6-6F97-4052-B8A4-1E2B50521EDC}" destId="{CE14A5C2-1FAC-43D1-BBE3-F3C6445004F4}" srcOrd="1" destOrd="0" presId="urn:microsoft.com/office/officeart/2005/8/layout/orgChart1"/>
    <dgm:cxn modelId="{23A900D9-B5A5-46AD-B64C-6ABADB2A97F6}" type="presParOf" srcId="{818340D6-6F97-4052-B8A4-1E2B50521EDC}" destId="{0346E153-F0AE-41A4-9DBE-881CD510578D}" srcOrd="2" destOrd="0" presId="urn:microsoft.com/office/officeart/2005/8/layout/orgChart1"/>
    <dgm:cxn modelId="{7F3E1544-1B02-4160-8F34-69ADAD806C3D}" type="presParOf" srcId="{F3092C00-A36F-4A30-BC36-F54EEC86A43B}" destId="{3DF80E4F-72EE-4562-8ACF-AC1A2DD00C41}" srcOrd="2" destOrd="0" presId="urn:microsoft.com/office/officeart/2005/8/layout/orgChart1"/>
    <dgm:cxn modelId="{58391940-487A-4A8E-97ED-C9B13B2E6611}" type="presParOf" srcId="{12300FD7-C2A0-4C34-8CD5-8A307444A1B2}" destId="{8E683293-D50C-4C18-906A-7A3F76544A3C}" srcOrd="14" destOrd="0" presId="urn:microsoft.com/office/officeart/2005/8/layout/orgChart1"/>
    <dgm:cxn modelId="{9DF7AEBA-3155-4655-A7DE-D0177EA2E64C}" type="presParOf" srcId="{12300FD7-C2A0-4C34-8CD5-8A307444A1B2}" destId="{22B03437-A7FB-46F2-A2DD-9F7B65306F61}" srcOrd="15" destOrd="0" presId="urn:microsoft.com/office/officeart/2005/8/layout/orgChart1"/>
    <dgm:cxn modelId="{A82C5081-F137-45A3-BD71-57F69CD4DDBF}" type="presParOf" srcId="{22B03437-A7FB-46F2-A2DD-9F7B65306F61}" destId="{80F279F0-A33F-416A-AD63-B00C408DF147}" srcOrd="0" destOrd="0" presId="urn:microsoft.com/office/officeart/2005/8/layout/orgChart1"/>
    <dgm:cxn modelId="{F75241E2-28BC-47E0-BE91-176E448CA661}" type="presParOf" srcId="{80F279F0-A33F-416A-AD63-B00C408DF147}" destId="{C0B2CEF7-5E1F-47A6-8442-2B11E3713B49}" srcOrd="0" destOrd="0" presId="urn:microsoft.com/office/officeart/2005/8/layout/orgChart1"/>
    <dgm:cxn modelId="{6043B073-CD99-4451-A866-95505574A633}" type="presParOf" srcId="{80F279F0-A33F-416A-AD63-B00C408DF147}" destId="{E45BEAA9-A5AF-4372-8AC3-FBBBFE0D2ADE}" srcOrd="1" destOrd="0" presId="urn:microsoft.com/office/officeart/2005/8/layout/orgChart1"/>
    <dgm:cxn modelId="{25CB30E2-0CF6-4F6F-A0E7-1F347A148BF7}" type="presParOf" srcId="{22B03437-A7FB-46F2-A2DD-9F7B65306F61}" destId="{36D272D0-FDB7-4E5A-8851-BCB1043B8076}" srcOrd="1" destOrd="0" presId="urn:microsoft.com/office/officeart/2005/8/layout/orgChart1"/>
    <dgm:cxn modelId="{F6543A52-3CA8-4922-B8E8-928C3EE20160}" type="presParOf" srcId="{36D272D0-FDB7-4E5A-8851-BCB1043B8076}" destId="{D07E7848-6091-4EAE-B9C3-A6E357D419F2}" srcOrd="0" destOrd="0" presId="urn:microsoft.com/office/officeart/2005/8/layout/orgChart1"/>
    <dgm:cxn modelId="{29C70E24-4961-4A29-99F8-48C21D680BBF}" type="presParOf" srcId="{36D272D0-FDB7-4E5A-8851-BCB1043B8076}" destId="{1AE81F00-596D-47C5-BE4E-98F51C56FF76}" srcOrd="1" destOrd="0" presId="urn:microsoft.com/office/officeart/2005/8/layout/orgChart1"/>
    <dgm:cxn modelId="{FE76E0BE-A1AA-43E1-B754-FD048092200F}" type="presParOf" srcId="{1AE81F00-596D-47C5-BE4E-98F51C56FF76}" destId="{7A262FA4-F3D4-42EC-83EE-B3FB2589D595}" srcOrd="0" destOrd="0" presId="urn:microsoft.com/office/officeart/2005/8/layout/orgChart1"/>
    <dgm:cxn modelId="{1BC892B1-E981-4E57-8081-55F896D41A99}" type="presParOf" srcId="{7A262FA4-F3D4-42EC-83EE-B3FB2589D595}" destId="{E2BE9572-EB33-4CF0-A9F0-E04CD25EE3F1}" srcOrd="0" destOrd="0" presId="urn:microsoft.com/office/officeart/2005/8/layout/orgChart1"/>
    <dgm:cxn modelId="{C4F7DBC2-9669-4090-99BA-D1A2369C8128}" type="presParOf" srcId="{7A262FA4-F3D4-42EC-83EE-B3FB2589D595}" destId="{51B3439E-EB4E-46D3-9806-31F6020D5264}" srcOrd="1" destOrd="0" presId="urn:microsoft.com/office/officeart/2005/8/layout/orgChart1"/>
    <dgm:cxn modelId="{62FBBCC6-E0D2-4DA7-A48D-0EBC81E45BE3}" type="presParOf" srcId="{1AE81F00-596D-47C5-BE4E-98F51C56FF76}" destId="{2DCE2D0D-ADC1-4CA0-9E0B-D2B95324233D}" srcOrd="1" destOrd="0" presId="urn:microsoft.com/office/officeart/2005/8/layout/orgChart1"/>
    <dgm:cxn modelId="{111B7F0A-58A0-467F-890D-FC27D5059DD5}" type="presParOf" srcId="{1AE81F00-596D-47C5-BE4E-98F51C56FF76}" destId="{04A5AC55-4744-4F47-9D3C-EB84E4554EBF}" srcOrd="2" destOrd="0" presId="urn:microsoft.com/office/officeart/2005/8/layout/orgChart1"/>
    <dgm:cxn modelId="{01B054A6-9AB2-46D3-8C84-3C2D573F2823}" type="presParOf" srcId="{36D272D0-FDB7-4E5A-8851-BCB1043B8076}" destId="{AC23C0B0-568E-4507-8174-DAFB5EF5E6B4}" srcOrd="2" destOrd="0" presId="urn:microsoft.com/office/officeart/2005/8/layout/orgChart1"/>
    <dgm:cxn modelId="{24D9467D-7CA2-4AEF-A529-4E181F3C251F}" type="presParOf" srcId="{36D272D0-FDB7-4E5A-8851-BCB1043B8076}" destId="{07529B4A-DF4F-4D7D-B163-DD2DE30C447E}" srcOrd="3" destOrd="0" presId="urn:microsoft.com/office/officeart/2005/8/layout/orgChart1"/>
    <dgm:cxn modelId="{D2114D4F-1C3D-49BF-B475-5F9B19F8120F}" type="presParOf" srcId="{07529B4A-DF4F-4D7D-B163-DD2DE30C447E}" destId="{C3067583-BAD3-4823-A95C-DD204E24C775}" srcOrd="0" destOrd="0" presId="urn:microsoft.com/office/officeart/2005/8/layout/orgChart1"/>
    <dgm:cxn modelId="{C15D57ED-9261-4801-BBC4-108D10078286}" type="presParOf" srcId="{C3067583-BAD3-4823-A95C-DD204E24C775}" destId="{4F365A8C-AB5E-46AD-BC80-CEC5D51C47DA}" srcOrd="0" destOrd="0" presId="urn:microsoft.com/office/officeart/2005/8/layout/orgChart1"/>
    <dgm:cxn modelId="{A786CBF9-B722-4D7B-874C-B07E7F2DA455}" type="presParOf" srcId="{C3067583-BAD3-4823-A95C-DD204E24C775}" destId="{DED6A8F6-533C-4527-8006-C47BBC946A1D}" srcOrd="1" destOrd="0" presId="urn:microsoft.com/office/officeart/2005/8/layout/orgChart1"/>
    <dgm:cxn modelId="{D7166CEF-D00D-45D8-9543-1D0081B0AE3D}" type="presParOf" srcId="{07529B4A-DF4F-4D7D-B163-DD2DE30C447E}" destId="{516460B2-5F8A-4067-89F1-FF26F2DD36E6}" srcOrd="1" destOrd="0" presId="urn:microsoft.com/office/officeart/2005/8/layout/orgChart1"/>
    <dgm:cxn modelId="{A123B138-C072-4C97-A336-6C85F5F3CFA7}" type="presParOf" srcId="{07529B4A-DF4F-4D7D-B163-DD2DE30C447E}" destId="{7C0324BD-AAC5-41A0-B0B2-A3D6A67A3B3F}" srcOrd="2" destOrd="0" presId="urn:microsoft.com/office/officeart/2005/8/layout/orgChart1"/>
    <dgm:cxn modelId="{3022A154-00B0-4E17-A97D-CFF11EE761FD}" type="presParOf" srcId="{36D272D0-FDB7-4E5A-8851-BCB1043B8076}" destId="{8D00382A-6F77-4986-96C4-1280A11C1DBE}" srcOrd="4" destOrd="0" presId="urn:microsoft.com/office/officeart/2005/8/layout/orgChart1"/>
    <dgm:cxn modelId="{40D6C051-BD97-4C73-85C8-C4B41ECCB621}" type="presParOf" srcId="{36D272D0-FDB7-4E5A-8851-BCB1043B8076}" destId="{3B1CCCDA-5D13-4BDD-91F1-78333BC23158}" srcOrd="5" destOrd="0" presId="urn:microsoft.com/office/officeart/2005/8/layout/orgChart1"/>
    <dgm:cxn modelId="{427E0E48-B886-43CE-9969-9F8AE9BE1F42}" type="presParOf" srcId="{3B1CCCDA-5D13-4BDD-91F1-78333BC23158}" destId="{391ABC22-3F96-43FD-83B9-5B6987078A27}" srcOrd="0" destOrd="0" presId="urn:microsoft.com/office/officeart/2005/8/layout/orgChart1"/>
    <dgm:cxn modelId="{C892C50F-14F8-4B62-827D-826813281A8E}" type="presParOf" srcId="{391ABC22-3F96-43FD-83B9-5B6987078A27}" destId="{A9D0087D-4CBB-446B-8265-50891AD970D2}" srcOrd="0" destOrd="0" presId="urn:microsoft.com/office/officeart/2005/8/layout/orgChart1"/>
    <dgm:cxn modelId="{071024BC-ACCB-44DD-93B0-453DCEA31B54}" type="presParOf" srcId="{391ABC22-3F96-43FD-83B9-5B6987078A27}" destId="{79E09870-DB32-427F-9C36-D5697DB8C517}" srcOrd="1" destOrd="0" presId="urn:microsoft.com/office/officeart/2005/8/layout/orgChart1"/>
    <dgm:cxn modelId="{17915772-0D30-46F3-93DC-52AD02E206E0}" type="presParOf" srcId="{3B1CCCDA-5D13-4BDD-91F1-78333BC23158}" destId="{389CA2FC-A842-4859-9A84-AC4E53774C23}" srcOrd="1" destOrd="0" presId="urn:microsoft.com/office/officeart/2005/8/layout/orgChart1"/>
    <dgm:cxn modelId="{B367083E-2BB1-4684-B9BE-6FB9D54E6C97}" type="presParOf" srcId="{3B1CCCDA-5D13-4BDD-91F1-78333BC23158}" destId="{40EB3775-A77E-4885-9FD8-11BC74F31E9C}" srcOrd="2" destOrd="0" presId="urn:microsoft.com/office/officeart/2005/8/layout/orgChart1"/>
    <dgm:cxn modelId="{D0C1208B-D24E-47D5-92BA-6491E1F8FBF8}" type="presParOf" srcId="{36D272D0-FDB7-4E5A-8851-BCB1043B8076}" destId="{A85C02F0-9A1D-4284-A10E-ED77C0EDC632}" srcOrd="6" destOrd="0" presId="urn:microsoft.com/office/officeart/2005/8/layout/orgChart1"/>
    <dgm:cxn modelId="{3BF583D7-F721-46E3-8151-9810C7732E8C}" type="presParOf" srcId="{36D272D0-FDB7-4E5A-8851-BCB1043B8076}" destId="{4BE1A4F1-0B85-499C-B390-6E8AFD2D5300}" srcOrd="7" destOrd="0" presId="urn:microsoft.com/office/officeart/2005/8/layout/orgChart1"/>
    <dgm:cxn modelId="{3FA4BBD3-7BC8-4332-8B9D-9F96C35CECA9}" type="presParOf" srcId="{4BE1A4F1-0B85-499C-B390-6E8AFD2D5300}" destId="{B81CB557-C9BD-412C-916D-B562ABB5FC86}" srcOrd="0" destOrd="0" presId="urn:microsoft.com/office/officeart/2005/8/layout/orgChart1"/>
    <dgm:cxn modelId="{38EB410A-A850-4D3A-B0B6-8B116E0B15BE}" type="presParOf" srcId="{B81CB557-C9BD-412C-916D-B562ABB5FC86}" destId="{CA4C2CDB-A60C-4FEA-B068-BB5B9457198F}" srcOrd="0" destOrd="0" presId="urn:microsoft.com/office/officeart/2005/8/layout/orgChart1"/>
    <dgm:cxn modelId="{04B1284C-6344-4027-BB7E-73BA7CE2E381}" type="presParOf" srcId="{B81CB557-C9BD-412C-916D-B562ABB5FC86}" destId="{F3CB122A-6279-422E-8186-CED4FA33C935}" srcOrd="1" destOrd="0" presId="urn:microsoft.com/office/officeart/2005/8/layout/orgChart1"/>
    <dgm:cxn modelId="{A56D0532-A567-4EFE-AC86-4D2D72123DBE}" type="presParOf" srcId="{4BE1A4F1-0B85-499C-B390-6E8AFD2D5300}" destId="{1119AAED-3245-4989-A855-D6D9F7159719}" srcOrd="1" destOrd="0" presId="urn:microsoft.com/office/officeart/2005/8/layout/orgChart1"/>
    <dgm:cxn modelId="{C73AB7FC-D985-4185-BAD1-AC702BBF3E76}" type="presParOf" srcId="{4BE1A4F1-0B85-499C-B390-6E8AFD2D5300}" destId="{7CA33F4A-113A-4BF0-A383-4F6B69406776}" srcOrd="2" destOrd="0" presId="urn:microsoft.com/office/officeart/2005/8/layout/orgChart1"/>
    <dgm:cxn modelId="{306D29E6-C488-4FB3-87A6-BB46952D44A8}" type="presParOf" srcId="{36D272D0-FDB7-4E5A-8851-BCB1043B8076}" destId="{558C061A-2CF6-4BBD-9C1B-37A62F02A363}" srcOrd="8" destOrd="0" presId="urn:microsoft.com/office/officeart/2005/8/layout/orgChart1"/>
    <dgm:cxn modelId="{74DB5E8B-09F7-49BD-9E74-E959E5E168C1}" type="presParOf" srcId="{36D272D0-FDB7-4E5A-8851-BCB1043B8076}" destId="{416014F2-1FFB-45D1-9D81-3AA18F194178}" srcOrd="9" destOrd="0" presId="urn:microsoft.com/office/officeart/2005/8/layout/orgChart1"/>
    <dgm:cxn modelId="{55E547D8-BCD2-4F16-B9CF-E86307898C5A}" type="presParOf" srcId="{416014F2-1FFB-45D1-9D81-3AA18F194178}" destId="{C2E316A6-4F74-4060-86B8-62A43F5CF3CF}" srcOrd="0" destOrd="0" presId="urn:microsoft.com/office/officeart/2005/8/layout/orgChart1"/>
    <dgm:cxn modelId="{D4DCE0EF-1A51-4CE5-9DE9-5ECF0D96B37A}" type="presParOf" srcId="{C2E316A6-4F74-4060-86B8-62A43F5CF3CF}" destId="{4227111A-BA2A-4610-A49D-890E2136FA63}" srcOrd="0" destOrd="0" presId="urn:microsoft.com/office/officeart/2005/8/layout/orgChart1"/>
    <dgm:cxn modelId="{F9FDED0D-526B-4A1D-96C6-A17347110424}" type="presParOf" srcId="{C2E316A6-4F74-4060-86B8-62A43F5CF3CF}" destId="{FEA1DFFF-F919-4F82-AC5C-914D0A9D9016}" srcOrd="1" destOrd="0" presId="urn:microsoft.com/office/officeart/2005/8/layout/orgChart1"/>
    <dgm:cxn modelId="{919876CC-0347-469F-A549-1AE11EF24D33}" type="presParOf" srcId="{416014F2-1FFB-45D1-9D81-3AA18F194178}" destId="{D93B5CE5-F5E9-47DE-BA2D-DC194FDB53CA}" srcOrd="1" destOrd="0" presId="urn:microsoft.com/office/officeart/2005/8/layout/orgChart1"/>
    <dgm:cxn modelId="{DF22DECB-4805-464B-A95D-DCEEA850CD5E}" type="presParOf" srcId="{416014F2-1FFB-45D1-9D81-3AA18F194178}" destId="{F09E642C-DF93-4189-842C-33BF08A622F5}" srcOrd="2" destOrd="0" presId="urn:microsoft.com/office/officeart/2005/8/layout/orgChart1"/>
    <dgm:cxn modelId="{1CD32690-BA75-4351-8439-EC7C274314B6}" type="presParOf" srcId="{22B03437-A7FB-46F2-A2DD-9F7B65306F61}" destId="{AEE17ACE-F8D6-4628-AED7-A8CDD0B7E763}" srcOrd="2" destOrd="0" presId="urn:microsoft.com/office/officeart/2005/8/layout/orgChart1"/>
    <dgm:cxn modelId="{AAC22FA3-3302-401C-8F2C-E9B48883F7A8}" type="presParOf" srcId="{74C7BADE-E152-4611-B2EF-EAAC97B98EAC}" destId="{51E452C3-CDD1-4FEB-B074-452B82D9315A}"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8C061A-2CF6-4BBD-9C1B-37A62F02A363}">
      <dsp:nvSpPr>
        <dsp:cNvPr id="0" name=""/>
        <dsp:cNvSpPr/>
      </dsp:nvSpPr>
      <dsp:spPr>
        <a:xfrm>
          <a:off x="4901665" y="1152869"/>
          <a:ext cx="91440" cy="1904678"/>
        </a:xfrm>
        <a:custGeom>
          <a:avLst/>
          <a:gdLst/>
          <a:ahLst/>
          <a:cxnLst/>
          <a:rect l="0" t="0" r="0" b="0"/>
          <a:pathLst>
            <a:path>
              <a:moveTo>
                <a:pt x="45720" y="0"/>
              </a:moveTo>
              <a:lnTo>
                <a:pt x="45720" y="1904678"/>
              </a:lnTo>
              <a:lnTo>
                <a:pt x="132296" y="19046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C02F0-9A1D-4284-A10E-ED77C0EDC632}">
      <dsp:nvSpPr>
        <dsp:cNvPr id="0" name=""/>
        <dsp:cNvSpPr/>
      </dsp:nvSpPr>
      <dsp:spPr>
        <a:xfrm>
          <a:off x="4901665" y="1152869"/>
          <a:ext cx="91440" cy="1494883"/>
        </a:xfrm>
        <a:custGeom>
          <a:avLst/>
          <a:gdLst/>
          <a:ahLst/>
          <a:cxnLst/>
          <a:rect l="0" t="0" r="0" b="0"/>
          <a:pathLst>
            <a:path>
              <a:moveTo>
                <a:pt x="45720" y="0"/>
              </a:moveTo>
              <a:lnTo>
                <a:pt x="45720" y="1494883"/>
              </a:lnTo>
              <a:lnTo>
                <a:pt x="132296" y="149488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382A-6F77-4986-96C4-1280A11C1DBE}">
      <dsp:nvSpPr>
        <dsp:cNvPr id="0" name=""/>
        <dsp:cNvSpPr/>
      </dsp:nvSpPr>
      <dsp:spPr>
        <a:xfrm>
          <a:off x="4901665" y="1152869"/>
          <a:ext cx="91440" cy="1085089"/>
        </a:xfrm>
        <a:custGeom>
          <a:avLst/>
          <a:gdLst/>
          <a:ahLst/>
          <a:cxnLst/>
          <a:rect l="0" t="0" r="0" b="0"/>
          <a:pathLst>
            <a:path>
              <a:moveTo>
                <a:pt x="45720" y="0"/>
              </a:moveTo>
              <a:lnTo>
                <a:pt x="45720" y="1085089"/>
              </a:lnTo>
              <a:lnTo>
                <a:pt x="132296" y="1085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3C0B0-568E-4507-8174-DAFB5EF5E6B4}">
      <dsp:nvSpPr>
        <dsp:cNvPr id="0" name=""/>
        <dsp:cNvSpPr/>
      </dsp:nvSpPr>
      <dsp:spPr>
        <a:xfrm>
          <a:off x="4901665" y="1152869"/>
          <a:ext cx="91440" cy="675295"/>
        </a:xfrm>
        <a:custGeom>
          <a:avLst/>
          <a:gdLst/>
          <a:ahLst/>
          <a:cxnLst/>
          <a:rect l="0" t="0" r="0" b="0"/>
          <a:pathLst>
            <a:path>
              <a:moveTo>
                <a:pt x="45720" y="0"/>
              </a:moveTo>
              <a:lnTo>
                <a:pt x="45720" y="675295"/>
              </a:lnTo>
              <a:lnTo>
                <a:pt x="132296" y="6752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7E7848-6091-4EAE-B9C3-A6E357D419F2}">
      <dsp:nvSpPr>
        <dsp:cNvPr id="0" name=""/>
        <dsp:cNvSpPr/>
      </dsp:nvSpPr>
      <dsp:spPr>
        <a:xfrm>
          <a:off x="4901665" y="1152869"/>
          <a:ext cx="91440" cy="265500"/>
        </a:xfrm>
        <a:custGeom>
          <a:avLst/>
          <a:gdLst/>
          <a:ahLst/>
          <a:cxnLst/>
          <a:rect l="0" t="0" r="0" b="0"/>
          <a:pathLst>
            <a:path>
              <a:moveTo>
                <a:pt x="45720" y="0"/>
              </a:moveTo>
              <a:lnTo>
                <a:pt x="45720" y="265500"/>
              </a:lnTo>
              <a:lnTo>
                <a:pt x="132296" y="2655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683293-D50C-4C18-906A-7A3F76544A3C}">
      <dsp:nvSpPr>
        <dsp:cNvPr id="0" name=""/>
        <dsp:cNvSpPr/>
      </dsp:nvSpPr>
      <dsp:spPr>
        <a:xfrm>
          <a:off x="1815124" y="560304"/>
          <a:ext cx="3363130" cy="303977"/>
        </a:xfrm>
        <a:custGeom>
          <a:avLst/>
          <a:gdLst/>
          <a:ahLst/>
          <a:cxnLst/>
          <a:rect l="0" t="0" r="0" b="0"/>
          <a:pathLst>
            <a:path>
              <a:moveTo>
                <a:pt x="0" y="0"/>
              </a:moveTo>
              <a:lnTo>
                <a:pt x="0" y="243374"/>
              </a:lnTo>
              <a:lnTo>
                <a:pt x="3363130" y="243374"/>
              </a:lnTo>
              <a:lnTo>
                <a:pt x="3363130" y="3039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E2A163-0072-422E-AF86-C0D5A9B79AB9}">
      <dsp:nvSpPr>
        <dsp:cNvPr id="0" name=""/>
        <dsp:cNvSpPr/>
      </dsp:nvSpPr>
      <dsp:spPr>
        <a:xfrm>
          <a:off x="4203283" y="1152869"/>
          <a:ext cx="91440" cy="1904678"/>
        </a:xfrm>
        <a:custGeom>
          <a:avLst/>
          <a:gdLst/>
          <a:ahLst/>
          <a:cxnLst/>
          <a:rect l="0" t="0" r="0" b="0"/>
          <a:pathLst>
            <a:path>
              <a:moveTo>
                <a:pt x="45720" y="0"/>
              </a:moveTo>
              <a:lnTo>
                <a:pt x="45720" y="1904678"/>
              </a:lnTo>
              <a:lnTo>
                <a:pt x="132296" y="19046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EBB4E-0AEA-4C02-8CB8-DD14608C7BE6}">
      <dsp:nvSpPr>
        <dsp:cNvPr id="0" name=""/>
        <dsp:cNvSpPr/>
      </dsp:nvSpPr>
      <dsp:spPr>
        <a:xfrm>
          <a:off x="4203283" y="1152869"/>
          <a:ext cx="91440" cy="1494883"/>
        </a:xfrm>
        <a:custGeom>
          <a:avLst/>
          <a:gdLst/>
          <a:ahLst/>
          <a:cxnLst/>
          <a:rect l="0" t="0" r="0" b="0"/>
          <a:pathLst>
            <a:path>
              <a:moveTo>
                <a:pt x="45720" y="0"/>
              </a:moveTo>
              <a:lnTo>
                <a:pt x="45720" y="1494883"/>
              </a:lnTo>
              <a:lnTo>
                <a:pt x="132296" y="149488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BF25F-7DF9-48D6-A64E-1106FC1DDE8A}">
      <dsp:nvSpPr>
        <dsp:cNvPr id="0" name=""/>
        <dsp:cNvSpPr/>
      </dsp:nvSpPr>
      <dsp:spPr>
        <a:xfrm>
          <a:off x="4203283" y="1152869"/>
          <a:ext cx="91440" cy="1085089"/>
        </a:xfrm>
        <a:custGeom>
          <a:avLst/>
          <a:gdLst/>
          <a:ahLst/>
          <a:cxnLst/>
          <a:rect l="0" t="0" r="0" b="0"/>
          <a:pathLst>
            <a:path>
              <a:moveTo>
                <a:pt x="45720" y="0"/>
              </a:moveTo>
              <a:lnTo>
                <a:pt x="45720" y="1085089"/>
              </a:lnTo>
              <a:lnTo>
                <a:pt x="132296" y="1085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5071B7-5FAC-4F82-8CE3-A3699E2E86FE}">
      <dsp:nvSpPr>
        <dsp:cNvPr id="0" name=""/>
        <dsp:cNvSpPr/>
      </dsp:nvSpPr>
      <dsp:spPr>
        <a:xfrm>
          <a:off x="4203283" y="1152869"/>
          <a:ext cx="91440" cy="675295"/>
        </a:xfrm>
        <a:custGeom>
          <a:avLst/>
          <a:gdLst/>
          <a:ahLst/>
          <a:cxnLst/>
          <a:rect l="0" t="0" r="0" b="0"/>
          <a:pathLst>
            <a:path>
              <a:moveTo>
                <a:pt x="45720" y="0"/>
              </a:moveTo>
              <a:lnTo>
                <a:pt x="45720" y="675295"/>
              </a:lnTo>
              <a:lnTo>
                <a:pt x="132296" y="6752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39A67-C0F6-4BF6-9A35-CD3EDED58E9E}">
      <dsp:nvSpPr>
        <dsp:cNvPr id="0" name=""/>
        <dsp:cNvSpPr/>
      </dsp:nvSpPr>
      <dsp:spPr>
        <a:xfrm>
          <a:off x="4203283" y="1152869"/>
          <a:ext cx="91440" cy="265500"/>
        </a:xfrm>
        <a:custGeom>
          <a:avLst/>
          <a:gdLst/>
          <a:ahLst/>
          <a:cxnLst/>
          <a:rect l="0" t="0" r="0" b="0"/>
          <a:pathLst>
            <a:path>
              <a:moveTo>
                <a:pt x="45720" y="0"/>
              </a:moveTo>
              <a:lnTo>
                <a:pt x="45720" y="265500"/>
              </a:lnTo>
              <a:lnTo>
                <a:pt x="132296" y="2655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2FAD8-5265-4D42-AC0C-5E9B1EFCCDE0}">
      <dsp:nvSpPr>
        <dsp:cNvPr id="0" name=""/>
        <dsp:cNvSpPr/>
      </dsp:nvSpPr>
      <dsp:spPr>
        <a:xfrm>
          <a:off x="1815124" y="560304"/>
          <a:ext cx="2664748" cy="303977"/>
        </a:xfrm>
        <a:custGeom>
          <a:avLst/>
          <a:gdLst/>
          <a:ahLst/>
          <a:cxnLst/>
          <a:rect l="0" t="0" r="0" b="0"/>
          <a:pathLst>
            <a:path>
              <a:moveTo>
                <a:pt x="0" y="0"/>
              </a:moveTo>
              <a:lnTo>
                <a:pt x="0" y="243374"/>
              </a:lnTo>
              <a:lnTo>
                <a:pt x="2664748" y="243374"/>
              </a:lnTo>
              <a:lnTo>
                <a:pt x="2664748" y="3039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80076-D130-42D4-BA3E-74798F5E7FF6}">
      <dsp:nvSpPr>
        <dsp:cNvPr id="0" name=""/>
        <dsp:cNvSpPr/>
      </dsp:nvSpPr>
      <dsp:spPr>
        <a:xfrm>
          <a:off x="3504901" y="1152869"/>
          <a:ext cx="91440" cy="1904678"/>
        </a:xfrm>
        <a:custGeom>
          <a:avLst/>
          <a:gdLst/>
          <a:ahLst/>
          <a:cxnLst/>
          <a:rect l="0" t="0" r="0" b="0"/>
          <a:pathLst>
            <a:path>
              <a:moveTo>
                <a:pt x="45720" y="0"/>
              </a:moveTo>
              <a:lnTo>
                <a:pt x="45720" y="1904678"/>
              </a:lnTo>
              <a:lnTo>
                <a:pt x="132296" y="19046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B07F5F-234A-437F-A9EB-40E057F35911}">
      <dsp:nvSpPr>
        <dsp:cNvPr id="0" name=""/>
        <dsp:cNvSpPr/>
      </dsp:nvSpPr>
      <dsp:spPr>
        <a:xfrm>
          <a:off x="3504901" y="1152869"/>
          <a:ext cx="91440" cy="1494883"/>
        </a:xfrm>
        <a:custGeom>
          <a:avLst/>
          <a:gdLst/>
          <a:ahLst/>
          <a:cxnLst/>
          <a:rect l="0" t="0" r="0" b="0"/>
          <a:pathLst>
            <a:path>
              <a:moveTo>
                <a:pt x="45720" y="0"/>
              </a:moveTo>
              <a:lnTo>
                <a:pt x="45720" y="1494883"/>
              </a:lnTo>
              <a:lnTo>
                <a:pt x="132296" y="149488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E831A-9638-47E4-8ED3-1B04C6C91288}">
      <dsp:nvSpPr>
        <dsp:cNvPr id="0" name=""/>
        <dsp:cNvSpPr/>
      </dsp:nvSpPr>
      <dsp:spPr>
        <a:xfrm>
          <a:off x="3504901" y="1152869"/>
          <a:ext cx="91440" cy="1085089"/>
        </a:xfrm>
        <a:custGeom>
          <a:avLst/>
          <a:gdLst/>
          <a:ahLst/>
          <a:cxnLst/>
          <a:rect l="0" t="0" r="0" b="0"/>
          <a:pathLst>
            <a:path>
              <a:moveTo>
                <a:pt x="45720" y="0"/>
              </a:moveTo>
              <a:lnTo>
                <a:pt x="45720" y="1085089"/>
              </a:lnTo>
              <a:lnTo>
                <a:pt x="132296" y="1085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78AAAE-8AE3-40D2-90AF-58F66294F199}">
      <dsp:nvSpPr>
        <dsp:cNvPr id="0" name=""/>
        <dsp:cNvSpPr/>
      </dsp:nvSpPr>
      <dsp:spPr>
        <a:xfrm>
          <a:off x="3504901" y="1152869"/>
          <a:ext cx="91440" cy="675295"/>
        </a:xfrm>
        <a:custGeom>
          <a:avLst/>
          <a:gdLst/>
          <a:ahLst/>
          <a:cxnLst/>
          <a:rect l="0" t="0" r="0" b="0"/>
          <a:pathLst>
            <a:path>
              <a:moveTo>
                <a:pt x="45720" y="0"/>
              </a:moveTo>
              <a:lnTo>
                <a:pt x="45720" y="675295"/>
              </a:lnTo>
              <a:lnTo>
                <a:pt x="132296" y="6752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400F7-5A1F-423E-B156-E462AAB4E3F3}">
      <dsp:nvSpPr>
        <dsp:cNvPr id="0" name=""/>
        <dsp:cNvSpPr/>
      </dsp:nvSpPr>
      <dsp:spPr>
        <a:xfrm>
          <a:off x="3504901" y="1152869"/>
          <a:ext cx="91440" cy="265500"/>
        </a:xfrm>
        <a:custGeom>
          <a:avLst/>
          <a:gdLst/>
          <a:ahLst/>
          <a:cxnLst/>
          <a:rect l="0" t="0" r="0" b="0"/>
          <a:pathLst>
            <a:path>
              <a:moveTo>
                <a:pt x="45720" y="0"/>
              </a:moveTo>
              <a:lnTo>
                <a:pt x="45720" y="265500"/>
              </a:lnTo>
              <a:lnTo>
                <a:pt x="132296" y="2655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D841F-2EDA-4A90-B346-A1E0DB281BF3}">
      <dsp:nvSpPr>
        <dsp:cNvPr id="0" name=""/>
        <dsp:cNvSpPr/>
      </dsp:nvSpPr>
      <dsp:spPr>
        <a:xfrm>
          <a:off x="1815124" y="560304"/>
          <a:ext cx="1966366" cy="303977"/>
        </a:xfrm>
        <a:custGeom>
          <a:avLst/>
          <a:gdLst/>
          <a:ahLst/>
          <a:cxnLst/>
          <a:rect l="0" t="0" r="0" b="0"/>
          <a:pathLst>
            <a:path>
              <a:moveTo>
                <a:pt x="0" y="0"/>
              </a:moveTo>
              <a:lnTo>
                <a:pt x="0" y="243374"/>
              </a:lnTo>
              <a:lnTo>
                <a:pt x="1966366" y="243374"/>
              </a:lnTo>
              <a:lnTo>
                <a:pt x="1966366" y="3039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CA36E-5C87-4E8E-927E-A8F30565C6A9}">
      <dsp:nvSpPr>
        <dsp:cNvPr id="0" name=""/>
        <dsp:cNvSpPr/>
      </dsp:nvSpPr>
      <dsp:spPr>
        <a:xfrm>
          <a:off x="2806519" y="1152869"/>
          <a:ext cx="91440" cy="675295"/>
        </a:xfrm>
        <a:custGeom>
          <a:avLst/>
          <a:gdLst/>
          <a:ahLst/>
          <a:cxnLst/>
          <a:rect l="0" t="0" r="0" b="0"/>
          <a:pathLst>
            <a:path>
              <a:moveTo>
                <a:pt x="45720" y="0"/>
              </a:moveTo>
              <a:lnTo>
                <a:pt x="45720" y="675295"/>
              </a:lnTo>
              <a:lnTo>
                <a:pt x="132296" y="6752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30D67-F7E9-4E94-A72E-0F2732532FE6}">
      <dsp:nvSpPr>
        <dsp:cNvPr id="0" name=""/>
        <dsp:cNvSpPr/>
      </dsp:nvSpPr>
      <dsp:spPr>
        <a:xfrm>
          <a:off x="2806519" y="1152869"/>
          <a:ext cx="91440" cy="265500"/>
        </a:xfrm>
        <a:custGeom>
          <a:avLst/>
          <a:gdLst/>
          <a:ahLst/>
          <a:cxnLst/>
          <a:rect l="0" t="0" r="0" b="0"/>
          <a:pathLst>
            <a:path>
              <a:moveTo>
                <a:pt x="45720" y="0"/>
              </a:moveTo>
              <a:lnTo>
                <a:pt x="45720" y="265500"/>
              </a:lnTo>
              <a:lnTo>
                <a:pt x="132296" y="2655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4EF0F-B76E-4E42-9F16-F1B9389C07AA}">
      <dsp:nvSpPr>
        <dsp:cNvPr id="0" name=""/>
        <dsp:cNvSpPr/>
      </dsp:nvSpPr>
      <dsp:spPr>
        <a:xfrm>
          <a:off x="1815124" y="560304"/>
          <a:ext cx="1267984" cy="303977"/>
        </a:xfrm>
        <a:custGeom>
          <a:avLst/>
          <a:gdLst/>
          <a:ahLst/>
          <a:cxnLst/>
          <a:rect l="0" t="0" r="0" b="0"/>
          <a:pathLst>
            <a:path>
              <a:moveTo>
                <a:pt x="0" y="0"/>
              </a:moveTo>
              <a:lnTo>
                <a:pt x="0" y="243374"/>
              </a:lnTo>
              <a:lnTo>
                <a:pt x="1267984" y="243374"/>
              </a:lnTo>
              <a:lnTo>
                <a:pt x="1267984" y="3039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5AC7A6-F870-4C3F-B311-BDD766FD6598}">
      <dsp:nvSpPr>
        <dsp:cNvPr id="0" name=""/>
        <dsp:cNvSpPr/>
      </dsp:nvSpPr>
      <dsp:spPr>
        <a:xfrm>
          <a:off x="2108136" y="1152869"/>
          <a:ext cx="91440" cy="1904678"/>
        </a:xfrm>
        <a:custGeom>
          <a:avLst/>
          <a:gdLst/>
          <a:ahLst/>
          <a:cxnLst/>
          <a:rect l="0" t="0" r="0" b="0"/>
          <a:pathLst>
            <a:path>
              <a:moveTo>
                <a:pt x="45720" y="0"/>
              </a:moveTo>
              <a:lnTo>
                <a:pt x="45720" y="1904678"/>
              </a:lnTo>
              <a:lnTo>
                <a:pt x="132296" y="19046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D5A361-E85C-469A-B508-50D92314CA81}">
      <dsp:nvSpPr>
        <dsp:cNvPr id="0" name=""/>
        <dsp:cNvSpPr/>
      </dsp:nvSpPr>
      <dsp:spPr>
        <a:xfrm>
          <a:off x="2108136" y="1152869"/>
          <a:ext cx="91440" cy="1494883"/>
        </a:xfrm>
        <a:custGeom>
          <a:avLst/>
          <a:gdLst/>
          <a:ahLst/>
          <a:cxnLst/>
          <a:rect l="0" t="0" r="0" b="0"/>
          <a:pathLst>
            <a:path>
              <a:moveTo>
                <a:pt x="45720" y="0"/>
              </a:moveTo>
              <a:lnTo>
                <a:pt x="45720" y="1494883"/>
              </a:lnTo>
              <a:lnTo>
                <a:pt x="132296" y="149488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B1066-DC78-4B94-9FDC-48EB5EB333ED}">
      <dsp:nvSpPr>
        <dsp:cNvPr id="0" name=""/>
        <dsp:cNvSpPr/>
      </dsp:nvSpPr>
      <dsp:spPr>
        <a:xfrm>
          <a:off x="2108136" y="1152869"/>
          <a:ext cx="91440" cy="1085089"/>
        </a:xfrm>
        <a:custGeom>
          <a:avLst/>
          <a:gdLst/>
          <a:ahLst/>
          <a:cxnLst/>
          <a:rect l="0" t="0" r="0" b="0"/>
          <a:pathLst>
            <a:path>
              <a:moveTo>
                <a:pt x="45720" y="0"/>
              </a:moveTo>
              <a:lnTo>
                <a:pt x="45720" y="1085089"/>
              </a:lnTo>
              <a:lnTo>
                <a:pt x="132296" y="1085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CFEC0-0774-43BC-8FE4-C017726EE6C6}">
      <dsp:nvSpPr>
        <dsp:cNvPr id="0" name=""/>
        <dsp:cNvSpPr/>
      </dsp:nvSpPr>
      <dsp:spPr>
        <a:xfrm>
          <a:off x="2108136" y="1152869"/>
          <a:ext cx="91440" cy="675295"/>
        </a:xfrm>
        <a:custGeom>
          <a:avLst/>
          <a:gdLst/>
          <a:ahLst/>
          <a:cxnLst/>
          <a:rect l="0" t="0" r="0" b="0"/>
          <a:pathLst>
            <a:path>
              <a:moveTo>
                <a:pt x="45720" y="0"/>
              </a:moveTo>
              <a:lnTo>
                <a:pt x="45720" y="675295"/>
              </a:lnTo>
              <a:lnTo>
                <a:pt x="132296" y="6752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702990-211E-45F1-9D46-E94A708C1F85}">
      <dsp:nvSpPr>
        <dsp:cNvPr id="0" name=""/>
        <dsp:cNvSpPr/>
      </dsp:nvSpPr>
      <dsp:spPr>
        <a:xfrm>
          <a:off x="2108136" y="1152869"/>
          <a:ext cx="91440" cy="265500"/>
        </a:xfrm>
        <a:custGeom>
          <a:avLst/>
          <a:gdLst/>
          <a:ahLst/>
          <a:cxnLst/>
          <a:rect l="0" t="0" r="0" b="0"/>
          <a:pathLst>
            <a:path>
              <a:moveTo>
                <a:pt x="45720" y="0"/>
              </a:moveTo>
              <a:lnTo>
                <a:pt x="45720" y="265500"/>
              </a:lnTo>
              <a:lnTo>
                <a:pt x="132296" y="2655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8A873-A12F-4B5A-9BE7-198B06378220}">
      <dsp:nvSpPr>
        <dsp:cNvPr id="0" name=""/>
        <dsp:cNvSpPr/>
      </dsp:nvSpPr>
      <dsp:spPr>
        <a:xfrm>
          <a:off x="1815124" y="560304"/>
          <a:ext cx="569602" cy="303977"/>
        </a:xfrm>
        <a:custGeom>
          <a:avLst/>
          <a:gdLst/>
          <a:ahLst/>
          <a:cxnLst/>
          <a:rect l="0" t="0" r="0" b="0"/>
          <a:pathLst>
            <a:path>
              <a:moveTo>
                <a:pt x="0" y="0"/>
              </a:moveTo>
              <a:lnTo>
                <a:pt x="0" y="243374"/>
              </a:lnTo>
              <a:lnTo>
                <a:pt x="569602" y="243374"/>
              </a:lnTo>
              <a:lnTo>
                <a:pt x="569602" y="3039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14C4-ED77-4677-9E50-E8632CE0756E}">
      <dsp:nvSpPr>
        <dsp:cNvPr id="0" name=""/>
        <dsp:cNvSpPr/>
      </dsp:nvSpPr>
      <dsp:spPr>
        <a:xfrm>
          <a:off x="1409754" y="1152869"/>
          <a:ext cx="91440" cy="1494883"/>
        </a:xfrm>
        <a:custGeom>
          <a:avLst/>
          <a:gdLst/>
          <a:ahLst/>
          <a:cxnLst/>
          <a:rect l="0" t="0" r="0" b="0"/>
          <a:pathLst>
            <a:path>
              <a:moveTo>
                <a:pt x="45720" y="0"/>
              </a:moveTo>
              <a:lnTo>
                <a:pt x="45720" y="1494883"/>
              </a:lnTo>
              <a:lnTo>
                <a:pt x="132296" y="149488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E69B8-CEBC-4F39-92B6-F514205B9E8B}">
      <dsp:nvSpPr>
        <dsp:cNvPr id="0" name=""/>
        <dsp:cNvSpPr/>
      </dsp:nvSpPr>
      <dsp:spPr>
        <a:xfrm>
          <a:off x="1409754" y="1152869"/>
          <a:ext cx="91440" cy="1085089"/>
        </a:xfrm>
        <a:custGeom>
          <a:avLst/>
          <a:gdLst/>
          <a:ahLst/>
          <a:cxnLst/>
          <a:rect l="0" t="0" r="0" b="0"/>
          <a:pathLst>
            <a:path>
              <a:moveTo>
                <a:pt x="45720" y="0"/>
              </a:moveTo>
              <a:lnTo>
                <a:pt x="45720" y="1085089"/>
              </a:lnTo>
              <a:lnTo>
                <a:pt x="132296" y="1085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FC60C2-C2F6-42D0-8DEC-F55091E13A95}">
      <dsp:nvSpPr>
        <dsp:cNvPr id="0" name=""/>
        <dsp:cNvSpPr/>
      </dsp:nvSpPr>
      <dsp:spPr>
        <a:xfrm>
          <a:off x="1409754" y="1152869"/>
          <a:ext cx="91440" cy="675295"/>
        </a:xfrm>
        <a:custGeom>
          <a:avLst/>
          <a:gdLst/>
          <a:ahLst/>
          <a:cxnLst/>
          <a:rect l="0" t="0" r="0" b="0"/>
          <a:pathLst>
            <a:path>
              <a:moveTo>
                <a:pt x="45720" y="0"/>
              </a:moveTo>
              <a:lnTo>
                <a:pt x="45720" y="675295"/>
              </a:lnTo>
              <a:lnTo>
                <a:pt x="132296" y="6752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27E6ED-0572-4545-9896-AC9BD162E670}">
      <dsp:nvSpPr>
        <dsp:cNvPr id="0" name=""/>
        <dsp:cNvSpPr/>
      </dsp:nvSpPr>
      <dsp:spPr>
        <a:xfrm>
          <a:off x="1409754" y="1152869"/>
          <a:ext cx="91440" cy="265500"/>
        </a:xfrm>
        <a:custGeom>
          <a:avLst/>
          <a:gdLst/>
          <a:ahLst/>
          <a:cxnLst/>
          <a:rect l="0" t="0" r="0" b="0"/>
          <a:pathLst>
            <a:path>
              <a:moveTo>
                <a:pt x="45720" y="0"/>
              </a:moveTo>
              <a:lnTo>
                <a:pt x="45720" y="265500"/>
              </a:lnTo>
              <a:lnTo>
                <a:pt x="132296" y="2655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804AE7-1588-42F1-A189-70C678B74E98}">
      <dsp:nvSpPr>
        <dsp:cNvPr id="0" name=""/>
        <dsp:cNvSpPr/>
      </dsp:nvSpPr>
      <dsp:spPr>
        <a:xfrm>
          <a:off x="1686345" y="560304"/>
          <a:ext cx="128779" cy="303977"/>
        </a:xfrm>
        <a:custGeom>
          <a:avLst/>
          <a:gdLst/>
          <a:ahLst/>
          <a:cxnLst/>
          <a:rect l="0" t="0" r="0" b="0"/>
          <a:pathLst>
            <a:path>
              <a:moveTo>
                <a:pt x="128779" y="0"/>
              </a:moveTo>
              <a:lnTo>
                <a:pt x="128779" y="243374"/>
              </a:lnTo>
              <a:lnTo>
                <a:pt x="0" y="243374"/>
              </a:lnTo>
              <a:lnTo>
                <a:pt x="0" y="3039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7A95F0-0C91-4671-8BEE-84F6D705EE83}">
      <dsp:nvSpPr>
        <dsp:cNvPr id="0" name=""/>
        <dsp:cNvSpPr/>
      </dsp:nvSpPr>
      <dsp:spPr>
        <a:xfrm>
          <a:off x="711372" y="1152869"/>
          <a:ext cx="91440" cy="1904678"/>
        </a:xfrm>
        <a:custGeom>
          <a:avLst/>
          <a:gdLst/>
          <a:ahLst/>
          <a:cxnLst/>
          <a:rect l="0" t="0" r="0" b="0"/>
          <a:pathLst>
            <a:path>
              <a:moveTo>
                <a:pt x="45720" y="0"/>
              </a:moveTo>
              <a:lnTo>
                <a:pt x="45720" y="1904678"/>
              </a:lnTo>
              <a:lnTo>
                <a:pt x="132296" y="19046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F9BFD-CF2F-4DF3-85CD-6A9AF0790005}">
      <dsp:nvSpPr>
        <dsp:cNvPr id="0" name=""/>
        <dsp:cNvSpPr/>
      </dsp:nvSpPr>
      <dsp:spPr>
        <a:xfrm>
          <a:off x="711372" y="1152869"/>
          <a:ext cx="91440" cy="1494883"/>
        </a:xfrm>
        <a:custGeom>
          <a:avLst/>
          <a:gdLst/>
          <a:ahLst/>
          <a:cxnLst/>
          <a:rect l="0" t="0" r="0" b="0"/>
          <a:pathLst>
            <a:path>
              <a:moveTo>
                <a:pt x="45720" y="0"/>
              </a:moveTo>
              <a:lnTo>
                <a:pt x="45720" y="1494883"/>
              </a:lnTo>
              <a:lnTo>
                <a:pt x="132296" y="149488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B7009B-156E-44E5-ACF6-6980DFA95ACB}">
      <dsp:nvSpPr>
        <dsp:cNvPr id="0" name=""/>
        <dsp:cNvSpPr/>
      </dsp:nvSpPr>
      <dsp:spPr>
        <a:xfrm>
          <a:off x="711372" y="1152869"/>
          <a:ext cx="91440" cy="1085089"/>
        </a:xfrm>
        <a:custGeom>
          <a:avLst/>
          <a:gdLst/>
          <a:ahLst/>
          <a:cxnLst/>
          <a:rect l="0" t="0" r="0" b="0"/>
          <a:pathLst>
            <a:path>
              <a:moveTo>
                <a:pt x="45720" y="0"/>
              </a:moveTo>
              <a:lnTo>
                <a:pt x="45720" y="1085089"/>
              </a:lnTo>
              <a:lnTo>
                <a:pt x="132296" y="1085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DDF131-49BF-4E66-ACCF-C062AFDCDF54}">
      <dsp:nvSpPr>
        <dsp:cNvPr id="0" name=""/>
        <dsp:cNvSpPr/>
      </dsp:nvSpPr>
      <dsp:spPr>
        <a:xfrm>
          <a:off x="711372" y="1152869"/>
          <a:ext cx="91440" cy="675295"/>
        </a:xfrm>
        <a:custGeom>
          <a:avLst/>
          <a:gdLst/>
          <a:ahLst/>
          <a:cxnLst/>
          <a:rect l="0" t="0" r="0" b="0"/>
          <a:pathLst>
            <a:path>
              <a:moveTo>
                <a:pt x="45720" y="0"/>
              </a:moveTo>
              <a:lnTo>
                <a:pt x="45720" y="675295"/>
              </a:lnTo>
              <a:lnTo>
                <a:pt x="132296" y="6752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862BE-0C64-4577-A4B7-3D76234F2F60}">
      <dsp:nvSpPr>
        <dsp:cNvPr id="0" name=""/>
        <dsp:cNvSpPr/>
      </dsp:nvSpPr>
      <dsp:spPr>
        <a:xfrm>
          <a:off x="711372" y="1152869"/>
          <a:ext cx="91440" cy="265500"/>
        </a:xfrm>
        <a:custGeom>
          <a:avLst/>
          <a:gdLst/>
          <a:ahLst/>
          <a:cxnLst/>
          <a:rect l="0" t="0" r="0" b="0"/>
          <a:pathLst>
            <a:path>
              <a:moveTo>
                <a:pt x="45720" y="0"/>
              </a:moveTo>
              <a:lnTo>
                <a:pt x="45720" y="265500"/>
              </a:lnTo>
              <a:lnTo>
                <a:pt x="132296" y="2655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506BB-9C8F-402D-941A-6E4D5D73C97A}">
      <dsp:nvSpPr>
        <dsp:cNvPr id="0" name=""/>
        <dsp:cNvSpPr/>
      </dsp:nvSpPr>
      <dsp:spPr>
        <a:xfrm>
          <a:off x="987963" y="560304"/>
          <a:ext cx="827161" cy="303977"/>
        </a:xfrm>
        <a:custGeom>
          <a:avLst/>
          <a:gdLst/>
          <a:ahLst/>
          <a:cxnLst/>
          <a:rect l="0" t="0" r="0" b="0"/>
          <a:pathLst>
            <a:path>
              <a:moveTo>
                <a:pt x="827161" y="0"/>
              </a:moveTo>
              <a:lnTo>
                <a:pt x="827161" y="243374"/>
              </a:lnTo>
              <a:lnTo>
                <a:pt x="0" y="243374"/>
              </a:lnTo>
              <a:lnTo>
                <a:pt x="0" y="3039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83C4A4-0849-414F-B6FE-83E3359617D4}">
      <dsp:nvSpPr>
        <dsp:cNvPr id="0" name=""/>
        <dsp:cNvSpPr/>
      </dsp:nvSpPr>
      <dsp:spPr>
        <a:xfrm>
          <a:off x="12990" y="1152869"/>
          <a:ext cx="91440" cy="1904678"/>
        </a:xfrm>
        <a:custGeom>
          <a:avLst/>
          <a:gdLst/>
          <a:ahLst/>
          <a:cxnLst/>
          <a:rect l="0" t="0" r="0" b="0"/>
          <a:pathLst>
            <a:path>
              <a:moveTo>
                <a:pt x="45720" y="0"/>
              </a:moveTo>
              <a:lnTo>
                <a:pt x="45720" y="1904678"/>
              </a:lnTo>
              <a:lnTo>
                <a:pt x="132296" y="19046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00EAD2-DF35-4C1C-8AEA-C579A09ED39B}">
      <dsp:nvSpPr>
        <dsp:cNvPr id="0" name=""/>
        <dsp:cNvSpPr/>
      </dsp:nvSpPr>
      <dsp:spPr>
        <a:xfrm>
          <a:off x="12990" y="1152869"/>
          <a:ext cx="91440" cy="1494883"/>
        </a:xfrm>
        <a:custGeom>
          <a:avLst/>
          <a:gdLst/>
          <a:ahLst/>
          <a:cxnLst/>
          <a:rect l="0" t="0" r="0" b="0"/>
          <a:pathLst>
            <a:path>
              <a:moveTo>
                <a:pt x="45720" y="0"/>
              </a:moveTo>
              <a:lnTo>
                <a:pt x="45720" y="1494883"/>
              </a:lnTo>
              <a:lnTo>
                <a:pt x="132296" y="149488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CC0B5-8402-47ED-A685-8CB25BFE191A}">
      <dsp:nvSpPr>
        <dsp:cNvPr id="0" name=""/>
        <dsp:cNvSpPr/>
      </dsp:nvSpPr>
      <dsp:spPr>
        <a:xfrm>
          <a:off x="12990" y="1152869"/>
          <a:ext cx="91440" cy="1085089"/>
        </a:xfrm>
        <a:custGeom>
          <a:avLst/>
          <a:gdLst/>
          <a:ahLst/>
          <a:cxnLst/>
          <a:rect l="0" t="0" r="0" b="0"/>
          <a:pathLst>
            <a:path>
              <a:moveTo>
                <a:pt x="45720" y="0"/>
              </a:moveTo>
              <a:lnTo>
                <a:pt x="45720" y="1085089"/>
              </a:lnTo>
              <a:lnTo>
                <a:pt x="132296" y="1085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32EC4-2DB4-4555-804D-D965ABAA23D1}">
      <dsp:nvSpPr>
        <dsp:cNvPr id="0" name=""/>
        <dsp:cNvSpPr/>
      </dsp:nvSpPr>
      <dsp:spPr>
        <a:xfrm>
          <a:off x="12990" y="1152869"/>
          <a:ext cx="91440" cy="675295"/>
        </a:xfrm>
        <a:custGeom>
          <a:avLst/>
          <a:gdLst/>
          <a:ahLst/>
          <a:cxnLst/>
          <a:rect l="0" t="0" r="0" b="0"/>
          <a:pathLst>
            <a:path>
              <a:moveTo>
                <a:pt x="45720" y="0"/>
              </a:moveTo>
              <a:lnTo>
                <a:pt x="45720" y="675295"/>
              </a:lnTo>
              <a:lnTo>
                <a:pt x="132296" y="6752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7B4EE0-8C12-4440-BCB2-A6417AD9BC04}">
      <dsp:nvSpPr>
        <dsp:cNvPr id="0" name=""/>
        <dsp:cNvSpPr/>
      </dsp:nvSpPr>
      <dsp:spPr>
        <a:xfrm>
          <a:off x="12990" y="1152869"/>
          <a:ext cx="91440" cy="265500"/>
        </a:xfrm>
        <a:custGeom>
          <a:avLst/>
          <a:gdLst/>
          <a:ahLst/>
          <a:cxnLst/>
          <a:rect l="0" t="0" r="0" b="0"/>
          <a:pathLst>
            <a:path>
              <a:moveTo>
                <a:pt x="45720" y="0"/>
              </a:moveTo>
              <a:lnTo>
                <a:pt x="45720" y="265500"/>
              </a:lnTo>
              <a:lnTo>
                <a:pt x="132296" y="2655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0B184-2E39-4FC4-AFCF-2D4B33193940}">
      <dsp:nvSpPr>
        <dsp:cNvPr id="0" name=""/>
        <dsp:cNvSpPr/>
      </dsp:nvSpPr>
      <dsp:spPr>
        <a:xfrm>
          <a:off x="289580" y="560304"/>
          <a:ext cx="1525543" cy="303977"/>
        </a:xfrm>
        <a:custGeom>
          <a:avLst/>
          <a:gdLst/>
          <a:ahLst/>
          <a:cxnLst/>
          <a:rect l="0" t="0" r="0" b="0"/>
          <a:pathLst>
            <a:path>
              <a:moveTo>
                <a:pt x="1525543" y="0"/>
              </a:moveTo>
              <a:lnTo>
                <a:pt x="1525543" y="243374"/>
              </a:lnTo>
              <a:lnTo>
                <a:pt x="0" y="243374"/>
              </a:lnTo>
              <a:lnTo>
                <a:pt x="0" y="3039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FBBD4F-8C5C-48CA-B534-3F36F36E5C6C}">
      <dsp:nvSpPr>
        <dsp:cNvPr id="0" name=""/>
        <dsp:cNvSpPr/>
      </dsp:nvSpPr>
      <dsp:spPr>
        <a:xfrm>
          <a:off x="1526536" y="271716"/>
          <a:ext cx="577175" cy="28858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SET DE INSTRUCCIONES DE X86</a:t>
          </a:r>
        </a:p>
      </dsp:txBody>
      <dsp:txXfrm>
        <a:off x="1526536" y="271716"/>
        <a:ext cx="577175" cy="288587"/>
      </dsp:txXfrm>
    </dsp:sp>
    <dsp:sp modelId="{75FC5B2F-2911-4C9D-9C4C-F730A64E214E}">
      <dsp:nvSpPr>
        <dsp:cNvPr id="0" name=""/>
        <dsp:cNvSpPr/>
      </dsp:nvSpPr>
      <dsp:spPr>
        <a:xfrm>
          <a:off x="993" y="864282"/>
          <a:ext cx="577175" cy="2885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Instrucciones de transferencia de datos</a:t>
          </a:r>
        </a:p>
      </dsp:txBody>
      <dsp:txXfrm>
        <a:off x="993" y="864282"/>
        <a:ext cx="577175" cy="288587"/>
      </dsp:txXfrm>
    </dsp:sp>
    <dsp:sp modelId="{A275771A-ADBD-4E61-8FCD-BAB5E9FC1791}">
      <dsp:nvSpPr>
        <dsp:cNvPr id="0" name=""/>
        <dsp:cNvSpPr/>
      </dsp:nvSpPr>
      <dsp:spPr>
        <a:xfrm>
          <a:off x="145287" y="1274076"/>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MOV realiza la transferencia de datos del operando de origen al destino</a:t>
          </a:r>
        </a:p>
      </dsp:txBody>
      <dsp:txXfrm>
        <a:off x="145287" y="1274076"/>
        <a:ext cx="577175" cy="288587"/>
      </dsp:txXfrm>
    </dsp:sp>
    <dsp:sp modelId="{38563FF0-B957-43ED-B985-3BC2963F3F3E}">
      <dsp:nvSpPr>
        <dsp:cNvPr id="0" name=""/>
        <dsp:cNvSpPr/>
      </dsp:nvSpPr>
      <dsp:spPr>
        <a:xfrm>
          <a:off x="145287" y="1683871"/>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XCHG realiza el intercambio entre los valores de los operandos.</a:t>
          </a:r>
        </a:p>
      </dsp:txBody>
      <dsp:txXfrm>
        <a:off x="145287" y="1683871"/>
        <a:ext cx="577175" cy="288587"/>
      </dsp:txXfrm>
    </dsp:sp>
    <dsp:sp modelId="{E8AF914D-A277-4FEF-8996-DCCCC1078DDF}">
      <dsp:nvSpPr>
        <dsp:cNvPr id="0" name=""/>
        <dsp:cNvSpPr/>
      </dsp:nvSpPr>
      <dsp:spPr>
        <a:xfrm>
          <a:off x="145287" y="2093665"/>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XLAT carga en AL el contenido de la dirección apuntada por [BX+AL].</a:t>
          </a:r>
        </a:p>
      </dsp:txBody>
      <dsp:txXfrm>
        <a:off x="145287" y="2093665"/>
        <a:ext cx="577175" cy="288587"/>
      </dsp:txXfrm>
    </dsp:sp>
    <dsp:sp modelId="{8E8201E7-0747-4426-A960-7FF497341E4A}">
      <dsp:nvSpPr>
        <dsp:cNvPr id="0" name=""/>
        <dsp:cNvSpPr/>
      </dsp:nvSpPr>
      <dsp:spPr>
        <a:xfrm>
          <a:off x="145287" y="2503460"/>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PUSHF y POPF apila y desapila el registro de estado, respectivamente</a:t>
          </a:r>
        </a:p>
      </dsp:txBody>
      <dsp:txXfrm>
        <a:off x="145287" y="2503460"/>
        <a:ext cx="577175" cy="288587"/>
      </dsp:txXfrm>
    </dsp:sp>
    <dsp:sp modelId="{0837F7DF-A603-417D-8133-EDC41ED80C5C}">
      <dsp:nvSpPr>
        <dsp:cNvPr id="0" name=""/>
        <dsp:cNvSpPr/>
      </dsp:nvSpPr>
      <dsp:spPr>
        <a:xfrm>
          <a:off x="145287" y="2913254"/>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 LAHF carga la parte baja del registro de estado en AH.</a:t>
          </a:r>
        </a:p>
      </dsp:txBody>
      <dsp:txXfrm>
        <a:off x="145287" y="2913254"/>
        <a:ext cx="577175" cy="288587"/>
      </dsp:txXfrm>
    </dsp:sp>
    <dsp:sp modelId="{C69C1986-1CAB-4B02-8402-45DD1A70E3EC}">
      <dsp:nvSpPr>
        <dsp:cNvPr id="0" name=""/>
        <dsp:cNvSpPr/>
      </dsp:nvSpPr>
      <dsp:spPr>
        <a:xfrm>
          <a:off x="699375" y="864282"/>
          <a:ext cx="577175" cy="2885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Instrucciones aritmeticas </a:t>
          </a:r>
        </a:p>
      </dsp:txBody>
      <dsp:txXfrm>
        <a:off x="699375" y="864282"/>
        <a:ext cx="577175" cy="288587"/>
      </dsp:txXfrm>
    </dsp:sp>
    <dsp:sp modelId="{55C9C8A3-EF11-4144-9D80-998C39557D4C}">
      <dsp:nvSpPr>
        <dsp:cNvPr id="0" name=""/>
        <dsp:cNvSpPr/>
      </dsp:nvSpPr>
      <dsp:spPr>
        <a:xfrm>
          <a:off x="843669" y="1274076"/>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ADD y ADC realizan la suma y la suma con acarreo (bit CF del registro de estado)</a:t>
          </a:r>
        </a:p>
      </dsp:txBody>
      <dsp:txXfrm>
        <a:off x="843669" y="1274076"/>
        <a:ext cx="577175" cy="288587"/>
      </dsp:txXfrm>
    </dsp:sp>
    <dsp:sp modelId="{84649DA9-146D-4377-AD52-0F9356320D20}">
      <dsp:nvSpPr>
        <dsp:cNvPr id="0" name=""/>
        <dsp:cNvSpPr/>
      </dsp:nvSpPr>
      <dsp:spPr>
        <a:xfrm>
          <a:off x="843669" y="1683871"/>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DAA realizan la corrección BCD empaquetado del resultado de una suma en AL.</a:t>
          </a:r>
        </a:p>
      </dsp:txBody>
      <dsp:txXfrm>
        <a:off x="843669" y="1683871"/>
        <a:ext cx="577175" cy="288587"/>
      </dsp:txXfrm>
    </dsp:sp>
    <dsp:sp modelId="{C85627DD-5980-420C-A138-BAA63357E27D}">
      <dsp:nvSpPr>
        <dsp:cNvPr id="0" name=""/>
        <dsp:cNvSpPr/>
      </dsp:nvSpPr>
      <dsp:spPr>
        <a:xfrm>
          <a:off x="843669" y="2093665"/>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 DAS realizan la corrección BCD empaquetado del resultado de una resta en AL.</a:t>
          </a:r>
        </a:p>
      </dsp:txBody>
      <dsp:txXfrm>
        <a:off x="843669" y="2093665"/>
        <a:ext cx="577175" cy="288587"/>
      </dsp:txXfrm>
    </dsp:sp>
    <dsp:sp modelId="{03BFCAEF-FBF7-4482-89A4-4B952711B810}">
      <dsp:nvSpPr>
        <dsp:cNvPr id="0" name=""/>
        <dsp:cNvSpPr/>
      </dsp:nvSpPr>
      <dsp:spPr>
        <a:xfrm>
          <a:off x="843669" y="2503460"/>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NEG realiza la operación aritmética de negado de un operando y guarda el resultado en el mismo operando.</a:t>
          </a:r>
        </a:p>
      </dsp:txBody>
      <dsp:txXfrm>
        <a:off x="843669" y="2503460"/>
        <a:ext cx="577175" cy="288587"/>
      </dsp:txXfrm>
    </dsp:sp>
    <dsp:sp modelId="{2162EF1C-3814-483F-B00C-2E151B812390}">
      <dsp:nvSpPr>
        <dsp:cNvPr id="0" name=""/>
        <dsp:cNvSpPr/>
      </dsp:nvSpPr>
      <dsp:spPr>
        <a:xfrm>
          <a:off x="843669" y="2913254"/>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CBW y CWD realizan la extensión del bit de signo de byte a WORD y de WORD a DWORD, actuando sobre AX y DX:AX, </a:t>
          </a:r>
        </a:p>
      </dsp:txBody>
      <dsp:txXfrm>
        <a:off x="843669" y="2913254"/>
        <a:ext cx="577175" cy="288587"/>
      </dsp:txXfrm>
    </dsp:sp>
    <dsp:sp modelId="{A9DE4B35-2216-4BBB-B8BD-EBEEEDDF5C0C}">
      <dsp:nvSpPr>
        <dsp:cNvPr id="0" name=""/>
        <dsp:cNvSpPr/>
      </dsp:nvSpPr>
      <dsp:spPr>
        <a:xfrm>
          <a:off x="1397757" y="864282"/>
          <a:ext cx="577175" cy="2885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Instrucciones Logicas</a:t>
          </a:r>
        </a:p>
      </dsp:txBody>
      <dsp:txXfrm>
        <a:off x="1397757" y="864282"/>
        <a:ext cx="577175" cy="288587"/>
      </dsp:txXfrm>
    </dsp:sp>
    <dsp:sp modelId="{880EAECB-EAC8-4444-9F28-16614C8DA988}">
      <dsp:nvSpPr>
        <dsp:cNvPr id="0" name=""/>
        <dsp:cNvSpPr/>
      </dsp:nvSpPr>
      <dsp:spPr>
        <a:xfrm>
          <a:off x="1542051" y="1274076"/>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NOT realiza la operación de negado lógico de los bits del operando,  guardando el resultado en el mismo operando</a:t>
          </a:r>
        </a:p>
      </dsp:txBody>
      <dsp:txXfrm>
        <a:off x="1542051" y="1274076"/>
        <a:ext cx="577175" cy="288587"/>
      </dsp:txXfrm>
    </dsp:sp>
    <dsp:sp modelId="{D9BCAFB7-D7DE-4BE5-90DB-C31D0464A236}">
      <dsp:nvSpPr>
        <dsp:cNvPr id="0" name=""/>
        <dsp:cNvSpPr/>
      </dsp:nvSpPr>
      <dsp:spPr>
        <a:xfrm>
          <a:off x="1542051" y="1683871"/>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 TEST realiza la operación lógica “AND” de dos operandos, pero NO  afecta a ninguno de ellos, SÓLO afecta al registro de estado.</a:t>
          </a:r>
        </a:p>
      </dsp:txBody>
      <dsp:txXfrm>
        <a:off x="1542051" y="1683871"/>
        <a:ext cx="577175" cy="288587"/>
      </dsp:txXfrm>
    </dsp:sp>
    <dsp:sp modelId="{A2B9725C-F28F-4A56-8E45-7E920488D56F}">
      <dsp:nvSpPr>
        <dsp:cNvPr id="0" name=""/>
        <dsp:cNvSpPr/>
      </dsp:nvSpPr>
      <dsp:spPr>
        <a:xfrm>
          <a:off x="1542051" y="2093665"/>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CMP realiza la resta de los dos operandos (como la instrucción SUB) pero NO afecta a ninguno de ellos, SÓLO afecta al registro de estado.</a:t>
          </a:r>
        </a:p>
      </dsp:txBody>
      <dsp:txXfrm>
        <a:off x="1542051" y="2093665"/>
        <a:ext cx="577175" cy="288587"/>
      </dsp:txXfrm>
    </dsp:sp>
    <dsp:sp modelId="{4DCE2614-1EC6-427A-B27A-0F2F720B49F6}">
      <dsp:nvSpPr>
        <dsp:cNvPr id="0" name=""/>
        <dsp:cNvSpPr/>
      </dsp:nvSpPr>
      <dsp:spPr>
        <a:xfrm>
          <a:off x="1542051" y="2503460"/>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OR, XOR y AND realizan las operaciones lógicas “OR”, “OR exclusiva” y “AND”, respectivamente, de dos operandos, guardando el resultado en el primero de ellos</a:t>
          </a:r>
        </a:p>
      </dsp:txBody>
      <dsp:txXfrm>
        <a:off x="1542051" y="2503460"/>
        <a:ext cx="577175" cy="288587"/>
      </dsp:txXfrm>
    </dsp:sp>
    <dsp:sp modelId="{1AD2F633-095A-4014-8EE0-F2A6C834D59C}">
      <dsp:nvSpPr>
        <dsp:cNvPr id="0" name=""/>
        <dsp:cNvSpPr/>
      </dsp:nvSpPr>
      <dsp:spPr>
        <a:xfrm>
          <a:off x="2096139" y="864282"/>
          <a:ext cx="577175" cy="2885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Instrucciones de desplazamiento y rotaciones</a:t>
          </a:r>
        </a:p>
      </dsp:txBody>
      <dsp:txXfrm>
        <a:off x="2096139" y="864282"/>
        <a:ext cx="577175" cy="288587"/>
      </dsp:txXfrm>
    </dsp:sp>
    <dsp:sp modelId="{C7303315-3B31-4257-8AC5-954162B45442}">
      <dsp:nvSpPr>
        <dsp:cNvPr id="0" name=""/>
        <dsp:cNvSpPr/>
      </dsp:nvSpPr>
      <dsp:spPr>
        <a:xfrm>
          <a:off x="2240433" y="1274076"/>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SAR realiza el desplazamiento a la derecha del operando, repitiendo el bit  de signo y guardando el resultado en el bit CF del registro de estado.</a:t>
          </a:r>
        </a:p>
      </dsp:txBody>
      <dsp:txXfrm>
        <a:off x="2240433" y="1274076"/>
        <a:ext cx="577175" cy="288587"/>
      </dsp:txXfrm>
    </dsp:sp>
    <dsp:sp modelId="{29765E84-CE91-434E-AE78-5AF02B02BF18}">
      <dsp:nvSpPr>
        <dsp:cNvPr id="0" name=""/>
        <dsp:cNvSpPr/>
      </dsp:nvSpPr>
      <dsp:spPr>
        <a:xfrm>
          <a:off x="2240433" y="1683871"/>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SHR realiza el desplazamiento a la derecha del operando, introduciendo un  0 y guardando el resultado en el bit CF del registro de estado.</a:t>
          </a:r>
        </a:p>
      </dsp:txBody>
      <dsp:txXfrm>
        <a:off x="2240433" y="1683871"/>
        <a:ext cx="577175" cy="288587"/>
      </dsp:txXfrm>
    </dsp:sp>
    <dsp:sp modelId="{7FF62E36-818C-4FA0-8914-108A3A036D8B}">
      <dsp:nvSpPr>
        <dsp:cNvPr id="0" name=""/>
        <dsp:cNvSpPr/>
      </dsp:nvSpPr>
      <dsp:spPr>
        <a:xfrm>
          <a:off x="2240433" y="2093665"/>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RCL realiza la rotación a la izquierda de los bits del operando a través del bit CF (acarreo) del registro de estado.</a:t>
          </a:r>
        </a:p>
      </dsp:txBody>
      <dsp:txXfrm>
        <a:off x="2240433" y="2093665"/>
        <a:ext cx="577175" cy="288587"/>
      </dsp:txXfrm>
    </dsp:sp>
    <dsp:sp modelId="{6DE1834C-1E56-4CE7-BBF1-A8B3108957CE}">
      <dsp:nvSpPr>
        <dsp:cNvPr id="0" name=""/>
        <dsp:cNvSpPr/>
      </dsp:nvSpPr>
      <dsp:spPr>
        <a:xfrm>
          <a:off x="2240433" y="2503460"/>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RCR realiza la rotación a la derecha de los bits de operando a través del bit  CF del registro de estado.</a:t>
          </a:r>
        </a:p>
      </dsp:txBody>
      <dsp:txXfrm>
        <a:off x="2240433" y="2503460"/>
        <a:ext cx="577175" cy="288587"/>
      </dsp:txXfrm>
    </dsp:sp>
    <dsp:sp modelId="{3F863244-C4D3-40FB-8C38-9B14806A05BD}">
      <dsp:nvSpPr>
        <dsp:cNvPr id="0" name=""/>
        <dsp:cNvSpPr/>
      </dsp:nvSpPr>
      <dsp:spPr>
        <a:xfrm>
          <a:off x="2240433" y="2913254"/>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ROL realiza la rotación a la izquierda de los bits del operando, ignorando el bit CF del registro de estado, aunque en CF se almacena el bit que se rota.</a:t>
          </a:r>
        </a:p>
      </dsp:txBody>
      <dsp:txXfrm>
        <a:off x="2240433" y="2913254"/>
        <a:ext cx="577175" cy="288587"/>
      </dsp:txXfrm>
    </dsp:sp>
    <dsp:sp modelId="{F5B11D4E-7DB7-4B8F-AE02-D5FE8F3F9FAD}">
      <dsp:nvSpPr>
        <dsp:cNvPr id="0" name=""/>
        <dsp:cNvSpPr/>
      </dsp:nvSpPr>
      <dsp:spPr>
        <a:xfrm>
          <a:off x="2794521" y="864282"/>
          <a:ext cx="577175" cy="2885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Instrucciones de E/S</a:t>
          </a:r>
        </a:p>
      </dsp:txBody>
      <dsp:txXfrm>
        <a:off x="2794521" y="864282"/>
        <a:ext cx="577175" cy="288587"/>
      </dsp:txXfrm>
    </dsp:sp>
    <dsp:sp modelId="{E9F38D35-4FAF-4459-B6DC-9D6E0C82B6CE}">
      <dsp:nvSpPr>
        <dsp:cNvPr id="0" name=""/>
        <dsp:cNvSpPr/>
      </dsp:nvSpPr>
      <dsp:spPr>
        <a:xfrm>
          <a:off x="2938815" y="1274076"/>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 lee de un puerto (sólo si la dirección del puerto es menor que 255).</a:t>
          </a:r>
        </a:p>
      </dsp:txBody>
      <dsp:txXfrm>
        <a:off x="2938815" y="1274076"/>
        <a:ext cx="577175" cy="288587"/>
      </dsp:txXfrm>
    </dsp:sp>
    <dsp:sp modelId="{94CAEF52-8040-4150-AAEB-AC064CF70EE9}">
      <dsp:nvSpPr>
        <dsp:cNvPr id="0" name=""/>
        <dsp:cNvSpPr/>
      </dsp:nvSpPr>
      <dsp:spPr>
        <a:xfrm>
          <a:off x="2938815" y="1683871"/>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OUT escribe en un puerto (sólo si la dirección del puerto  es menor que 255).</a:t>
          </a:r>
        </a:p>
      </dsp:txBody>
      <dsp:txXfrm>
        <a:off x="2938815" y="1683871"/>
        <a:ext cx="577175" cy="288587"/>
      </dsp:txXfrm>
    </dsp:sp>
    <dsp:sp modelId="{7FD74C52-67D9-49C0-8905-12ECF450DF14}">
      <dsp:nvSpPr>
        <dsp:cNvPr id="0" name=""/>
        <dsp:cNvSpPr/>
      </dsp:nvSpPr>
      <dsp:spPr>
        <a:xfrm>
          <a:off x="3492903" y="864282"/>
          <a:ext cx="577175" cy="2885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Intrucciones de control de flujo del programa</a:t>
          </a:r>
        </a:p>
      </dsp:txBody>
      <dsp:txXfrm>
        <a:off x="3492903" y="864282"/>
        <a:ext cx="577175" cy="288587"/>
      </dsp:txXfrm>
    </dsp:sp>
    <dsp:sp modelId="{4A1AE494-E22D-49D8-8E02-B38A1DB73456}">
      <dsp:nvSpPr>
        <dsp:cNvPr id="0" name=""/>
        <dsp:cNvSpPr/>
      </dsp:nvSpPr>
      <dsp:spPr>
        <a:xfrm>
          <a:off x="3637197" y="1274076"/>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JMP realiza un salto incondicional a la dirección especificada</a:t>
          </a:r>
        </a:p>
      </dsp:txBody>
      <dsp:txXfrm>
        <a:off x="3637197" y="1274076"/>
        <a:ext cx="577175" cy="288587"/>
      </dsp:txXfrm>
    </dsp:sp>
    <dsp:sp modelId="{6C91A9CA-B078-4916-BD88-D1B599B124F2}">
      <dsp:nvSpPr>
        <dsp:cNvPr id="0" name=""/>
        <dsp:cNvSpPr/>
      </dsp:nvSpPr>
      <dsp:spPr>
        <a:xfrm>
          <a:off x="3637197" y="1683871"/>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bucle se usan para realizar estructuras repetitivas, y utilizan el registro CX como contador.</a:t>
          </a:r>
        </a:p>
      </dsp:txBody>
      <dsp:txXfrm>
        <a:off x="3637197" y="1683871"/>
        <a:ext cx="577175" cy="288587"/>
      </dsp:txXfrm>
    </dsp:sp>
    <dsp:sp modelId="{9CB5569A-3080-4948-9021-1A8E6F86EEC5}">
      <dsp:nvSpPr>
        <dsp:cNvPr id="0" name=""/>
        <dsp:cNvSpPr/>
      </dsp:nvSpPr>
      <dsp:spPr>
        <a:xfrm>
          <a:off x="3637197" y="2093665"/>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LOOP esta instrucción hace que el programa salte a la dirección  especificada, mientras que CX sea distinto de 0 y decrementa CX en 1  cada vez.</a:t>
          </a:r>
        </a:p>
      </dsp:txBody>
      <dsp:txXfrm>
        <a:off x="3637197" y="2093665"/>
        <a:ext cx="577175" cy="288587"/>
      </dsp:txXfrm>
    </dsp:sp>
    <dsp:sp modelId="{D4E465A0-BF76-4EB7-B16E-6290C23F5D8E}">
      <dsp:nvSpPr>
        <dsp:cNvPr id="0" name=""/>
        <dsp:cNvSpPr/>
      </dsp:nvSpPr>
      <dsp:spPr>
        <a:xfrm>
          <a:off x="3637197" y="2503460"/>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LOOPE/LOOPZ esta instrucción actúa como la anterior pero la  condición adicional es ZF = 1.</a:t>
          </a:r>
        </a:p>
      </dsp:txBody>
      <dsp:txXfrm>
        <a:off x="3637197" y="2503460"/>
        <a:ext cx="577175" cy="288587"/>
      </dsp:txXfrm>
    </dsp:sp>
    <dsp:sp modelId="{BAED13A2-60D9-488D-BA9C-F14567CC73BE}">
      <dsp:nvSpPr>
        <dsp:cNvPr id="0" name=""/>
        <dsp:cNvSpPr/>
      </dsp:nvSpPr>
      <dsp:spPr>
        <a:xfrm>
          <a:off x="3637197" y="2913254"/>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JCXZ esta instrucción realiza un salto si CX = 0</a:t>
          </a:r>
        </a:p>
      </dsp:txBody>
      <dsp:txXfrm>
        <a:off x="3637197" y="2913254"/>
        <a:ext cx="577175" cy="288587"/>
      </dsp:txXfrm>
    </dsp:sp>
    <dsp:sp modelId="{6993EE86-539F-4B94-8224-A6717748AEFE}">
      <dsp:nvSpPr>
        <dsp:cNvPr id="0" name=""/>
        <dsp:cNvSpPr/>
      </dsp:nvSpPr>
      <dsp:spPr>
        <a:xfrm>
          <a:off x="4191285" y="864282"/>
          <a:ext cx="577175" cy="2885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Instrucciones de cadena de caracteres</a:t>
          </a:r>
        </a:p>
      </dsp:txBody>
      <dsp:txXfrm>
        <a:off x="4191285" y="864282"/>
        <a:ext cx="577175" cy="288587"/>
      </dsp:txXfrm>
    </dsp:sp>
    <dsp:sp modelId="{16EDEA83-87C2-4920-91CD-EF3559665D2D}">
      <dsp:nvSpPr>
        <dsp:cNvPr id="0" name=""/>
        <dsp:cNvSpPr/>
      </dsp:nvSpPr>
      <dsp:spPr>
        <a:xfrm>
          <a:off x="4335579" y="1274076"/>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REP este modificador repite la instrucción a la que acompaña mientras que  CX sea distinto de 0 (decrementa CX cada vez)</a:t>
          </a:r>
        </a:p>
      </dsp:txBody>
      <dsp:txXfrm>
        <a:off x="4335579" y="1274076"/>
        <a:ext cx="577175" cy="288587"/>
      </dsp:txXfrm>
    </dsp:sp>
    <dsp:sp modelId="{5DF1BCD2-3831-4BA2-9A36-92050F6E8469}">
      <dsp:nvSpPr>
        <dsp:cNvPr id="0" name=""/>
        <dsp:cNvSpPr/>
      </dsp:nvSpPr>
      <dsp:spPr>
        <a:xfrm>
          <a:off x="4335579" y="1683871"/>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REPE/REPZ este modificador repite la instrucción a la que acompaña mientras que CX sea distinto de 0 y ZF = 1 (decrementa CX cada vez).</a:t>
          </a:r>
        </a:p>
      </dsp:txBody>
      <dsp:txXfrm>
        <a:off x="4335579" y="1683871"/>
        <a:ext cx="577175" cy="288587"/>
      </dsp:txXfrm>
    </dsp:sp>
    <dsp:sp modelId="{67A4DEF8-50C4-4F53-99E6-3228FB6C6F73}">
      <dsp:nvSpPr>
        <dsp:cNvPr id="0" name=""/>
        <dsp:cNvSpPr/>
      </dsp:nvSpPr>
      <dsp:spPr>
        <a:xfrm>
          <a:off x="4335579" y="2093665"/>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REPNE/REPNZ este modificador repite la instrucción a la que acompaña si  CX es distinto de 0 y ZF = 0 (decrementa CX cada vez)</a:t>
          </a:r>
        </a:p>
      </dsp:txBody>
      <dsp:txXfrm>
        <a:off x="4335579" y="2093665"/>
        <a:ext cx="577175" cy="288587"/>
      </dsp:txXfrm>
    </dsp:sp>
    <dsp:sp modelId="{0B73CA2D-D795-449A-AF60-ACE1209217C3}">
      <dsp:nvSpPr>
        <dsp:cNvPr id="0" name=""/>
        <dsp:cNvSpPr/>
      </dsp:nvSpPr>
      <dsp:spPr>
        <a:xfrm>
          <a:off x="4335579" y="2503460"/>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MOVS/MOVSW copia un byte o un WORD de una parte a otra de la memoria.</a:t>
          </a:r>
        </a:p>
      </dsp:txBody>
      <dsp:txXfrm>
        <a:off x="4335579" y="2503460"/>
        <a:ext cx="577175" cy="288587"/>
      </dsp:txXfrm>
    </dsp:sp>
    <dsp:sp modelId="{45BF95CB-BC7B-4B58-B621-0AB5ABCEDD36}">
      <dsp:nvSpPr>
        <dsp:cNvPr id="0" name=""/>
        <dsp:cNvSpPr/>
      </dsp:nvSpPr>
      <dsp:spPr>
        <a:xfrm>
          <a:off x="4335579" y="2913254"/>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LODS/LODSW transfiere un elemento de una cadena (fuente) a AL o AX, respectivamente.</a:t>
          </a:r>
        </a:p>
      </dsp:txBody>
      <dsp:txXfrm>
        <a:off x="4335579" y="2913254"/>
        <a:ext cx="577175" cy="288587"/>
      </dsp:txXfrm>
    </dsp:sp>
    <dsp:sp modelId="{C0B2CEF7-5E1F-47A6-8442-2B11E3713B49}">
      <dsp:nvSpPr>
        <dsp:cNvPr id="0" name=""/>
        <dsp:cNvSpPr/>
      </dsp:nvSpPr>
      <dsp:spPr>
        <a:xfrm>
          <a:off x="4889667" y="864282"/>
          <a:ext cx="577175" cy="2885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Otras Instrucciones </a:t>
          </a:r>
        </a:p>
      </dsp:txBody>
      <dsp:txXfrm>
        <a:off x="4889667" y="864282"/>
        <a:ext cx="577175" cy="288587"/>
      </dsp:txXfrm>
    </dsp:sp>
    <dsp:sp modelId="{E2BE9572-EB33-4CF0-A9F0-E04CD25EE3F1}">
      <dsp:nvSpPr>
        <dsp:cNvPr id="0" name=""/>
        <dsp:cNvSpPr/>
      </dsp:nvSpPr>
      <dsp:spPr>
        <a:xfrm>
          <a:off x="5033961" y="1274076"/>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 HLT parada del procesador, solo es posible salir de esta estado reiniciando o  por medio de una interrupción exter</a:t>
          </a:r>
        </a:p>
      </dsp:txBody>
      <dsp:txXfrm>
        <a:off x="5033961" y="1274076"/>
        <a:ext cx="577175" cy="288587"/>
      </dsp:txXfrm>
    </dsp:sp>
    <dsp:sp modelId="{4F365A8C-AB5E-46AD-BC80-CEC5D51C47DA}">
      <dsp:nvSpPr>
        <dsp:cNvPr id="0" name=""/>
        <dsp:cNvSpPr/>
      </dsp:nvSpPr>
      <dsp:spPr>
        <a:xfrm>
          <a:off x="5033961" y="1683871"/>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LOCK bloquea el acceso al bus por parte de otro dispositivo mientras dure la  ejecución de la instrucción a la que acompaña.</a:t>
          </a:r>
        </a:p>
      </dsp:txBody>
      <dsp:txXfrm>
        <a:off x="5033961" y="1683871"/>
        <a:ext cx="577175" cy="288587"/>
      </dsp:txXfrm>
    </dsp:sp>
    <dsp:sp modelId="{A9D0087D-4CBB-446B-8265-50891AD970D2}">
      <dsp:nvSpPr>
        <dsp:cNvPr id="0" name=""/>
        <dsp:cNvSpPr/>
      </dsp:nvSpPr>
      <dsp:spPr>
        <a:xfrm>
          <a:off x="5033961" y="2093665"/>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WAIT genera estados de espera en el procesador hasta que se active la línea  TEST, generalmente usada por el coprocesador</a:t>
          </a:r>
        </a:p>
      </dsp:txBody>
      <dsp:txXfrm>
        <a:off x="5033961" y="2093665"/>
        <a:ext cx="577175" cy="288587"/>
      </dsp:txXfrm>
    </dsp:sp>
    <dsp:sp modelId="{CA4C2CDB-A60C-4FEA-B068-BB5B9457198F}">
      <dsp:nvSpPr>
        <dsp:cNvPr id="0" name=""/>
        <dsp:cNvSpPr/>
      </dsp:nvSpPr>
      <dsp:spPr>
        <a:xfrm>
          <a:off x="5033961" y="2503460"/>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CLC/STC pone a 0 ó a 1, respectivamente, el bit CF del registro de estado</a:t>
          </a:r>
        </a:p>
      </dsp:txBody>
      <dsp:txXfrm>
        <a:off x="5033961" y="2503460"/>
        <a:ext cx="577175" cy="288587"/>
      </dsp:txXfrm>
    </dsp:sp>
    <dsp:sp modelId="{4227111A-BA2A-4610-A49D-890E2136FA63}">
      <dsp:nvSpPr>
        <dsp:cNvPr id="0" name=""/>
        <dsp:cNvSpPr/>
      </dsp:nvSpPr>
      <dsp:spPr>
        <a:xfrm>
          <a:off x="5033961" y="2913254"/>
          <a:ext cx="577175" cy="2885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 CMC cambia el valor del bit CF del registro de estado.</a:t>
          </a:r>
        </a:p>
      </dsp:txBody>
      <dsp:txXfrm>
        <a:off x="5033961" y="2913254"/>
        <a:ext cx="577175" cy="2885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3222</Words>
  <Characters>17727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Zúñiga García</dc:creator>
  <cp:keywords/>
  <dc:description/>
  <cp:lastModifiedBy>bryan barrera</cp:lastModifiedBy>
  <cp:revision>5</cp:revision>
  <cp:lastPrinted>2017-06-01T22:10:00Z</cp:lastPrinted>
  <dcterms:created xsi:type="dcterms:W3CDTF">2018-06-06T20:36:00Z</dcterms:created>
  <dcterms:modified xsi:type="dcterms:W3CDTF">2018-06-06T22:20:00Z</dcterms:modified>
</cp:coreProperties>
</file>