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918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32"/>
        <w:gridCol w:w="8839"/>
        <w:gridCol w:w="334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7" w:firstLine="0"/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Artot</w:t>
            </w:r>
          </w:p>
        </w:tc>
        <w:tc>
          <w:tcPr>
            <w:tcW w:type="dxa" w:w="8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19"/>
                <w:szCs w:val="19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DESCRIPTIF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     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RAL   </w:t>
            </w:r>
            <w:r>
              <w:rPr>
                <w:rStyle w:val="Aucun"/>
                <w:rFonts w:ascii="Calibri" w:hAnsi="Calibri"/>
                <w:b w:val="1"/>
                <w:bCs w:val="1"/>
                <w:spacing w:val="-6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LA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ANCE</w:t>
            </w:r>
          </w:p>
          <w:p>
            <w:pPr>
              <w:pStyle w:val="Table Paragraph"/>
              <w:bidi w:val="0"/>
              <w:ind w:left="545" w:right="165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Cr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>er un formulaire en forme de quizz avec la suite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rtl w:val="0"/>
                <w:lang w:val="en-US"/>
              </w:rPr>
              <w:t>outil de Google Forms</w:t>
            </w:r>
          </w:p>
        </w:tc>
        <w:tc>
          <w:tcPr>
            <w:tcW w:type="dxa" w:w="33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29"/>
                <w:szCs w:val="29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933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Date : 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9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/01/2022</w:t>
            </w:r>
          </w:p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3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7" w:firstLine="0"/>
            </w:pP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nom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Xavier</w:t>
            </w:r>
          </w:p>
        </w:tc>
        <w:tc>
          <w:tcPr>
            <w:tcW w:type="dxa" w:w="8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Corps"/>
        <w:widowControl w:val="0"/>
        <w:ind w:left="218" w:hanging="218"/>
      </w:pPr>
    </w:p>
    <w:p>
      <w:pPr>
        <w:pStyle w:val="Corps A"/>
        <w:widowControl w:val="0"/>
        <w:ind w:left="110" w:hanging="110"/>
      </w:pPr>
    </w:p>
    <w:p>
      <w:pPr>
        <w:pStyle w:val="Corps A A"/>
        <w:ind w:left="2" w:hanging="2"/>
      </w:pPr>
    </w:p>
    <w:p>
      <w:pPr>
        <w:pStyle w:val="Corps A A"/>
        <w:spacing w:before="6" w:after="1"/>
        <w:rPr>
          <w:rStyle w:val="Aucun"/>
          <w:sz w:val="20"/>
          <w:szCs w:val="20"/>
        </w:rPr>
      </w:pPr>
    </w:p>
    <w:tbl>
      <w:tblPr>
        <w:tblW w:w="16160" w:type="dxa"/>
        <w:jc w:val="left"/>
        <w:tblInd w:w="4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19"/>
        <w:gridCol w:w="2284"/>
        <w:gridCol w:w="163"/>
        <w:gridCol w:w="432"/>
        <w:gridCol w:w="2159"/>
        <w:gridCol w:w="5614"/>
        <w:gridCol w:w="589"/>
      </w:tblGrid>
      <w:tr>
        <w:tblPrEx>
          <w:shd w:val="clear" w:color="auto" w:fill="ced7e7"/>
        </w:tblPrEx>
        <w:trPr>
          <w:trHeight w:val="6233" w:hRule="atLeast"/>
        </w:trPr>
        <w:tc>
          <w:tcPr>
            <w:tcW w:type="dxa" w:w="72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before="92"/>
              <w:rPr>
                <w:rFonts w:ascii="Calibri" w:hAnsi="Calibri"/>
                <w:i w:val="1"/>
                <w:iCs w:val="1"/>
                <w:sz w:val="24"/>
                <w:szCs w:val="24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Titre de la formation et sa finalit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en-US"/>
              </w:rPr>
              <w:t>:</w:t>
            </w:r>
          </w:p>
          <w:p>
            <w:pPr>
              <w:pStyle w:val="List Paragraph"/>
              <w:tabs>
                <w:tab w:val="left" w:pos="638"/>
              </w:tabs>
              <w:spacing w:before="92"/>
              <w:rPr>
                <w:rStyle w:val="Aucun"/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i w:val="0"/>
                <w:iCs w:val="0"/>
                <w:sz w:val="24"/>
                <w:szCs w:val="24"/>
                <w:rtl w:val="0"/>
                <w:lang w:val="en-US"/>
              </w:rPr>
              <w:t>Les quizzes d</w:t>
            </w:r>
            <w:r>
              <w:rPr>
                <w:rStyle w:val="Aucun"/>
                <w:rFonts w:ascii="Calibri" w:hAnsi="Calibri" w:hint="default"/>
                <w:i w:val="0"/>
                <w:iCs w:val="0"/>
                <w:sz w:val="24"/>
                <w:szCs w:val="24"/>
                <w:rtl w:val="0"/>
                <w:lang w:val="en-US"/>
              </w:rPr>
              <w:t>’é</w:t>
            </w:r>
            <w:r>
              <w:rPr>
                <w:rStyle w:val="Aucun"/>
                <w:rFonts w:ascii="Calibri" w:hAnsi="Calibri"/>
                <w:i w:val="0"/>
                <w:iCs w:val="0"/>
                <w:sz w:val="24"/>
                <w:szCs w:val="24"/>
                <w:rtl w:val="0"/>
                <w:lang w:val="en-US"/>
              </w:rPr>
              <w:t>valuation pour des formateurs professionnels d</w:t>
            </w:r>
            <w:r>
              <w:rPr>
                <w:rStyle w:val="Aucun"/>
                <w:rFonts w:ascii="Calibri" w:hAnsi="Calibri" w:hint="default"/>
                <w:i w:val="0"/>
                <w:i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i w:val="0"/>
                <w:iCs w:val="0"/>
                <w:sz w:val="24"/>
                <w:szCs w:val="24"/>
                <w:rtl w:val="0"/>
                <w:lang w:val="en-US"/>
              </w:rPr>
              <w:t>adultes</w:t>
            </w:r>
          </w:p>
          <w:p>
            <w:pPr>
              <w:pStyle w:val="No Spacing"/>
              <w:rPr>
                <w:rStyle w:val="Aucun"/>
                <w:sz w:val="24"/>
                <w:szCs w:val="24"/>
                <w:lang w:val="fr-FR"/>
              </w:rPr>
            </w:pPr>
          </w:p>
          <w:p>
            <w:pPr>
              <w:pStyle w:val="No Spacing"/>
              <w:rPr>
                <w:rStyle w:val="Aucun"/>
                <w:sz w:val="24"/>
                <w:szCs w:val="24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92"/>
              <w:ind w:right="0"/>
              <w:jc w:val="left"/>
              <w:rPr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Titre du module et son objectif de formation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Module 1 -&gt; s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quence 1 -&gt; 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Mettre en application et remplir le quizz / formulaire, en utilisant plusieurs types de questions.</w:t>
            </w: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</w:p>
          <w:p>
            <w:pPr>
              <w:pStyle w:val="List Paragraph"/>
              <w:tabs>
                <w:tab w:val="left" w:pos="638"/>
              </w:tabs>
              <w:bidi w:val="0"/>
              <w:spacing w:before="92"/>
              <w:ind w:left="597" w:right="0" w:firstLine="0"/>
              <w:jc w:val="left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92"/>
              <w:ind w:right="0"/>
              <w:jc w:val="left"/>
              <w:rPr>
                <w:rFonts w:ascii="Calibri" w:hAnsi="Calibri"/>
                <w:i w:val="1"/>
                <w:i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quence (comp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tence) et son objectif op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4"/>
                <w:szCs w:val="24"/>
                <w:rtl w:val="0"/>
                <w:lang w:val="fr-FR"/>
              </w:rPr>
              <w:t>rationnel :</w:t>
            </w:r>
          </w:p>
          <w:p>
            <w:pPr>
              <w:pStyle w:val="Corps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</w:pPr>
            <w:r>
              <w:rPr>
                <w:rFonts w:ascii="Calibri" w:hAnsi="Calibri"/>
                <w:rtl w:val="0"/>
                <w:lang w:val="en-US"/>
              </w:rPr>
              <w:t>Concevoir l</w:t>
            </w:r>
            <w:r>
              <w:rPr>
                <w:rFonts w:ascii="Calibri" w:hAnsi="Calibri" w:hint="default"/>
                <w:rtl w:val="0"/>
                <w:lang w:val="en-US"/>
              </w:rPr>
              <w:t>’é</w:t>
            </w:r>
            <w:r>
              <w:rPr>
                <w:rFonts w:ascii="Calibri" w:hAnsi="Calibri"/>
                <w:rtl w:val="0"/>
                <w:lang w:val="en-US"/>
              </w:rPr>
              <w:t>laboration d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un quizz</w:t>
            </w:r>
          </w:p>
        </w:tc>
        <w:tc>
          <w:tcPr>
            <w:tcW w:type="dxa" w:w="895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92"/>
              <w:ind w:right="0"/>
              <w:jc w:val="left"/>
              <w:rPr>
                <w:rFonts w:ascii="Calibri" w:hAnsi="Calibri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Titre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 (capacit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) : 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  <w:br w:type="textWrapping"/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cr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er un formulaire</w:t>
            </w:r>
          </w:p>
          <w:p>
            <w:pPr>
              <w:pStyle w:val="Corps A A"/>
              <w:tabs>
                <w:tab w:val="left" w:pos="638"/>
              </w:tabs>
              <w:spacing w:before="92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Objectif p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dagogique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 (d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clin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sous la forme des 3C) : </w:t>
            </w:r>
          </w:p>
          <w:p>
            <w:pPr>
              <w:pStyle w:val="List Paragraph"/>
              <w:tabs>
                <w:tab w:val="left" w:pos="638"/>
              </w:tabs>
              <w:spacing w:before="92"/>
              <w:ind w:left="59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ind w:left="111" w:right="0" w:firstLine="0"/>
              <w:jc w:val="left"/>
              <w:rPr>
                <w:rStyle w:val="Aucun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</w:pP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«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issue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ance,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apprenant sera capable  de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sz w:val="24"/>
                <w:szCs w:val="24"/>
                <w:lang w:val="en-US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Cr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er un formulaire en forme de Quiz.</w:t>
            </w:r>
          </w:p>
          <w:p>
            <w:pPr>
              <w:pStyle w:val="Table Paragraph"/>
              <w:bidi w:val="0"/>
              <w:ind w:left="111" w:right="0" w:firstLine="0"/>
              <w:jc w:val="left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Comportement Observable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Analyser un m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tier et rechercher des questions en rapports avec ce m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tier.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sz w:val="24"/>
                <w:szCs w:val="24"/>
                <w:lang w:val="en-US"/>
              </w:rPr>
              <w:br w:type="textWrapping"/>
            </w: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Conditions de 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alisation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Les formateurs et apprenants sont tous 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quip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s d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un ordinateur ou a minima de smartphone, dans une salle climatis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e, le nombre d</w:t>
            </w:r>
            <w:r>
              <w:rPr>
                <w:rStyle w:val="Aucun"/>
                <w:rFonts w:ascii="Calibri" w:hAnsi="Calibri" w:hint="default"/>
                <w:b w:val="0"/>
                <w:bCs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apprenant est variable mais se situe entre 4 et 12 personnes</w:t>
            </w:r>
          </w:p>
          <w:p>
            <w:pPr>
              <w:pStyle w:val="Table Paragraph"/>
              <w:bidi w:val="0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</w:pPr>
          </w:p>
          <w:p>
            <w:pPr>
              <w:pStyle w:val="Table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Crit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res de performances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  <w:br w:type="textWrapping"/>
            </w:r>
            <w:r>
              <w:rPr>
                <w:rStyle w:val="Aucun"/>
                <w:rFonts w:ascii="Calibri" w:hAnsi="Calibri"/>
                <w:b w:val="0"/>
                <w:bCs w:val="0"/>
                <w:sz w:val="24"/>
                <w:szCs w:val="24"/>
                <w:rtl w:val="0"/>
                <w:lang w:val="en-US"/>
              </w:rPr>
              <w:t>Mettre en place dix questions en forme de quizz avec Google Forms, en 15 minutes.</w:t>
            </w:r>
          </w:p>
        </w:tc>
      </w:tr>
      <w:tr>
        <w:tblPrEx>
          <w:shd w:val="clear" w:color="auto" w:fill="ced7e7"/>
        </w:tblPrEx>
        <w:trPr>
          <w:trHeight w:val="2141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42"/>
            </w:tcMar>
            <w:vAlign w:val="top"/>
          </w:tcPr>
          <w:p>
            <w:pPr>
              <w:pStyle w:val="Corps A A"/>
              <w:tabs>
                <w:tab w:val="left" w:pos="638"/>
              </w:tabs>
              <w:ind w:right="862"/>
              <w:rPr>
                <w:rStyle w:val="Aucun"/>
                <w:rFonts w:ascii="Calibri" w:cs="Calibri" w:hAnsi="Calibri" w:eastAsia="Calibri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  6 -  Vos intentions p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dagogiques globales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(faire r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fl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chir, relancer la motivation, travail en 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quipe, prise de parole en public</w:t>
            </w:r>
            <w:r>
              <w:rPr>
                <w:rStyle w:val="Aucun"/>
                <w:rFonts w:ascii="Calibri" w:hAnsi="Calibri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…</w:t>
            </w:r>
            <w:r>
              <w:rPr>
                <w:rStyle w:val="Aucun"/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)</w:t>
            </w:r>
          </w:p>
          <w:p>
            <w:pPr>
              <w:pStyle w:val="Corps A A"/>
              <w:tabs>
                <w:tab w:val="left" w:pos="638"/>
              </w:tabs>
              <w:ind w:right="862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Les apprenants doivent ma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î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triser Google Forms.</w:t>
            </w:r>
            <w:r>
              <w:rPr>
                <w:rStyle w:val="Aucun"/>
                <w:rFonts w:ascii="Calibri" w:cs="Calibri" w:hAnsi="Calibri" w:eastAsia="Calibri"/>
                <w:sz w:val="24"/>
                <w:szCs w:val="24"/>
                <w:shd w:val="nil" w:color="auto" w:fill="auto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3062" w:hRule="atLeast"/>
        </w:trPr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7 - Caract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ristiques du public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former dans cette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Formateur adulte de la formation professionnel.</w:t>
            </w: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fr-FR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Type : personnel inter-entreprise ou intra-entreprise</w:t>
            </w:r>
          </w:p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ind w:left="299" w:right="266" w:firstLine="0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  <w:tc>
          <w:tcPr>
            <w:tcW w:type="dxa" w:w="50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8 - 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-requis indispensables pour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 :</w:t>
            </w:r>
          </w:p>
          <w:p>
            <w:pPr>
              <w:pStyle w:val="Table Paragraph"/>
              <w:ind w:left="299" w:right="266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</w:p>
          <w:p>
            <w:pPr>
              <w:pStyle w:val="Table Paragraph"/>
              <w:bidi w:val="0"/>
              <w:ind w:left="299" w:right="266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Avoir un esprit d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analyse et pouvoir utiliser un moteur de recherche</w:t>
            </w:r>
          </w:p>
        </w:tc>
        <w:tc>
          <w:tcPr>
            <w:tcW w:type="dxa" w:w="62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79"/>
              <w:bottom w:type="dxa" w:w="80"/>
              <w:right w:type="dxa" w:w="346"/>
            </w:tcMar>
            <w:vAlign w:val="top"/>
          </w:tcPr>
          <w:p>
            <w:pPr>
              <w:pStyle w:val="Table Paragraph"/>
              <w:ind w:left="299" w:right="266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9- Situation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valuation mis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 dans cette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Table Paragraph"/>
              <w:ind w:left="299" w:right="266" w:firstLine="0"/>
              <w:jc w:val="center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</w:p>
          <w:p>
            <w:pPr>
              <w:pStyle w:val="Corps A A"/>
              <w:bidi w:val="0"/>
              <w:spacing w:before="7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Utilisation de Google Forms</w:t>
            </w:r>
          </w:p>
        </w:tc>
      </w:tr>
      <w:tr>
        <w:tblPrEx>
          <w:shd w:val="clear" w:color="auto" w:fill="ced7e7"/>
        </w:tblPrEx>
        <w:trPr>
          <w:trHeight w:val="6454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10 - Contenu de la 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ance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: </w:t>
            </w: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Table Paragraph"/>
              <w:numPr>
                <w:ilvl w:val="0"/>
                <w:numId w:val="6"/>
              </w:numPr>
              <w:spacing w:before="62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Table Paragraph"/>
              <w:numPr>
                <w:ilvl w:val="0"/>
                <w:numId w:val="6"/>
              </w:numPr>
              <w:spacing w:before="62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recherche internet</w:t>
            </w:r>
          </w:p>
          <w:p>
            <w:pPr>
              <w:pStyle w:val="Table Paragraph"/>
              <w:numPr>
                <w:ilvl w:val="0"/>
                <w:numId w:val="6"/>
              </w:numPr>
              <w:spacing w:before="62"/>
              <w:rPr>
                <w:rFonts w:ascii="Calibri" w:hAnsi="Calibri" w:hint="default"/>
                <w:sz w:val="24"/>
                <w:szCs w:val="24"/>
                <w:lang w:val="en-US"/>
              </w:rPr>
            </w:pP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criture de question et recherche internet</w:t>
            </w: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11 Anticipation des 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s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apprentissage et des moyens de 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diation :</w:t>
            </w:r>
          </w:p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Difficult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de recherche de m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tier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Rem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diation : utiliser la ma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ï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eutique pour leur faire trouver un m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tier en ad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quation avec leurs profils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</w:pPr>
            <w:r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649" w:hRule="atLeast"/>
        </w:trPr>
        <w:tc>
          <w:tcPr>
            <w:tcW w:type="dxa" w:w="7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 potentielles des apprenants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Table Paragraph"/>
              <w:bidi w:val="0"/>
              <w:spacing w:before="41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Pertinence dans les questions</w:t>
            </w: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- Trouver le bon type de formulaire, en particulier si les apprenants ne connaisse pas les formats existants.</w:t>
            </w: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Fonts w:ascii="Calibri" w:cs="Calibri" w:hAnsi="Calibri" w:eastAsia="Calibri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diation envisag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</w:t>
            </w:r>
          </w:p>
          <w:p>
            <w:pPr>
              <w:pStyle w:val="Table Paragraph"/>
              <w:numPr>
                <w:ilvl w:val="0"/>
                <w:numId w:val="7"/>
              </w:numPr>
              <w:bidi w:val="0"/>
              <w:spacing w:before="41"/>
              <w:ind w:right="0"/>
              <w:jc w:val="left"/>
              <w:rPr>
                <w:rFonts w:ascii="Calibri" w:hAnsi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Faire un travail individuel pour apprendre 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bien utiliser un moteur de recherche.</w:t>
            </w:r>
          </w:p>
          <w:p>
            <w:pPr>
              <w:pStyle w:val="Table Paragraph"/>
              <w:numPr>
                <w:ilvl w:val="0"/>
                <w:numId w:val="7"/>
              </w:numPr>
              <w:bidi w:val="0"/>
              <w:spacing w:before="41"/>
              <w:ind w:right="0"/>
              <w:jc w:val="left"/>
              <w:rPr>
                <w:rFonts w:ascii="Calibri" w:hAnsi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remontrer individuellement les possiblit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 de cr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ation de formulaire.</w:t>
            </w:r>
          </w:p>
        </w:tc>
        <w:tc>
          <w:tcPr>
            <w:tcW w:type="dxa" w:w="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35" w:hRule="atLeast"/>
        </w:trPr>
        <w:tc>
          <w:tcPr>
            <w:tcW w:type="dxa" w:w="73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Table Paragraph"/>
              <w:spacing w:before="41"/>
              <w:ind w:left="107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20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62"/>
              <w:ind w:left="107" w:firstLine="0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 12 - D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marches, 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thodes p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dagogiques choisies et techniques correspondantes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:</w:t>
            </w: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Style w:val="Aucun"/>
                <w:rFonts w:ascii="Calibri" w:cs="Calibri" w:hAnsi="Calibri" w:eastAsia="Calibri"/>
                <w:sz w:val="24"/>
                <w:szCs w:val="24"/>
                <w:rtl w:val="0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thode active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 xml:space="preserve"> -&gt; sous groupe </w:t>
            </w:r>
          </w:p>
          <w:p>
            <w:pPr>
              <w:pStyle w:val="Table Paragraph"/>
              <w:bidi w:val="0"/>
              <w:spacing w:before="62"/>
              <w:ind w:left="107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 xml:space="preserve">- 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maieutique</w:t>
            </w: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before="62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5343" w:hRule="atLeast"/>
        </w:trPr>
        <w:tc>
          <w:tcPr>
            <w:tcW w:type="dxa" w:w="1616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outline w:val="0"/>
                <w:color w:val="c0c0c0"/>
                <w:sz w:val="24"/>
                <w:szCs w:val="24"/>
                <w:u w:color="c0c0c0"/>
                <w:lang w:val="fr-FR"/>
                <w14:textFill>
                  <w14:solidFill>
                    <w14:srgbClr w14:val="C0C0C0"/>
                  </w14:solidFill>
                </w14:textFill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13 - Moyens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à 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mettre en oeuvre (outils, organisation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) - 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s potentielles et moyens alternatifs :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Tables, chaises, ordinateurs, papier, stylos.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bidi w:val="0"/>
              <w:spacing w:line="212" w:lineRule="exact"/>
              <w:ind w:left="107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14 - Motivation de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en-US"/>
              </w:rPr>
              <w:t>apprenant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- Le travail en sous groupe pour favoriser la motivation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sz w:val="24"/>
                <w:szCs w:val="24"/>
                <w:lang w:val="fr-FR"/>
              </w:rPr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- Rendre autonome les aprenants et travailler sur sa propre unitilit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Table Paragraph"/>
              <w:spacing w:line="212" w:lineRule="exact"/>
              <w:ind w:left="107" w:firstLine="0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r>
          </w:p>
        </w:tc>
      </w:tr>
    </w:tbl>
    <w:p>
      <w:pPr>
        <w:pStyle w:val="Corps A A"/>
        <w:spacing w:before="6" w:after="1"/>
        <w:ind w:left="339" w:hanging="339"/>
        <w:rPr>
          <w:rStyle w:val="Aucun"/>
          <w:sz w:val="20"/>
          <w:szCs w:val="20"/>
        </w:rPr>
      </w:pPr>
    </w:p>
    <w:p>
      <w:pPr>
        <w:pStyle w:val="Corps A A"/>
        <w:spacing w:before="6" w:after="1"/>
        <w:ind w:left="231" w:hanging="231"/>
        <w:rPr>
          <w:rStyle w:val="Aucun"/>
          <w:sz w:val="20"/>
          <w:szCs w:val="20"/>
        </w:rPr>
      </w:pPr>
    </w:p>
    <w:p>
      <w:pPr>
        <w:pStyle w:val="Corps A A"/>
        <w:spacing w:before="6" w:after="1"/>
        <w:ind w:left="123" w:hanging="123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tbl>
      <w:tblPr>
        <w:tblW w:w="16160" w:type="dxa"/>
        <w:jc w:val="left"/>
        <w:tblInd w:w="4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"/>
        <w:gridCol w:w="1425"/>
        <w:gridCol w:w="427"/>
        <w:gridCol w:w="1282"/>
        <w:gridCol w:w="2045"/>
        <w:gridCol w:w="1680"/>
        <w:gridCol w:w="1976"/>
        <w:gridCol w:w="1975"/>
        <w:gridCol w:w="2221"/>
        <w:gridCol w:w="1379"/>
        <w:gridCol w:w="156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0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7"/>
            <w:gridSpan w:val="7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"/>
              <w:rPr>
                <w:rStyle w:val="Aucun"/>
                <w:rFonts w:ascii="Calibri" w:cs="Calibri" w:hAnsi="Calibri" w:eastAsia="Calibri"/>
                <w:sz w:val="19"/>
                <w:szCs w:val="19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lang w:val="fr-FR"/>
              </w:rPr>
            </w:pPr>
          </w:p>
          <w:p>
            <w:pPr>
              <w:pStyle w:val="Table Paragraph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lang w:val="fr-FR"/>
              </w:rPr>
            </w:pPr>
          </w:p>
          <w:p>
            <w:pPr>
              <w:pStyle w:val="Table Paragraph"/>
              <w:bidi w:val="0"/>
              <w:ind w:left="545" w:right="1650" w:firstLine="0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DEROULEMENT </w:t>
            </w:r>
            <w:r>
              <w:rPr>
                <w:rStyle w:val="Aucun"/>
                <w:rFonts w:ascii="Calibri" w:hAnsi="Calibri"/>
                <w:b w:val="1"/>
                <w:bCs w:val="1"/>
                <w:spacing w:val="-6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DE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LA   </w:t>
            </w:r>
            <w:r>
              <w:rPr>
                <w:rStyle w:val="Aucun"/>
                <w:rFonts w:ascii="Calibri" w:hAnsi="Calibri"/>
                <w:b w:val="1"/>
                <w:bCs w:val="1"/>
                <w:spacing w:val="-62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Calibri" w:hAnsi="Calibri"/>
                <w:b w:val="1"/>
                <w:bCs w:val="1"/>
                <w:sz w:val="28"/>
                <w:szCs w:val="28"/>
                <w:shd w:val="nil" w:color="auto" w:fill="auto"/>
                <w:rtl w:val="0"/>
                <w:lang w:val="fr-FR"/>
              </w:rPr>
              <w:t>SEANCE</w:t>
            </w:r>
          </w:p>
          <w:p>
            <w:pPr>
              <w:pStyle w:val="Corps A A"/>
              <w:bidi w:val="0"/>
              <w:spacing w:before="100"/>
              <w:ind w:left="23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Objectif p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dagogique de la s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fr-FR"/>
              </w:rPr>
              <w:t>ance :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 xml:space="preserve"> « À 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l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issue de la s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ance, l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apprenant sera capable de cr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er et imaginer un formulaire num</w:t>
            </w:r>
            <w:r>
              <w:rPr>
                <w:rStyle w:val="Aucun"/>
                <w:rFonts w:ascii="Calibri" w:hAnsi="Calibri" w:hint="default"/>
                <w:position w:val="0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position w:val="0"/>
                <w:sz w:val="24"/>
                <w:szCs w:val="24"/>
                <w:rtl w:val="0"/>
                <w:lang w:val="en-US"/>
              </w:rPr>
              <w:t>rique en forme de quizz.</w:t>
            </w:r>
          </w:p>
        </w:tc>
        <w:tc>
          <w:tcPr>
            <w:tcW w:type="dxa" w:w="1566"/>
            <w:vMerge w:val="restart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8" w:hRule="atLeast"/>
        </w:trPr>
        <w:tc>
          <w:tcPr>
            <w:tcW w:type="dxa" w:w="2035"/>
            <w:gridSpan w:val="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7"/>
            <w:gridSpan w:val="7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566"/>
            <w:vMerge w:val="continue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762" w:hRule="atLeast"/>
        </w:trPr>
        <w:tc>
          <w:tcPr>
            <w:tcW w:type="dxa" w:w="183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61" w:right="149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Etapes de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animation</w:t>
            </w:r>
          </w:p>
        </w:tc>
        <w:tc>
          <w:tcPr>
            <w:tcW w:type="dxa" w:w="17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322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Contenu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276" w:right="264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Que met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 le formateur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12" w:right="287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Effets attendus sur l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apprenant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162" w:right="15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Qualification de la 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 xml:space="preserve">thode mise en 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œ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uvre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"/>
              <w:jc w:val="center"/>
            </w:pPr>
            <w:r>
              <w:rPr>
                <w:rStyle w:val="Aucun"/>
                <w:b w:val="1"/>
                <w:bCs w:val="1"/>
                <w:rtl w:val="0"/>
                <w:lang w:val="fr-FR"/>
              </w:rPr>
              <w:t>Ressourc</w:t>
            </w:r>
            <w:r>
              <w:rPr>
                <w:rStyle w:val="Aucun"/>
                <w:b w:val="1"/>
                <w:bCs w:val="1"/>
                <w:rtl w:val="0"/>
                <w:lang w:val="en-US"/>
              </w:rPr>
              <w:t>e</w:t>
            </w:r>
            <w:r>
              <w:rPr>
                <w:rStyle w:val="Aucun"/>
                <w:b w:val="1"/>
                <w:bCs w:val="1"/>
                <w:rtl w:val="0"/>
                <w:lang w:val="fr-FR"/>
              </w:rPr>
              <w:t>s outils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397" w:right="385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Difficult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 et rem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des envisag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s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9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Evaluation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  <w:spacing w:before="1"/>
              <w:jc w:val="center"/>
              <w:rPr>
                <w:rStyle w:val="Aucun"/>
                <w:rFonts w:ascii="Calibri" w:cs="Calibri" w:hAnsi="Calibri" w:eastAsia="Calibri"/>
                <w:b w:val="1"/>
                <w:bCs w:val="1"/>
                <w:sz w:val="24"/>
                <w:szCs w:val="24"/>
                <w:lang w:val="fr-FR"/>
              </w:rPr>
            </w:pPr>
          </w:p>
          <w:p>
            <w:pPr>
              <w:pStyle w:val="Corps A A"/>
              <w:bidi w:val="0"/>
              <w:ind w:left="263" w:right="251" w:firstLine="0"/>
              <w:jc w:val="center"/>
              <w:rPr>
                <w:rtl w:val="0"/>
              </w:rPr>
            </w:pP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Temps  pr</w:t>
            </w:r>
            <w:r>
              <w:rPr>
                <w:rStyle w:val="Aucun"/>
                <w:rFonts w:ascii="Calibri" w:hAnsi="Calibri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b w:val="1"/>
                <w:bCs w:val="1"/>
                <w:sz w:val="24"/>
                <w:szCs w:val="24"/>
                <w:rtl w:val="0"/>
                <w:lang w:val="fr-FR"/>
              </w:rPr>
              <w:t>vu</w:t>
            </w:r>
          </w:p>
        </w:tc>
      </w:tr>
      <w:tr>
        <w:tblPrEx>
          <w:shd w:val="clear" w:color="auto" w:fill="ced7e7"/>
        </w:tblPrEx>
        <w:trPr>
          <w:trHeight w:val="1467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3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cs="Arial Unicode MS" w:eastAsia="Arial Unicode MS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7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t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rouver un m</w:t>
            </w:r>
            <w:r>
              <w:rPr>
                <w:rStyle w:val="Aucun"/>
                <w:rFonts w:ascii="Calibri" w:hAnsi="Calibri" w:hint="default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tier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</w:rPr>
              <w:t>Faire des bin</w:t>
            </w:r>
            <w:r>
              <w:rPr>
                <w:rFonts w:ascii="Calibri" w:hAnsi="Calibri" w:hint="default"/>
                <w:sz w:val="24"/>
                <w:szCs w:val="24"/>
                <w:rtl w:val="0"/>
              </w:rPr>
              <w:t>ô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mes 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</w:rPr>
              <w:t>enthousiaste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Fonts w:ascii="Calibri" w:hAnsi="Calibri"/>
                <w:rtl w:val="0"/>
                <w:lang w:val="en-US"/>
              </w:rPr>
              <w:t>M</w:t>
            </w:r>
            <w:r>
              <w:rPr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Fonts w:ascii="Calibri" w:hAnsi="Calibri"/>
                <w:rtl w:val="0"/>
                <w:lang w:val="en-US"/>
              </w:rPr>
              <w:t xml:space="preserve">thode active; sous groupe 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  <w:rPr>
                <w:rFonts w:ascii="Calibri" w:cs="Calibri" w:hAnsi="Calibri" w:eastAsia="Calibri"/>
              </w:rPr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ordinateurs et vid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o projecteur.</w:t>
            </w:r>
          </w:p>
          <w:p>
            <w:pPr>
              <w:pStyle w:val="Corps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T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l</w:t>
            </w:r>
            <w:r>
              <w:rPr>
                <w:rStyle w:val="Aucun"/>
                <w:rFonts w:ascii="Calibri" w:hAnsi="Calibri" w:hint="default"/>
                <w:rtl w:val="0"/>
                <w:lang w:val="en-US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phone / ordinateur pour les A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Trouver le bon m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tier en rapport avec son activit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 min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2</w:t>
            </w:r>
          </w:p>
        </w:tc>
        <w:tc>
          <w:tcPr>
            <w:tcW w:type="dxa" w:w="17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Recherche sur internet</w:t>
            </w:r>
          </w:p>
        </w:tc>
        <w:tc>
          <w:tcPr>
            <w:tcW w:type="dxa" w:w="2044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Montrer une recherche internet en utilisants le dates et les cat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gories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attitude studieuse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marche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participative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ordinateur et internet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remontrer une recherche et demander si tout va bien. Faire une rem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diation individuelle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 min</w:t>
            </w:r>
          </w:p>
        </w:tc>
      </w:tr>
      <w:tr>
        <w:tblPrEx>
          <w:shd w:val="clear" w:color="auto" w:fill="ced7e7"/>
        </w:tblPrEx>
        <w:trPr>
          <w:trHeight w:val="2967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widowControl w:val="0"/>
            </w:pPr>
            <w:r>
              <w:rPr>
                <w:rStyle w:val="Aucun"/>
                <w:rFonts w:ascii="Calibri" w:hAnsi="Calibri"/>
                <w:rtl w:val="0"/>
                <w:lang w:val="en-US"/>
              </w:rPr>
              <w:t>3</w:t>
            </w:r>
          </w:p>
        </w:tc>
        <w:tc>
          <w:tcPr>
            <w:tcW w:type="dxa" w:w="170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 A"/>
            </w:pPr>
            <w:r>
              <w:rPr>
                <w:rStyle w:val="Aucun"/>
                <w:rFonts w:ascii="Calibri" w:hAnsi="Calibri"/>
                <w:sz w:val="24"/>
                <w:szCs w:val="24"/>
                <w:rtl w:val="0"/>
                <w:lang w:val="en-US"/>
              </w:rPr>
              <w:t>faire des questions</w:t>
            </w:r>
          </w:p>
        </w:tc>
        <w:tc>
          <w:tcPr>
            <w:tcW w:type="dxa" w:w="2044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Montrer un exemple de question, par type de formulaire. Par exemple, 3 questions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choix multiples. pour deux bonnes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ponses</w:t>
            </w:r>
          </w:p>
        </w:tc>
        <w:tc>
          <w:tcPr>
            <w:tcW w:type="dxa" w:w="167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Dynamique de groupe et renforcement de la coh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sion.</w:t>
            </w:r>
          </w:p>
        </w:tc>
        <w:tc>
          <w:tcPr>
            <w:tcW w:type="dxa" w:w="19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marche </w:t>
            </w:r>
            <w:r>
              <w:rPr>
                <w:rStyle w:val="Aucun"/>
                <w:rFonts w:ascii="Calibri" w:hAnsi="Calibri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Active, sous groupe.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Pour le formateur :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projecteur;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ordinateur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  <w:p>
            <w:pPr>
              <w:pStyle w:val="Word Default Style"/>
              <w:ind w:left="158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Apprenants :</w:t>
            </w:r>
            <w:r>
              <w:rPr>
                <w:rFonts w:ascii="Calibri" w:cs="Calibri" w:hAnsi="Calibri" w:eastAsia="Calibri"/>
                <w:sz w:val="24"/>
                <w:szCs w:val="24"/>
              </w:rPr>
              <w:br w:type="textWrapping"/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-  ordinateur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Structurer les questions et rester coh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rent avec les 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objectifs initiaux. 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Chaque apprenant doit prendre la parole et lire ses questions</w:t>
            </w:r>
          </w:p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 min</w:t>
            </w:r>
          </w:p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18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44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6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 A"/>
        <w:ind w:left="339" w:hanging="339"/>
        <w:rPr>
          <w:rStyle w:val="Aucun"/>
          <w:sz w:val="20"/>
          <w:szCs w:val="20"/>
        </w:rPr>
      </w:pPr>
    </w:p>
    <w:p>
      <w:pPr>
        <w:pStyle w:val="Corps A A"/>
        <w:ind w:left="231" w:hanging="231"/>
        <w:rPr>
          <w:rStyle w:val="Aucun"/>
          <w:sz w:val="20"/>
          <w:szCs w:val="20"/>
        </w:rPr>
      </w:pPr>
    </w:p>
    <w:p>
      <w:pPr>
        <w:pStyle w:val="Corps A A"/>
        <w:ind w:left="123" w:hanging="123"/>
        <w:rPr>
          <w:rStyle w:val="Aucun"/>
          <w:sz w:val="20"/>
          <w:szCs w:val="20"/>
        </w:rPr>
      </w:pPr>
    </w:p>
    <w:p>
      <w:pPr>
        <w:pStyle w:val="Corps A A"/>
        <w:rPr>
          <w:rStyle w:val="Aucun"/>
          <w:sz w:val="20"/>
          <w:szCs w:val="20"/>
        </w:rPr>
      </w:pPr>
    </w:p>
    <w:p>
      <w:pPr>
        <w:pStyle w:val="Corps A A"/>
      </w:pPr>
      <w:r>
        <w:rPr>
          <w:rStyle w:val="Aucun"/>
          <w:sz w:val="20"/>
          <w:szCs w:val="20"/>
        </w:rPr>
      </w:r>
    </w:p>
    <w:sectPr>
      <w:headerReference w:type="default" r:id="rId4"/>
      <w:footerReference w:type="default" r:id="rId5"/>
      <w:pgSz w:w="16840" w:h="11900" w:orient="landscape"/>
      <w:pgMar w:top="560" w:right="340" w:bottom="280" w:left="3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</w:rPr>
      <w:fldChar w:fldCharType="begin" w:fldLock="0"/>
    </w:r>
    <w:r>
      <w:rPr>
        <w:rStyle w:val="Aucun"/>
      </w:rPr>
      <w:instrText xml:space="preserve"> PAGE </w:instrText>
    </w:r>
    <w:r>
      <w:rPr>
        <w:rStyle w:val="Aucun"/>
      </w:rPr>
      <w:fldChar w:fldCharType="separate" w:fldLock="0"/>
    </w:r>
    <w:r>
      <w:rPr>
        <w:rStyle w:val="Aucun"/>
      </w:rPr>
    </w:r>
    <w:r>
      <w:rPr>
        <w:rStyle w:val="Aucu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38"/>
        </w:tabs>
        <w:ind w:left="597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638"/>
        </w:tabs>
        <w:ind w:left="135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38"/>
        </w:tabs>
        <w:ind w:left="2064" w:hanging="3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38"/>
        </w:tabs>
        <w:ind w:left="279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38"/>
        </w:tabs>
        <w:ind w:left="351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38"/>
        </w:tabs>
        <w:ind w:left="4224" w:hanging="3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38"/>
        </w:tabs>
        <w:ind w:left="495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38"/>
        </w:tabs>
        <w:ind w:left="5670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38"/>
        </w:tabs>
        <w:ind w:left="6384" w:hanging="3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638"/>
        </w:tabs>
        <w:ind w:left="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638"/>
        </w:tabs>
        <w:ind w:left="135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38"/>
        </w:tabs>
        <w:ind w:left="2063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38"/>
        </w:tabs>
        <w:ind w:left="279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38"/>
        </w:tabs>
        <w:ind w:left="351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38"/>
        </w:tabs>
        <w:ind w:left="4223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38"/>
        </w:tabs>
        <w:ind w:left="495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38"/>
        </w:tabs>
        <w:ind w:left="567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38"/>
        </w:tabs>
        <w:ind w:left="6383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831" w:hanging="360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0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2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4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6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0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24" w:hanging="393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39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60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81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96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97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5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64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9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1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24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95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70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84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 A">
    <w:name w:val="Corps A A"/>
    <w:next w:val="Corps A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Word Default Style">
    <w:name w:val="Word Default Style"/>
    <w:next w:val="Word Defaul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