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jpeg" ContentType="image/jpeg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Style w:val="Numéro de page"/>
          <w:rFonts w:ascii="Arial" w:cs="Arial" w:hAnsi="Arial" w:eastAsia="Arial"/>
          <w:sz w:val="28"/>
          <w:szCs w:val="28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rtl w:val="0"/>
          <w:lang w:val="en-US"/>
        </w:rPr>
        <w:t>ARTOT Xavier</w:t>
      </w:r>
      <w:r>
        <w:rPr>
          <w:rStyle w:val="Numéro de page"/>
          <w:rFonts w:ascii="Arial" w:hAnsi="Arial"/>
          <w:sz w:val="28"/>
          <w:szCs w:val="28"/>
          <w:rtl w:val="0"/>
          <w:lang w:val="fr-FR"/>
        </w:rPr>
        <w:t xml:space="preserve"> Formateur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rtl w:val="0"/>
          <w:lang w:val="fr-FR"/>
        </w:rPr>
        <w:t>SCENARIO PEDAGOGIQUE GLOBAL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rStyle w:val="Numéro de page"/>
          <w:rFonts w:ascii="Arial" w:cs="Arial" w:hAnsi="Arial" w:eastAsia="Arial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SPG sur l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 xml:space="preserve">Action de Formation </w:t>
      </w:r>
      <w:r>
        <w:rPr>
          <w:rStyle w:val="Numéro de page"/>
          <w:rFonts w:ascii="Arial" w:hAnsi="Arial" w:hint="default"/>
          <w:b w:val="1"/>
          <w:bCs w:val="1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b w:val="1"/>
          <w:bCs w:val="1"/>
          <w:rtl w:val="0"/>
          <w:lang w:val="en-US"/>
        </w:rPr>
        <w:t>l</w:t>
      </w:r>
      <w:r>
        <w:rPr>
          <w:rStyle w:val="Numéro de page"/>
          <w:rFonts w:ascii="Arial" w:hAnsi="Arial" w:hint="default"/>
          <w:b w:val="1"/>
          <w:bCs w:val="1"/>
          <w:rtl w:val="0"/>
          <w:lang w:val="en-US"/>
        </w:rPr>
        <w:t>’é</w:t>
      </w:r>
      <w:r>
        <w:rPr>
          <w:rStyle w:val="Numéro de page"/>
          <w:rFonts w:ascii="Arial" w:hAnsi="Arial"/>
          <w:b w:val="1"/>
          <w:bCs w:val="1"/>
          <w:rtl w:val="0"/>
          <w:lang w:val="en-US"/>
        </w:rPr>
        <w:t>laboration de quizz en centre de formation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rStyle w:val="Numéro de page"/>
          <w:rFonts w:ascii="Arial" w:cs="Arial" w:hAnsi="Arial" w:eastAsia="Arial"/>
        </w:rPr>
      </w:pPr>
    </w:p>
    <w:p>
      <w:pPr>
        <w:pStyle w:val="Normal.0"/>
      </w:pPr>
      <w:r>
        <w:rPr>
          <w:rStyle w:val="Numéro de pag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center"/>
        <w:rPr>
          <w:rStyle w:val="Numéro de page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rtl w:val="0"/>
          <w:lang w:val="fr-FR"/>
        </w:rPr>
        <w:t>Sommaire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Parties Chart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es</w:t>
        <w:tab/>
        <w:tab/>
        <w:tab/>
        <w:tab/>
        <w:tab/>
        <w:tab/>
        <w:tab/>
        <w:tab/>
        <w:tab/>
        <w:t>Pagination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1 Contexte</w:t>
        <w:tab/>
        <w:tab/>
        <w:tab/>
        <w:tab/>
        <w:tab/>
        <w:tab/>
        <w:tab/>
        <w:tab/>
        <w:tab/>
        <w:tab/>
        <w:t xml:space="preserve">3 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2 Objectifs</w:t>
        <w:tab/>
        <w:tab/>
        <w:tab/>
        <w:tab/>
        <w:tab/>
        <w:tab/>
        <w:tab/>
        <w:tab/>
        <w:tab/>
        <w:tab/>
        <w:t xml:space="preserve">4  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3 Planification</w:t>
        <w:tab/>
        <w:tab/>
        <w:tab/>
        <w:tab/>
        <w:tab/>
        <w:tab/>
        <w:tab/>
        <w:tab/>
        <w:tab/>
        <w:t>5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4 Ressources</w:t>
        <w:tab/>
        <w:tab/>
        <w:tab/>
        <w:tab/>
        <w:tab/>
        <w:tab/>
        <w:tab/>
        <w:tab/>
        <w:tab/>
        <w:t>5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5 Produit, progression 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dagogique</w:t>
        <w:tab/>
        <w:tab/>
        <w:tab/>
        <w:tab/>
        <w:tab/>
        <w:tab/>
        <w:t>6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6 M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thodes Techniques Outils Supports</w:t>
        <w:tab/>
        <w:tab/>
        <w:tab/>
        <w:tab/>
        <w:tab/>
        <w:t>9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7 Dispositif d</w:t>
      </w:r>
      <w:r>
        <w:rPr>
          <w:rStyle w:val="Numéro de page"/>
          <w:rFonts w:ascii="Arial" w:hAnsi="Arial" w:hint="default"/>
          <w:rtl w:val="0"/>
          <w:lang w:val="fr-FR"/>
        </w:rPr>
        <w:t>’é</w:t>
      </w:r>
      <w:r>
        <w:rPr>
          <w:rStyle w:val="Numéro de page"/>
          <w:rFonts w:ascii="Arial" w:hAnsi="Arial"/>
          <w:rtl w:val="0"/>
          <w:lang w:val="fr-FR"/>
        </w:rPr>
        <w:t>valuation</w:t>
        <w:tab/>
        <w:tab/>
        <w:tab/>
        <w:tab/>
        <w:tab/>
        <w:tab/>
        <w:tab/>
        <w:tab/>
        <w:t>9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8 Dispositif d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accompagnement</w:t>
        <w:tab/>
        <w:tab/>
        <w:tab/>
        <w:tab/>
        <w:tab/>
        <w:tab/>
        <w:tab/>
        <w:t>10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9 Sc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nario d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une 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ance d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animation</w:t>
        <w:tab/>
        <w:tab/>
        <w:tab/>
        <w:tab/>
        <w:tab/>
        <w:tab/>
        <w:t>11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</w:pPr>
      <w:r>
        <w:rPr>
          <w:rStyle w:val="Numéro de page"/>
          <w:rFonts w:ascii="Arial" w:hAnsi="Arial"/>
          <w:rtl w:val="0"/>
          <w:lang w:val="fr-FR"/>
        </w:rPr>
        <w:t xml:space="preserve">   10 Annexes</w:t>
        <w:tab/>
        <w:tab/>
        <w:t xml:space="preserve">    </w:t>
        <w:tab/>
        <w:tab/>
        <w:tab/>
        <w:tab/>
        <w:tab/>
        <w:tab/>
        <w:tab/>
        <w:t xml:space="preserve">    15</w:t>
        <w:tab/>
        <w:tab/>
        <w:tab/>
        <w:tab/>
        <w:tab/>
        <w:tab/>
      </w:r>
      <w:r>
        <w:rPr>
          <w:rStyle w:val="Numéro de pag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Contexte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La Direction G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n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rale des RH  et des Affaires Juridiques du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-</w:t>
      </w:r>
      <w:r>
        <w:rPr>
          <w:rStyle w:val="Numéro de page"/>
          <w:rFonts w:ascii="Arial" w:hAnsi="Arial"/>
          <w:rtl w:val="0"/>
          <w:lang w:val="fr-FR"/>
        </w:rPr>
        <w:t xml:space="preserve"> souhaitent mettre en place un dispositif de formation de -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- visant le personnel des services sociaux directement expos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é à </w:t>
      </w:r>
      <w:r>
        <w:rPr>
          <w:rStyle w:val="Numéro de page"/>
          <w:rFonts w:ascii="Arial" w:hAnsi="Arial"/>
          <w:rtl w:val="0"/>
          <w:lang w:val="fr-FR"/>
        </w:rPr>
        <w:t>la gestion des situations d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 xml:space="preserve">accueil difficiles. 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Le public usager s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 xml:space="preserve">adressant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ces services est h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t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rog</w:t>
      </w:r>
      <w:r>
        <w:rPr>
          <w:rStyle w:val="Numéro de page"/>
          <w:rFonts w:ascii="Arial" w:hAnsi="Arial" w:hint="default"/>
          <w:rtl w:val="0"/>
          <w:lang w:val="fr-FR"/>
        </w:rPr>
        <w:t>è</w:t>
      </w:r>
      <w:r>
        <w:rPr>
          <w:rStyle w:val="Numéro de page"/>
          <w:rFonts w:ascii="Arial" w:hAnsi="Arial"/>
          <w:rtl w:val="0"/>
          <w:lang w:val="fr-FR"/>
        </w:rPr>
        <w:t>ne et 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caris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. Les difficult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s rencontr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es par ces usagers sont d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ordre financier et psychologique. Certains sont dans l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isolement social parfois. Des situations 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currentes du registre de la  communication m</w:t>
      </w:r>
      <w:r>
        <w:rPr>
          <w:rStyle w:val="Numéro de page"/>
          <w:rFonts w:ascii="Arial" w:hAnsi="Arial" w:hint="default"/>
          <w:rtl w:val="0"/>
          <w:lang w:val="fr-FR"/>
        </w:rPr>
        <w:t>è</w:t>
      </w:r>
      <w:r>
        <w:rPr>
          <w:rStyle w:val="Numéro de page"/>
          <w:rFonts w:ascii="Arial" w:hAnsi="Arial"/>
          <w:rtl w:val="0"/>
          <w:lang w:val="fr-FR"/>
        </w:rPr>
        <w:t xml:space="preserve">nent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de l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incompr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hension mutuelle, des tensions voire des conflits. 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La polyvalence du personnel et les disparit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s de parcours, d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exp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riences et de parcours  conduisent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la n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cessit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é </w:t>
      </w:r>
      <w:r>
        <w:rPr>
          <w:rStyle w:val="Numéro de page"/>
          <w:rFonts w:ascii="Arial" w:hAnsi="Arial"/>
          <w:rtl w:val="0"/>
          <w:lang w:val="fr-FR"/>
        </w:rPr>
        <w:t>de mener une formation centr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e sur le savoir </w:t>
      </w:r>
      <w:r>
        <w:rPr>
          <w:rStyle w:val="Numéro de page"/>
          <w:rFonts w:ascii="Arial" w:hAnsi="Arial" w:hint="default"/>
          <w:rtl w:val="0"/>
          <w:lang w:val="fr-FR"/>
        </w:rPr>
        <w:t>ê</w:t>
      </w:r>
      <w:r>
        <w:rPr>
          <w:rStyle w:val="Numéro de page"/>
          <w:rFonts w:ascii="Arial" w:hAnsi="Arial"/>
          <w:rtl w:val="0"/>
          <w:lang w:val="fr-FR"/>
        </w:rPr>
        <w:t xml:space="preserve">tre et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l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acquisition de moyens 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samor</w:t>
      </w:r>
      <w:r>
        <w:rPr>
          <w:rStyle w:val="Numéro de page"/>
          <w:rFonts w:ascii="Arial" w:hAnsi="Arial" w:hint="default"/>
          <w:rtl w:val="0"/>
          <w:lang w:val="fr-FR"/>
        </w:rPr>
        <w:t>ç</w:t>
      </w:r>
      <w:r>
        <w:rPr>
          <w:rStyle w:val="Numéro de page"/>
          <w:rFonts w:ascii="Arial" w:hAnsi="Arial"/>
          <w:rtl w:val="0"/>
          <w:lang w:val="fr-FR"/>
        </w:rPr>
        <w:t>ant les situations difficiles.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Cette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 xml:space="preserve">formation aux techniques de communication en situations difficiles face </w:t>
      </w:r>
      <w:r>
        <w:rPr>
          <w:rStyle w:val="Numéro de page"/>
          <w:rFonts w:ascii="Arial" w:hAnsi="Arial" w:hint="default"/>
          <w:b w:val="1"/>
          <w:bCs w:val="1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des publics hostiles</w:t>
      </w:r>
      <w:r>
        <w:rPr>
          <w:rStyle w:val="Numéro de page"/>
          <w:rFonts w:ascii="Arial" w:hAnsi="Arial"/>
          <w:rtl w:val="0"/>
          <w:lang w:val="fr-FR"/>
        </w:rPr>
        <w:t xml:space="preserve"> s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 xml:space="preserve">inscrit dans cette dynamique sociale profitable pour tous les partis. 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u w:val="single"/>
          <w:rtl w:val="0"/>
          <w:lang w:val="fr-FR"/>
        </w:rPr>
        <w:t>contraintes</w:t>
      </w:r>
      <w:r>
        <w:rPr>
          <w:rStyle w:val="Numéro de page"/>
          <w:rFonts w:ascii="Arial" w:hAnsi="Arial" w:hint="default"/>
          <w:u w:val="single"/>
          <w:rtl w:val="0"/>
          <w:lang w:val="fr-FR"/>
        </w:rPr>
        <w:t> </w:t>
      </w:r>
      <w:r>
        <w:rPr>
          <w:rStyle w:val="Numéro de page"/>
          <w:rFonts w:ascii="Arial" w:hAnsi="Arial"/>
          <w:u w:val="single"/>
          <w:rtl w:val="0"/>
          <w:lang w:val="fr-FR"/>
        </w:rPr>
        <w:t>/ sp</w:t>
      </w:r>
      <w:r>
        <w:rPr>
          <w:rStyle w:val="Numéro de page"/>
          <w:rFonts w:ascii="Arial" w:hAnsi="Arial" w:hint="default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u w:val="single"/>
          <w:rtl w:val="0"/>
          <w:lang w:val="fr-FR"/>
        </w:rPr>
        <w:t>cificit</w:t>
      </w:r>
      <w:r>
        <w:rPr>
          <w:rStyle w:val="Numéro de page"/>
          <w:rFonts w:ascii="Arial" w:hAnsi="Arial" w:hint="default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u w:val="single"/>
          <w:rtl w:val="0"/>
          <w:lang w:val="fr-FR"/>
        </w:rPr>
        <w:t>s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Cette formation est destin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e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tout public fonctionnaire des services sociaux concern</w:t>
      </w:r>
      <w:r>
        <w:rPr>
          <w:rStyle w:val="Numéro de page"/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s -</w:t>
      </w:r>
      <w:r>
        <w:rPr>
          <w:rStyle w:val="Numéro de page"/>
          <w:rFonts w:ascii="Arial" w:hAnsi="Arial"/>
          <w:rtl w:val="0"/>
          <w:lang w:val="fr-FR"/>
        </w:rPr>
        <w:t xml:space="preserve">. 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Le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format</w:t>
      </w:r>
      <w:r>
        <w:rPr>
          <w:rStyle w:val="Numéro de page"/>
          <w:rFonts w:ascii="Arial" w:hAnsi="Arial"/>
          <w:rtl w:val="0"/>
          <w:lang w:val="fr-FR"/>
        </w:rPr>
        <w:t xml:space="preserve"> 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conis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é </w:t>
      </w:r>
      <w:r>
        <w:rPr>
          <w:rStyle w:val="Numéro de page"/>
          <w:rFonts w:ascii="Arial" w:hAnsi="Arial"/>
          <w:rtl w:val="0"/>
          <w:lang w:val="fr-FR"/>
        </w:rPr>
        <w:t xml:space="preserve">sera donc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2 X 1 jour</w:t>
      </w:r>
      <w:r>
        <w:rPr>
          <w:rStyle w:val="Numéro de page"/>
          <w:rFonts w:ascii="Arial" w:hAnsi="Arial"/>
          <w:rtl w:val="0"/>
          <w:lang w:val="fr-FR"/>
        </w:rPr>
        <w:t xml:space="preserve">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+  1 jour</w:t>
      </w:r>
      <w:r>
        <w:rPr>
          <w:rStyle w:val="Numéro de page"/>
          <w:rFonts w:ascii="Arial" w:hAnsi="Arial"/>
          <w:rtl w:val="0"/>
          <w:lang w:val="fr-FR"/>
        </w:rPr>
        <w:t xml:space="preserve"> de formation en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pr</w:t>
      </w:r>
      <w:r>
        <w:rPr>
          <w:rStyle w:val="Numéro de page"/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sentiel collectif</w:t>
      </w:r>
      <w:r>
        <w:rPr>
          <w:rStyle w:val="Numéro de page"/>
          <w:rFonts w:ascii="Arial" w:hAnsi="Arial"/>
          <w:rtl w:val="0"/>
          <w:lang w:val="fr-FR"/>
        </w:rPr>
        <w:t>.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u w:val="single"/>
          <w:rtl w:val="0"/>
          <w:lang w:val="fr-FR"/>
        </w:rPr>
        <w:t>Intitul</w:t>
      </w:r>
      <w:r>
        <w:rPr>
          <w:rStyle w:val="Numéro de page"/>
          <w:rFonts w:ascii="Arial" w:hAnsi="Arial" w:hint="default"/>
          <w:u w:val="single"/>
          <w:rtl w:val="0"/>
          <w:lang w:val="fr-FR"/>
        </w:rPr>
        <w:t xml:space="preserve">é </w:t>
      </w:r>
      <w:r>
        <w:rPr>
          <w:rStyle w:val="Numéro de page"/>
          <w:rFonts w:ascii="Arial" w:hAnsi="Arial"/>
          <w:u w:val="single"/>
          <w:rtl w:val="0"/>
          <w:lang w:val="fr-FR"/>
        </w:rPr>
        <w:t>de formation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 xml:space="preserve">: </w:t>
      </w:r>
      <w:r>
        <w:rPr>
          <w:rStyle w:val="Numéro de page"/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fr-FR"/>
        </w:rPr>
        <w:t>gestion de conflits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 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u w:val="single"/>
          <w:rtl w:val="0"/>
          <w:lang w:val="fr-FR"/>
        </w:rPr>
        <w:t>Public</w:t>
      </w:r>
      <w:r>
        <w:rPr>
          <w:rStyle w:val="Numéro de page"/>
          <w:rFonts w:ascii="Arial" w:hAnsi="Arial"/>
          <w:rtl w:val="0"/>
          <w:lang w:val="fr-FR"/>
        </w:rPr>
        <w:t>**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 xml:space="preserve">: -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Salari</w:t>
      </w:r>
      <w:r>
        <w:rPr>
          <w:rStyle w:val="Numéro de page"/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s</w:t>
      </w:r>
      <w:r>
        <w:rPr>
          <w:rStyle w:val="Numéro de page"/>
          <w:rFonts w:ascii="Arial" w:hAnsi="Arial"/>
          <w:rtl w:val="0"/>
          <w:lang w:val="fr-FR"/>
        </w:rPr>
        <w:t xml:space="preserve"> en postes. 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2"/>
          <w:numId w:val="8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rtl w:val="0"/>
          <w:lang w:val="fr-FR"/>
        </w:rPr>
        <w:t>Effets attendus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 augmentation des capacit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s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l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 xml:space="preserve">accueil et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la gestion des publics difficiles voire hostiles chez les form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s</w:t>
      </w:r>
    </w:p>
    <w:p>
      <w:pPr>
        <w:pStyle w:val="Normal.0"/>
        <w:numPr>
          <w:ilvl w:val="2"/>
          <w:numId w:val="8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rtl w:val="0"/>
          <w:lang w:val="fr-FR"/>
        </w:rPr>
        <w:t>Finalit</w:t>
      </w:r>
      <w:r>
        <w:rPr>
          <w:rStyle w:val="Numéro de page"/>
          <w:rFonts w:ascii="Arial" w:hAnsi="Arial" w:hint="default"/>
          <w:rtl w:val="0"/>
          <w:lang w:val="fr-FR"/>
        </w:rPr>
        <w:t>é </w:t>
      </w:r>
      <w:r>
        <w:rPr>
          <w:rStyle w:val="Numéro de page"/>
          <w:rFonts w:ascii="Arial" w:hAnsi="Arial"/>
          <w:rtl w:val="0"/>
          <w:lang w:val="fr-FR"/>
        </w:rPr>
        <w:t>: 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velopper la prise de conscience et le  potentiel communication des stagiaires </w:t>
      </w:r>
    </w:p>
    <w:p>
      <w:pPr>
        <w:pStyle w:val="Normal.0"/>
        <w:numPr>
          <w:ilvl w:val="2"/>
          <w:numId w:val="8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rtl w:val="0"/>
          <w:lang w:val="fr-FR"/>
        </w:rPr>
        <w:t>But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 initier aux m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thodes, techniques et outils de communication  gr</w:t>
      </w:r>
      <w:r>
        <w:rPr>
          <w:rStyle w:val="Numéro de page"/>
          <w:rFonts w:ascii="Arial" w:hAnsi="Arial" w:hint="default"/>
          <w:rtl w:val="0"/>
          <w:lang w:val="fr-FR"/>
        </w:rPr>
        <w:t>â</w:t>
      </w:r>
      <w:r>
        <w:rPr>
          <w:rStyle w:val="Numéro de page"/>
          <w:rFonts w:ascii="Arial" w:hAnsi="Arial"/>
          <w:rtl w:val="0"/>
          <w:lang w:val="fr-FR"/>
        </w:rPr>
        <w:t xml:space="preserve">ce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des mises en situation concr</w:t>
      </w:r>
      <w:r>
        <w:rPr>
          <w:rStyle w:val="Numéro de page"/>
          <w:rFonts w:ascii="Arial" w:hAnsi="Arial" w:hint="default"/>
          <w:rtl w:val="0"/>
          <w:lang w:val="fr-FR"/>
        </w:rPr>
        <w:t>è</w:t>
      </w:r>
      <w:r>
        <w:rPr>
          <w:rStyle w:val="Numéro de page"/>
          <w:rFonts w:ascii="Arial" w:hAnsi="Arial"/>
          <w:rtl w:val="0"/>
          <w:lang w:val="fr-FR"/>
        </w:rPr>
        <w:t>tes des stagiaires</w:t>
      </w:r>
    </w:p>
    <w:p>
      <w:pPr>
        <w:pStyle w:val="Normal.0"/>
        <w:numPr>
          <w:ilvl w:val="2"/>
          <w:numId w:val="8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rtl w:val="0"/>
          <w:lang w:val="fr-FR"/>
        </w:rPr>
        <w:t>Intention du formateur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 faire 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couvrir les </w:t>
      </w:r>
      <w:r>
        <w:rPr>
          <w:rStyle w:val="Numéro de page"/>
          <w:rFonts w:ascii="Arial" w:hAnsi="Arial" w:hint="default"/>
          <w:rtl w:val="0"/>
          <w:lang w:val="fr-FR"/>
        </w:rPr>
        <w:t>« </w:t>
      </w:r>
      <w:r>
        <w:rPr>
          <w:rStyle w:val="Numéro de page"/>
          <w:rFonts w:ascii="Arial" w:hAnsi="Arial"/>
          <w:rtl w:val="0"/>
          <w:lang w:val="fr-FR"/>
        </w:rPr>
        <w:t>basics</w:t>
      </w:r>
      <w:r>
        <w:rPr>
          <w:rStyle w:val="Numéro de page"/>
          <w:rFonts w:ascii="Arial" w:hAnsi="Arial" w:hint="default"/>
          <w:rtl w:val="0"/>
          <w:lang w:val="fr-FR"/>
        </w:rPr>
        <w:t xml:space="preserve"> » </w:t>
      </w:r>
      <w:r>
        <w:rPr>
          <w:rStyle w:val="Numéro de page"/>
          <w:rFonts w:ascii="Arial" w:hAnsi="Arial"/>
          <w:rtl w:val="0"/>
          <w:lang w:val="fr-FR"/>
        </w:rPr>
        <w:t>op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rationnels de communication aux stagiaires,  modifier certaines de leurs repr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sentations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l</w:t>
      </w:r>
      <w:r>
        <w:rPr>
          <w:rStyle w:val="Numéro de page"/>
          <w:rFonts w:ascii="Arial" w:hAnsi="Arial" w:hint="default"/>
          <w:rtl w:val="0"/>
          <w:lang w:val="fr-FR"/>
        </w:rPr>
        <w:t>’é</w:t>
      </w:r>
      <w:r>
        <w:rPr>
          <w:rStyle w:val="Numéro de page"/>
          <w:rFonts w:ascii="Arial" w:hAnsi="Arial"/>
          <w:rtl w:val="0"/>
          <w:lang w:val="fr-FR"/>
        </w:rPr>
        <w:t>gard du public  et 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velopper les comp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tences de chacun en leur faisant  prendre conscience de leur potentiel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u w:val="single"/>
          <w:rtl w:val="0"/>
          <w:lang w:val="fr-FR"/>
        </w:rPr>
        <w:t xml:space="preserve">Objectif final </w:t>
      </w:r>
      <w:r>
        <w:rPr>
          <w:rStyle w:val="Numéro de page"/>
          <w:rFonts w:ascii="Arial" w:hAnsi="Arial"/>
          <w:rtl w:val="0"/>
          <w:lang w:val="fr-FR"/>
        </w:rPr>
        <w:t>: diminuer les risques de conflits dans les services sociaux concern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s et ma</w:t>
      </w:r>
      <w:r>
        <w:rPr>
          <w:rStyle w:val="Numéro de page"/>
          <w:rFonts w:ascii="Arial" w:hAnsi="Arial" w:hint="default"/>
          <w:rtl w:val="0"/>
          <w:lang w:val="fr-FR"/>
        </w:rPr>
        <w:t>î</w:t>
      </w:r>
      <w:r>
        <w:rPr>
          <w:rStyle w:val="Numéro de page"/>
          <w:rFonts w:ascii="Arial" w:hAnsi="Arial"/>
          <w:rtl w:val="0"/>
          <w:lang w:val="fr-FR"/>
        </w:rPr>
        <w:t>triser l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accueil des publics difficiles</w:t>
      </w:r>
    </w:p>
    <w:p>
      <w:pPr>
        <w:pStyle w:val="Normal.0"/>
        <w:ind w:left="708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u w:val="single"/>
          <w:rtl w:val="0"/>
          <w:lang w:val="fr-FR"/>
        </w:rPr>
        <w:t>Objectif global inducteur de formation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 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velopper de nouvelles comp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tences professionnelles et appropri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es aux circonstances chez les stagiaires en vue d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am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liorer l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 xml:space="preserve">accueil et la gestion des publics difficiles 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Objectif de formation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 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A l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issue de cette formation, le(s) stagiaire(s) b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n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ficiaire(s) sera (ont) capable(s) d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 xml:space="preserve">identifier, 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couter et choisir les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M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thodes,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T</w:t>
      </w:r>
      <w:r>
        <w:rPr>
          <w:rStyle w:val="Numéro de page"/>
          <w:rFonts w:ascii="Arial" w:hAnsi="Arial"/>
          <w:rtl w:val="0"/>
          <w:lang w:val="fr-FR"/>
        </w:rPr>
        <w:t>echniques appropri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es et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O</w:t>
      </w:r>
      <w:r>
        <w:rPr>
          <w:rStyle w:val="Numéro de page"/>
          <w:rFonts w:ascii="Arial" w:hAnsi="Arial"/>
          <w:rtl w:val="0"/>
          <w:lang w:val="fr-FR"/>
        </w:rPr>
        <w:t xml:space="preserve">utils de communication verbale et comportementale  pertinents afin de les adapter et les combiner en toutes circonstances professionnelles. 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 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u w:val="single"/>
          <w:rtl w:val="0"/>
          <w:lang w:val="fr-FR"/>
        </w:rPr>
        <w:t>Tableau r</w:t>
      </w:r>
      <w:r>
        <w:rPr>
          <w:rStyle w:val="Numéro de page"/>
          <w:rFonts w:ascii="Arial" w:hAnsi="Arial" w:hint="default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u w:val="single"/>
          <w:rtl w:val="0"/>
          <w:lang w:val="fr-FR"/>
        </w:rPr>
        <w:t>capitulatif des s</w:t>
      </w:r>
      <w:r>
        <w:rPr>
          <w:rStyle w:val="Numéro de page"/>
          <w:rFonts w:ascii="Arial" w:hAnsi="Arial" w:hint="default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u w:val="single"/>
          <w:rtl w:val="0"/>
          <w:lang w:val="fr-FR"/>
        </w:rPr>
        <w:t>quences propos</w:t>
      </w:r>
      <w:r>
        <w:rPr>
          <w:rStyle w:val="Numéro de page"/>
          <w:rFonts w:ascii="Arial" w:hAnsi="Arial" w:hint="default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u w:val="single"/>
          <w:rtl w:val="0"/>
          <w:lang w:val="fr-FR"/>
        </w:rPr>
        <w:t xml:space="preserve">es avec leurs </w:t>
      </w:r>
      <w:r>
        <w:rPr>
          <w:rStyle w:val="Numéro de page"/>
          <w:rFonts w:ascii="Arial" w:hAnsi="Arial"/>
          <w:b w:val="1"/>
          <w:bCs w:val="1"/>
          <w:u w:val="single"/>
          <w:rtl w:val="0"/>
          <w:lang w:val="fr-FR"/>
        </w:rPr>
        <w:t>O</w:t>
      </w:r>
      <w:r>
        <w:rPr>
          <w:rStyle w:val="Numéro de page"/>
          <w:rFonts w:ascii="Arial" w:hAnsi="Arial"/>
          <w:u w:val="single"/>
          <w:rtl w:val="0"/>
          <w:lang w:val="fr-FR"/>
        </w:rPr>
        <w:t xml:space="preserve">bjectifs </w:t>
      </w:r>
      <w:r>
        <w:rPr>
          <w:rStyle w:val="Numéro de page"/>
          <w:rFonts w:ascii="Arial" w:hAnsi="Arial"/>
          <w:b w:val="1"/>
          <w:bCs w:val="1"/>
          <w:u w:val="single"/>
          <w:rtl w:val="0"/>
          <w:lang w:val="fr-FR"/>
        </w:rPr>
        <w:t>P</w:t>
      </w:r>
      <w:r>
        <w:rPr>
          <w:rStyle w:val="Numéro de page"/>
          <w:rFonts w:ascii="Arial" w:hAnsi="Arial" w:hint="default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u w:val="single"/>
          <w:rtl w:val="0"/>
          <w:lang w:val="fr-FR"/>
        </w:rPr>
        <w:t>dagogiqu</w:t>
      </w:r>
      <w:r>
        <w:rPr>
          <w:rStyle w:val="Numéro de page"/>
          <w:rFonts w:ascii="Arial" w:hAnsi="Arial"/>
          <w:rtl w:val="0"/>
          <w:lang w:val="fr-FR"/>
        </w:rPr>
        <w:t xml:space="preserve">es </w:t>
      </w:r>
    </w:p>
    <w:p>
      <w:pPr>
        <w:pStyle w:val="Normal.0"/>
        <w:ind w:left="708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tbl>
      <w:tblPr>
        <w:tblW w:w="9288" w:type="dxa"/>
        <w:jc w:val="left"/>
        <w:tblInd w:w="108" w:type="dxa"/>
        <w:tblBorders>
          <w:top w:val="single" w:color="fefefe" w:sz="8" w:space="0" w:shadow="0" w:frame="0"/>
          <w:left w:val="single" w:color="fefefe" w:sz="8" w:space="0" w:shadow="0" w:frame="0"/>
          <w:bottom w:val="single" w:color="fefefe" w:sz="8" w:space="0" w:shadow="0" w:frame="0"/>
          <w:right w:val="single" w:color="fefefe" w:sz="8" w:space="0" w:shadow="0" w:frame="0"/>
          <w:insideH w:val="single" w:color="fefefe" w:sz="8" w:space="0" w:shadow="0" w:frame="0"/>
          <w:insideV w:val="single" w:color="fefefe" w:sz="8" w:space="0" w:shadow="0" w:frame="0"/>
        </w:tblBorders>
        <w:shd w:val="clear" w:color="auto" w:fill="ced7e7"/>
        <w:tblLayout w:type="fixed"/>
      </w:tblPr>
      <w:tblGrid>
        <w:gridCol w:w="2296"/>
        <w:gridCol w:w="6992"/>
      </w:tblGrid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u w:val="single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u w:val="single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Numéro de page"/>
                <w:rFonts w:ascii="Arial" w:hAnsi="Arial" w:hint="default"/>
                <w:u w:val="single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val="single"/>
                <w:shd w:val="nil" w:color="auto" w:fill="auto"/>
                <w:rtl w:val="0"/>
                <w:lang w:val="fr-FR"/>
              </w:rPr>
              <w:t>quence 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val="single"/>
                <w:shd w:val="nil" w:color="auto" w:fill="auto"/>
                <w:rtl w:val="0"/>
                <w:lang w:val="fr-FR"/>
              </w:rPr>
              <w:t>SITUATION</w:t>
            </w:r>
          </w:p>
        </w:tc>
        <w:tc>
          <w:tcPr>
            <w:tcW w:type="dxa" w:w="6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…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capacit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 xml:space="preserve">s 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 xml:space="preserve">identifier, analyser et 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valuer les situations de difficult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s sociales ; d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crire et analyser les causes de violences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; d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velopper des comportements adapt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s aux circonstances gr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â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 xml:space="preserve">ce 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des mises en situation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u w:val="single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u w:val="single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Numéro de page"/>
                <w:rFonts w:ascii="Arial" w:hAnsi="Arial" w:hint="default"/>
                <w:u w:val="single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val="single"/>
                <w:shd w:val="nil" w:color="auto" w:fill="auto"/>
                <w:rtl w:val="0"/>
                <w:lang w:val="fr-FR"/>
              </w:rPr>
              <w:t>quence 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val="single"/>
                <w:shd w:val="nil" w:color="auto" w:fill="auto"/>
                <w:rtl w:val="0"/>
                <w:lang w:val="fr-FR"/>
              </w:rPr>
              <w:t>COMMUNICATION</w:t>
            </w:r>
          </w:p>
        </w:tc>
        <w:tc>
          <w:tcPr>
            <w:tcW w:type="dxa" w:w="6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 xml:space="preserve">… 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capacit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 xml:space="preserve">s 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d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 xml:space="preserve">crire et mettre en application les techniques de base de la communication en 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 xml:space="preserve">coutant, analysant et comprenant </w:t>
            </w:r>
            <w:r>
              <w:rPr>
                <w:rStyle w:val="Numéro de page"/>
                <w:rFonts w:ascii="Arial" w:hAnsi="Arial"/>
                <w:b w:val="1"/>
                <w:bCs w:val="1"/>
                <w:u w:val="single" w:color="000000"/>
                <w:shd w:val="nil" w:color="auto" w:fill="auto"/>
                <w:rtl w:val="0"/>
                <w:lang w:val="fr-FR"/>
              </w:rPr>
              <w:t>le besoin et l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u w:val="single" w:color="000000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Numéro de page"/>
                <w:rFonts w:ascii="Arial" w:hAnsi="Arial"/>
                <w:b w:val="1"/>
                <w:bCs w:val="1"/>
                <w:u w:val="single" w:color="000000"/>
                <w:shd w:val="nil" w:color="auto" w:fill="auto"/>
                <w:rtl w:val="0"/>
                <w:lang w:val="fr-FR"/>
              </w:rPr>
              <w:t>tat de l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u w:val="single"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b w:val="1"/>
                <w:bCs w:val="1"/>
                <w:u w:val="single" w:color="000000"/>
                <w:shd w:val="nil" w:color="auto" w:fill="auto"/>
                <w:rtl w:val="0"/>
                <w:lang w:val="fr-FR"/>
              </w:rPr>
              <w:t>usager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 xml:space="preserve"> pour rentrer en relation avec lui </w:t>
            </w:r>
          </w:p>
        </w:tc>
      </w:tr>
      <w:tr>
        <w:tblPrEx>
          <w:shd w:val="clear" w:color="auto" w:fill="ced7e7"/>
        </w:tblPrEx>
        <w:trPr>
          <w:trHeight w:val="1402" w:hRule="atLeast"/>
        </w:trPr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uméro de page"/>
                <w:rFonts w:ascii="Arial" w:hAnsi="Arial"/>
                <w:u w:val="single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Numéro de page"/>
                <w:rFonts w:ascii="Arial" w:hAnsi="Arial" w:hint="default"/>
                <w:u w:val="single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val="single"/>
                <w:shd w:val="nil" w:color="auto" w:fill="auto"/>
                <w:rtl w:val="0"/>
                <w:lang w:val="fr-FR"/>
              </w:rPr>
              <w:t>quence 3 RESOLUTION</w:t>
            </w:r>
            <w:r>
              <w:rPr>
                <w:rStyle w:val="Numéro de page"/>
                <w:rFonts w:ascii="Arial" w:cs="Arial" w:hAnsi="Arial" w:eastAsia="Arial"/>
                <w:u w:val="single"/>
                <w:shd w:val="nil" w:color="auto" w:fill="auto"/>
              </w:rPr>
            </w:r>
          </w:p>
        </w:tc>
        <w:tc>
          <w:tcPr>
            <w:tcW w:type="dxa" w:w="6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 xml:space="preserve">… 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capacit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 xml:space="preserve">s 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ma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î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triser les m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 xml:space="preserve">canismes de violences, de gestion du stress et des 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motions en l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appliquant lors d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un exercice de 5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de simulation de r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solution de probl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me d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agressivit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cs="Arial" w:hAnsi="Arial" w:eastAsia="Arial"/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Planification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 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 Le module propos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é </w:t>
      </w:r>
      <w:r>
        <w:rPr>
          <w:rStyle w:val="Numéro de page"/>
          <w:rFonts w:ascii="Arial" w:hAnsi="Arial"/>
          <w:rtl w:val="0"/>
          <w:lang w:val="fr-FR"/>
        </w:rPr>
        <w:t>se 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compose en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3 S</w:t>
      </w:r>
      <w:r>
        <w:rPr>
          <w:rStyle w:val="Numéro de page"/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quences</w:t>
      </w:r>
      <w:r>
        <w:rPr>
          <w:rStyle w:val="Numéro de page"/>
          <w:rFonts w:ascii="Arial" w:hAnsi="Arial"/>
          <w:rtl w:val="0"/>
          <w:lang w:val="fr-FR"/>
        </w:rPr>
        <w:t>. Afin de privil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gier la progression 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dagogique, les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quences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1*</w:t>
      </w:r>
      <w:r>
        <w:rPr>
          <w:rStyle w:val="Numéro de page"/>
          <w:rFonts w:ascii="Arial" w:hAnsi="Arial"/>
          <w:rtl w:val="0"/>
          <w:lang w:val="fr-FR"/>
        </w:rPr>
        <w:t xml:space="preserve"> et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2</w:t>
      </w:r>
      <w:r>
        <w:rPr>
          <w:rStyle w:val="Numéro de page"/>
          <w:rFonts w:ascii="Arial" w:hAnsi="Arial"/>
          <w:rtl w:val="0"/>
          <w:lang w:val="fr-FR"/>
        </w:rPr>
        <w:t xml:space="preserve"> sont cha</w:t>
      </w:r>
      <w:r>
        <w:rPr>
          <w:rStyle w:val="Numéro de page"/>
          <w:rFonts w:ascii="Arial" w:hAnsi="Arial" w:hint="default"/>
          <w:rtl w:val="0"/>
          <w:lang w:val="fr-FR"/>
        </w:rPr>
        <w:t>î</w:t>
      </w:r>
      <w:r>
        <w:rPr>
          <w:rStyle w:val="Numéro de page"/>
          <w:rFonts w:ascii="Arial" w:hAnsi="Arial"/>
          <w:rtl w:val="0"/>
          <w:lang w:val="fr-FR"/>
        </w:rPr>
        <w:t>n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es.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La formation peut s</w:t>
      </w:r>
      <w:r>
        <w:rPr>
          <w:rStyle w:val="Numéro de page"/>
          <w:rFonts w:ascii="Arial" w:hAnsi="Arial" w:hint="default"/>
          <w:rtl w:val="0"/>
          <w:lang w:val="fr-FR"/>
        </w:rPr>
        <w:t>’é</w:t>
      </w:r>
      <w:r>
        <w:rPr>
          <w:rStyle w:val="Numéro de page"/>
          <w:rFonts w:ascii="Arial" w:hAnsi="Arial"/>
          <w:rtl w:val="0"/>
          <w:lang w:val="fr-FR"/>
        </w:rPr>
        <w:t>taler sur 2 Jours + 1 Jour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.</w:t>
      </w:r>
    </w:p>
    <w:p>
      <w:pPr>
        <w:pStyle w:val="Normal.0"/>
        <w:ind w:left="708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 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Modalit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s 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dagogiques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– </w:t>
      </w:r>
      <w:r>
        <w:rPr>
          <w:rStyle w:val="Numéro de page"/>
          <w:rFonts w:ascii="Arial" w:hAnsi="Arial"/>
          <w:rtl w:val="0"/>
          <w:lang w:val="fr-FR"/>
        </w:rPr>
        <w:t xml:space="preserve">rappel 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Dur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e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 3 jours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Format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 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sentiel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Nombre d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heures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 21 heures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Nombre de participants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 8 - 12 stagiaires maximum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Lieu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 xml:space="preserve">: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ciser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Rythme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 7 heures par jour sur 3 jours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Intervenants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 formateurs experts en techniques de communication et de 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veloppement personnel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Ressources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 </w:t>
      </w: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: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 </w:t>
      </w: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u w:val="single"/>
          <w:rtl w:val="0"/>
          <w:lang w:val="fr-FR"/>
        </w:rPr>
        <w:t>humaines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</w:t>
      </w:r>
    </w:p>
    <w:p>
      <w:pPr>
        <w:pStyle w:val="Normal.0"/>
        <w:ind w:left="108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 Formateur expert en techniques de communication et 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veloppement personnel </w:t>
      </w:r>
    </w:p>
    <w:p>
      <w:pPr>
        <w:pStyle w:val="Normal.0"/>
        <w:ind w:left="108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 Stagiaires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 xml:space="preserve">: 8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12 personnes par groupe</w:t>
      </w: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u w:val="single"/>
          <w:rtl w:val="0"/>
          <w:lang w:val="fr-FR"/>
        </w:rPr>
        <w:t>mat</w:t>
      </w:r>
      <w:r>
        <w:rPr>
          <w:rStyle w:val="Numéro de page"/>
          <w:rFonts w:ascii="Arial" w:hAnsi="Arial" w:hint="default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u w:val="single"/>
          <w:rtl w:val="0"/>
          <w:lang w:val="fr-FR"/>
        </w:rPr>
        <w:t>rielles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</w:t>
      </w:r>
    </w:p>
    <w:p>
      <w:pPr>
        <w:pStyle w:val="Normal.0"/>
        <w:ind w:left="108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 </w:t>
      </w:r>
      <w:r>
        <w:rPr>
          <w:rStyle w:val="Numéro de page"/>
          <w:rFonts w:ascii="Wingdings" w:hAnsi="Wingdings" w:hint="default"/>
          <w:rtl w:val="0"/>
          <w:lang w:val="fr-FR"/>
        </w:rPr>
        <w:sym w:font="Wingdings" w:char="F0E0"/>
      </w:r>
      <w:r>
        <w:rPr>
          <w:rStyle w:val="Numéro de page"/>
          <w:rFonts w:ascii="Arial" w:hAnsi="Arial"/>
          <w:rtl w:val="0"/>
          <w:lang w:val="fr-FR"/>
        </w:rPr>
        <w:t xml:space="preserve"> Lieu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 xml:space="preserve">: Salle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terminer par le(s) commanditaire(s) </w:t>
      </w: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u w:val="single"/>
          <w:rtl w:val="0"/>
          <w:lang w:val="fr-FR"/>
        </w:rPr>
        <w:t>format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 Intra, collectif, 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sentiel</w:t>
      </w: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u w:val="single"/>
          <w:rtl w:val="0"/>
          <w:lang w:val="fr-FR"/>
        </w:rPr>
        <w:t>financement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 xml:space="preserve">: </w:t>
      </w:r>
    </w:p>
    <w:p>
      <w:pPr>
        <w:pStyle w:val="Normal.0"/>
        <w:numPr>
          <w:ilvl w:val="3"/>
          <w:numId w:val="2"/>
        </w:numPr>
        <w:bidi w:val="0"/>
        <w:ind w:right="0"/>
        <w:jc w:val="left"/>
        <w:rPr>
          <w:rFonts w:ascii="Arial" w:hAnsi="Arial"/>
          <w:b w:val="1"/>
          <w:bCs w:val="1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Plan de formation</w:t>
      </w:r>
    </w:p>
    <w:p>
      <w:pPr>
        <w:pStyle w:val="Normal.0"/>
        <w:numPr>
          <w:ilvl w:val="3"/>
          <w:numId w:val="11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rtl w:val="0"/>
          <w:lang w:val="fr-FR"/>
        </w:rPr>
        <w:t xml:space="preserve">CPF </w:t>
      </w:r>
      <w:r>
        <w:rPr>
          <w:rStyle w:val="Numéro de page"/>
          <w:rFonts w:ascii="Arial" w:hAnsi="Arial"/>
          <w:rtl w:val="0"/>
          <w:lang w:val="fr-FR"/>
        </w:rPr>
        <w:t xml:space="preserve"> </w:t>
      </w:r>
      <w:r>
        <w:rPr>
          <w:rStyle w:val="Numéro de page"/>
          <w:rFonts w:ascii="Arial" w:hAnsi="Arial"/>
          <w:i w:val="1"/>
          <w:iCs w:val="1"/>
          <w:rtl w:val="0"/>
          <w:lang w:val="fr-FR"/>
        </w:rPr>
        <w:t>solution consolid</w:t>
      </w:r>
      <w:r>
        <w:rPr>
          <w:rStyle w:val="Numéro de page"/>
          <w:rFonts w:ascii="Arial" w:hAnsi="Arial" w:hint="default"/>
          <w:i w:val="1"/>
          <w:iCs w:val="1"/>
          <w:rtl w:val="0"/>
          <w:lang w:val="fr-FR"/>
        </w:rPr>
        <w:t>é</w:t>
      </w:r>
      <w:r>
        <w:rPr>
          <w:rStyle w:val="Numéro de page"/>
          <w:rFonts w:ascii="Arial" w:hAnsi="Arial"/>
          <w:i w:val="1"/>
          <w:iCs w:val="1"/>
          <w:rtl w:val="0"/>
          <w:lang w:val="fr-FR"/>
        </w:rPr>
        <w:t>e et cumul</w:t>
      </w:r>
      <w:r>
        <w:rPr>
          <w:rStyle w:val="Numéro de page"/>
          <w:rFonts w:ascii="Arial" w:hAnsi="Arial" w:hint="default"/>
          <w:i w:val="1"/>
          <w:iCs w:val="1"/>
          <w:rtl w:val="0"/>
          <w:lang w:val="fr-FR"/>
        </w:rPr>
        <w:t>é</w:t>
      </w:r>
      <w:r>
        <w:rPr>
          <w:rStyle w:val="Numéro de page"/>
          <w:rFonts w:ascii="Arial" w:hAnsi="Arial"/>
          <w:i w:val="1"/>
          <w:iCs w:val="1"/>
          <w:rtl w:val="0"/>
          <w:lang w:val="fr-FR"/>
        </w:rPr>
        <w:t>e</w:t>
      </w:r>
      <w:r>
        <w:rPr>
          <w:rStyle w:val="Numéro de page"/>
          <w:rFonts w:ascii="Arial" w:hAnsi="Arial"/>
          <w:rtl w:val="0"/>
          <w:lang w:val="fr-FR"/>
        </w:rPr>
        <w:t xml:space="preserve"> 20 heures + 1 heure (</w:t>
      </w:r>
      <w:r>
        <w:rPr>
          <w:rStyle w:val="Numéro de page"/>
          <w:rFonts w:ascii="Arial" w:hAnsi="Arial" w:hint="default"/>
          <w:rtl w:val="0"/>
          <w:lang w:val="fr-FR"/>
        </w:rPr>
        <w:t>à</w:t>
      </w:r>
      <w:r>
        <w:rPr>
          <w:rStyle w:val="Numéro de page"/>
          <w:rFonts w:ascii="Arial" w:hAnsi="Arial"/>
          <w:i w:val="1"/>
          <w:iCs w:val="1"/>
          <w:rtl w:val="0"/>
          <w:lang w:val="fr-FR"/>
        </w:rPr>
        <w:t xml:space="preserve"> d</w:t>
      </w:r>
      <w:r>
        <w:rPr>
          <w:rStyle w:val="Numéro de page"/>
          <w:rFonts w:ascii="Arial" w:hAnsi="Arial" w:hint="default"/>
          <w:i w:val="1"/>
          <w:iCs w:val="1"/>
          <w:rtl w:val="0"/>
          <w:lang w:val="fr-FR"/>
        </w:rPr>
        <w:t>é</w:t>
      </w:r>
      <w:r>
        <w:rPr>
          <w:rStyle w:val="Numéro de page"/>
          <w:rFonts w:ascii="Arial" w:hAnsi="Arial"/>
          <w:i w:val="1"/>
          <w:iCs w:val="1"/>
          <w:rtl w:val="0"/>
          <w:lang w:val="fr-FR"/>
        </w:rPr>
        <w:t>terminer</w:t>
      </w:r>
      <w:r>
        <w:rPr>
          <w:rStyle w:val="Numéro de page"/>
          <w:rFonts w:ascii="Arial" w:hAnsi="Arial"/>
          <w:rtl w:val="0"/>
          <w:lang w:val="fr-FR"/>
        </w:rPr>
        <w:t xml:space="preserve">) 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Le Produit et sa progression p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dagogique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tbl>
      <w:tblPr>
        <w:tblW w:w="8879" w:type="dxa"/>
        <w:jc w:val="left"/>
        <w:tblInd w:w="108" w:type="dxa"/>
        <w:tblBorders>
          <w:top w:val="single" w:color="fefefe" w:sz="8" w:space="0" w:shadow="0" w:frame="0"/>
          <w:left w:val="single" w:color="fefefe" w:sz="8" w:space="0" w:shadow="0" w:frame="0"/>
          <w:bottom w:val="single" w:color="fefefe" w:sz="8" w:space="0" w:shadow="0" w:frame="0"/>
          <w:right w:val="single" w:color="fefefe" w:sz="8" w:space="0" w:shadow="0" w:frame="0"/>
          <w:insideH w:val="single" w:color="fefefe" w:sz="8" w:space="0" w:shadow="0" w:frame="0"/>
          <w:insideV w:val="single" w:color="fefefe" w:sz="8" w:space="0" w:shadow="0" w:frame="0"/>
        </w:tblBorders>
        <w:shd w:val="clear" w:color="auto" w:fill="ced7e7"/>
        <w:tblLayout w:type="fixed"/>
      </w:tblPr>
      <w:tblGrid>
        <w:gridCol w:w="2267"/>
        <w:gridCol w:w="540"/>
        <w:gridCol w:w="5912"/>
        <w:gridCol w:w="160"/>
      </w:tblGrid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2267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b w:val="1"/>
                <w:bCs w:val="1"/>
                <w:outline w:val="0"/>
                <w:color w:val="0000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</w:t>
            </w:r>
            <w:r>
              <w:rPr>
                <w:rStyle w:val="Numéro de page"/>
                <w:rFonts w:ascii="Times New Roman" w:hAnsi="Times New Roman" w:hint="default"/>
                <w:b w:val="1"/>
                <w:bCs w:val="1"/>
                <w:outline w:val="0"/>
                <w:color w:val="0000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Times New Roman" w:hAnsi="Times New Roman"/>
                <w:b w:val="1"/>
                <w:bCs w:val="1"/>
                <w:outline w:val="0"/>
                <w:color w:val="0000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quences</w:t>
            </w:r>
          </w:p>
        </w:tc>
        <w:tc>
          <w:tcPr>
            <w:tcW w:type="dxa" w:w="64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ances (traduits en objectifs p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dagogiques)</w:t>
            </w:r>
          </w:p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26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S 1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 w:hint="default"/>
                <w:b w:val="0"/>
                <w:bCs w:val="0"/>
                <w:shd w:val="nil" w:color="auto" w:fill="auto"/>
                <w:rtl w:val="0"/>
                <w:lang w:val="fr-FR"/>
              </w:rPr>
              <w:t xml:space="preserve"> …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fr-FR"/>
              </w:rPr>
              <w:t>capacit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fr-FR"/>
              </w:rPr>
              <w:t xml:space="preserve">s 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fr-FR"/>
              </w:rPr>
              <w:t xml:space="preserve">identifier, analyser et 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fr-FR"/>
              </w:rPr>
              <w:t>valuer les situations de difficult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fr-FR"/>
              </w:rPr>
              <w:t>s sociales ; d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fr-FR"/>
              </w:rPr>
              <w:t>crire et analyser les causes de violences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fr-FR"/>
              </w:rPr>
              <w:t>; d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fr-FR"/>
              </w:rPr>
              <w:t>velopper des comportements adapt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fr-FR"/>
              </w:rPr>
              <w:t>s aux circonstances gr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shd w:val="nil" w:color="auto" w:fill="auto"/>
                <w:rtl w:val="0"/>
                <w:lang w:val="fr-FR"/>
              </w:rPr>
              <w:t>â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fr-FR"/>
              </w:rPr>
              <w:t xml:space="preserve">ce 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fr-FR"/>
              </w:rPr>
              <w:t>des mises en situation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s 1</w:t>
            </w:r>
          </w:p>
        </w:tc>
        <w:tc>
          <w:tcPr>
            <w:tcW w:type="dxa" w:w="60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Accueil + Pr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sentation du contenu et de l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Action de Formation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2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s 2</w:t>
            </w:r>
          </w:p>
        </w:tc>
        <w:tc>
          <w:tcPr>
            <w:tcW w:type="dxa" w:w="60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Identifier et commenter les ph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nom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nes de marginalit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et de difficult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s sociales pour mieux comprendre le public usager</w:t>
            </w:r>
            <w:r>
              <w:rPr>
                <w:rStyle w:val="Numéro de page"/>
                <w:rFonts w:ascii="Arial" w:cs="Arial" w:hAnsi="Arial" w:eastAsia="Arial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2198" w:hRule="atLeast"/>
        </w:trPr>
        <w:tc>
          <w:tcPr>
            <w:tcW w:type="dxa" w:w="22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s 3</w:t>
            </w:r>
          </w:p>
        </w:tc>
        <w:tc>
          <w:tcPr>
            <w:tcW w:type="dxa" w:w="60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Analyser et commenter les situations de violences dans les diff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rents services et administrations</w:t>
            </w:r>
          </w:p>
        </w:tc>
      </w:tr>
      <w:tr>
        <w:tblPrEx>
          <w:shd w:val="clear" w:color="auto" w:fill="ced7e7"/>
        </w:tblPrEx>
        <w:trPr>
          <w:trHeight w:val="846" w:hRule="atLeast"/>
        </w:trPr>
        <w:tc>
          <w:tcPr>
            <w:tcW w:type="dxa" w:w="226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 xml:space="preserve">S 2 </w:t>
            </w:r>
          </w:p>
          <w:p>
            <w:pPr>
              <w:pStyle w:val="Normal.0"/>
              <w:bidi w:val="0"/>
              <w:spacing w:before="60" w:after="6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 xml:space="preserve">… 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capacit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 xml:space="preserve">s 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d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 xml:space="preserve">crire et mettre en application les techniques de base de la communication en 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coutant, analysant et comprenant le besoin et l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tat de l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usager pour rentrer en relation avec lui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i w:val="0"/>
                <w:iCs w:val="0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s 4</w:t>
            </w:r>
          </w:p>
        </w:tc>
        <w:tc>
          <w:tcPr>
            <w:tcW w:type="dxa" w:w="60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Identifier, analyser et mettre en application les fondamentaux de la communication verbale et non verbale dans un contexte d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accueil de publics difficiles</w:t>
            </w:r>
          </w:p>
        </w:tc>
      </w:tr>
      <w:tr>
        <w:tblPrEx>
          <w:shd w:val="clear" w:color="auto" w:fill="ced7e7"/>
        </w:tblPrEx>
        <w:trPr>
          <w:trHeight w:val="1402" w:hRule="atLeast"/>
        </w:trPr>
        <w:tc>
          <w:tcPr>
            <w:tcW w:type="dxa" w:w="22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s 5</w:t>
            </w:r>
          </w:p>
        </w:tc>
        <w:tc>
          <w:tcPr>
            <w:tcW w:type="dxa" w:w="60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 xml:space="preserve">Identifier les techniques relationnelles  et les 4 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tats d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affirmation de soi en tendant vers l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assertivit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gr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â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 xml:space="preserve">ce 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des mises en situation pour les appliquer dans des circonstances adapt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es</w:t>
            </w:r>
            <w:r>
              <w:rPr>
                <w:rStyle w:val="Numéro de page"/>
                <w:rFonts w:ascii="Arial" w:cs="Arial" w:hAnsi="Arial" w:eastAsia="Arial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2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s 6</w:t>
            </w:r>
          </w:p>
        </w:tc>
        <w:tc>
          <w:tcPr>
            <w:tcW w:type="dxa" w:w="60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D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crire et mettre en application les techniques d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 xml:space="preserve">coute (*) en relevant les informations utiles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pour identifier les besoins d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 xml:space="preserve">un usager </w:t>
            </w:r>
            <w:r>
              <w:rPr>
                <w:rStyle w:val="Numéro de page"/>
                <w:rFonts w:ascii="Arial" w:cs="Arial" w:hAnsi="Arial" w:eastAsia="Arial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2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s 7</w:t>
            </w:r>
          </w:p>
        </w:tc>
        <w:tc>
          <w:tcPr>
            <w:tcW w:type="dxa" w:w="60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Identifier et d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cliner un processus de r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solution de probl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mes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26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S 3</w:t>
            </w:r>
          </w:p>
          <w:p>
            <w:pPr>
              <w:pStyle w:val="Normal.0"/>
              <w:bidi w:val="0"/>
              <w:spacing w:before="60" w:after="6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 w:hint="default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… </w:t>
            </w:r>
            <w:r>
              <w:rPr>
                <w:rStyle w:val="Numéro de page"/>
                <w:rFonts w:ascii="Arial" w:hAnsi="Arial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capacit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s 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Style w:val="Numéro de page"/>
                <w:rFonts w:ascii="Arial" w:hAnsi="Arial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ma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î</w:t>
            </w:r>
            <w:r>
              <w:rPr>
                <w:rStyle w:val="Numéro de page"/>
                <w:rFonts w:ascii="Arial" w:hAnsi="Arial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triser les m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canismes de violences, de gestion du stress et des 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motions en l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appliquant lors d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un exercice de 5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Style w:val="Numéro de page"/>
                <w:rFonts w:ascii="Arial" w:hAnsi="Arial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de simulation de r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solution de probl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è</w:t>
            </w:r>
            <w:r>
              <w:rPr>
                <w:rStyle w:val="Numéro de page"/>
                <w:rFonts w:ascii="Arial" w:hAnsi="Arial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me d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agressivit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outline w:val="0"/>
                <w:color w:val="00000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s 8</w:t>
            </w:r>
          </w:p>
        </w:tc>
        <w:tc>
          <w:tcPr>
            <w:tcW w:type="dxa" w:w="60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Identifier et g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rer les m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canismes d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agressivit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Numéro de page"/>
                <w:rFonts w:ascii="Arial" w:hAnsi="Arial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 xml:space="preserve">individuelle. 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2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s 9</w:t>
            </w:r>
          </w:p>
        </w:tc>
        <w:tc>
          <w:tcPr>
            <w:tcW w:type="dxa" w:w="60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Identifier et g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rer les m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canismes d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agressivit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collective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2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s 10</w:t>
            </w:r>
          </w:p>
        </w:tc>
        <w:tc>
          <w:tcPr>
            <w:tcW w:type="dxa" w:w="60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Identifier et g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 xml:space="preserve">rer le stress et les 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 xml:space="preserve">motions 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2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 xml:space="preserve"> s 11</w:t>
            </w:r>
          </w:p>
        </w:tc>
        <w:tc>
          <w:tcPr>
            <w:tcW w:type="dxa" w:w="60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Identifier et traiter des objections en argumentant</w:t>
            </w:r>
          </w:p>
        </w:tc>
      </w:tr>
      <w:tr>
        <w:tblPrEx>
          <w:shd w:val="clear" w:color="auto" w:fill="ced7e7"/>
        </w:tblPrEx>
        <w:trPr>
          <w:trHeight w:val="842" w:hRule="atLeast"/>
        </w:trPr>
        <w:tc>
          <w:tcPr>
            <w:tcW w:type="dxa" w:w="22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s 12</w:t>
            </w:r>
          </w:p>
        </w:tc>
        <w:tc>
          <w:tcPr>
            <w:tcW w:type="dxa" w:w="60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adapter pour mieux g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 xml:space="preserve">rer une situation 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 xml:space="preserve">– </w:t>
            </w:r>
            <w:r>
              <w:rPr>
                <w:rStyle w:val="Numéro de page"/>
                <w:rFonts w:ascii="Arial" w:hAnsi="Arial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exercices de simulation 5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Numéro de page"/>
                <w:rFonts w:ascii="Arial" w:hAnsi="Arial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de r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solution de probl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Numéro de page"/>
                <w:rFonts w:ascii="Arial" w:hAnsi="Arial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mes contextualis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u w:color="000000"/>
                <w:shd w:val="nil" w:color="auto" w:fill="auto"/>
                <w:rtl w:val="0"/>
                <w:lang w:val="fr-FR"/>
              </w:rPr>
              <w:t>s aux besoins du public</w:t>
            </w:r>
          </w:p>
        </w:tc>
      </w:tr>
    </w:tbl>
    <w:p>
      <w:pPr>
        <w:pStyle w:val="Normal.0"/>
        <w:widowControl w:val="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SCENARIO PEDAGOGIQUE GLOBAL</w:t>
      </w:r>
    </w:p>
    <w:p>
      <w:pPr>
        <w:pStyle w:val="Normal.0"/>
        <w:rPr>
          <w:rStyle w:val="Numéro de page"/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Normal.0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227"/>
          <w:bidi w:val="0"/>
        </w:sectPr>
      </w:pPr>
    </w:p>
    <w:tbl>
      <w:tblPr>
        <w:tblW w:w="15480" w:type="dxa"/>
        <w:jc w:val="left"/>
        <w:tblInd w:w="108" w:type="dxa"/>
        <w:tblBorders>
          <w:top w:val="single" w:color="fefefe" w:sz="8" w:space="0" w:shadow="0" w:frame="0"/>
          <w:left w:val="single" w:color="fefefe" w:sz="8" w:space="0" w:shadow="0" w:frame="0"/>
          <w:bottom w:val="single" w:color="fefefe" w:sz="8" w:space="0" w:shadow="0" w:frame="0"/>
          <w:right w:val="single" w:color="fefefe" w:sz="8" w:space="0" w:shadow="0" w:frame="0"/>
          <w:insideH w:val="single" w:color="fefefe" w:sz="8" w:space="0" w:shadow="0" w:frame="0"/>
          <w:insideV w:val="single" w:color="fefefe" w:sz="8" w:space="0" w:shadow="0" w:frame="0"/>
        </w:tblBorders>
        <w:shd w:val="clear" w:color="auto" w:fill="ced7e7"/>
        <w:tblLayout w:type="fixed"/>
      </w:tblPr>
      <w:tblGrid>
        <w:gridCol w:w="540"/>
        <w:gridCol w:w="900"/>
        <w:gridCol w:w="1420"/>
        <w:gridCol w:w="1801"/>
        <w:gridCol w:w="2161"/>
        <w:gridCol w:w="1266"/>
        <w:gridCol w:w="547"/>
        <w:gridCol w:w="2523"/>
        <w:gridCol w:w="900"/>
        <w:gridCol w:w="1260"/>
        <w:gridCol w:w="1082"/>
        <w:gridCol w:w="1080"/>
      </w:tblGrid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5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Module</w:t>
            </w:r>
          </w:p>
        </w:tc>
        <w:tc>
          <w:tcPr>
            <w:tcW w:type="dxa" w:w="90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Objectif de formation</w:t>
            </w:r>
          </w:p>
        </w:tc>
        <w:tc>
          <w:tcPr>
            <w:tcW w:type="dxa" w:w="14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quence</w:t>
            </w:r>
          </w:p>
        </w:tc>
        <w:tc>
          <w:tcPr>
            <w:tcW w:type="dxa" w:w="180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Objectif p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dagogique</w:t>
            </w:r>
          </w:p>
        </w:tc>
        <w:tc>
          <w:tcPr>
            <w:tcW w:type="dxa" w:w="216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Contenu</w:t>
            </w:r>
          </w:p>
        </w:tc>
        <w:tc>
          <w:tcPr>
            <w:tcW w:type="dxa" w:w="126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Intentions</w:t>
            </w:r>
          </w:p>
        </w:tc>
        <w:tc>
          <w:tcPr>
            <w:tcW w:type="dxa" w:w="547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Temps</w:t>
            </w:r>
          </w:p>
        </w:tc>
        <w:tc>
          <w:tcPr>
            <w:tcW w:type="dxa" w:w="252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MTOS</w:t>
            </w:r>
          </w:p>
        </w:tc>
        <w:tc>
          <w:tcPr>
            <w:tcW w:type="dxa" w:w="90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Ressources</w:t>
            </w:r>
          </w:p>
        </w:tc>
        <w:tc>
          <w:tcPr>
            <w:tcW w:type="dxa" w:w="126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1258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Difficult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s </w:t>
            </w:r>
          </w:p>
        </w:tc>
        <w:tc>
          <w:tcPr>
            <w:tcW w:type="dxa" w:w="108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258"/>
              </w:tabs>
              <w:jc w:val="center"/>
              <w:rPr>
                <w:rStyle w:val="Numéro de page"/>
                <w:sz w:val="16"/>
                <w:szCs w:val="16"/>
                <w:shd w:val="nil" w:color="auto" w:fill="auto"/>
                <w:lang w:val="fr-FR"/>
              </w:rPr>
            </w:pPr>
          </w:p>
          <w:p>
            <w:pPr>
              <w:pStyle w:val="Normal.0"/>
              <w:tabs>
                <w:tab w:val="left" w:pos="125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Rem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des</w:t>
            </w:r>
          </w:p>
        </w:tc>
        <w:tc>
          <w:tcPr>
            <w:tcW w:type="dxa" w:w="10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258"/>
              </w:tabs>
              <w:jc w:val="center"/>
              <w:rPr>
                <w:rStyle w:val="Numéro de page"/>
                <w:sz w:val="16"/>
                <w:szCs w:val="16"/>
                <w:shd w:val="nil" w:color="auto" w:fill="auto"/>
                <w:lang w:val="fr-FR"/>
              </w:rPr>
            </w:pPr>
          </w:p>
          <w:p>
            <w:pPr>
              <w:pStyle w:val="Normal.0"/>
              <w:tabs>
                <w:tab w:val="left" w:pos="125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Evaluation</w:t>
            </w:r>
          </w:p>
        </w:tc>
      </w:tr>
      <w:tr>
        <w:tblPrEx>
          <w:shd w:val="clear" w:color="auto" w:fill="ced7e7"/>
        </w:tblPrEx>
        <w:trPr>
          <w:trHeight w:val="3243" w:hRule="atLeast"/>
        </w:trPr>
        <w:tc>
          <w:tcPr>
            <w:tcW w:type="dxa" w:w="54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193"/>
              <w:bottom w:type="dxa" w:w="80"/>
              <w:right w:type="dxa" w:w="193"/>
            </w:tcMar>
            <w:vAlign w:val="center"/>
          </w:tcPr>
          <w:p>
            <w:pPr>
              <w:pStyle w:val="Normal.0"/>
              <w:ind w:left="113" w:right="113" w:firstLine="0"/>
              <w:jc w:val="center"/>
              <w:rPr>
                <w:rStyle w:val="Numéro de page"/>
                <w:sz w:val="16"/>
                <w:szCs w:val="16"/>
                <w:shd w:val="nil" w:color="auto" w:fill="auto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MODULE</w:t>
            </w:r>
          </w:p>
          <w:p>
            <w:pPr>
              <w:pStyle w:val="Normal.0"/>
              <w:bidi w:val="0"/>
              <w:ind w:left="113" w:right="113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COMMUNICATION &amp; DEVELOPPEMENT PERSONNELS </w:t>
            </w:r>
          </w:p>
        </w:tc>
        <w:tc>
          <w:tcPr>
            <w:tcW w:type="dxa" w:w="9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440"/>
              <w:bottom w:type="dxa" w:w="80"/>
              <w:right w:type="dxa" w:w="193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360" w:right="113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choisir des m</w:t>
            </w:r>
            <w:r>
              <w:rPr>
                <w:rStyle w:val="Numéro de page"/>
                <w:rFonts w:ascii="Times New Roman" w:hAnsi="Times New Roman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 xml:space="preserve">thodes, techniques et outils de communication pertinents afin de les adapter et les combiner en toutes circonstances professionnelles 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Style w:val="Numéro de page"/>
                <w:sz w:val="18"/>
                <w:szCs w:val="18"/>
                <w:shd w:val="nil" w:color="auto" w:fill="auto"/>
              </w:rPr>
            </w:pP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Jour 1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quence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 1</w:t>
            </w:r>
          </w:p>
          <w:p>
            <w:pPr>
              <w:pStyle w:val="Normal.0"/>
              <w:jc w:val="center"/>
              <w:rPr>
                <w:rStyle w:val="Numéro de page"/>
                <w:sz w:val="18"/>
                <w:szCs w:val="18"/>
                <w:shd w:val="nil" w:color="auto" w:fill="auto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ANALYSE DE SITUATION</w:t>
            </w:r>
            <w:r>
              <w:rPr>
                <w:rStyle w:val="Numéro de page"/>
                <w:sz w:val="16"/>
                <w:szCs w:val="16"/>
                <w:shd w:val="nil" w:color="auto" w:fill="auto"/>
              </w:rPr>
            </w:r>
          </w:p>
        </w:tc>
        <w:tc>
          <w:tcPr>
            <w:tcW w:type="dxa" w:w="1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capacit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s 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identifier, analyser et 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valuer les situations de difficult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s sociales ; d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crire et analyser les causes de violences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; d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velopper des comportements adapt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s aux circonstances gr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â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ce 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des mises en situation</w:t>
            </w:r>
          </w:p>
        </w:tc>
        <w:tc>
          <w:tcPr>
            <w:tcW w:type="dxa" w:w="2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Style w:val="Numéro de page"/>
                <w:sz w:val="16"/>
                <w:szCs w:val="16"/>
                <w:shd w:val="nil" w:color="auto" w:fill="auto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- origines et formes de marginalit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au sein de notre soci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t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- les manifestations psychosociologiques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- la pyramide de Maslow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- bien se conna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î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tre et ses services pour bien se pr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parer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action sociale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- la Probl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matique de la violence, ses manifestations, ses causes et diff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rents circuits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- Initiation aux basics comportementaux</w:t>
            </w:r>
          </w:p>
        </w:tc>
        <w:tc>
          <w:tcPr>
            <w:tcW w:type="dxa" w:w="1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Style w:val="Numéro de page"/>
                <w:sz w:val="16"/>
                <w:szCs w:val="16"/>
                <w:shd w:val="nil" w:color="auto" w:fill="auto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Initier aux basics comportementaux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Contextualiser le 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ô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le de la formation aux activit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s des stagiaires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Rep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rer les personnes ressources</w:t>
            </w:r>
            <w:r>
              <w:rPr>
                <w:rStyle w:val="Numéro de page"/>
                <w:sz w:val="16"/>
                <w:szCs w:val="16"/>
                <w:shd w:val="nil" w:color="auto" w:fill="auto"/>
              </w:rPr>
            </w:r>
          </w:p>
        </w:tc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7 H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16"/>
                <w:szCs w:val="16"/>
                <w:u w:val="single"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M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16"/>
                <w:szCs w:val="16"/>
                <w:u w:val="single"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16"/>
                <w:szCs w:val="16"/>
                <w:u w:val="single"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thode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: expositive active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Interrogative 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monstrative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u w:val="single"/>
                <w:shd w:val="nil" w:color="auto" w:fill="auto"/>
                <w:rtl w:val="0"/>
                <w:lang w:val="fr-FR"/>
              </w:rPr>
              <w:t>Techniques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: exercices de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mise en pratique / simulation par jeux de 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ô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les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u w:val="single"/>
                <w:shd w:val="nil" w:color="auto" w:fill="auto"/>
                <w:rtl w:val="0"/>
                <w:lang w:val="fr-FR"/>
              </w:rPr>
              <w:t>Outils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: vid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o projecteur PC Power Point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u w:val="single"/>
                <w:shd w:val="nil" w:color="auto" w:fill="auto"/>
                <w:rtl w:val="0"/>
                <w:lang w:val="fr-FR"/>
              </w:rPr>
              <w:t>Supports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: supports techniques</w:t>
            </w:r>
          </w:p>
        </w:tc>
        <w:tc>
          <w:tcPr>
            <w:tcW w:type="dxa" w:w="9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3"/>
              <w:bottom w:type="dxa" w:w="80"/>
              <w:right w:type="dxa" w:w="193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113" w:right="113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Un formateur Expert  en Techniques de Communication,  une salle, un vid</w:t>
            </w:r>
            <w:r>
              <w:rPr>
                <w:rStyle w:val="Numéro de page"/>
                <w:rFonts w:ascii="Times New Roman" w:hAnsi="Times New Roman" w:hint="default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o projecteur, une imprimante A4 et  un groupe de stagiaires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Blocages vis-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à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-vis des repr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sentations n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gatives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gard de marginalit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et des difficult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s sociales</w:t>
            </w:r>
            <w:r>
              <w:rPr>
                <w:rStyle w:val="Numéro de page"/>
                <w:sz w:val="16"/>
                <w:szCs w:val="16"/>
                <w:shd w:val="nil" w:color="auto" w:fill="auto"/>
              </w:rPr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Numéro de page"/>
                <w:sz w:val="16"/>
                <w:szCs w:val="16"/>
                <w:shd w:val="nil" w:color="auto" w:fill="auto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La phase accueil, le recueil des attentes et  la 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ance 1  + le lancement de la dynamique de groupe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Numéro de page"/>
                <w:sz w:val="16"/>
                <w:szCs w:val="16"/>
                <w:shd w:val="nil" w:color="auto" w:fill="auto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QCM</w:t>
            </w:r>
          </w:p>
        </w:tc>
      </w:tr>
      <w:tr>
        <w:tblPrEx>
          <w:shd w:val="clear" w:color="auto" w:fill="ced7e7"/>
        </w:tblPrEx>
        <w:trPr>
          <w:trHeight w:val="3903" w:hRule="atLeast"/>
        </w:trPr>
        <w:tc>
          <w:tcPr>
            <w:tcW w:type="dxa" w:w="5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</w:tcPr>
          <w:p/>
        </w:tc>
        <w:tc>
          <w:tcPr>
            <w:tcW w:type="dxa" w:w="9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</w:tcPr>
          <w:p/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Style w:val="Numéro de page"/>
                <w:sz w:val="18"/>
                <w:szCs w:val="18"/>
                <w:shd w:val="nil" w:color="auto" w:fill="auto"/>
              </w:rPr>
            </w:pP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Jour 2</w:t>
            </w:r>
          </w:p>
          <w:p>
            <w:pPr>
              <w:pStyle w:val="Normal.0"/>
              <w:jc w:val="center"/>
              <w:rPr>
                <w:rStyle w:val="Numéro de page"/>
                <w:sz w:val="18"/>
                <w:szCs w:val="18"/>
                <w:shd w:val="nil" w:color="auto" w:fill="auto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quence 2</w:t>
            </w:r>
          </w:p>
          <w:p>
            <w:pPr>
              <w:pStyle w:val="Normal.0"/>
              <w:jc w:val="center"/>
              <w:rPr>
                <w:rStyle w:val="Numéro de page"/>
                <w:sz w:val="18"/>
                <w:szCs w:val="18"/>
                <w:shd w:val="nil" w:color="auto" w:fill="auto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COMMUNICATION </w:t>
            </w:r>
          </w:p>
        </w:tc>
        <w:tc>
          <w:tcPr>
            <w:tcW w:type="dxa" w:w="1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Capacit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s 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d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crire et 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mettre en application les techniques d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coute,  et d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analyse de besoin et d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tat de l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usager pour rentrer en relation avec lui</w:t>
            </w:r>
          </w:p>
        </w:tc>
        <w:tc>
          <w:tcPr>
            <w:tcW w:type="dxa" w:w="2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Style w:val="Numéro de page"/>
                <w:sz w:val="16"/>
                <w:szCs w:val="16"/>
                <w:shd w:val="nil" w:color="auto" w:fill="auto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- Initiation aux techniques 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coute active et de communication verbale / non verbale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- Initiation aux 4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tats 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affirmation de soi et aux techniques relationnelles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- M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thodologie 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enqu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ê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te pour identifier les besoins et l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tat 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un usager (questionnement -reformulation)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-</w:t>
            </w:r>
            <w:r>
              <w:rPr>
                <w:rStyle w:val="Numéro de page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les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tapes et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ments cl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li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s au processus de 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solution de probl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mes </w:t>
            </w:r>
            <w:r>
              <w:rPr>
                <w:rStyle w:val="Numéro de page"/>
                <w:sz w:val="16"/>
                <w:szCs w:val="16"/>
                <w:shd w:val="nil" w:color="auto" w:fill="auto"/>
              </w:rPr>
            </w:r>
          </w:p>
        </w:tc>
        <w:tc>
          <w:tcPr>
            <w:tcW w:type="dxa" w:w="1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velopper l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coute la compr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hension la prise de conscience la remise en question et la tol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rance.</w:t>
            </w:r>
            <w:r>
              <w:rPr>
                <w:rStyle w:val="Numéro de page"/>
                <w:sz w:val="16"/>
                <w:szCs w:val="16"/>
                <w:shd w:val="nil" w:color="auto" w:fill="auto"/>
              </w:rPr>
            </w:r>
          </w:p>
        </w:tc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7 H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16"/>
                <w:szCs w:val="16"/>
                <w:u w:val="single"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M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16"/>
                <w:szCs w:val="16"/>
                <w:u w:val="single"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16"/>
                <w:szCs w:val="16"/>
                <w:u w:val="single"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thode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: expositive active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Interrogative 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monstrative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u w:val="single"/>
                <w:shd w:val="nil" w:color="auto" w:fill="auto"/>
                <w:rtl w:val="0"/>
                <w:lang w:val="fr-FR"/>
              </w:rPr>
              <w:t>Techniques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: exercices de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mise en pratique / simulation par jeux de 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ô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les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u w:val="single"/>
                <w:shd w:val="nil" w:color="auto" w:fill="auto"/>
                <w:rtl w:val="0"/>
                <w:lang w:val="fr-FR"/>
              </w:rPr>
              <w:t>Outils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: vid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o projecteur PC Power Point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u w:val="single"/>
                <w:shd w:val="nil" w:color="auto" w:fill="auto"/>
                <w:rtl w:val="0"/>
                <w:lang w:val="fr-FR"/>
              </w:rPr>
              <w:t>Supports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: supports techniques </w:t>
            </w:r>
          </w:p>
        </w:tc>
        <w:tc>
          <w:tcPr>
            <w:tcW w:type="dxa" w:w="9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</w:tcPr>
          <w:p/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Bas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sur des contenus de d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veloppement personnel et de savoir 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ê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tre. Point de vigilance 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gard des r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calcitrants / ressources n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gatives / perturbateurs 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Numéro de page"/>
                <w:sz w:val="16"/>
                <w:szCs w:val="16"/>
                <w:shd w:val="nil" w:color="auto" w:fill="auto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« 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Nous sommes tous des vendeurs et des acheteurs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 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Insister sur l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int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ê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t de ce contenu pour 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ussir la communication avec l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autre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Numéro de page"/>
                <w:sz w:val="16"/>
                <w:szCs w:val="16"/>
                <w:shd w:val="nil" w:color="auto" w:fill="auto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QCM</w:t>
            </w:r>
          </w:p>
        </w:tc>
      </w:tr>
      <w:tr>
        <w:tblPrEx>
          <w:shd w:val="clear" w:color="auto" w:fill="ced7e7"/>
        </w:tblPrEx>
        <w:trPr>
          <w:trHeight w:val="3385" w:hRule="atLeast"/>
        </w:trPr>
        <w:tc>
          <w:tcPr>
            <w:tcW w:type="dxa" w:w="5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</w:tcPr>
          <w:p/>
        </w:tc>
        <w:tc>
          <w:tcPr>
            <w:tcW w:type="dxa" w:w="9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</w:tcPr>
          <w:p/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Style w:val="Numéro de page"/>
                <w:sz w:val="18"/>
                <w:szCs w:val="18"/>
                <w:shd w:val="nil" w:color="auto" w:fill="auto"/>
              </w:rPr>
            </w:pP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Jour 3</w:t>
            </w:r>
          </w:p>
          <w:p>
            <w:pPr>
              <w:pStyle w:val="Normal.0"/>
              <w:jc w:val="center"/>
              <w:rPr>
                <w:rStyle w:val="Numéro de page"/>
                <w:sz w:val="18"/>
                <w:szCs w:val="18"/>
                <w:shd w:val="nil" w:color="auto" w:fill="auto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quence 3</w:t>
            </w:r>
          </w:p>
          <w:p>
            <w:pPr>
              <w:pStyle w:val="Normal.0"/>
              <w:jc w:val="center"/>
              <w:rPr>
                <w:rStyle w:val="Numéro de page"/>
                <w:sz w:val="18"/>
                <w:szCs w:val="18"/>
                <w:shd w:val="nil" w:color="auto" w:fill="auto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RESOLUTION</w:t>
            </w: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 </w:t>
            </w:r>
          </w:p>
        </w:tc>
        <w:tc>
          <w:tcPr>
            <w:tcW w:type="dxa" w:w="1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capacit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s 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ma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î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triser les m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canismes de violences, de gestion du stress et des 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motions en l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appliquant lors d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un exercice de 5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de simulation de r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solution de probl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me d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agressivit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</w:p>
        </w:tc>
        <w:tc>
          <w:tcPr>
            <w:tcW w:type="dxa" w:w="2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sz w:val="16"/>
                <w:szCs w:val="16"/>
                <w:shd w:val="nil" w:color="auto" w:fill="auto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- les m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canismes de violences individuelle et collective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- l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accueil  client et la conduite 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entretien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- techniques de comportement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adopter lors 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une prise de contact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- gestion du stress et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motions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- l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argumentation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- les objections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- la conclusion</w:t>
            </w:r>
          </w:p>
        </w:tc>
        <w:tc>
          <w:tcPr>
            <w:tcW w:type="dxa" w:w="1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Transmettre un outil 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d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couvrir et apprivoiser d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j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mod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lis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é </w:t>
            </w:r>
          </w:p>
        </w:tc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7 H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16"/>
                <w:szCs w:val="16"/>
                <w:u w:val="single"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M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16"/>
                <w:szCs w:val="16"/>
                <w:u w:val="single"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16"/>
                <w:szCs w:val="16"/>
                <w:u w:val="single"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thode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: expositive active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Interrogative 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monstrative</w:t>
            </w:r>
            <w:r>
              <w:rPr>
                <w:rStyle w:val="Numéro de page"/>
                <w:sz w:val="16"/>
                <w:szCs w:val="16"/>
                <w:u w:val="single"/>
                <w:shd w:val="nil" w:color="auto" w:fill="auto"/>
                <w:rtl w:val="0"/>
                <w:lang w:val="fr-FR"/>
              </w:rPr>
              <w:t xml:space="preserve"> Techniques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: exercices de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mise en pratique / simulation par jeux de 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ô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les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u w:val="single"/>
                <w:shd w:val="nil" w:color="auto" w:fill="auto"/>
                <w:rtl w:val="0"/>
                <w:lang w:val="fr-FR"/>
              </w:rPr>
              <w:t>Outils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: vid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o projecteur PC Power Point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u w:val="single"/>
                <w:shd w:val="nil" w:color="auto" w:fill="auto"/>
                <w:rtl w:val="0"/>
                <w:lang w:val="fr-FR"/>
              </w:rPr>
              <w:t>Supports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: supports techniques &amp; fiches de jeux de 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ô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les </w:t>
            </w:r>
          </w:p>
        </w:tc>
        <w:tc>
          <w:tcPr>
            <w:tcW w:type="dxa" w:w="9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</w:tcPr>
          <w:p/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La rigueur et l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aspect dogmatique de cette technique peuvent rebuter certains r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calcitrants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D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velopper l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humour, les exemples, l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aspect participatif et les exercices ludiques de simulation en fin de journ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e 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Numéro de page"/>
                <w:sz w:val="16"/>
                <w:szCs w:val="16"/>
                <w:shd w:val="nil" w:color="auto" w:fill="auto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QCM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Simulation </w:t>
            </w:r>
          </w:p>
        </w:tc>
      </w:tr>
    </w:tbl>
    <w:p>
      <w:pPr>
        <w:pStyle w:val="Normal.0"/>
      </w:pPr>
    </w:p>
    <w:p>
      <w:pPr>
        <w:pStyle w:val="Normal.0"/>
        <w:sectPr>
          <w:headerReference w:type="default" r:id="rId6"/>
          <w:pgSz w:w="11900" w:h="16840" w:orient="portrait"/>
          <w:pgMar w:top="284" w:right="284" w:bottom="312" w:left="340" w:header="708" w:footer="227"/>
          <w:bidi w:val="0"/>
        </w:sectPr>
      </w:pPr>
    </w:p>
    <w:p>
      <w:pPr>
        <w:pStyle w:val="Normal.0"/>
        <w:rPr>
          <w:rStyle w:val="Numéro de page"/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  <w:b w:val="1"/>
          <w:bCs w:val="1"/>
        </w:rPr>
      </w:pPr>
      <w:r>
        <w:rPr>
          <w:rStyle w:val="Numéro de page"/>
          <w:rFonts w:ascii="Arial" w:hAnsi="Arial"/>
          <w:b w:val="1"/>
          <w:bCs w:val="1"/>
          <w:u w:val="single"/>
          <w:rtl w:val="0"/>
          <w:lang w:val="fr-FR"/>
        </w:rPr>
        <w:t>Planning Type envisag</w:t>
      </w:r>
      <w:r>
        <w:rPr>
          <w:rStyle w:val="Numéro de page"/>
          <w:rFonts w:ascii="Arial" w:hAnsi="Arial" w:hint="default"/>
          <w:b w:val="1"/>
          <w:bCs w:val="1"/>
          <w:u w:val="single"/>
          <w:rtl w:val="0"/>
          <w:lang w:val="fr-FR"/>
        </w:rPr>
        <w:t xml:space="preserve">é  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tbl>
      <w:tblPr>
        <w:tblW w:w="8568" w:type="dxa"/>
        <w:jc w:val="left"/>
        <w:tblInd w:w="108" w:type="dxa"/>
        <w:tblBorders>
          <w:top w:val="single" w:color="fefefe" w:sz="8" w:space="0" w:shadow="0" w:frame="0"/>
          <w:left w:val="single" w:color="fefefe" w:sz="8" w:space="0" w:shadow="0" w:frame="0"/>
          <w:bottom w:val="single" w:color="fefefe" w:sz="8" w:space="0" w:shadow="0" w:frame="0"/>
          <w:right w:val="single" w:color="fefefe" w:sz="8" w:space="0" w:shadow="0" w:frame="0"/>
          <w:insideH w:val="single" w:color="fefefe" w:sz="8" w:space="0" w:shadow="0" w:frame="0"/>
          <w:insideV w:val="single" w:color="fefefe" w:sz="8" w:space="0" w:shadow="0" w:frame="0"/>
        </w:tblBorders>
        <w:shd w:val="clear" w:color="auto" w:fill="ced7e7"/>
        <w:tblLayout w:type="fixed"/>
      </w:tblPr>
      <w:tblGrid>
        <w:gridCol w:w="550"/>
        <w:gridCol w:w="160"/>
        <w:gridCol w:w="1018"/>
        <w:gridCol w:w="720"/>
        <w:gridCol w:w="360"/>
        <w:gridCol w:w="180"/>
        <w:gridCol w:w="1154"/>
        <w:gridCol w:w="466"/>
        <w:gridCol w:w="540"/>
        <w:gridCol w:w="360"/>
        <w:gridCol w:w="1260"/>
        <w:gridCol w:w="1800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44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Jour 1</w:t>
            </w:r>
          </w:p>
        </w:tc>
        <w:tc>
          <w:tcPr>
            <w:tcW w:type="dxa" w:w="21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Jour 2</w:t>
            </w:r>
          </w:p>
        </w:tc>
        <w:tc>
          <w:tcPr>
            <w:tcW w:type="dxa" w:w="39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Jour 3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7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Ac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cueil</w:t>
            </w:r>
          </w:p>
        </w:tc>
        <w:tc>
          <w:tcPr>
            <w:tcW w:type="dxa" w:w="17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1 heure 1/2</w:t>
            </w:r>
          </w:p>
        </w:tc>
        <w:tc>
          <w:tcPr>
            <w:tcW w:type="dxa" w:w="5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S2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s 4</w:t>
            </w:r>
          </w:p>
        </w:tc>
        <w:tc>
          <w:tcPr>
            <w:tcW w:type="dxa" w:w="1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1 heure 1/2</w:t>
            </w:r>
          </w:p>
        </w:tc>
        <w:tc>
          <w:tcPr>
            <w:tcW w:type="dxa" w:w="100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S3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s 8</w:t>
            </w:r>
          </w:p>
        </w:tc>
        <w:tc>
          <w:tcPr>
            <w:tcW w:type="dxa" w:w="34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1 heure 1/2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7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S1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s1</w:t>
            </w:r>
          </w:p>
        </w:tc>
        <w:tc>
          <w:tcPr>
            <w:tcW w:type="dxa" w:w="17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1 heure 1/2</w:t>
            </w:r>
          </w:p>
        </w:tc>
        <w:tc>
          <w:tcPr>
            <w:tcW w:type="dxa" w:w="5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S2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s 5</w:t>
            </w:r>
          </w:p>
        </w:tc>
        <w:tc>
          <w:tcPr>
            <w:tcW w:type="dxa" w:w="1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1 heure 1/2</w:t>
            </w:r>
          </w:p>
        </w:tc>
        <w:tc>
          <w:tcPr>
            <w:tcW w:type="dxa" w:w="100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S3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s 9</w:t>
            </w:r>
          </w:p>
        </w:tc>
        <w:tc>
          <w:tcPr>
            <w:tcW w:type="dxa" w:w="34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1 heure 1/2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8568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Pause d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jeuner d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une heure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S1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s2</w:t>
            </w:r>
          </w:p>
        </w:tc>
        <w:tc>
          <w:tcPr>
            <w:tcW w:type="dxa" w:w="117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1 heure 1/2</w:t>
            </w:r>
          </w:p>
        </w:tc>
        <w:tc>
          <w:tcPr>
            <w:tcW w:type="dxa" w:w="10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S2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s 6</w:t>
            </w:r>
          </w:p>
        </w:tc>
        <w:tc>
          <w:tcPr>
            <w:tcW w:type="dxa" w:w="13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1 heure 1/2</w:t>
            </w:r>
          </w:p>
        </w:tc>
        <w:tc>
          <w:tcPr>
            <w:tcW w:type="dxa" w:w="136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S3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 xml:space="preserve"> s10 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1 heure 1/2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S3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s 11 + 12</w:t>
            </w:r>
          </w:p>
        </w:tc>
      </w:tr>
      <w:tr>
        <w:tblPrEx>
          <w:shd w:val="clear" w:color="auto" w:fill="ced7e7"/>
        </w:tblPrEx>
        <w:trPr>
          <w:trHeight w:val="1624" w:hRule="atLeast"/>
        </w:trPr>
        <w:tc>
          <w:tcPr>
            <w:tcW w:type="dxa" w:w="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S1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s3</w:t>
            </w:r>
          </w:p>
        </w:tc>
        <w:tc>
          <w:tcPr>
            <w:tcW w:type="dxa" w:w="117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1heure 1/2</w:t>
            </w:r>
          </w:p>
        </w:tc>
        <w:tc>
          <w:tcPr>
            <w:tcW w:type="dxa" w:w="10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S2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s 7</w:t>
            </w:r>
          </w:p>
        </w:tc>
        <w:tc>
          <w:tcPr>
            <w:tcW w:type="dxa" w:w="13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1 heure 1/2</w:t>
            </w:r>
          </w:p>
        </w:tc>
        <w:tc>
          <w:tcPr>
            <w:tcW w:type="dxa" w:w="136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Exercices de simulation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1 heure 1/2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Exercices de simulation</w:t>
            </w:r>
          </w:p>
        </w:tc>
      </w:tr>
    </w:tbl>
    <w:p>
      <w:pPr>
        <w:pStyle w:val="Normal.0"/>
        <w:widowControl w:val="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L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accueil</w:t>
      </w:r>
      <w:r>
        <w:rPr>
          <w:rStyle w:val="Numéro de page"/>
          <w:rFonts w:ascii="Arial" w:hAnsi="Arial"/>
          <w:rtl w:val="0"/>
          <w:lang w:val="fr-FR"/>
        </w:rPr>
        <w:t xml:space="preserve"> fait l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objet d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une 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ance, en soi, pour que le formateur et les stagiaires se 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sentent, que le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programme</w:t>
      </w:r>
      <w:r>
        <w:rPr>
          <w:rStyle w:val="Numéro de page"/>
          <w:rFonts w:ascii="Arial" w:hAnsi="Arial"/>
          <w:rtl w:val="0"/>
          <w:lang w:val="fr-FR"/>
        </w:rPr>
        <w:t xml:space="preserve"> soit 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sent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é </w:t>
      </w:r>
      <w:r>
        <w:rPr>
          <w:rStyle w:val="Numéro de page"/>
          <w:rFonts w:ascii="Arial" w:hAnsi="Arial"/>
          <w:rtl w:val="0"/>
          <w:lang w:val="fr-FR"/>
        </w:rPr>
        <w:t xml:space="preserve">et que les stagiaires fassent part de leurs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attentes pour permettre une bonne contextualisation</w:t>
      </w:r>
      <w:r>
        <w:rPr>
          <w:rStyle w:val="Numéro de page"/>
          <w:rFonts w:ascii="Arial" w:hAnsi="Arial"/>
          <w:rtl w:val="0"/>
          <w:lang w:val="fr-FR"/>
        </w:rPr>
        <w:t xml:space="preserve">. Et enfin que la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dynamique de groupe</w:t>
      </w:r>
      <w:r>
        <w:rPr>
          <w:rStyle w:val="Numéro de page"/>
          <w:rFonts w:ascii="Arial" w:hAnsi="Arial"/>
          <w:rtl w:val="0"/>
          <w:lang w:val="fr-FR"/>
        </w:rPr>
        <w:t xml:space="preserve"> se lance.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Une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pause</w:t>
      </w:r>
      <w:r>
        <w:rPr>
          <w:rStyle w:val="Numéro de page"/>
          <w:rFonts w:ascii="Arial" w:hAnsi="Arial"/>
          <w:rtl w:val="0"/>
          <w:lang w:val="fr-FR"/>
        </w:rPr>
        <w:t xml:space="preserve"> (dont la courte dur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e sera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 xml:space="preserve">contractualiser)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l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 xml:space="preserve">issue de chaque 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valuation entre chaque 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ance est 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vue. Sa cadence sera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maintenir selon la progression et le rythme des apprentissages des membres du groupe.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M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thodes Techniques Outils Supports (MTOS)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 </w:t>
      </w: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 xml:space="preserve">: 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108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rtl w:val="0"/>
          <w:lang w:val="fr-FR"/>
        </w:rPr>
        <w:t>tables, chaises, PC, Vid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o projecteur, Power Point, Fiches de Jeux de r</w:t>
      </w:r>
      <w:r>
        <w:rPr>
          <w:rStyle w:val="Numéro de page"/>
          <w:rFonts w:ascii="Arial" w:hAnsi="Arial" w:hint="default"/>
          <w:rtl w:val="0"/>
          <w:lang w:val="fr-FR"/>
        </w:rPr>
        <w:t>ô</w:t>
      </w:r>
      <w:r>
        <w:rPr>
          <w:rStyle w:val="Numéro de page"/>
          <w:rFonts w:ascii="Arial" w:hAnsi="Arial"/>
          <w:rtl w:val="0"/>
          <w:lang w:val="fr-FR"/>
        </w:rPr>
        <w:t>le, tableau, paper board, feutres, documents imprim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s de formation</w:t>
      </w:r>
    </w:p>
    <w:p>
      <w:pPr>
        <w:pStyle w:val="Normal.0"/>
        <w:ind w:left="108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rtl w:val="0"/>
          <w:lang w:val="fr-FR"/>
        </w:rPr>
        <w:t>m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thodes expositive, interrogative, active principalement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Dispositif d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’é</w:t>
      </w: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valuation  (formation non qualifiante)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Normal.0"/>
        <w:numPr>
          <w:ilvl w:val="1"/>
          <w:numId w:val="13"/>
        </w:numPr>
        <w:bidi w:val="0"/>
        <w:ind w:right="0"/>
        <w:jc w:val="left"/>
        <w:rPr>
          <w:rFonts w:ascii="Arial" w:hAnsi="Arial"/>
          <w:b w:val="1"/>
          <w:bCs w:val="1"/>
          <w:rtl w:val="0"/>
          <w:lang w:val="fr-FR"/>
        </w:rPr>
      </w:pPr>
      <w:r>
        <w:rPr>
          <w:rStyle w:val="Numéro de page"/>
          <w:rFonts w:ascii="Arial" w:hAnsi="Arial"/>
          <w:b w:val="0"/>
          <w:bCs w:val="0"/>
          <w:u w:val="single"/>
          <w:rtl w:val="0"/>
          <w:lang w:val="fr-FR"/>
        </w:rPr>
        <w:t>Evaluation des apprentissages</w:t>
      </w:r>
      <w:r>
        <w:rPr>
          <w:rStyle w:val="Numéro de page"/>
          <w:rFonts w:ascii="Arial" w:hAnsi="Arial"/>
          <w:b w:val="0"/>
          <w:bCs w:val="0"/>
          <w:rtl w:val="0"/>
          <w:lang w:val="fr-FR"/>
        </w:rPr>
        <w:t xml:space="preserve">  </w:t>
      </w:r>
      <w:r>
        <w:rPr>
          <w:rStyle w:val="Numéro de page"/>
          <w:rFonts w:ascii="Wingdings" w:hAnsi="Wingdings" w:hint="default"/>
          <w:b w:val="0"/>
          <w:bCs w:val="0"/>
          <w:rtl w:val="0"/>
          <w:lang w:val="fr-FR"/>
        </w:rPr>
        <w:sym w:font="Wingdings" w:char="F0E0"/>
      </w:r>
      <w:r>
        <w:rPr>
          <w:rStyle w:val="Numéro de page"/>
          <w:rFonts w:ascii="Arial" w:hAnsi="Arial" w:hint="default"/>
          <w:b w:val="0"/>
          <w:bCs w:val="0"/>
          <w:rtl w:val="0"/>
          <w:lang w:val="fr-FR"/>
        </w:rPr>
        <w:t xml:space="preserve"> « à </w:t>
      </w:r>
      <w:r>
        <w:rPr>
          <w:rStyle w:val="Numéro de page"/>
          <w:rFonts w:ascii="Arial" w:hAnsi="Arial"/>
          <w:b w:val="0"/>
          <w:bCs w:val="0"/>
          <w:rtl w:val="0"/>
          <w:lang w:val="fr-FR"/>
        </w:rPr>
        <w:t>chaud</w:t>
      </w:r>
      <w:r>
        <w:rPr>
          <w:rStyle w:val="Numéro de page"/>
          <w:rFonts w:ascii="Arial" w:hAnsi="Arial" w:hint="default"/>
          <w:b w:val="0"/>
          <w:bCs w:val="0"/>
          <w:rtl w:val="0"/>
          <w:lang w:val="fr-FR"/>
        </w:rPr>
        <w:t xml:space="preserve"> » </w:t>
      </w:r>
      <w:r>
        <w:rPr>
          <w:rStyle w:val="Numéro de page"/>
          <w:rFonts w:ascii="Arial" w:hAnsi="Arial"/>
          <w:b w:val="0"/>
          <w:bCs w:val="0"/>
          <w:rtl w:val="0"/>
          <w:lang w:val="fr-FR"/>
        </w:rPr>
        <w:t>de type formative, apr</w:t>
      </w:r>
      <w:r>
        <w:rPr>
          <w:rStyle w:val="Numéro de page"/>
          <w:rFonts w:ascii="Arial" w:hAnsi="Arial" w:hint="default"/>
          <w:b w:val="0"/>
          <w:bCs w:val="0"/>
          <w:rtl w:val="0"/>
          <w:lang w:val="fr-FR"/>
        </w:rPr>
        <w:t>è</w:t>
      </w:r>
      <w:r>
        <w:rPr>
          <w:rStyle w:val="Numéro de page"/>
          <w:rFonts w:ascii="Arial" w:hAnsi="Arial"/>
          <w:b w:val="0"/>
          <w:bCs w:val="0"/>
          <w:rtl w:val="0"/>
          <w:lang w:val="fr-FR"/>
        </w:rPr>
        <w:t>s chaque s</w:t>
      </w:r>
      <w:r>
        <w:rPr>
          <w:rStyle w:val="Numéro de page"/>
          <w:rFonts w:ascii="Arial" w:hAnsi="Arial" w:hint="default"/>
          <w:b w:val="0"/>
          <w:bCs w:val="0"/>
          <w:rtl w:val="0"/>
          <w:lang w:val="fr-FR"/>
        </w:rPr>
        <w:t>é</w:t>
      </w:r>
      <w:r>
        <w:rPr>
          <w:rStyle w:val="Numéro de page"/>
          <w:rFonts w:ascii="Arial" w:hAnsi="Arial"/>
          <w:b w:val="0"/>
          <w:bCs w:val="0"/>
          <w:rtl w:val="0"/>
          <w:lang w:val="fr-FR"/>
        </w:rPr>
        <w:t>ance via des exercices d</w:t>
      </w:r>
      <w:r>
        <w:rPr>
          <w:rStyle w:val="Numéro de page"/>
          <w:rFonts w:ascii="Arial" w:hAnsi="Arial" w:hint="default"/>
          <w:b w:val="0"/>
          <w:bCs w:val="0"/>
          <w:rtl w:val="0"/>
          <w:lang w:val="fr-FR"/>
        </w:rPr>
        <w:t>’</w:t>
      </w:r>
      <w:r>
        <w:rPr>
          <w:rStyle w:val="Numéro de page"/>
          <w:rFonts w:ascii="Arial" w:hAnsi="Arial"/>
          <w:b w:val="0"/>
          <w:bCs w:val="0"/>
          <w:rtl w:val="0"/>
          <w:lang w:val="fr-FR"/>
        </w:rPr>
        <w:t xml:space="preserve">application </w:t>
      </w:r>
      <w:r>
        <w:rPr>
          <w:rStyle w:val="Numéro de page"/>
          <w:rFonts w:ascii="Arial" w:hAnsi="Arial" w:hint="default"/>
          <w:b w:val="0"/>
          <w:bCs w:val="0"/>
          <w:rtl w:val="0"/>
          <w:lang w:val="fr-FR"/>
        </w:rPr>
        <w:t xml:space="preserve">–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QCM (cf. annexe)</w:t>
      </w: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rtl w:val="0"/>
          <w:lang w:val="fr-FR"/>
        </w:rPr>
        <w:t>Certaines 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ances, lors de la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quence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3</w:t>
      </w:r>
      <w:r>
        <w:rPr>
          <w:rStyle w:val="Numéro de page"/>
          <w:rFonts w:ascii="Arial" w:hAnsi="Arial"/>
          <w:rtl w:val="0"/>
          <w:lang w:val="fr-FR"/>
        </w:rPr>
        <w:t xml:space="preserve">, permettront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des volontaires de se pr</w:t>
      </w:r>
      <w:r>
        <w:rPr>
          <w:rStyle w:val="Numéro de page"/>
          <w:rFonts w:ascii="Arial" w:hAnsi="Arial" w:hint="default"/>
          <w:rtl w:val="0"/>
          <w:lang w:val="fr-FR"/>
        </w:rPr>
        <w:t>ê</w:t>
      </w:r>
      <w:r>
        <w:rPr>
          <w:rStyle w:val="Numéro de page"/>
          <w:rFonts w:ascii="Arial" w:hAnsi="Arial"/>
          <w:rtl w:val="0"/>
          <w:lang w:val="fr-FR"/>
        </w:rPr>
        <w:t xml:space="preserve">ter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« à </w:t>
      </w:r>
      <w:r>
        <w:rPr>
          <w:rStyle w:val="Numéro de page"/>
          <w:rFonts w:ascii="Arial" w:hAnsi="Arial"/>
          <w:rtl w:val="0"/>
          <w:lang w:val="fr-FR"/>
        </w:rPr>
        <w:t>chaud</w:t>
      </w:r>
      <w:r>
        <w:rPr>
          <w:rStyle w:val="Numéro de page"/>
          <w:rFonts w:ascii="Arial" w:hAnsi="Arial" w:hint="default"/>
          <w:rtl w:val="0"/>
          <w:lang w:val="fr-FR"/>
        </w:rPr>
        <w:t xml:space="preserve"> » à </w:t>
      </w:r>
      <w:r>
        <w:rPr>
          <w:rStyle w:val="Numéro de page"/>
          <w:rFonts w:ascii="Arial" w:hAnsi="Arial"/>
          <w:rtl w:val="0"/>
          <w:lang w:val="fr-FR"/>
        </w:rPr>
        <w:t>un exercice de simulation de 5 minutes. En fonction du temps restant, une analyse, dans un cadre de critique constructive, sera men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e pendant 10 minutes apr</w:t>
      </w:r>
      <w:r>
        <w:rPr>
          <w:rStyle w:val="Numéro de page"/>
          <w:rFonts w:ascii="Arial" w:hAnsi="Arial" w:hint="default"/>
          <w:rtl w:val="0"/>
          <w:lang w:val="fr-FR"/>
        </w:rPr>
        <w:t>è</w:t>
      </w:r>
      <w:r>
        <w:rPr>
          <w:rStyle w:val="Numéro de page"/>
          <w:rFonts w:ascii="Arial" w:hAnsi="Arial"/>
          <w:rtl w:val="0"/>
          <w:lang w:val="fr-FR"/>
        </w:rPr>
        <w:t xml:space="preserve">s le </w:t>
      </w:r>
      <w:r>
        <w:rPr>
          <w:rStyle w:val="Numéro de page"/>
          <w:rFonts w:ascii="Arial" w:hAnsi="Arial" w:hint="default"/>
          <w:rtl w:val="0"/>
          <w:lang w:val="fr-FR"/>
        </w:rPr>
        <w:t>« </w:t>
      </w:r>
      <w:r>
        <w:rPr>
          <w:rStyle w:val="Numéro de page"/>
          <w:rFonts w:ascii="Arial" w:hAnsi="Arial"/>
          <w:rtl w:val="0"/>
          <w:lang w:val="fr-FR"/>
        </w:rPr>
        <w:t>sketch</w:t>
      </w:r>
      <w:r>
        <w:rPr>
          <w:rStyle w:val="Numéro de page"/>
          <w:rFonts w:ascii="Arial" w:hAnsi="Arial" w:hint="default"/>
          <w:rtl w:val="0"/>
          <w:lang w:val="fr-FR"/>
        </w:rPr>
        <w:t xml:space="preserve"> » </w:t>
      </w:r>
      <w:r>
        <w:rPr>
          <w:rStyle w:val="Numéro de page"/>
          <w:rFonts w:ascii="Arial" w:hAnsi="Arial"/>
          <w:rtl w:val="0"/>
          <w:lang w:val="fr-FR"/>
        </w:rPr>
        <w:t>sur le mode le stagiaire raconte ses ressentis, puis le groupe et enfin le formateur</w:t>
      </w: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rtl w:val="0"/>
          <w:lang w:val="fr-FR"/>
        </w:rPr>
        <w:t>Evaluation de la 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quence de formation </w:t>
      </w:r>
      <w:r>
        <w:rPr>
          <w:rStyle w:val="Numéro de page"/>
          <w:rFonts w:ascii="Wingdings" w:hAnsi="Wingdings" w:hint="default"/>
          <w:rtl w:val="0"/>
          <w:lang w:val="fr-FR"/>
        </w:rPr>
        <w:sym w:font="Wingdings" w:char="F0E0"/>
      </w:r>
      <w:r>
        <w:rPr>
          <w:rStyle w:val="Numéro de page"/>
          <w:rFonts w:ascii="Arial" w:hAnsi="Arial"/>
          <w:rtl w:val="0"/>
          <w:lang w:val="fr-FR"/>
        </w:rPr>
        <w:t xml:space="preserve">  en fin de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quence un questionnaire de satisfaction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« à </w:t>
      </w:r>
      <w:r>
        <w:rPr>
          <w:rStyle w:val="Numéro de page"/>
          <w:rFonts w:ascii="Arial" w:hAnsi="Arial"/>
          <w:rtl w:val="0"/>
          <w:lang w:val="fr-FR"/>
        </w:rPr>
        <w:t>chaud</w:t>
      </w:r>
      <w:r>
        <w:rPr>
          <w:rStyle w:val="Numéro de page"/>
          <w:rFonts w:ascii="Arial" w:hAnsi="Arial" w:hint="default"/>
          <w:rtl w:val="0"/>
          <w:lang w:val="fr-FR"/>
        </w:rPr>
        <w:t xml:space="preserve"> » </w:t>
      </w:r>
      <w:r>
        <w:rPr>
          <w:rStyle w:val="Numéro de page"/>
          <w:rFonts w:ascii="Arial" w:hAnsi="Arial"/>
          <w:rtl w:val="0"/>
          <w:lang w:val="fr-FR"/>
        </w:rPr>
        <w:t>circulera aupr</w:t>
      </w:r>
      <w:r>
        <w:rPr>
          <w:rStyle w:val="Numéro de page"/>
          <w:rFonts w:ascii="Arial" w:hAnsi="Arial" w:hint="default"/>
          <w:rtl w:val="0"/>
          <w:lang w:val="fr-FR"/>
        </w:rPr>
        <w:t>è</w:t>
      </w:r>
      <w:r>
        <w:rPr>
          <w:rStyle w:val="Numéro de page"/>
          <w:rFonts w:ascii="Arial" w:hAnsi="Arial"/>
          <w:rtl w:val="0"/>
          <w:lang w:val="fr-FR"/>
        </w:rPr>
        <w:t>s des b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n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ficiaires et commanditaires et permettra ainsi au formateur de 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tecter les dysfonctionnements,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travers les remarques, et proc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der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des 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ajustements </w:t>
      </w: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rtl w:val="0"/>
          <w:lang w:val="fr-FR"/>
        </w:rPr>
        <w:t>Evaluation de l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 xml:space="preserve">action de formation </w:t>
      </w:r>
      <w:r>
        <w:rPr>
          <w:rStyle w:val="Numéro de page"/>
          <w:rFonts w:ascii="Wingdings" w:hAnsi="Wingdings" w:hint="default"/>
          <w:rtl w:val="0"/>
          <w:lang w:val="fr-FR"/>
        </w:rPr>
        <w:sym w:font="Wingdings" w:char="F0E0"/>
      </w:r>
      <w:r>
        <w:rPr>
          <w:rStyle w:val="Numéro de page"/>
          <w:rFonts w:ascii="Arial" w:hAnsi="Arial" w:hint="default"/>
          <w:rtl w:val="0"/>
          <w:lang w:val="fr-FR"/>
        </w:rPr>
        <w:t xml:space="preserve"> « à </w:t>
      </w:r>
      <w:r>
        <w:rPr>
          <w:rStyle w:val="Numéro de page"/>
          <w:rFonts w:ascii="Arial" w:hAnsi="Arial"/>
          <w:rtl w:val="0"/>
          <w:lang w:val="fr-FR"/>
        </w:rPr>
        <w:t>froid</w:t>
      </w:r>
      <w:r>
        <w:rPr>
          <w:rStyle w:val="Numéro de page"/>
          <w:rFonts w:ascii="Arial" w:hAnsi="Arial" w:hint="default"/>
          <w:rtl w:val="0"/>
          <w:lang w:val="fr-FR"/>
        </w:rPr>
        <w:t> » é</w:t>
      </w:r>
      <w:r>
        <w:rPr>
          <w:rStyle w:val="Numéro de page"/>
          <w:rFonts w:ascii="Arial" w:hAnsi="Arial"/>
          <w:rtl w:val="0"/>
          <w:lang w:val="fr-FR"/>
        </w:rPr>
        <w:t>valuation des transferts en situation professionnelle / comp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tences op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ratoires. Le management (N + 1), le commanditaire payeur et le b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n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ficiaire rempliront de conserve un tableau de suivi regroupant les indicateurs crit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ris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s en amont au sein des objectifs 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dagogiques. 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Une fiche d</w:t>
      </w:r>
      <w:r>
        <w:rPr>
          <w:rStyle w:val="Numéro de page"/>
          <w:rFonts w:ascii="Arial" w:hAnsi="Arial" w:hint="default"/>
          <w:rtl w:val="0"/>
          <w:lang w:val="fr-FR"/>
        </w:rPr>
        <w:t>’é</w:t>
      </w:r>
      <w:r>
        <w:rPr>
          <w:rStyle w:val="Numéro de page"/>
          <w:rFonts w:ascii="Arial" w:hAnsi="Arial"/>
          <w:rtl w:val="0"/>
          <w:lang w:val="fr-FR"/>
        </w:rPr>
        <w:t>margement circulera lors de chaque 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ance et une attestation de 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sence sera remise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chaque participant en fin de formation.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Dispositif d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’</w:t>
      </w: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accompagnement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D</w:t>
      </w:r>
      <w:r>
        <w:rPr>
          <w:rStyle w:val="Numéro de page"/>
          <w:rFonts w:ascii="Arial" w:hAnsi="Arial" w:hint="default"/>
          <w:rtl w:val="0"/>
          <w:lang w:val="fr-FR"/>
        </w:rPr>
        <w:t>è</w:t>
      </w:r>
      <w:r>
        <w:rPr>
          <w:rStyle w:val="Numéro de page"/>
          <w:rFonts w:ascii="Arial" w:hAnsi="Arial"/>
          <w:rtl w:val="0"/>
          <w:lang w:val="fr-FR"/>
        </w:rPr>
        <w:t>s le 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but de la formation, et tout au long de sa dur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e, peut </w:t>
      </w:r>
      <w:r>
        <w:rPr>
          <w:rStyle w:val="Numéro de page"/>
          <w:rFonts w:ascii="Arial" w:hAnsi="Arial" w:hint="default"/>
          <w:rtl w:val="0"/>
          <w:lang w:val="fr-FR"/>
        </w:rPr>
        <w:t>ê</w:t>
      </w:r>
      <w:r>
        <w:rPr>
          <w:rStyle w:val="Numéro de page"/>
          <w:rFonts w:ascii="Arial" w:hAnsi="Arial"/>
          <w:rtl w:val="0"/>
          <w:lang w:val="fr-FR"/>
        </w:rPr>
        <w:t xml:space="preserve">tre mis en place un blog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– </w:t>
      </w:r>
      <w:r>
        <w:rPr>
          <w:rStyle w:val="Numéro de page"/>
          <w:rFonts w:ascii="Arial" w:hAnsi="Arial"/>
          <w:rtl w:val="0"/>
          <w:lang w:val="fr-FR"/>
        </w:rPr>
        <w:t xml:space="preserve">forum de discussion pour faciliter les 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changes et les questions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– </w:t>
      </w:r>
      <w:r>
        <w:rPr>
          <w:rStyle w:val="Numéro de page"/>
          <w:rFonts w:ascii="Arial" w:hAnsi="Arial"/>
          <w:rtl w:val="0"/>
          <w:lang w:val="fr-FR"/>
        </w:rPr>
        <w:t>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ponses (sur Yahoo ou Google, par exemple). La connaissance n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est pas uniquement 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tenue et centralis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e par le formateur, et les 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changes favorisent les apprentissages entre stagiaires. De plus, la formation existe en dehors du temps 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sentiel,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travers les exp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riences de chacun et dans les apprentissages individuels et collectifs. 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Le formateur est un facilitateur, il 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pond lui aussi, 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gule le cas 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ch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ant. 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Des e-mails et un syst</w:t>
      </w:r>
      <w:r>
        <w:rPr>
          <w:rStyle w:val="Numéro de page"/>
          <w:rFonts w:ascii="Arial" w:hAnsi="Arial" w:hint="default"/>
          <w:rtl w:val="0"/>
          <w:lang w:val="fr-FR"/>
        </w:rPr>
        <w:t>è</w:t>
      </w:r>
      <w:r>
        <w:rPr>
          <w:rStyle w:val="Numéro de page"/>
          <w:rFonts w:ascii="Arial" w:hAnsi="Arial"/>
          <w:rtl w:val="0"/>
          <w:lang w:val="fr-FR"/>
        </w:rPr>
        <w:t>me de chat permettent un accompagnement individuel et personnalis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é </w:t>
      </w:r>
      <w:r>
        <w:rPr>
          <w:rStyle w:val="Numéro de page"/>
          <w:rFonts w:ascii="Arial" w:hAnsi="Arial"/>
          <w:rtl w:val="0"/>
          <w:lang w:val="fr-FR"/>
        </w:rPr>
        <w:t>pour les stagiaires rencontrant des difficult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s cognitives ou des contraintes d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 xml:space="preserve">ordre socio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– </w:t>
      </w:r>
      <w:r>
        <w:rPr>
          <w:rStyle w:val="Numéro de page"/>
          <w:rFonts w:ascii="Arial" w:hAnsi="Arial"/>
          <w:rtl w:val="0"/>
          <w:lang w:val="fr-FR"/>
        </w:rPr>
        <w:t>affectives, en toute confidentialit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.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Un livret de suivi des apprentissages pour ce type de formation n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est pas justifi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é </w:t>
      </w:r>
      <w:r>
        <w:rPr>
          <w:rStyle w:val="Numéro de page"/>
          <w:rFonts w:ascii="Arial" w:hAnsi="Arial"/>
          <w:rtl w:val="0"/>
          <w:lang w:val="fr-FR"/>
        </w:rPr>
        <w:t xml:space="preserve">compte tenu du format. 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Sc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nario P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dagogique de S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 xml:space="preserve">ance 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jc w:val="center"/>
        <w:rPr>
          <w:rStyle w:val="Numéro de page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rtl w:val="0"/>
          <w:lang w:val="fr-FR"/>
        </w:rPr>
        <w:t>Zoom sur la s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uméro de page"/>
          <w:rFonts w:ascii="Arial" w:hAnsi="Arial"/>
          <w:b w:val="1"/>
          <w:bCs w:val="1"/>
          <w:sz w:val="28"/>
          <w:szCs w:val="28"/>
          <w:rtl w:val="0"/>
          <w:lang w:val="fr-FR"/>
        </w:rPr>
        <w:t>ance S2s5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sectPr>
          <w:headerReference w:type="default" r:id="rId7"/>
          <w:pgSz w:w="11900" w:h="16840" w:orient="portrait"/>
          <w:pgMar w:top="1418" w:right="1418" w:bottom="1418" w:left="1418" w:header="708" w:footer="227"/>
          <w:bidi w:val="0"/>
        </w:sectPr>
      </w:pPr>
    </w:p>
    <w:p>
      <w:pPr>
        <w:pStyle w:val="Normal.0"/>
        <w:jc w:val="center"/>
        <w:rPr>
          <w:rStyle w:val="Numéro de page"/>
          <w:rFonts w:ascii="Arial" w:cs="Arial" w:hAnsi="Arial" w:eastAsia="Arial"/>
          <w:b w:val="1"/>
          <w:bCs w:val="1"/>
        </w:rPr>
      </w:pPr>
      <w:r>
        <w:rPr>
          <w:rStyle w:val="Numéro de page"/>
          <w:rFonts w:ascii="Arial" w:hAnsi="Arial"/>
          <w:rtl w:val="0"/>
          <w:lang w:val="fr-FR"/>
        </w:rPr>
        <w:t>SC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NARIO 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DAGOGIQUE DE SEANCE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 xml:space="preserve"> </w:t>
      </w:r>
      <w:r>
        <w:rPr>
          <w:rStyle w:val="Numéro de page"/>
          <w:rFonts w:ascii="Arial" w:hAnsi="Arial"/>
          <w:rtl w:val="0"/>
          <w:lang w:val="fr-FR"/>
        </w:rPr>
        <w:t>(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SQ2 s5</w:t>
      </w:r>
      <w:r>
        <w:rPr>
          <w:rStyle w:val="Numéro de page"/>
          <w:rFonts w:ascii="Arial" w:hAnsi="Arial"/>
          <w:rtl w:val="0"/>
          <w:lang w:val="fr-FR"/>
        </w:rPr>
        <w:t>)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 xml:space="preserve"> </w:t>
      </w:r>
      <w:r>
        <w:rPr>
          <w:rStyle w:val="Numéro de page"/>
          <w:rFonts w:ascii="Arial" w:hAnsi="Arial"/>
          <w:rtl w:val="0"/>
          <w:lang w:val="fr-FR"/>
        </w:rPr>
        <w:t>COMMUNICATION</w:t>
      </w:r>
    </w:p>
    <w:p>
      <w:pPr>
        <w:pStyle w:val="Normal.0"/>
        <w:jc w:val="center"/>
        <w:rPr>
          <w:rStyle w:val="Numéro de page"/>
          <w:rFonts w:ascii="Arial" w:cs="Arial" w:hAnsi="Arial" w:eastAsia="Arial"/>
          <w:b w:val="1"/>
          <w:bCs w:val="1"/>
          <w:outline w:val="0"/>
          <w:color w:val="7f0d00"/>
          <w:sz w:val="28"/>
          <w:szCs w:val="28"/>
          <w:u w:color="7f0d00"/>
          <w14:textFill>
            <w14:solidFill>
              <w14:srgbClr w14:val="800D00"/>
            </w14:solidFill>
          </w14:textFill>
        </w:rPr>
      </w:pPr>
      <w:r>
        <w:rPr>
          <w:rStyle w:val="Numéro de page"/>
          <w:rFonts w:ascii="Arial" w:hAnsi="Arial"/>
          <w:b w:val="1"/>
          <w:bCs w:val="1"/>
          <w:u w:val="single"/>
          <w:rtl w:val="0"/>
          <w:lang w:val="fr-FR"/>
        </w:rPr>
        <w:t>OBJECTIF PEDAGOGIQUE</w:t>
      </w:r>
      <w:r>
        <w:rPr>
          <w:rStyle w:val="Numéro de page"/>
          <w:rFonts w:ascii="Arial" w:hAnsi="Arial" w:hint="default"/>
          <w:b w:val="1"/>
          <w:bCs w:val="1"/>
          <w:u w:val="single"/>
          <w:rtl w:val="0"/>
          <w:lang w:val="fr-FR"/>
        </w:rPr>
        <w:t> 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:</w:t>
      </w:r>
      <w:r>
        <w:rPr>
          <w:rStyle w:val="Numéro de page"/>
          <w:rFonts w:ascii="Arial" w:hAnsi="Arial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 xml:space="preserve"> Citer, d</w:t>
      </w:r>
      <w:r>
        <w:rPr>
          <w:rStyle w:val="Numéro de page"/>
          <w:rFonts w:ascii="Arial" w:hAnsi="Arial" w:hint="default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>é</w:t>
      </w:r>
      <w:r>
        <w:rPr>
          <w:rStyle w:val="Numéro de page"/>
          <w:rFonts w:ascii="Arial" w:hAnsi="Arial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>finir et d</w:t>
      </w:r>
      <w:r>
        <w:rPr>
          <w:rStyle w:val="Numéro de page"/>
          <w:rFonts w:ascii="Arial" w:hAnsi="Arial" w:hint="default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>é</w:t>
      </w:r>
      <w:r>
        <w:rPr>
          <w:rStyle w:val="Numéro de page"/>
          <w:rFonts w:ascii="Arial" w:hAnsi="Arial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>crire les 4 Etats de l</w:t>
      </w:r>
      <w:r>
        <w:rPr>
          <w:rStyle w:val="Numéro de page"/>
          <w:rFonts w:ascii="Arial" w:hAnsi="Arial" w:hint="default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>’</w:t>
      </w:r>
      <w:r>
        <w:rPr>
          <w:rStyle w:val="Numéro de page"/>
          <w:rFonts w:ascii="Arial" w:hAnsi="Arial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>affirmation de Soi en illustrant chacun d</w:t>
      </w:r>
      <w:r>
        <w:rPr>
          <w:rStyle w:val="Numéro de page"/>
          <w:rFonts w:ascii="Arial" w:hAnsi="Arial" w:hint="default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>’</w:t>
      </w:r>
      <w:r>
        <w:rPr>
          <w:rStyle w:val="Numéro de page"/>
          <w:rFonts w:ascii="Arial" w:hAnsi="Arial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>entre eux dans sa propre activit</w:t>
      </w:r>
      <w:r>
        <w:rPr>
          <w:rStyle w:val="Numéro de page"/>
          <w:rFonts w:ascii="Arial" w:hAnsi="Arial" w:hint="default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 xml:space="preserve">é à </w:t>
      </w:r>
      <w:r>
        <w:rPr>
          <w:rStyle w:val="Numéro de page"/>
          <w:rFonts w:ascii="Arial" w:hAnsi="Arial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>travers des exemples</w:t>
      </w:r>
    </w:p>
    <w:tbl>
      <w:tblPr>
        <w:tblW w:w="14470" w:type="dxa"/>
        <w:jc w:val="center"/>
        <w:tblInd w:w="108" w:type="dxa"/>
        <w:tblBorders>
          <w:top w:val="single" w:color="fefefe" w:sz="8" w:space="0" w:shadow="0" w:frame="0"/>
          <w:left w:val="single" w:color="fefefe" w:sz="8" w:space="0" w:shadow="0" w:frame="0"/>
          <w:bottom w:val="single" w:color="fefefe" w:sz="8" w:space="0" w:shadow="0" w:frame="0"/>
          <w:right w:val="single" w:color="fefefe" w:sz="8" w:space="0" w:shadow="0" w:frame="0"/>
          <w:insideH w:val="single" w:color="fefefe" w:sz="8" w:space="0" w:shadow="0" w:frame="0"/>
          <w:insideV w:val="single" w:color="fefefe" w:sz="8" w:space="0" w:shadow="0" w:frame="0"/>
        </w:tblBorders>
        <w:shd w:val="clear" w:color="auto" w:fill="ced7e7"/>
        <w:tblLayout w:type="fixed"/>
      </w:tblPr>
      <w:tblGrid>
        <w:gridCol w:w="350"/>
        <w:gridCol w:w="1855"/>
        <w:gridCol w:w="839"/>
        <w:gridCol w:w="1494"/>
        <w:gridCol w:w="1403"/>
        <w:gridCol w:w="1709"/>
        <w:gridCol w:w="1612"/>
        <w:gridCol w:w="1766"/>
        <w:gridCol w:w="1819"/>
        <w:gridCol w:w="1623"/>
      </w:tblGrid>
      <w:tr>
        <w:tblPrEx>
          <w:shd w:val="clear" w:color="auto" w:fill="ced7e7"/>
        </w:tblPrEx>
        <w:trPr>
          <w:trHeight w:val="448" w:hRule="atLeast"/>
        </w:trPr>
        <w:tc>
          <w:tcPr>
            <w:tcW w:type="dxa" w:w="35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5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 xml:space="preserve">PHASE  / 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TAPE</w:t>
            </w:r>
          </w:p>
        </w:tc>
        <w:tc>
          <w:tcPr>
            <w:tcW w:type="dxa" w:w="83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drawing xmlns:a="http://schemas.openxmlformats.org/drawingml/2006/main">
                <wp:inline distT="0" distB="0" distL="0" distR="0">
                  <wp:extent cx="225279" cy="261261"/>
                  <wp:effectExtent l="0" t="0" r="0" b="0"/>
                  <wp:docPr id="1073741825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79" cy="2612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INTENTION DU FORMATEUR</w:t>
            </w:r>
          </w:p>
        </w:tc>
        <w:tc>
          <w:tcPr>
            <w:tcW w:type="dxa" w:w="31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SC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NARIO D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ANIMATION</w:t>
            </w:r>
          </w:p>
        </w:tc>
        <w:tc>
          <w:tcPr>
            <w:tcW w:type="dxa" w:w="161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M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THODES et TECHNIQUES</w:t>
            </w:r>
          </w:p>
        </w:tc>
        <w:tc>
          <w:tcPr>
            <w:tcW w:type="dxa" w:w="176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RESSOURCES OUTILS</w:t>
            </w:r>
          </w:p>
        </w:tc>
        <w:tc>
          <w:tcPr>
            <w:tcW w:type="dxa" w:w="181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DIFFICULT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 ENVISAGEES</w:t>
            </w:r>
          </w:p>
        </w:tc>
        <w:tc>
          <w:tcPr>
            <w:tcW w:type="dxa" w:w="1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REMEDES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350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5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fr-FR"/>
              </w:rPr>
              <w:t>Formateur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fr-FR"/>
              </w:rPr>
              <w:t>Stagiaires</w:t>
            </w:r>
          </w:p>
        </w:tc>
        <w:tc>
          <w:tcPr>
            <w:tcW w:type="dxa" w:w="16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6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643" w:hRule="atLeast"/>
        </w:trPr>
        <w:tc>
          <w:tcPr>
            <w:tcW w:type="dxa" w:w="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60"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Pr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sentation de la s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ance, contextualisation</w:t>
            </w: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noncer de l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objectif de la s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ance</w:t>
            </w: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Reformulation de l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objectif</w:t>
            </w: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Pr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sentation du plan et d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roulement</w:t>
            </w: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jc w:val="center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0"/>
                <w:szCs w:val="2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0"/>
                <w:szCs w:val="2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0"/>
                <w:szCs w:val="2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0"/>
                <w:szCs w:val="2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0"/>
                <w:szCs w:val="2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0"/>
                <w:szCs w:val="2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0"/>
                <w:szCs w:val="2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0"/>
                <w:szCs w:val="20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0"/>
                <w:szCs w:val="2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14 H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0"/>
                <w:szCs w:val="20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0"/>
                <w:szCs w:val="2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à</w:t>
            </w:r>
          </w:p>
          <w:p>
            <w:pPr>
              <w:pStyle w:val="Titre 4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0"/>
                <w:bCs w:val="0"/>
                <w:sz w:val="20"/>
                <w:szCs w:val="20"/>
                <w:shd w:val="nil" w:color="auto" w:fill="auto"/>
                <w:rtl w:val="0"/>
                <w:lang w:val="fr-FR"/>
              </w:rPr>
              <w:t>14 H15</w:t>
            </w:r>
          </w:p>
        </w:tc>
        <w:tc>
          <w:tcPr>
            <w:tcW w:type="dxa" w:w="1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Faire d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couvrir la s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ance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Susciter l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int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ê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t</w:t>
            </w: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Sensibiliser 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objectif 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atteindre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V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rifier que l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objectif a bien 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t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compris </w:t>
            </w: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Corps de texte 3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Concr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tiser  la d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marche</w:t>
            </w: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Lancer la s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ance</w:t>
            </w:r>
          </w:p>
        </w:tc>
        <w:tc>
          <w:tcPr>
            <w:tcW w:type="dxa" w:w="14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lang w:val="fr-FR"/>
              </w:rPr>
            </w:pPr>
          </w:p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lang w:val="fr-FR"/>
              </w:rPr>
            </w:pP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sente la s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ance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nonce l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objectif de la s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ance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Propose de reformuler l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objectif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Ecoutent, posent des questions 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ventuellement</w:t>
            </w:r>
          </w:p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Ecoutent.</w:t>
            </w:r>
          </w:p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Reformulent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Questionnent.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Ecoutent, posent des questions 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ventuellement</w:t>
            </w: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lang w:val="fr-FR"/>
              </w:rPr>
            </w:pP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M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thode affirmative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Affirmative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Active 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Affirmative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Vid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o projecteur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Power point (pr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sentation)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Plan de s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quence</w:t>
            </w:r>
          </w:p>
        </w:tc>
        <w:tc>
          <w:tcPr>
            <w:tcW w:type="dxa" w:w="1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Retour de digestion / somnolence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Manque de motivation.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Repr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sentations erron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es au sujet de la COM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connection entre le sujet et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les activit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s des stagiaires </w:t>
            </w:r>
          </w:p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Contextualiser l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utilisation des techniques de COM aux activit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 des stagiaires.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appuyer sur des leviers humoristiques et interactifs pour faire participer les stagiaires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jc w:val="center"/>
        <w:rPr>
          <w:rStyle w:val="Numéro de page"/>
          <w:rFonts w:ascii="Arial" w:cs="Arial" w:hAnsi="Arial" w:eastAsia="Arial"/>
          <w:b w:val="1"/>
          <w:bCs w:val="1"/>
          <w:outline w:val="0"/>
          <w:color w:val="7f0d00"/>
          <w:sz w:val="28"/>
          <w:szCs w:val="28"/>
          <w:u w:color="7f0d00"/>
          <w14:textFill>
            <w14:solidFill>
              <w14:srgbClr w14:val="800D00"/>
            </w14:solidFill>
          </w14:textFill>
        </w:rPr>
      </w:pPr>
    </w:p>
    <w:p>
      <w:pPr>
        <w:pStyle w:val="Normal.0"/>
        <w:jc w:val="center"/>
        <w:sectPr>
          <w:headerReference w:type="default" r:id="rId9"/>
          <w:footerReference w:type="default" r:id="rId10"/>
          <w:pgSz w:w="11900" w:h="16840" w:orient="portrait"/>
          <w:pgMar w:top="1418" w:right="1418" w:bottom="1418" w:left="1418" w:header="708" w:footer="227"/>
          <w:bidi w:val="0"/>
        </w:sectPr>
      </w:pPr>
    </w:p>
    <w:tbl>
      <w:tblPr>
        <w:tblW w:w="15530" w:type="dxa"/>
        <w:jc w:val="left"/>
        <w:tblInd w:w="108" w:type="dxa"/>
        <w:tblBorders>
          <w:top w:val="single" w:color="fefefe" w:sz="8" w:space="0" w:shadow="0" w:frame="0"/>
          <w:left w:val="single" w:color="fefefe" w:sz="8" w:space="0" w:shadow="0" w:frame="0"/>
          <w:bottom w:val="single" w:color="fefefe" w:sz="8" w:space="0" w:shadow="0" w:frame="0"/>
          <w:right w:val="single" w:color="fefefe" w:sz="8" w:space="0" w:shadow="0" w:frame="0"/>
          <w:insideH w:val="single" w:color="fefefe" w:sz="8" w:space="0" w:shadow="0" w:frame="0"/>
          <w:insideV w:val="single" w:color="fefefe" w:sz="8" w:space="0" w:shadow="0" w:frame="0"/>
        </w:tblBorders>
        <w:shd w:val="clear" w:color="auto" w:fill="ced7e7"/>
        <w:tblLayout w:type="fixed"/>
      </w:tblPr>
      <w:tblGrid>
        <w:gridCol w:w="352"/>
        <w:gridCol w:w="2015"/>
        <w:gridCol w:w="865"/>
        <w:gridCol w:w="2165"/>
        <w:gridCol w:w="1661"/>
        <w:gridCol w:w="1497"/>
        <w:gridCol w:w="1841"/>
        <w:gridCol w:w="1926"/>
        <w:gridCol w:w="1620"/>
        <w:gridCol w:w="1588"/>
      </w:tblGrid>
      <w:tr>
        <w:tblPrEx>
          <w:shd w:val="clear" w:color="auto" w:fill="ced7e7"/>
        </w:tblPrEx>
        <w:trPr>
          <w:trHeight w:val="883" w:hRule="atLeast"/>
        </w:trPr>
        <w:tc>
          <w:tcPr>
            <w:tcW w:type="dxa" w:w="35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 xml:space="preserve">PHASE  / 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TAPE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drawing xmlns:a="http://schemas.openxmlformats.org/drawingml/2006/main">
                <wp:inline distT="0" distB="0" distL="0" distR="0">
                  <wp:extent cx="212151" cy="246036"/>
                  <wp:effectExtent l="0" t="0" r="0" b="0"/>
                  <wp:docPr id="1073741826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51" cy="2460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INTENTION DU FORMATEUR</w:t>
            </w:r>
          </w:p>
        </w:tc>
        <w:tc>
          <w:tcPr>
            <w:tcW w:type="dxa" w:w="31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SC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NARIO D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ANIMATION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M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THODES et TECHNIQUES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RESSOURCES OUTILS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DIFFICULT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 ENVISAGEES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REMEDES</w:t>
            </w:r>
          </w:p>
        </w:tc>
      </w:tr>
      <w:tr>
        <w:tblPrEx>
          <w:shd w:val="clear" w:color="auto" w:fill="ced7e7"/>
        </w:tblPrEx>
        <w:trPr>
          <w:trHeight w:val="3363" w:hRule="atLeast"/>
        </w:trPr>
        <w:tc>
          <w:tcPr>
            <w:tcW w:type="dxa" w:w="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jc w:val="center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000000"/>
                <w:u w:color="7f0d00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spacing w:before="60" w:after="6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Pr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sentation du premier 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tat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: la passivit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14H15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à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14H25</w:t>
            </w:r>
          </w:p>
        </w:tc>
        <w:tc>
          <w:tcPr>
            <w:tcW w:type="dxa" w:w="2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spacing w:before="120"/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Apporter des connaissances ou des notions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  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selon le profil des stagiaires</w:t>
            </w:r>
            <w:r>
              <w:rPr>
                <w:rStyle w:val="Numéro de page"/>
                <w:rFonts w:ascii="Arial" w:cs="Arial" w:hAnsi="Arial" w:eastAsia="Arial"/>
                <w:shd w:val="nil" w:color="auto" w:fill="auto"/>
              </w:rPr>
            </w:r>
          </w:p>
        </w:tc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Parle et commente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le transparent projet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, interpelle et sollicite les stagiaires</w:t>
            </w:r>
            <w:r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r>
          </w:p>
        </w:tc>
        <w:tc>
          <w:tcPr>
            <w:tcW w:type="dxa" w:w="1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52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Ecoute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Observe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Commente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Partage ses exp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riences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et ses 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alit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Affirmative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Interrogative Participative</w:t>
            </w: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Vid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o projecteur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Power point 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Stagiaires (leurs remarques et exp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riences)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sint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ê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t</w:t>
            </w:r>
          </w:p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spacing w:before="60" w:after="6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Agacement</w:t>
            </w:r>
          </w:p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spacing w:before="60" w:after="6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Expliquer ou faire expliquer par une personne ressource.</w:t>
            </w:r>
          </w:p>
          <w:p>
            <w:pPr>
              <w:pStyle w:val="Normal.0"/>
              <w:bidi w:val="0"/>
              <w:spacing w:before="60" w:after="6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F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rer</w:t>
            </w:r>
          </w:p>
        </w:tc>
      </w:tr>
      <w:tr>
        <w:tblPrEx>
          <w:shd w:val="clear" w:color="auto" w:fill="ced7e7"/>
        </w:tblPrEx>
        <w:trPr>
          <w:trHeight w:val="4083" w:hRule="atLeast"/>
        </w:trPr>
        <w:tc>
          <w:tcPr>
            <w:tcW w:type="dxa" w:w="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60"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Pr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sentation du second 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tat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: l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agressivit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i w:val="1"/>
                <w:iCs w:val="1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14H25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à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14H35</w:t>
            </w:r>
          </w:p>
        </w:tc>
        <w:tc>
          <w:tcPr>
            <w:tcW w:type="dxa" w:w="2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spacing w:before="120"/>
              <w:rPr>
                <w:rStyle w:val="Numéro de page"/>
                <w:rFonts w:ascii="Arial" w:cs="Arial" w:hAnsi="Arial" w:eastAsia="Arial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Apporter des connaissances ou rappeler des notions selon le profil des stagiaires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Maintenir le rythme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Rester ouvert au groupe</w:t>
            </w:r>
          </w:p>
        </w:tc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Parle et commente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le transparent projet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, interpelle et sollicite les stagiaires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pond aux questions</w:t>
            </w:r>
          </w:p>
        </w:tc>
        <w:tc>
          <w:tcPr>
            <w:tcW w:type="dxa" w:w="1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Ecoute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Observe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Critique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Ecoute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Observe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Commente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Partage ses exp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riences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et ses 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alit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Affirmative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Interrogative Participative</w:t>
            </w: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Vid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o projecteur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Power point 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Stagiaires (leurs remarques et exp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riences)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sint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ê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t</w:t>
            </w:r>
          </w:p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spacing w:before="60" w:after="6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Agacement</w:t>
            </w:r>
          </w:p>
          <w:p>
            <w:pPr>
              <w:pStyle w:val="Normal.0"/>
              <w:spacing w:before="60" w:after="6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Expliquer ou faire expliquer par une personne ressource.</w:t>
            </w:r>
          </w:p>
          <w:p>
            <w:pPr>
              <w:pStyle w:val="Normal.0"/>
              <w:bidi w:val="0"/>
              <w:spacing w:before="60" w:after="6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F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rer</w:t>
            </w:r>
          </w:p>
        </w:tc>
      </w:tr>
      <w:tr>
        <w:tblPrEx>
          <w:shd w:val="clear" w:color="auto" w:fill="ced7e7"/>
        </w:tblPrEx>
        <w:trPr>
          <w:trHeight w:val="4323" w:hRule="atLeast"/>
        </w:trPr>
        <w:tc>
          <w:tcPr>
            <w:tcW w:type="dxa" w:w="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60"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Pr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sentation du  troisi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è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me 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tat : la manipulation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14H35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à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0"/>
                <w:szCs w:val="20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14H45</w:t>
            </w: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0"/>
                <w:szCs w:val="2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sz w:val="20"/>
                <w:szCs w:val="2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2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spacing w:before="120"/>
              <w:rPr>
                <w:rStyle w:val="Numéro de page"/>
                <w:rFonts w:ascii="Arial" w:cs="Arial" w:hAnsi="Arial" w:eastAsia="Arial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Apporter des connaissances ou rappeler des notions selon le profil des stagiaires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Maintenir le rythme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Rester ouvert au groupe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</w:tc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Parle et commente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le transparent projet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, interpelle et sollicite les stagiaires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pond aux questions </w:t>
            </w:r>
          </w:p>
        </w:tc>
        <w:tc>
          <w:tcPr>
            <w:tcW w:type="dxa" w:w="1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52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Ecoute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Observe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Critique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Ecoute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Observe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Commente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Partage ses exp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riences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et ses 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alit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s </w:t>
            </w: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Affirmative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Interrogative Participative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Vid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o projecteur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Power point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Stagiaires (leurs remarques et exp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riences)</w:t>
            </w: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sint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ê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t</w:t>
            </w:r>
          </w:p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spacing w:before="60" w:after="6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Agacement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Expliquer ou faire expliquer par une personne ressource.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F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rer</w:t>
            </w: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r>
          </w:p>
        </w:tc>
      </w:tr>
    </w:tbl>
    <w:p>
      <w:pPr>
        <w:pStyle w:val="Normal.0"/>
      </w:pPr>
    </w:p>
    <w:p>
      <w:pPr>
        <w:pStyle w:val="Normal.0"/>
      </w:pPr>
      <w:r>
        <w:rPr>
          <w:rStyle w:val="Numéro de pag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5530" w:type="dxa"/>
        <w:jc w:val="left"/>
        <w:tblInd w:w="108" w:type="dxa"/>
        <w:tblBorders>
          <w:top w:val="single" w:color="fefefe" w:sz="8" w:space="0" w:shadow="0" w:frame="0"/>
          <w:left w:val="single" w:color="fefefe" w:sz="8" w:space="0" w:shadow="0" w:frame="0"/>
          <w:bottom w:val="single" w:color="fefefe" w:sz="8" w:space="0" w:shadow="0" w:frame="0"/>
          <w:right w:val="single" w:color="fefefe" w:sz="8" w:space="0" w:shadow="0" w:frame="0"/>
          <w:insideH w:val="single" w:color="fefefe" w:sz="8" w:space="0" w:shadow="0" w:frame="0"/>
          <w:insideV w:val="single" w:color="fefefe" w:sz="8" w:space="0" w:shadow="0" w:frame="0"/>
        </w:tblBorders>
        <w:shd w:val="clear" w:color="auto" w:fill="ced7e7"/>
        <w:tblLayout w:type="fixed"/>
      </w:tblPr>
      <w:tblGrid>
        <w:gridCol w:w="350"/>
        <w:gridCol w:w="2003"/>
        <w:gridCol w:w="865"/>
        <w:gridCol w:w="1696"/>
        <w:gridCol w:w="1550"/>
        <w:gridCol w:w="2604"/>
        <w:gridCol w:w="1759"/>
        <w:gridCol w:w="160"/>
        <w:gridCol w:w="1830"/>
        <w:gridCol w:w="1469"/>
        <w:gridCol w:w="1244"/>
      </w:tblGrid>
      <w:tr>
        <w:tblPrEx>
          <w:shd w:val="clear" w:color="auto" w:fill="ced7e7"/>
        </w:tblPrEx>
        <w:trPr>
          <w:trHeight w:val="883" w:hRule="atLeast"/>
        </w:trPr>
        <w:tc>
          <w:tcPr>
            <w:tcW w:type="dxa" w:w="350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 xml:space="preserve">PHASE  / 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TAPE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drawing xmlns:a="http://schemas.openxmlformats.org/drawingml/2006/main">
                <wp:inline distT="0" distB="0" distL="0" distR="0">
                  <wp:extent cx="212151" cy="246036"/>
                  <wp:effectExtent l="0" t="0" r="0" b="0"/>
                  <wp:docPr id="1073741827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51" cy="2460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INTENTION DU FORMATEUR</w:t>
            </w:r>
          </w:p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SC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NARIO D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ANIMATION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M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THODES et TECHNIQUES</w:t>
            </w:r>
          </w:p>
        </w:tc>
        <w:tc>
          <w:tcPr>
            <w:tcW w:type="dxa" w:w="19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RESSOURCES OUTILS</w:t>
            </w:r>
          </w:p>
        </w:tc>
        <w:tc>
          <w:tcPr>
            <w:tcW w:type="dxa" w:w="32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DIFFICULT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 ENVISAGEES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REMEDES</w:t>
            </w:r>
          </w:p>
        </w:tc>
      </w:tr>
      <w:tr>
        <w:tblPrEx>
          <w:shd w:val="clear" w:color="auto" w:fill="ced7e7"/>
        </w:tblPrEx>
        <w:trPr>
          <w:trHeight w:val="5882" w:hRule="atLeast"/>
        </w:trPr>
        <w:tc>
          <w:tcPr>
            <w:tcW w:type="dxa" w:w="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jc w:val="center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000000"/>
                <w:u w:color="7f0d00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spacing w:before="60" w:after="60"/>
              <w:jc w:val="center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000000"/>
                <w:u w:color="7f0d00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spacing w:before="60" w:after="6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8"/>
                <w:szCs w:val="28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pr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sentation du quatri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è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me 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tat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: l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assertivit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14H55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à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15H05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e texte 2"/>
              <w:spacing w:before="120"/>
              <w:rPr>
                <w:rStyle w:val="Numéro de page"/>
                <w:rFonts w:ascii="Arial" w:cs="Arial" w:hAnsi="Arial" w:eastAsia="Arial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Apporter des connaissances ou rappeler des notions selon le profil des stagiaires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Maintenir le rythme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Rester ouvert au groupe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pStyle w:val="Normal.0"/>
              <w:spacing w:before="12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Parle et commente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le transparent projet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, interpelle et sollicite les stagiaires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pond aux questions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Observe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Critique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Ecoute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Commente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Partage ses exp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riences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et ses r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alit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s </w:t>
            </w:r>
          </w:p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Affirmative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Interrogative Participative</w:t>
            </w:r>
            <w:r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r>
          </w:p>
        </w:tc>
        <w:tc>
          <w:tcPr>
            <w:tcW w:type="dxa" w:w="1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Vid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o projecteur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Power point 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Stagiaires (leurs remarques et exp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riences)</w:t>
            </w:r>
            <w:r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r>
          </w:p>
        </w:tc>
        <w:tc>
          <w:tcPr>
            <w:tcW w:type="dxa" w:w="1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D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sint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ê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t</w:t>
            </w:r>
          </w:p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lang w:val="fr-FR"/>
              </w:rPr>
            </w:pPr>
          </w:p>
          <w:p>
            <w:pPr>
              <w:pStyle w:val="Normal.0"/>
              <w:bidi w:val="0"/>
              <w:spacing w:before="60" w:after="6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Agacement</w:t>
            </w:r>
          </w:p>
          <w:p>
            <w:pPr>
              <w:pStyle w:val="Corps de texte 2"/>
            </w:pPr>
            <w:r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lang w:val="fr-FR"/>
              </w:rPr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Expliquer ou faire expliquer par une personne ressource.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F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d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rer</w:t>
            </w:r>
            <w:r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3642" w:hRule="atLeast"/>
        </w:trPr>
        <w:tc>
          <w:tcPr>
            <w:tcW w:type="dxa" w:w="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jc w:val="center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000000"/>
                <w:u w:color="7f0d00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spacing w:before="60" w:after="6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bat et positionnement : la remont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e d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informations / le feed back / la veille</w:t>
            </w:r>
            <w:r>
              <w:rPr>
                <w:rStyle w:val="Numéro de page"/>
                <w:rFonts w:ascii="Arial" w:hAnsi="Arial"/>
                <w:i w:val="1"/>
                <w:iCs w:val="1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15H05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à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15H15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Corps de texte 2"/>
              <w:bidi w:val="0"/>
              <w:spacing w:before="12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Optimiser la dynamique de groupe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Faciliter la communication du groupe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Anime, interpelle et sollicite les stagiaires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gule au besoin</w:t>
            </w: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Ecoute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Observe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Critique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Commente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Partage ses exp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riences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et ses 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alit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s </w:t>
            </w:r>
          </w:p>
          <w:p>
            <w:pPr>
              <w:pStyle w:val="Normal.0"/>
              <w:ind w:left="72" w:hanging="72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Active Participative</w:t>
            </w:r>
            <w:r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r>
          </w:p>
        </w:tc>
        <w:tc>
          <w:tcPr>
            <w:tcW w:type="dxa" w:w="1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Vid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o projecteur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Power point 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Stagiaires (leurs remarques et exp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riences)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1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Equilibre et fluidit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des 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changes entre assertifs et 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serv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s passifs 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Faciliter le tour de table.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Style w:val="Numéro de pag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15530" w:type="dxa"/>
        <w:jc w:val="left"/>
        <w:tblInd w:w="108" w:type="dxa"/>
        <w:tblBorders>
          <w:top w:val="single" w:color="fefefe" w:sz="8" w:space="0" w:shadow="0" w:frame="0"/>
          <w:left w:val="single" w:color="fefefe" w:sz="8" w:space="0" w:shadow="0" w:frame="0"/>
          <w:bottom w:val="single" w:color="fefefe" w:sz="8" w:space="0" w:shadow="0" w:frame="0"/>
          <w:right w:val="single" w:color="fefefe" w:sz="8" w:space="0" w:shadow="0" w:frame="0"/>
          <w:insideH w:val="single" w:color="fefefe" w:sz="8" w:space="0" w:shadow="0" w:frame="0"/>
          <w:insideV w:val="single" w:color="fefefe" w:sz="8" w:space="0" w:shadow="0" w:frame="0"/>
        </w:tblBorders>
        <w:shd w:val="clear" w:color="auto" w:fill="ced7e7"/>
        <w:tblLayout w:type="fixed"/>
      </w:tblPr>
      <w:tblGrid>
        <w:gridCol w:w="350"/>
        <w:gridCol w:w="1430"/>
        <w:gridCol w:w="865"/>
        <w:gridCol w:w="916"/>
        <w:gridCol w:w="916"/>
        <w:gridCol w:w="1493"/>
        <w:gridCol w:w="1549"/>
        <w:gridCol w:w="882"/>
        <w:gridCol w:w="882"/>
        <w:gridCol w:w="1470"/>
        <w:gridCol w:w="1787"/>
        <w:gridCol w:w="759"/>
        <w:gridCol w:w="904"/>
        <w:gridCol w:w="1327"/>
      </w:tblGrid>
      <w:tr>
        <w:tblPrEx>
          <w:shd w:val="clear" w:color="auto" w:fill="ced7e7"/>
        </w:tblPrEx>
        <w:trPr>
          <w:trHeight w:val="774" w:hRule="atLeast"/>
        </w:trPr>
        <w:tc>
          <w:tcPr>
            <w:tcW w:type="dxa" w:w="350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 xml:space="preserve">PHASE  / 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TAPE</w:t>
            </w:r>
          </w:p>
        </w:tc>
        <w:tc>
          <w:tcPr>
            <w:tcW w:type="dxa" w:w="178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drawing xmlns:a="http://schemas.openxmlformats.org/drawingml/2006/main">
                <wp:inline distT="0" distB="0" distL="0" distR="0">
                  <wp:extent cx="395021" cy="458115"/>
                  <wp:effectExtent l="0" t="0" r="0" b="0"/>
                  <wp:docPr id="1073741828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21" cy="45811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INTENTION DU FORMATEUR</w:t>
            </w:r>
          </w:p>
        </w:tc>
        <w:tc>
          <w:tcPr>
            <w:tcW w:type="dxa" w:w="24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SC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NARIO D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ANIMATION</w:t>
            </w:r>
          </w:p>
        </w:tc>
        <w:tc>
          <w:tcPr>
            <w:tcW w:type="dxa" w:w="23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M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THODES et TECHNIQUES</w:t>
            </w:r>
          </w:p>
        </w:tc>
        <w:tc>
          <w:tcPr>
            <w:tcW w:type="dxa" w:w="1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RESSOURCES OUTILS</w:t>
            </w:r>
          </w:p>
        </w:tc>
        <w:tc>
          <w:tcPr>
            <w:tcW w:type="dxa" w:w="166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DIFFICULT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 ENVISAGEES</w:t>
            </w:r>
          </w:p>
        </w:tc>
        <w:tc>
          <w:tcPr>
            <w:tcW w:type="dxa" w:w="1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REMEDES</w:t>
            </w:r>
          </w:p>
        </w:tc>
      </w:tr>
      <w:tr>
        <w:tblPrEx>
          <w:shd w:val="clear" w:color="auto" w:fill="ced7e7"/>
        </w:tblPrEx>
        <w:trPr>
          <w:trHeight w:val="6162" w:hRule="atLeast"/>
        </w:trPr>
        <w:tc>
          <w:tcPr>
            <w:tcW w:type="dxa" w:w="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jc w:val="center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000000"/>
                <w:u w:color="7f0d00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spacing w:before="60" w:after="60"/>
              <w:jc w:val="center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000000"/>
                <w:u w:color="7f0d00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spacing w:before="60" w:after="60"/>
              <w:jc w:val="center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000000"/>
                <w:u w:color="7f0d00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spacing w:before="60" w:after="6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Evaluation formative 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15H15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à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15H30</w:t>
            </w:r>
          </w:p>
          <w:p>
            <w:pPr>
              <w:pStyle w:val="Normal.0"/>
              <w:spacing w:before="120"/>
              <w:jc w:val="center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8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V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rifier l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apprentissage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de la s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ance</w:t>
            </w: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Distribue un QCM et explique les consignes puis fait reformuler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Invite ceux qui le souhaitent 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exposer leurs 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ponses  en public et/ou sur le blog 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– 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forum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Ecoute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Reformule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Lit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pond par 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crit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76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monstrative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Interrogative Participative</w:t>
            </w: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Ecrite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Stagiaires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Supports cours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M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mo technique</w:t>
            </w:r>
          </w:p>
        </w:tc>
        <w:tc>
          <w:tcPr>
            <w:tcW w:type="dxa" w:w="254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Un stagiaire ne veut pas 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pondre ou se pr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ê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ter 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valuation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22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Le suivi sur le blog forum permet l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accompagnement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Il annonce qu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il est 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disposition pour r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0000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pondre aux e-mails pour ceux qui le souhaitent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00000"/>
                <w:u w:color="0432fe"/>
                <w:shd w:val="nil" w:color="auto" w:fill="auto"/>
                <w:lang w:val="fr-FR"/>
                <w14:textFill>
                  <w14:solidFill>
                    <w14:srgbClr w14:val="000000"/>
                  </w14:solidFill>
                </w14:textFill>
              </w:rPr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sectPr>
          <w:headerReference w:type="default" r:id="rId11"/>
          <w:pgSz w:w="11900" w:h="16840" w:orient="portrait"/>
          <w:pgMar w:top="1418" w:right="1418" w:bottom="1418" w:left="1418" w:header="708" w:footer="227"/>
          <w:bidi w:val="0"/>
        </w:sectPr>
      </w:pPr>
    </w:p>
    <w:p>
      <w:pPr>
        <w:pStyle w:val="Normal.0"/>
        <w:numPr>
          <w:ilvl w:val="0"/>
          <w:numId w:val="14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Annexes</w:t>
      </w:r>
    </w:p>
    <w:p>
      <w:pPr>
        <w:pStyle w:val="Normal.0"/>
        <w:rPr>
          <w:rStyle w:val="Numéro de page"/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Fonts w:ascii="Arial" w:hAnsi="Arial"/>
          <w:b w:val="1"/>
          <w:bCs w:val="1"/>
          <w:sz w:val="24"/>
          <w:szCs w:val="24"/>
          <w:rtl w:val="0"/>
          <w:lang w:val="fr-FR"/>
        </w:rPr>
      </w:pPr>
      <w:r>
        <w:rPr>
          <w:rStyle w:val="Numéro de page"/>
          <w:rFonts w:ascii="Arial" w:hAnsi="Arial"/>
          <w:b w:val="0"/>
          <w:bCs w:val="0"/>
          <w:sz w:val="24"/>
          <w:szCs w:val="24"/>
          <w:rtl w:val="0"/>
          <w:lang w:val="fr-FR"/>
        </w:rPr>
        <w:t>supports de cours de cette s</w:t>
      </w:r>
      <w:r>
        <w:rPr>
          <w:rStyle w:val="Numéro de page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Style w:val="Numéro de page"/>
          <w:rFonts w:ascii="Arial" w:hAnsi="Arial"/>
          <w:b w:val="0"/>
          <w:bCs w:val="0"/>
          <w:sz w:val="24"/>
          <w:szCs w:val="24"/>
          <w:rtl w:val="0"/>
          <w:lang w:val="fr-FR"/>
        </w:rPr>
        <w:t>ance</w:t>
      </w: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Fonts w:ascii="Arial" w:hAnsi="Arial"/>
          <w:b w:val="1"/>
          <w:bCs w:val="1"/>
          <w:sz w:val="24"/>
          <w:szCs w:val="24"/>
          <w:rtl w:val="0"/>
          <w:lang w:val="fr-FR"/>
        </w:rPr>
      </w:pPr>
      <w:r>
        <w:rPr>
          <w:rStyle w:val="Numéro de page"/>
          <w:rFonts w:ascii="Arial" w:hAnsi="Arial"/>
          <w:b w:val="0"/>
          <w:bCs w:val="0"/>
          <w:sz w:val="24"/>
          <w:szCs w:val="24"/>
          <w:rtl w:val="0"/>
          <w:lang w:val="fr-FR"/>
        </w:rPr>
        <w:t>supports QCM d</w:t>
      </w:r>
      <w:r>
        <w:rPr>
          <w:rStyle w:val="Numéro de page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’é</w:t>
      </w:r>
      <w:r>
        <w:rPr>
          <w:rStyle w:val="Numéro de page"/>
          <w:rFonts w:ascii="Arial" w:hAnsi="Arial"/>
          <w:b w:val="0"/>
          <w:bCs w:val="0"/>
          <w:sz w:val="24"/>
          <w:szCs w:val="24"/>
          <w:rtl w:val="0"/>
          <w:lang w:val="fr-FR"/>
        </w:rPr>
        <w:t>valuation de fin de cette s</w:t>
      </w:r>
      <w:r>
        <w:rPr>
          <w:rStyle w:val="Numéro de page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Style w:val="Numéro de page"/>
          <w:rFonts w:ascii="Arial" w:hAnsi="Arial"/>
          <w:b w:val="0"/>
          <w:bCs w:val="0"/>
          <w:sz w:val="24"/>
          <w:szCs w:val="24"/>
          <w:rtl w:val="0"/>
          <w:lang w:val="fr-FR"/>
        </w:rPr>
        <w:t>ance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</w:pPr>
      <w:r>
        <w:rPr>
          <w:rStyle w:val="Numéro de pag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12"/>
      <w:pgSz w:w="11900" w:h="16840" w:orient="portrait"/>
      <w:pgMar w:top="1417" w:right="1417" w:bottom="1417" w:left="1417" w:header="708" w:footer="22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ied de page"/>
    </w:pPr>
    <w:r>
      <w:rPr>
        <w:rtl w:val="0"/>
        <w:lang w:val="en-US"/>
      </w:rPr>
      <w:t>Xavier ARTOT</w:t>
    </w:r>
    <w:r>
      <w:rPr>
        <w:rStyle w:val="Numéro de page"/>
      </w:rPr>
      <w:tab/>
    </w:r>
    <w:r>
      <w:rPr>
        <w:rStyle w:val="Numéro de page"/>
        <w:rtl w:val="0"/>
      </w:rPr>
      <w:fldChar w:fldCharType="begin" w:fldLock="0"/>
    </w:r>
    <w:r>
      <w:rPr>
        <w:rStyle w:val="Numéro de page"/>
        <w:rtl w:val="0"/>
      </w:rPr>
      <w:instrText xml:space="preserve"> PAGE </w:instrText>
    </w:r>
    <w:r>
      <w:rPr>
        <w:rStyle w:val="Numéro de page"/>
        <w:rtl w:val="0"/>
      </w:rPr>
      <w:fldChar w:fldCharType="separate" w:fldLock="0"/>
    </w:r>
    <w:r>
      <w:rPr>
        <w:rStyle w:val="Numéro de page"/>
        <w:rtl w:val="0"/>
      </w:rPr>
    </w:r>
    <w:r>
      <w:rPr>
        <w:rStyle w:val="Numéro de page"/>
        <w:rtl w:val="0"/>
      </w:rPr>
      <w:fldChar w:fldCharType="end" w:fldLock="0"/>
    </w:r>
    <w:r>
      <w:rPr>
        <w:rStyle w:val="Numéro de page"/>
        <w:rtl w:val="0"/>
      </w:rPr>
      <w:t>/</w:t>
    </w:r>
    <w:r>
      <w:rPr>
        <w:rStyle w:val="Numéro de page"/>
        <w:rtl w:val="0"/>
      </w:rPr>
      <w:fldChar w:fldCharType="begin" w:fldLock="0"/>
    </w:r>
    <w:r>
      <w:rPr>
        <w:rStyle w:val="Numéro de page"/>
        <w:rtl w:val="0"/>
      </w:rPr>
      <w:instrText xml:space="preserve"> NUMPAGES </w:instrText>
    </w:r>
    <w:r>
      <w:rPr>
        <w:rStyle w:val="Numéro de page"/>
        <w:rtl w:val="0"/>
      </w:rPr>
      <w:fldChar w:fldCharType="separate" w:fldLock="0"/>
    </w:r>
    <w:r>
      <w:rPr>
        <w:rStyle w:val="Numéro de page"/>
        <w:rtl w:val="0"/>
      </w:rPr>
    </w:r>
    <w:r>
      <w:rPr>
        <w:rStyle w:val="Numéro de page"/>
        <w:rtl w:val="0"/>
      </w:rPr>
      <w:fldChar w:fldCharType="end" w:fldLock="0"/>
    </w:r>
    <w:r>
      <w:rPr>
        <w:rStyle w:val="Numéro de page"/>
      </w:rPr>
      <w:tab/>
    </w:r>
    <w:r>
      <w:rPr>
        <w:rStyle w:val="Numéro de page"/>
        <w:b w:val="1"/>
        <w:bCs w:val="1"/>
        <w:sz w:val="28"/>
        <w:szCs w:val="28"/>
        <w:rtl w:val="0"/>
        <w:lang w:val="fr-FR"/>
      </w:rPr>
      <w:t>SPG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ied de page"/>
      <w:tabs>
        <w:tab w:val="center" w:pos="3826"/>
        <w:tab w:val="right" w:pos="4056"/>
        <w:tab w:val="clear" w:pos="4536"/>
        <w:tab w:val="clear" w:pos="9072"/>
      </w:tabs>
      <w:ind w:right="360"/>
    </w:pPr>
    <w:r>
      <w:rPr>
        <w:rStyle w:val="Numéro de page"/>
        <w:rFonts w:ascii="Arial" w:hAnsi="Arial"/>
        <w:sz w:val="18"/>
        <w:szCs w:val="18"/>
        <w:rtl w:val="0"/>
        <w:lang w:val="fr-FR"/>
      </w:rPr>
      <w:t xml:space="preserve">Patrick FORGEAS                                </w:t>
    </w:r>
    <w:r>
      <w:rPr>
        <w:rStyle w:val="Numéro de page"/>
        <w:rFonts w:ascii="Arial" w:hAnsi="Arial"/>
        <w:b w:val="1"/>
        <w:bCs w:val="1"/>
        <w:sz w:val="22"/>
        <w:szCs w:val="22"/>
        <w:rtl w:val="0"/>
        <w:lang w:val="fr-FR"/>
      </w:rPr>
      <w:t>SPG</w:t>
    </w:r>
    <w:r>
      <w:rPr>
        <w:rStyle w:val="Numéro de page"/>
        <w:rFonts w:ascii="Arial" w:cs="Arial" w:hAnsi="Arial" w:eastAsia="Arial"/>
        <w:sz w:val="18"/>
        <w:szCs w:val="18"/>
      </w:rPr>
      <w:tab/>
    </w:r>
    <w:r>
      <w:rPr>
        <w:rStyle w:val="Numéro de page"/>
        <w:rFonts w:ascii="Arial" w:cs="Arial" w:hAnsi="Arial" w:eastAsia="Arial"/>
        <w:sz w:val="18"/>
        <w:szCs w:val="18"/>
        <w:rtl w:val="0"/>
      </w:rPr>
      <w:fldChar w:fldCharType="begin" w:fldLock="0"/>
    </w:r>
    <w:r>
      <w:rPr>
        <w:rStyle w:val="Numéro de page"/>
        <w:rFonts w:ascii="Arial" w:cs="Arial" w:hAnsi="Arial" w:eastAsia="Arial"/>
        <w:sz w:val="18"/>
        <w:szCs w:val="18"/>
        <w:rtl w:val="0"/>
      </w:rPr>
      <w:instrText xml:space="preserve"> PAGE </w:instrText>
    </w:r>
    <w:r>
      <w:rPr>
        <w:rStyle w:val="Numéro de page"/>
        <w:rFonts w:ascii="Arial" w:cs="Arial" w:hAnsi="Arial" w:eastAsia="Arial"/>
        <w:sz w:val="18"/>
        <w:szCs w:val="18"/>
        <w:rtl w:val="0"/>
      </w:rPr>
      <w:fldChar w:fldCharType="separate" w:fldLock="0"/>
    </w:r>
    <w:r>
      <w:rPr>
        <w:rStyle w:val="Numéro de page"/>
        <w:rFonts w:ascii="Arial" w:cs="Arial" w:hAnsi="Arial" w:eastAsia="Arial"/>
        <w:sz w:val="18"/>
        <w:szCs w:val="18"/>
        <w:rtl w:val="0"/>
      </w:rPr>
    </w:r>
    <w:r>
      <w:rPr>
        <w:rStyle w:val="Numéro de page"/>
        <w:rFonts w:ascii="Arial" w:cs="Arial" w:hAnsi="Arial" w:eastAsia="Arial"/>
        <w:sz w:val="18"/>
        <w:szCs w:val="18"/>
        <w:rtl w:val="0"/>
      </w:rPr>
      <w:fldChar w:fldCharType="end" w:fldLock="0"/>
    </w:r>
    <w:r>
      <w:rPr>
        <w:rStyle w:val="Numéro de page"/>
        <w:rFonts w:ascii="Arial" w:hAnsi="Arial"/>
        <w:sz w:val="18"/>
        <w:szCs w:val="18"/>
        <w:rtl w:val="0"/>
        <w:lang w:val="fr-FR"/>
      </w:rPr>
      <w:t>/</w:t>
    </w:r>
    <w:r>
      <w:rPr>
        <w:rStyle w:val="Numéro de page"/>
        <w:rFonts w:ascii="Arial" w:cs="Arial" w:hAnsi="Arial" w:eastAsia="Arial"/>
        <w:sz w:val="18"/>
        <w:szCs w:val="18"/>
        <w:rtl w:val="0"/>
      </w:rPr>
      <w:fldChar w:fldCharType="begin" w:fldLock="0"/>
    </w:r>
    <w:r>
      <w:rPr>
        <w:rStyle w:val="Numéro de page"/>
        <w:rFonts w:ascii="Arial" w:cs="Arial" w:hAnsi="Arial" w:eastAsia="Arial"/>
        <w:sz w:val="18"/>
        <w:szCs w:val="18"/>
        <w:rtl w:val="0"/>
      </w:rPr>
      <w:instrText xml:space="preserve"> NUMPAGES </w:instrText>
    </w:r>
    <w:r>
      <w:rPr>
        <w:rStyle w:val="Numéro de page"/>
        <w:rFonts w:ascii="Arial" w:cs="Arial" w:hAnsi="Arial" w:eastAsia="Arial"/>
        <w:sz w:val="18"/>
        <w:szCs w:val="18"/>
        <w:rtl w:val="0"/>
      </w:rPr>
      <w:fldChar w:fldCharType="separate" w:fldLock="0"/>
    </w:r>
    <w:r>
      <w:rPr>
        <w:rStyle w:val="Numéro de page"/>
        <w:rFonts w:ascii="Arial" w:cs="Arial" w:hAnsi="Arial" w:eastAsia="Arial"/>
        <w:sz w:val="18"/>
        <w:szCs w:val="18"/>
        <w:rtl w:val="0"/>
      </w:rPr>
    </w:r>
    <w:r>
      <w:rPr>
        <w:rStyle w:val="Numéro de page"/>
        <w:rFonts w:ascii="Arial" w:cs="Arial" w:hAnsi="Arial" w:eastAsia="Arial"/>
        <w:sz w:val="18"/>
        <w:szCs w:val="18"/>
        <w:rtl w:val="0"/>
      </w:rPr>
      <w:fldChar w:fldCharType="end" w:fldLock="0"/>
    </w:r>
    <w:r>
      <w:rPr>
        <w:rStyle w:val="Numéro de page"/>
        <w:rFonts w:ascii="Arial" w:hAnsi="Arial"/>
        <w:sz w:val="18"/>
        <w:szCs w:val="18"/>
        <w:rtl w:val="0"/>
        <w:lang w:val="fr-FR"/>
      </w:rPr>
      <w:t xml:space="preserve">                                        </w:t>
      <w:tab/>
      <w:t>S</w:t>
    </w:r>
    <w:r>
      <w:rPr>
        <w:rStyle w:val="Numéro de page"/>
        <w:rFonts w:ascii="Arial" w:hAnsi="Arial" w:hint="default"/>
        <w:sz w:val="18"/>
        <w:szCs w:val="18"/>
        <w:rtl w:val="0"/>
        <w:lang w:val="fr-FR"/>
      </w:rPr>
      <w:t>é</w:t>
    </w:r>
    <w:r>
      <w:rPr>
        <w:rStyle w:val="Numéro de page"/>
        <w:rFonts w:ascii="Arial" w:hAnsi="Arial"/>
        <w:sz w:val="18"/>
        <w:szCs w:val="18"/>
        <w:rtl w:val="0"/>
        <w:lang w:val="fr-FR"/>
      </w:rPr>
      <w:t>ance de formation Techniques de Communication</w:t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</w:p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669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389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09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2880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2880"/>
        </w:tabs>
        <w:ind w:left="432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880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2880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2880"/>
        </w:tabs>
        <w:ind w:left="648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1 importé.0"/>
  </w:abstractNum>
  <w:abstractNum w:abstractNumId="3">
    <w:multiLevelType w:val="hybridMultilevel"/>
    <w:styleLink w:val="Style 1 importé.0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1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41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2 importé"/>
  </w:abstractNum>
  <w:abstractNum w:abstractNumId="5">
    <w:multiLevelType w:val="hybridMultilevel"/>
    <w:styleLink w:val="Style 2 importé"/>
    <w:lvl w:ilvl="0">
      <w:start w:val="1"/>
      <w:numFmt w:val="bullet"/>
      <w:suff w:val="tab"/>
      <w:lvlText w:val="•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68"/>
        </w:tabs>
        <w:ind w:left="25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68"/>
        </w:tabs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068"/>
        </w:tabs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68"/>
        </w:tabs>
        <w:ind w:left="46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68"/>
        </w:tabs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068"/>
        </w:tabs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68"/>
        </w:tabs>
        <w:ind w:left="68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yle 3 importé"/>
  </w:abstractNum>
  <w:abstractNum w:abstractNumId="7">
    <w:multiLevelType w:val="hybridMultilevel"/>
    <w:styleLink w:val="Style 3 importé"/>
    <w:lvl w:ilvl="0">
      <w:start w:val="1"/>
      <w:numFmt w:val="bullet"/>
      <w:suff w:val="tab"/>
      <w:lvlText w:val="•"/>
      <w:lvlJc w:val="left"/>
      <w:pPr>
        <w:tabs>
          <w:tab w:val="left" w:pos="2508"/>
        </w:tabs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508"/>
        </w:tabs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✓"/>
      <w:lvlJc w:val="left"/>
      <w:pPr>
        <w:ind w:left="25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508"/>
        </w:tabs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508"/>
        </w:tabs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508"/>
        </w:tabs>
        <w:ind w:left="46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508"/>
        </w:tabs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508"/>
        </w:tabs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508"/>
        </w:tabs>
        <w:ind w:left="68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yle 4 importé"/>
  </w:abstractNum>
  <w:abstractNum w:abstractNumId="9">
    <w:multiLevelType w:val="hybridMultilevel"/>
    <w:styleLink w:val="Style 4 importé"/>
    <w:lvl w:ilvl="0">
      <w:start w:val="1"/>
      <w:numFmt w:val="bullet"/>
      <w:suff w:val="tab"/>
      <w:lvlText w:val="➢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080"/>
        </w:tabs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80"/>
        </w:tabs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80"/>
        </w:tabs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080"/>
        </w:tabs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80"/>
        </w:tabs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80"/>
        </w:tabs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080"/>
        </w:tabs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80"/>
        </w:tabs>
        <w:ind w:left="68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left" w:pos="720"/>
          </w:tabs>
          <w:ind w:left="624" w:hanging="2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344" w:hanging="2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064" w:hanging="2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784" w:hanging="2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</w:tabs>
          <w:ind w:left="3504" w:hanging="2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</w:tabs>
          <w:ind w:left="4237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4944" w:hanging="2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</w:tabs>
          <w:ind w:left="5664" w:hanging="2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</w:tabs>
          <w:ind w:left="6397" w:hanging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0">
    <w:abstractNumId w:val="0"/>
    <w:lvlOverride w:ilvl="0">
      <w:startOverride w:val="3"/>
    </w:lvlOverride>
  </w:num>
  <w:num w:numId="1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6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8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288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2880"/>
          </w:tabs>
          <w:ind w:left="432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288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288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2880"/>
          </w:tabs>
          <w:ind w:left="648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6"/>
    </w:lvlOverride>
  </w:num>
  <w:num w:numId="13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19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30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41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46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10"/>
    </w:lvlOverride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ied de page">
    <w:name w:val="Pied de page"/>
    <w:next w:val="Pied de page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Numéro de page">
    <w:name w:val="Numéro de page"/>
    <w:rPr>
      <w:outline w:val="0"/>
      <w:color w:val="000000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numbering" w:styleId="Style 1 importé.0">
    <w:name w:val="Style 1 importé.0"/>
    <w:pPr>
      <w:numPr>
        <w:numId w:val="3"/>
      </w:numPr>
    </w:pPr>
  </w:style>
  <w:style w:type="numbering" w:styleId="Style 2 importé">
    <w:name w:val="Style 2 importé"/>
    <w:pPr>
      <w:numPr>
        <w:numId w:val="5"/>
      </w:numPr>
    </w:pPr>
  </w:style>
  <w:style w:type="numbering" w:styleId="Style 3 importé">
    <w:name w:val="Style 3 importé"/>
    <w:pPr>
      <w:numPr>
        <w:numId w:val="7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de texte 2">
    <w:name w:val="Corps de texte 2"/>
    <w:next w:val="Corps de text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432fe"/>
      <w:spacing w:val="0"/>
      <w:kern w:val="0"/>
      <w:position w:val="0"/>
      <w:sz w:val="24"/>
      <w:szCs w:val="24"/>
      <w:u w:val="none" w:color="0432fe"/>
      <w:shd w:val="nil" w:color="auto" w:fill="auto"/>
      <w:vertAlign w:val="baseline"/>
      <w:lang w:val="fr-FR"/>
      <w14:textOutline>
        <w14:noFill/>
      </w14:textOutline>
      <w14:textFill>
        <w14:solidFill>
          <w14:srgbClr w14:val="0432FF"/>
        </w14:solidFill>
      </w14:textFill>
    </w:rPr>
  </w:style>
  <w:style w:type="paragraph" w:styleId="Titre 4">
    <w:name w:val="Titre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432fe"/>
      <w:spacing w:val="0"/>
      <w:kern w:val="0"/>
      <w:position w:val="0"/>
      <w:sz w:val="20"/>
      <w:szCs w:val="20"/>
      <w:u w:val="none" w:color="0432fe"/>
      <w:shd w:val="nil" w:color="auto" w:fill="auto"/>
      <w:vertAlign w:val="baseline"/>
      <w:lang w:val="fr-FR"/>
      <w14:textOutline>
        <w14:noFill/>
      </w14:textOutline>
      <w14:textFill>
        <w14:solidFill>
          <w14:srgbClr w14:val="0432FF"/>
        </w14:solidFill>
      </w14:textFill>
    </w:rPr>
  </w:style>
  <w:style w:type="paragraph" w:styleId="Corps de texte 3">
    <w:name w:val="Corps de texte 3"/>
    <w:next w:val="Corps de text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265fe"/>
      <w:spacing w:val="0"/>
      <w:kern w:val="0"/>
      <w:position w:val="0"/>
      <w:sz w:val="24"/>
      <w:szCs w:val="24"/>
      <w:u w:val="none" w:color="3265fe"/>
      <w:shd w:val="nil" w:color="auto" w:fill="auto"/>
      <w:vertAlign w:val="baseline"/>
      <w:lang w:val="fr-FR"/>
      <w14:textOutline>
        <w14:noFill/>
      </w14:textOutline>
      <w14:textFill>
        <w14:solidFill>
          <w14:srgbClr w14:val="3366FF"/>
        </w14:solidFill>
      </w14:textFill>
    </w:rPr>
  </w:style>
  <w:style w:type="numbering" w:styleId="Style 4 importé">
    <w:name w:val="Style 4 importé"/>
    <w:pPr>
      <w:numPr>
        <w:numId w:val="1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1.jpeg"/><Relationship Id="rId9" Type="http://schemas.openxmlformats.org/officeDocument/2006/relationships/header" Target="header4.xml"/><Relationship Id="rId10" Type="http://schemas.openxmlformats.org/officeDocument/2006/relationships/footer" Target="footer2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Cambria"/>
        <a:ea typeface="Cambria"/>
        <a:cs typeface="Cambri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