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BF41" w14:textId="3768B1BB" w:rsidR="00137DE8" w:rsidRDefault="00CF7C33" w:rsidP="00FF1012">
      <w:pPr>
        <w:spacing w:line="240" w:lineRule="auto"/>
        <w:rPr>
          <w:rFonts w:ascii="Corbel Light" w:hAnsi="Corbel Light"/>
        </w:rPr>
      </w:pPr>
      <w:r>
        <w:rPr>
          <w:noProof/>
        </w:rPr>
        <w:tab/>
      </w:r>
      <w:r>
        <w:rPr>
          <w:noProof/>
        </w:rPr>
        <w:tab/>
      </w:r>
      <w:r>
        <w:rPr>
          <w:noProof/>
        </w:rPr>
        <w:tab/>
      </w:r>
      <w:r>
        <w:rPr>
          <w:noProof/>
        </w:rPr>
        <w:tab/>
      </w:r>
      <w:r>
        <w:rPr>
          <w:noProof/>
        </w:rPr>
        <w:tab/>
      </w:r>
      <w:r>
        <w:rPr>
          <w:noProof/>
        </w:rPr>
        <w:tab/>
      </w:r>
      <w:r>
        <w:rPr>
          <w:noProof/>
        </w:rPr>
        <w:tab/>
        <w:t xml:space="preserve"> </w:t>
      </w:r>
      <w:r w:rsidR="00227FBB">
        <w:rPr>
          <w:noProof/>
        </w:rPr>
        <w:t xml:space="preserve">  </w:t>
      </w:r>
      <w:r>
        <w:rPr>
          <w:noProof/>
        </w:rPr>
        <w:t xml:space="preserve">   </w:t>
      </w:r>
      <w:r w:rsidR="00227FBB">
        <w:rPr>
          <w:noProof/>
        </w:rPr>
        <w:t xml:space="preserve"> </w:t>
      </w:r>
      <w:r>
        <w:rPr>
          <w:noProof/>
        </w:rPr>
        <w:t xml:space="preserve">    </w:t>
      </w:r>
      <w:r w:rsidR="00DB6222">
        <w:rPr>
          <w:noProof/>
        </w:rPr>
        <w:t xml:space="preserve">  </w:t>
      </w:r>
      <w:r>
        <w:rPr>
          <w:noProof/>
        </w:rPr>
        <w:t xml:space="preserve">  </w:t>
      </w:r>
    </w:p>
    <w:p w14:paraId="7B26D5E2" w14:textId="77777777" w:rsidR="005869B9" w:rsidRDefault="005869B9">
      <w:pPr>
        <w:spacing w:line="240" w:lineRule="auto"/>
        <w:rPr>
          <w:rFonts w:ascii="Corbel Light" w:hAnsi="Corbel Light"/>
        </w:rPr>
      </w:pPr>
    </w:p>
    <w:p w14:paraId="505ED1E3" w14:textId="1CC3BF8E" w:rsidR="004801C7" w:rsidRDefault="004801C7">
      <w:pPr>
        <w:spacing w:line="240" w:lineRule="auto"/>
        <w:rPr>
          <w:rFonts w:ascii="Corbel Light" w:hAnsi="Corbel Light"/>
        </w:rPr>
      </w:pPr>
    </w:p>
    <w:p w14:paraId="20906CFE" w14:textId="77777777" w:rsidR="007805BF" w:rsidRDefault="007805BF" w:rsidP="00390A20">
      <w:pPr>
        <w:pStyle w:val="ListBullet3"/>
        <w:tabs>
          <w:tab w:val="clear" w:pos="1080"/>
        </w:tabs>
        <w:spacing w:line="240" w:lineRule="auto"/>
        <w:ind w:left="0" w:firstLine="0"/>
        <w:jc w:val="center"/>
        <w:rPr>
          <w:rStyle w:val="normaltextrun"/>
          <w:rFonts w:ascii="SLB Sans Book" w:hAnsi="SLB Sans Book"/>
          <w:color w:val="000000"/>
          <w:sz w:val="40"/>
          <w:szCs w:val="40"/>
          <w:shd w:val="clear" w:color="auto" w:fill="FFFFFF"/>
        </w:rPr>
      </w:pPr>
    </w:p>
    <w:p w14:paraId="6DBEA72A" w14:textId="7844B45D" w:rsidR="003473A8" w:rsidRPr="00E323E6" w:rsidRDefault="00B92FA1" w:rsidP="00390A20">
      <w:pPr>
        <w:pStyle w:val="ListBullet3"/>
        <w:tabs>
          <w:tab w:val="clear" w:pos="1080"/>
        </w:tabs>
        <w:spacing w:line="240" w:lineRule="auto"/>
        <w:ind w:left="0" w:firstLine="0"/>
        <w:jc w:val="center"/>
        <w:rPr>
          <w:rStyle w:val="normaltextrun"/>
          <w:rFonts w:ascii="SLB Sans Book" w:hAnsi="SLB Sans Book"/>
          <w:color w:val="0014DC" w:themeColor="accent1"/>
          <w:sz w:val="40"/>
          <w:szCs w:val="40"/>
          <w:shd w:val="clear" w:color="auto" w:fill="FFFFFF"/>
        </w:rPr>
      </w:pPr>
      <w:r w:rsidRPr="00E323E6">
        <w:rPr>
          <w:rStyle w:val="normaltextrun"/>
          <w:rFonts w:ascii="SLB Sans Book" w:hAnsi="SLB Sans Book"/>
          <w:color w:val="0014DC" w:themeColor="accent1"/>
          <w:sz w:val="40"/>
          <w:szCs w:val="40"/>
          <w:shd w:val="clear" w:color="auto" w:fill="FFFFFF"/>
        </w:rPr>
        <w:t>Production Analytics Agent</w:t>
      </w:r>
    </w:p>
    <w:p w14:paraId="6BFA805A" w14:textId="77777777" w:rsidR="00217DCE" w:rsidRPr="003473A8" w:rsidRDefault="00217DCE" w:rsidP="00390A20">
      <w:pPr>
        <w:pStyle w:val="ListBullet3"/>
        <w:tabs>
          <w:tab w:val="clear" w:pos="1080"/>
        </w:tabs>
        <w:spacing w:line="240" w:lineRule="auto"/>
        <w:ind w:left="0" w:firstLine="0"/>
        <w:jc w:val="center"/>
        <w:rPr>
          <w:color w:val="auto"/>
          <w:sz w:val="44"/>
          <w:szCs w:val="44"/>
        </w:rPr>
      </w:pPr>
    </w:p>
    <w:p w14:paraId="7AA31403" w14:textId="0675B168" w:rsidR="00476A0E" w:rsidRDefault="0052461C" w:rsidP="00FF1012">
      <w:pPr>
        <w:spacing w:line="240" w:lineRule="auto"/>
        <w:jc w:val="center"/>
        <w:rPr>
          <w:color w:val="0014DC"/>
          <w:sz w:val="48"/>
          <w:szCs w:val="48"/>
        </w:rPr>
      </w:pPr>
      <w:r>
        <w:rPr>
          <w:noProof/>
          <w:color w:val="0014DC"/>
          <w:sz w:val="48"/>
          <w:szCs w:val="48"/>
        </w:rPr>
        <w:drawing>
          <wp:inline distT="0" distB="0" distL="0" distR="0" wp14:anchorId="6C239EDF" wp14:editId="569240D9">
            <wp:extent cx="5981603" cy="3140075"/>
            <wp:effectExtent l="0" t="0" r="635" b="3175"/>
            <wp:docPr id="1460722574" name="Picture 1460722574" descr="A white and blue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22574" name="Picture 3" descr="A white and blue structure&#10;&#10;Description automatically generated"/>
                    <pic:cNvPicPr/>
                  </pic:nvPicPr>
                  <pic:blipFill rotWithShape="1">
                    <a:blip r:embed="rId11" cstate="print">
                      <a:extLst>
                        <a:ext uri="{28A0092B-C50C-407E-A947-70E740481C1C}">
                          <a14:useLocalDpi xmlns:a14="http://schemas.microsoft.com/office/drawing/2010/main" val="0"/>
                        </a:ext>
                      </a:extLst>
                    </a:blip>
                    <a:srcRect t="12846" b="22129"/>
                    <a:stretch/>
                  </pic:blipFill>
                  <pic:spPr bwMode="auto">
                    <a:xfrm>
                      <a:off x="0" y="0"/>
                      <a:ext cx="6035605" cy="3168424"/>
                    </a:xfrm>
                    <a:prstGeom prst="rect">
                      <a:avLst/>
                    </a:prstGeom>
                    <a:ln>
                      <a:noFill/>
                    </a:ln>
                    <a:extLst>
                      <a:ext uri="{53640926-AAD7-44D8-BBD7-CCE9431645EC}">
                        <a14:shadowObscured xmlns:a14="http://schemas.microsoft.com/office/drawing/2010/main"/>
                      </a:ext>
                    </a:extLst>
                  </pic:spPr>
                </pic:pic>
              </a:graphicData>
            </a:graphic>
          </wp:inline>
        </w:drawing>
      </w:r>
    </w:p>
    <w:p w14:paraId="1700BC5C" w14:textId="77777777" w:rsidR="00217DCE" w:rsidRDefault="00217DCE" w:rsidP="00FF1012">
      <w:pPr>
        <w:spacing w:line="240" w:lineRule="auto"/>
        <w:jc w:val="center"/>
        <w:rPr>
          <w:color w:val="auto"/>
          <w:sz w:val="40"/>
          <w:szCs w:val="40"/>
        </w:rPr>
      </w:pPr>
    </w:p>
    <w:p w14:paraId="4A32B730" w14:textId="15855B7C" w:rsidR="007209FF" w:rsidRDefault="00217DCE" w:rsidP="00FF1012">
      <w:pPr>
        <w:spacing w:line="240" w:lineRule="auto"/>
        <w:jc w:val="center"/>
        <w:rPr>
          <w:color w:val="auto"/>
          <w:sz w:val="40"/>
          <w:szCs w:val="40"/>
        </w:rPr>
      </w:pPr>
      <w:r>
        <w:rPr>
          <w:color w:val="auto"/>
          <w:sz w:val="40"/>
          <w:szCs w:val="40"/>
        </w:rPr>
        <w:t xml:space="preserve">Prepared for </w:t>
      </w:r>
      <w:r w:rsidR="00AA6CC4">
        <w:rPr>
          <w:color w:val="auto"/>
          <w:sz w:val="40"/>
          <w:szCs w:val="40"/>
        </w:rPr>
        <w:t>Clie</w:t>
      </w:r>
      <w:r w:rsidR="00DD1F2F">
        <w:rPr>
          <w:color w:val="auto"/>
          <w:sz w:val="40"/>
          <w:szCs w:val="40"/>
        </w:rPr>
        <w:t>nt X</w:t>
      </w:r>
      <w:r>
        <w:rPr>
          <w:color w:val="auto"/>
          <w:sz w:val="40"/>
          <w:szCs w:val="40"/>
        </w:rPr>
        <w:t xml:space="preserve"> </w:t>
      </w:r>
    </w:p>
    <w:p w14:paraId="0EFA9A90" w14:textId="77777777" w:rsidR="009C5494" w:rsidRPr="009C5494" w:rsidRDefault="009C5494" w:rsidP="00FF1012">
      <w:pPr>
        <w:spacing w:line="240" w:lineRule="auto"/>
        <w:jc w:val="center"/>
        <w:rPr>
          <w:color w:val="auto"/>
          <w:sz w:val="40"/>
          <w:szCs w:val="40"/>
        </w:rPr>
      </w:pPr>
    </w:p>
    <w:p w14:paraId="0039E0B1" w14:textId="6ED03EB7" w:rsidR="0021406B" w:rsidRPr="009015F7" w:rsidRDefault="002B31C4" w:rsidP="009C5494">
      <w:pPr>
        <w:pStyle w:val="Title"/>
        <w:jc w:val="center"/>
        <w:rPr>
          <w:color w:val="0014DC" w:themeColor="accent1"/>
          <w:sz w:val="36"/>
          <w:szCs w:val="36"/>
        </w:rPr>
      </w:pPr>
      <w:r w:rsidRPr="009015F7">
        <w:rPr>
          <w:color w:val="0014DC" w:themeColor="accent1"/>
          <w:sz w:val="36"/>
          <w:szCs w:val="36"/>
        </w:rPr>
        <w:t xml:space="preserve">Proposal for </w:t>
      </w:r>
      <w:r w:rsidR="00A478BD">
        <w:rPr>
          <w:color w:val="0014DC" w:themeColor="accent1"/>
          <w:sz w:val="36"/>
          <w:szCs w:val="36"/>
        </w:rPr>
        <w:t xml:space="preserve">Tela for </w:t>
      </w:r>
      <w:r w:rsidR="00BD4AD5">
        <w:rPr>
          <w:color w:val="0014DC" w:themeColor="accent1"/>
          <w:sz w:val="36"/>
          <w:szCs w:val="36"/>
        </w:rPr>
        <w:t>Production</w:t>
      </w:r>
      <w:r w:rsidR="00A478BD">
        <w:rPr>
          <w:color w:val="0014DC" w:themeColor="accent1"/>
          <w:sz w:val="36"/>
          <w:szCs w:val="36"/>
        </w:rPr>
        <w:t xml:space="preserve"> Analytics</w:t>
      </w:r>
    </w:p>
    <w:p w14:paraId="515E5A2D" w14:textId="77777777" w:rsidR="009C5494" w:rsidRDefault="009C5494" w:rsidP="00FF1012">
      <w:pPr>
        <w:spacing w:line="240" w:lineRule="auto"/>
      </w:pPr>
    </w:p>
    <w:p w14:paraId="5BA5DFA9" w14:textId="77777777" w:rsidR="009C5494" w:rsidRPr="009C5494" w:rsidRDefault="009C5494" w:rsidP="00FF1012">
      <w:pPr>
        <w:spacing w:line="240" w:lineRule="auto"/>
      </w:pPr>
    </w:p>
    <w:p w14:paraId="14FE20CE" w14:textId="4E0BA89C" w:rsidR="00137DE8" w:rsidRPr="00A03519" w:rsidRDefault="00FF6032" w:rsidP="00C63921">
      <w:pPr>
        <w:pStyle w:val="Title"/>
      </w:pPr>
      <w:r w:rsidRPr="0087569F">
        <w:rPr>
          <w:rFonts w:eastAsia="MS Mincho" w:cs="Univers-CondensedBold"/>
          <w:b/>
          <w:bCs/>
          <w:noProof/>
          <w:color w:val="000000"/>
          <w:sz w:val="49"/>
          <w:szCs w:val="49"/>
        </w:rPr>
        <mc:AlternateContent>
          <mc:Choice Requires="wps">
            <w:drawing>
              <wp:anchor distT="45720" distB="45720" distL="114300" distR="114300" simplePos="0" relativeHeight="251658240" behindDoc="0" locked="0" layoutInCell="1" allowOverlap="1" wp14:anchorId="355F9856" wp14:editId="47CDB322">
                <wp:simplePos x="0" y="0"/>
                <wp:positionH relativeFrom="margin">
                  <wp:posOffset>3518535</wp:posOffset>
                </wp:positionH>
                <wp:positionV relativeFrom="paragraph">
                  <wp:posOffset>95250</wp:posOffset>
                </wp:positionV>
                <wp:extent cx="2548255" cy="695325"/>
                <wp:effectExtent l="0" t="0" r="23495"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8255" cy="695325"/>
                        </a:xfrm>
                        <a:prstGeom prst="rect">
                          <a:avLst/>
                        </a:prstGeom>
                        <a:solidFill>
                          <a:srgbClr val="FFFFFF"/>
                        </a:solidFill>
                        <a:ln w="9525">
                          <a:solidFill>
                            <a:schemeClr val="tx1"/>
                          </a:solidFill>
                          <a:miter lim="800000"/>
                          <a:headEnd/>
                          <a:tailEnd/>
                        </a:ln>
                      </wps:spPr>
                      <wps:txbx>
                        <w:txbxContent>
                          <w:p w14:paraId="41731369" w14:textId="381357F9" w:rsidR="00FF6032" w:rsidRPr="00217DCE" w:rsidRDefault="00FF6032" w:rsidP="00FF6032">
                            <w:pPr>
                              <w:rPr>
                                <w:b/>
                                <w:color w:val="auto"/>
                                <w14:textOutline w14:w="9525" w14:cap="rnd" w14:cmpd="sng" w14:algn="ctr">
                                  <w14:noFill/>
                                  <w14:prstDash w14:val="solid"/>
                                  <w14:bevel/>
                                </w14:textOutline>
                              </w:rPr>
                            </w:pPr>
                            <w:r w:rsidRPr="00217DCE">
                              <w:rPr>
                                <w:b/>
                                <w:color w:val="auto"/>
                                <w14:textOutline w14:w="9525" w14:cap="rnd" w14:cmpd="sng" w14:algn="ctr">
                                  <w14:noFill/>
                                  <w14:prstDash w14:val="solid"/>
                                  <w14:bevel/>
                                </w14:textOutline>
                              </w:rPr>
                              <w:t xml:space="preserve">Submission Date: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5F9856" id="_x0000_t202" coordsize="21600,21600" o:spt="202" path="m,l,21600r21600,l21600,xe">
                <v:stroke joinstyle="miter"/>
                <v:path gradientshapeok="t" o:connecttype="rect"/>
              </v:shapetype>
              <v:shape id="Text Box 217" o:spid="_x0000_s1026" type="#_x0000_t202" style="position:absolute;left:0;text-align:left;margin-left:277.05pt;margin-top:7.5pt;width:200.65pt;height:54.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" strokecolor="black [3213]">
                <v:textbox>
                  <w:txbxContent>
                    <w:p w14:paraId="41731369" w14:textId="381357F9" w:rsidR="00FF6032" w:rsidRPr="00217DCE" w:rsidRDefault="00FF6032" w:rsidP="00FF6032">
                      <w:pPr>
                        <w:rPr>
                          <w:b/>
                          <w:color w:val="auto"/>
                          <w14:textOutline w14:w="9525" w14:cap="rnd" w14:cmpd="sng" w14:algn="ctr">
                            <w14:noFill/>
                            <w14:prstDash w14:val="solid"/>
                            <w14:bevel/>
                          </w14:textOutline>
                        </w:rPr>
                      </w:pPr>
                      <w:r w:rsidRPr="00217DCE">
                        <w:rPr>
                          <w:b/>
                          <w:color w:val="auto"/>
                          <w14:textOutline w14:w="9525" w14:cap="rnd" w14:cmpd="sng" w14:algn="ctr">
                            <w14:noFill/>
                            <w14:prstDash w14:val="solid"/>
                            <w14:bevel/>
                          </w14:textOutline>
                        </w:rPr>
                        <w:t xml:space="preserve">Submission Date: </w:t>
                      </w:r>
                    </w:p>
                  </w:txbxContent>
                </v:textbox>
                <w10:wrap type="square" anchorx="margin"/>
              </v:shape>
            </w:pict>
          </mc:Fallback>
        </mc:AlternateContent>
      </w:r>
      <w:r w:rsidR="00137DE8" w:rsidRPr="00A03519">
        <w:br w:type="page"/>
      </w:r>
    </w:p>
    <w:p w14:paraId="3AA41CA0"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b/>
          <w:color w:val="000000" w:themeColor="text1"/>
        </w:rPr>
        <w:lastRenderedPageBreak/>
        <w:t>Confidentiality Statement</w:t>
      </w:r>
    </w:p>
    <w:p w14:paraId="44EAF3C0"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 xml:space="preserve">This document may contain information that is proprietary and confidential to SLB and/or a trade secret. SLB has provided this information solely for the purposes stated herein. </w:t>
      </w:r>
    </w:p>
    <w:p w14:paraId="0495ED7D"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By continuing past this notice, you agree to keep the information confidential and to limit disclosure of the information to only those individuals within your organization who need to know the information. In addition, you agree not to: (I) disclose the information contained in this document to any third parties; (ii) use the information for any purpose other than to evaluate the suitability of a business relationship with Schlumberger; and (iii) use the information in any other way that might be detrimental to Schlumberger.</w:t>
      </w:r>
    </w:p>
    <w:p w14:paraId="06C474A2" w14:textId="77777777" w:rsidR="00217DCE" w:rsidRPr="00DF701D" w:rsidRDefault="00217DCE" w:rsidP="00217DCE">
      <w:pPr>
        <w:spacing w:line="288" w:lineRule="auto"/>
        <w:rPr>
          <w:rFonts w:ascii="SLB Sans Book" w:hAnsi="SLB Sans Book"/>
          <w:color w:val="000000" w:themeColor="text1"/>
        </w:rPr>
      </w:pPr>
    </w:p>
    <w:p w14:paraId="39BB2260"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b/>
          <w:color w:val="000000" w:themeColor="text1"/>
        </w:rPr>
        <w:t>Copyrights and Trademarks</w:t>
      </w:r>
    </w:p>
    <w:p w14:paraId="5B228734"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Copyright © 2024, SLB All rights reserved.</w:t>
      </w:r>
    </w:p>
    <w:p w14:paraId="56A9B6EC"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 xml:space="preserve">No part of this document may be reproduced, stored in a retrieval system or translated in any form or by means, electronic or mechanical, including photocopying and recording, without the prior written permission of SLB. SLB makes no warranties, </w:t>
      </w:r>
      <w:proofErr w:type="gramStart"/>
      <w:r w:rsidRPr="00DF701D">
        <w:rPr>
          <w:rFonts w:ascii="SLB Sans Book" w:hAnsi="SLB Sans Book"/>
          <w:color w:val="000000" w:themeColor="text1"/>
        </w:rPr>
        <w:t>express</w:t>
      </w:r>
      <w:proofErr w:type="gramEnd"/>
      <w:r w:rsidRPr="00DF701D">
        <w:rPr>
          <w:rFonts w:ascii="SLB Sans Book" w:hAnsi="SLB Sans Book"/>
          <w:color w:val="000000" w:themeColor="text1"/>
        </w:rPr>
        <w:t xml:space="preserve"> or implied, or statutory, with respect to the product(s) described herein and disclaims without limitation any warranties of merchantability or fitness for a particular purpose.</w:t>
      </w:r>
    </w:p>
    <w:p w14:paraId="47DB5E31"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 xml:space="preserve">DELFI </w:t>
      </w:r>
      <w:proofErr w:type="spellStart"/>
      <w:r w:rsidRPr="00DF701D">
        <w:rPr>
          <w:rFonts w:ascii="SLB Sans Book" w:hAnsi="SLB Sans Book"/>
          <w:color w:val="000000" w:themeColor="text1"/>
        </w:rPr>
        <w:t>Petrotechnical</w:t>
      </w:r>
      <w:proofErr w:type="spellEnd"/>
      <w:r w:rsidRPr="00DF701D">
        <w:rPr>
          <w:rFonts w:ascii="SLB Sans Book" w:hAnsi="SLB Sans Book"/>
          <w:color w:val="000000" w:themeColor="text1"/>
        </w:rPr>
        <w:t xml:space="preserve"> Suite, DELFI Native Applications (e.g. </w:t>
      </w:r>
      <w:proofErr w:type="spellStart"/>
      <w:r w:rsidRPr="00DF701D">
        <w:rPr>
          <w:rFonts w:ascii="SLB Sans Book" w:hAnsi="SLB Sans Book"/>
          <w:color w:val="000000" w:themeColor="text1"/>
        </w:rPr>
        <w:t>DrillPlan</w:t>
      </w:r>
      <w:proofErr w:type="spellEnd"/>
      <w:r w:rsidRPr="00DF701D">
        <w:rPr>
          <w:rFonts w:ascii="SLB Sans Book" w:hAnsi="SLB Sans Book"/>
          <w:color w:val="000000" w:themeColor="text1"/>
        </w:rPr>
        <w:t xml:space="preserve">, </w:t>
      </w:r>
      <w:proofErr w:type="spellStart"/>
      <w:r w:rsidRPr="00DF701D">
        <w:rPr>
          <w:rFonts w:ascii="SLB Sans Book" w:hAnsi="SLB Sans Book"/>
          <w:color w:val="000000" w:themeColor="text1"/>
        </w:rPr>
        <w:t>ProdOps</w:t>
      </w:r>
      <w:proofErr w:type="spellEnd"/>
      <w:r w:rsidRPr="00DF701D">
        <w:rPr>
          <w:rFonts w:ascii="SLB Sans Book" w:hAnsi="SLB Sans Book"/>
          <w:color w:val="000000" w:themeColor="text1"/>
        </w:rPr>
        <w:t xml:space="preserve">…) Petrel, </w:t>
      </w:r>
      <w:proofErr w:type="spellStart"/>
      <w:r w:rsidRPr="00DF701D">
        <w:rPr>
          <w:rFonts w:ascii="SLB Sans Book" w:hAnsi="SLB Sans Book"/>
          <w:color w:val="000000" w:themeColor="text1"/>
        </w:rPr>
        <w:t>Techlog</w:t>
      </w:r>
      <w:proofErr w:type="spellEnd"/>
      <w:r w:rsidRPr="00DF701D">
        <w:rPr>
          <w:rFonts w:ascii="SLB Sans Book" w:hAnsi="SLB Sans Book"/>
          <w:color w:val="000000" w:themeColor="text1"/>
        </w:rPr>
        <w:t xml:space="preserve">, Studio, Ocean, Omega, </w:t>
      </w:r>
      <w:proofErr w:type="spellStart"/>
      <w:r w:rsidRPr="00DF701D">
        <w:rPr>
          <w:rFonts w:ascii="SLB Sans Book" w:hAnsi="SLB Sans Book"/>
          <w:color w:val="000000" w:themeColor="text1"/>
        </w:rPr>
        <w:t>Drillbench</w:t>
      </w:r>
      <w:proofErr w:type="spellEnd"/>
      <w:r w:rsidRPr="00DF701D">
        <w:rPr>
          <w:rFonts w:ascii="SLB Sans Book" w:hAnsi="SLB Sans Book"/>
          <w:color w:val="000000" w:themeColor="text1"/>
        </w:rPr>
        <w:t xml:space="preserve">, ECLIPSE, </w:t>
      </w:r>
      <w:proofErr w:type="spellStart"/>
      <w:r w:rsidRPr="00DF701D">
        <w:rPr>
          <w:rFonts w:ascii="SLB Sans Book" w:hAnsi="SLB Sans Book"/>
          <w:color w:val="000000" w:themeColor="text1"/>
        </w:rPr>
        <w:t>GeoX</w:t>
      </w:r>
      <w:proofErr w:type="spellEnd"/>
      <w:r w:rsidRPr="00DF701D">
        <w:rPr>
          <w:rFonts w:ascii="SLB Sans Book" w:hAnsi="SLB Sans Book"/>
          <w:color w:val="000000" w:themeColor="text1"/>
        </w:rPr>
        <w:t xml:space="preserve">, GPM, IAM, </w:t>
      </w:r>
      <w:proofErr w:type="spellStart"/>
      <w:r w:rsidRPr="00DF701D">
        <w:rPr>
          <w:rFonts w:ascii="SLB Sans Book" w:hAnsi="SLB Sans Book"/>
          <w:color w:val="000000" w:themeColor="text1"/>
        </w:rPr>
        <w:t>InnerLogix</w:t>
      </w:r>
      <w:proofErr w:type="spellEnd"/>
      <w:r w:rsidRPr="00DF701D">
        <w:rPr>
          <w:rFonts w:ascii="SLB Sans Book" w:hAnsi="SLB Sans Book"/>
          <w:color w:val="000000" w:themeColor="text1"/>
        </w:rPr>
        <w:t xml:space="preserve">, INTERSECT, </w:t>
      </w:r>
      <w:proofErr w:type="spellStart"/>
      <w:r w:rsidRPr="00DF701D">
        <w:rPr>
          <w:rFonts w:ascii="SLB Sans Book" w:hAnsi="SLB Sans Book"/>
          <w:color w:val="000000" w:themeColor="text1"/>
        </w:rPr>
        <w:t>Kinetix</w:t>
      </w:r>
      <w:proofErr w:type="spellEnd"/>
      <w:r w:rsidRPr="00DF701D">
        <w:rPr>
          <w:rFonts w:ascii="SLB Sans Book" w:hAnsi="SLB Sans Book"/>
          <w:color w:val="000000" w:themeColor="text1"/>
        </w:rPr>
        <w:t xml:space="preserve">, Malcom, MEPO, Merak, OFM, OLGA, </w:t>
      </w:r>
      <w:proofErr w:type="spellStart"/>
      <w:r w:rsidRPr="00DF701D">
        <w:rPr>
          <w:rFonts w:ascii="SLB Sans Book" w:hAnsi="SLB Sans Book"/>
          <w:color w:val="000000" w:themeColor="text1"/>
        </w:rPr>
        <w:t>PetroMod</w:t>
      </w:r>
      <w:proofErr w:type="spellEnd"/>
      <w:r w:rsidRPr="00DF701D">
        <w:rPr>
          <w:rFonts w:ascii="SLB Sans Book" w:hAnsi="SLB Sans Book"/>
          <w:color w:val="000000" w:themeColor="text1"/>
        </w:rPr>
        <w:t>, PIPESIM, ProSource, VISAGE, and Seabed are marks of SLB.</w:t>
      </w:r>
    </w:p>
    <w:p w14:paraId="45B94B34"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 xml:space="preserve">Agora and </w:t>
      </w:r>
      <w:proofErr w:type="spellStart"/>
      <w:r w:rsidRPr="00DF701D">
        <w:rPr>
          <w:rFonts w:ascii="SLB Sans Book" w:hAnsi="SLB Sans Book"/>
          <w:color w:val="000000" w:themeColor="text1"/>
        </w:rPr>
        <w:t>ModumGas</w:t>
      </w:r>
      <w:proofErr w:type="spellEnd"/>
      <w:r w:rsidRPr="00DF701D">
        <w:rPr>
          <w:rFonts w:ascii="SLB Sans Book" w:hAnsi="SLB Sans Book"/>
          <w:color w:val="000000" w:themeColor="text1"/>
        </w:rPr>
        <w:t xml:space="preserve"> are marks of SLB. </w:t>
      </w:r>
    </w:p>
    <w:p w14:paraId="7086D5B7"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Other companies, product, and service names are the properties of their respective owners.</w:t>
      </w:r>
    </w:p>
    <w:p w14:paraId="7FC1C6C9" w14:textId="77777777" w:rsidR="00217DCE" w:rsidRPr="00DF701D" w:rsidRDefault="00217DCE" w:rsidP="00217DCE">
      <w:pPr>
        <w:spacing w:line="288" w:lineRule="auto"/>
        <w:rPr>
          <w:rFonts w:ascii="SLB Sans Book" w:hAnsi="SLB Sans Book"/>
          <w:color w:val="000000" w:themeColor="text1"/>
        </w:rPr>
      </w:pPr>
    </w:p>
    <w:p w14:paraId="47F41038" w14:textId="77777777" w:rsidR="00217DCE" w:rsidRPr="00DF701D" w:rsidRDefault="00217DCE" w:rsidP="00217DCE">
      <w:pPr>
        <w:spacing w:line="288" w:lineRule="auto"/>
        <w:rPr>
          <w:rFonts w:ascii="SLB Sans Book" w:hAnsi="SLB Sans Book"/>
          <w:b/>
          <w:color w:val="000000" w:themeColor="text1"/>
        </w:rPr>
      </w:pPr>
      <w:r w:rsidRPr="00DF701D">
        <w:rPr>
          <w:rFonts w:ascii="SLB Sans Book" w:hAnsi="SLB Sans Book"/>
          <w:b/>
          <w:color w:val="000000" w:themeColor="text1"/>
        </w:rPr>
        <w:t>Conventions used in this document</w:t>
      </w:r>
    </w:p>
    <w:p w14:paraId="791F1047"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t>SLB, Digital &amp; Integration or SLB Technology Corporation may also be referred to as "D&amp;I" or "Company"; and ONGC may also be referred to as “Client" or "Customer” in this document.</w:t>
      </w:r>
    </w:p>
    <w:p w14:paraId="37C06F20" w14:textId="77777777" w:rsidR="00217DCE" w:rsidRDefault="00217DCE" w:rsidP="00217DCE">
      <w:pPr>
        <w:spacing w:line="288" w:lineRule="auto"/>
        <w:rPr>
          <w:rFonts w:ascii="SLB Sans Book" w:hAnsi="SLB Sans Book"/>
          <w:color w:val="000000" w:themeColor="text1"/>
        </w:rPr>
      </w:pPr>
      <w:r w:rsidRPr="00D8678B">
        <w:rPr>
          <w:rFonts w:ascii="SLB Sans Book" w:hAnsi="SLB Sans Book"/>
          <w:b/>
          <w:color w:val="000000" w:themeColor="text1"/>
        </w:rPr>
        <w:t>Validity:</w:t>
      </w:r>
      <w:r>
        <w:rPr>
          <w:rFonts w:ascii="SLB Sans Book" w:hAnsi="SLB Sans Book"/>
          <w:color w:val="000000" w:themeColor="text1"/>
        </w:rPr>
        <w:t xml:space="preserve"> </w:t>
      </w:r>
      <w:r w:rsidRPr="00D8678B">
        <w:rPr>
          <w:rFonts w:ascii="SLB Sans Book" w:hAnsi="SLB Sans Book"/>
          <w:color w:val="000000" w:themeColor="text1"/>
        </w:rPr>
        <w:t>This proposal is valid for 90 days from the issue date.</w:t>
      </w:r>
    </w:p>
    <w:p w14:paraId="6C73F7DD" w14:textId="77777777" w:rsidR="00217DCE" w:rsidRPr="00D8678B" w:rsidRDefault="00217DCE" w:rsidP="00217DCE">
      <w:pPr>
        <w:pStyle w:val="Title"/>
        <w:jc w:val="left"/>
        <w:rPr>
          <w:rFonts w:ascii="SLB Sans Book" w:eastAsiaTheme="minorHAnsi" w:hAnsi="SLB Sans Book" w:cstheme="minorBidi"/>
          <w:b/>
          <w:color w:val="000000" w:themeColor="text1"/>
          <w:sz w:val="22"/>
          <w:szCs w:val="22"/>
        </w:rPr>
      </w:pPr>
      <w:bookmarkStart w:id="0" w:name="_Toc71273828"/>
      <w:bookmarkStart w:id="1" w:name="_Toc71273868"/>
      <w:bookmarkStart w:id="2" w:name="_Toc71273908"/>
      <w:bookmarkStart w:id="3" w:name="_Toc71273946"/>
      <w:bookmarkStart w:id="4" w:name="_Toc75772393"/>
      <w:bookmarkStart w:id="5" w:name="_Toc75773754"/>
      <w:bookmarkStart w:id="6" w:name="_Toc75774311"/>
      <w:bookmarkStart w:id="7" w:name="_Toc141777435"/>
      <w:bookmarkStart w:id="8" w:name="_Toc141819719"/>
      <w:bookmarkStart w:id="9" w:name="_Toc142057701"/>
      <w:bookmarkStart w:id="10" w:name="_Toc142058208"/>
      <w:bookmarkStart w:id="11" w:name="_Toc160196775"/>
      <w:bookmarkStart w:id="12" w:name="_Toc197949301"/>
      <w:bookmarkStart w:id="13" w:name="_Toc197951739"/>
      <w:bookmarkStart w:id="14" w:name="_Toc198040452"/>
      <w:bookmarkStart w:id="15" w:name="_Toc198040653"/>
      <w:bookmarkStart w:id="16" w:name="_Toc198040755"/>
      <w:bookmarkStart w:id="17" w:name="_Toc198052090"/>
      <w:bookmarkStart w:id="18" w:name="_Toc198052163"/>
      <w:bookmarkStart w:id="19" w:name="_Toc198052335"/>
      <w:bookmarkStart w:id="20" w:name="_Toc203561830"/>
      <w:r w:rsidRPr="00D8678B">
        <w:rPr>
          <w:rFonts w:ascii="SLB Sans Book" w:eastAsiaTheme="minorHAnsi" w:hAnsi="SLB Sans Book" w:cstheme="minorBidi"/>
          <w:b/>
          <w:color w:val="000000" w:themeColor="text1"/>
          <w:sz w:val="22"/>
          <w:szCs w:val="22"/>
        </w:rPr>
        <w:t>Contacts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2"/>
        <w:gridCol w:w="2547"/>
        <w:gridCol w:w="2483"/>
        <w:gridCol w:w="1876"/>
      </w:tblGrid>
      <w:tr w:rsidR="00217DCE" w:rsidRPr="0003247B" w14:paraId="4A78E854" w14:textId="77777777" w:rsidTr="00381C33">
        <w:trPr>
          <w:tblHeader/>
        </w:trPr>
        <w:tc>
          <w:tcPr>
            <w:tcW w:w="1345" w:type="pct"/>
            <w:shd w:val="clear" w:color="auto" w:fill="BFBFBF" w:themeFill="background1" w:themeFillShade="BF"/>
          </w:tcPr>
          <w:p w14:paraId="37F8BFF0" w14:textId="77777777" w:rsidR="00217DCE" w:rsidRPr="0003247B" w:rsidRDefault="00217DCE" w:rsidP="00381C33">
            <w:pPr>
              <w:pStyle w:val="TableText"/>
            </w:pPr>
            <w:r w:rsidRPr="0003247B">
              <w:t>Name</w:t>
            </w:r>
          </w:p>
        </w:tc>
        <w:tc>
          <w:tcPr>
            <w:tcW w:w="1348" w:type="pct"/>
            <w:shd w:val="clear" w:color="auto" w:fill="BFBFBF" w:themeFill="background1" w:themeFillShade="BF"/>
          </w:tcPr>
          <w:p w14:paraId="5CE82E55" w14:textId="77777777" w:rsidR="00217DCE" w:rsidRPr="0003247B" w:rsidRDefault="00217DCE" w:rsidP="00381C33">
            <w:pPr>
              <w:pStyle w:val="TableText"/>
            </w:pPr>
            <w:r w:rsidRPr="0003247B">
              <w:t>Position</w:t>
            </w:r>
          </w:p>
        </w:tc>
        <w:tc>
          <w:tcPr>
            <w:tcW w:w="1314" w:type="pct"/>
            <w:shd w:val="clear" w:color="auto" w:fill="BFBFBF" w:themeFill="background1" w:themeFillShade="BF"/>
          </w:tcPr>
          <w:p w14:paraId="52464C0B" w14:textId="77777777" w:rsidR="00217DCE" w:rsidRPr="0003247B" w:rsidRDefault="00217DCE" w:rsidP="00381C33">
            <w:pPr>
              <w:pStyle w:val="TableText"/>
            </w:pPr>
            <w:r w:rsidRPr="0003247B">
              <w:t>E-mail</w:t>
            </w:r>
          </w:p>
        </w:tc>
        <w:tc>
          <w:tcPr>
            <w:tcW w:w="993" w:type="pct"/>
            <w:shd w:val="clear" w:color="auto" w:fill="BFBFBF" w:themeFill="background1" w:themeFillShade="BF"/>
          </w:tcPr>
          <w:p w14:paraId="6DE021AD" w14:textId="77777777" w:rsidR="00217DCE" w:rsidRPr="0003247B" w:rsidRDefault="00217DCE" w:rsidP="00381C33">
            <w:pPr>
              <w:pStyle w:val="TableText"/>
            </w:pPr>
            <w:r w:rsidRPr="0003247B">
              <w:t>Phone</w:t>
            </w:r>
          </w:p>
        </w:tc>
      </w:tr>
      <w:tr w:rsidR="00217DCE" w:rsidRPr="00F70F65" w14:paraId="7BD42C30" w14:textId="77777777" w:rsidTr="00381C33">
        <w:tc>
          <w:tcPr>
            <w:tcW w:w="1345" w:type="pct"/>
          </w:tcPr>
          <w:p w14:paraId="1B75A95F" w14:textId="56190DA1" w:rsidR="00217DCE" w:rsidRPr="00F70F65" w:rsidRDefault="00217DCE" w:rsidP="00381C33">
            <w:pPr>
              <w:pStyle w:val="TableText"/>
            </w:pPr>
          </w:p>
        </w:tc>
        <w:tc>
          <w:tcPr>
            <w:tcW w:w="1348" w:type="pct"/>
          </w:tcPr>
          <w:p w14:paraId="0BEF6699" w14:textId="1A2CC3D0" w:rsidR="00217DCE" w:rsidRPr="00F70F65" w:rsidRDefault="00217DCE" w:rsidP="00381C33">
            <w:pPr>
              <w:pStyle w:val="TableText"/>
            </w:pPr>
          </w:p>
        </w:tc>
        <w:tc>
          <w:tcPr>
            <w:tcW w:w="1314" w:type="pct"/>
          </w:tcPr>
          <w:p w14:paraId="7A3FC130" w14:textId="15057210" w:rsidR="00217DCE" w:rsidRPr="00F70F65" w:rsidRDefault="00217DCE" w:rsidP="00381C33">
            <w:pPr>
              <w:pStyle w:val="TableText"/>
            </w:pPr>
          </w:p>
        </w:tc>
        <w:tc>
          <w:tcPr>
            <w:tcW w:w="993" w:type="pct"/>
          </w:tcPr>
          <w:p w14:paraId="7AE344D2" w14:textId="0CF58F94" w:rsidR="00217DCE" w:rsidRPr="00F70F65" w:rsidRDefault="00217DCE" w:rsidP="00381C33">
            <w:pPr>
              <w:pStyle w:val="TableText"/>
            </w:pPr>
          </w:p>
        </w:tc>
      </w:tr>
    </w:tbl>
    <w:p w14:paraId="15B0300A" w14:textId="77777777" w:rsidR="00217DCE" w:rsidRPr="00DF701D" w:rsidRDefault="00217DCE" w:rsidP="00217DCE">
      <w:pPr>
        <w:spacing w:line="288" w:lineRule="auto"/>
        <w:rPr>
          <w:rFonts w:ascii="SLB Sans Book" w:hAnsi="SLB Sans Book"/>
          <w:color w:val="000000" w:themeColor="text1"/>
        </w:rPr>
      </w:pPr>
      <w:r w:rsidRPr="00DF701D">
        <w:rPr>
          <w:rFonts w:ascii="SLB Sans Book" w:hAnsi="SLB Sans Book"/>
          <w:color w:val="000000" w:themeColor="text1"/>
        </w:rPr>
        <w:br w:type="page"/>
      </w:r>
    </w:p>
    <w:p w14:paraId="1106FDE7" w14:textId="77777777" w:rsidR="00511C40" w:rsidRDefault="00511C40" w:rsidP="00512877">
      <w:pPr>
        <w:spacing w:after="0" w:line="240" w:lineRule="auto"/>
        <w:textAlignment w:val="baseline"/>
        <w:rPr>
          <w:rFonts w:ascii="SLB Sans Book" w:eastAsia="Times New Roman" w:hAnsi="SLB Sans Book" w:cs="Segoe UI"/>
          <w:color w:val="231F20"/>
          <w:kern w:val="0"/>
          <w:szCs w:val="24"/>
          <w:lang w:val="en-GB"/>
          <w14:ligatures w14:val="none"/>
        </w:rPr>
      </w:pPr>
    </w:p>
    <w:sdt>
      <w:sdtPr>
        <w:rPr>
          <w:rFonts w:asciiTheme="majorHAnsi" w:hAnsiTheme="majorHAnsi"/>
          <w:i/>
          <w:iCs/>
          <w:color w:val="0014DC"/>
        </w:rPr>
        <w:id w:val="730902671"/>
        <w:docPartObj>
          <w:docPartGallery w:val="Table of Contents"/>
          <w:docPartUnique/>
        </w:docPartObj>
      </w:sdtPr>
      <w:sdtEndPr>
        <w:rPr>
          <w:rFonts w:asciiTheme="minorHAnsi" w:hAnsiTheme="minorHAnsi"/>
          <w:i w:val="0"/>
          <w:iCs w:val="0"/>
          <w:color w:val="231F20" w:themeColor="background2"/>
        </w:rPr>
      </w:sdtEndPr>
      <w:sdtContent>
        <w:p w14:paraId="7B3D1B62" w14:textId="4F023199" w:rsidR="0079727A" w:rsidRPr="00552778" w:rsidRDefault="4A29E258" w:rsidP="2DC90195">
          <w:pPr>
            <w:spacing w:after="0" w:line="240" w:lineRule="auto"/>
            <w:rPr>
              <w:rStyle w:val="Heading1Char"/>
            </w:rPr>
          </w:pPr>
          <w:r w:rsidRPr="2DC90195">
            <w:rPr>
              <w:rStyle w:val="Heading1Char"/>
            </w:rPr>
            <w:t>Table of Contents</w:t>
          </w:r>
        </w:p>
        <w:p w14:paraId="2C4B67C3" w14:textId="77777777" w:rsidR="00C61368" w:rsidRDefault="00C61368" w:rsidP="00FF1012">
          <w:pPr>
            <w:pStyle w:val="TOC1"/>
            <w:tabs>
              <w:tab w:val="right" w:leader="dot" w:pos="9448"/>
            </w:tabs>
            <w:spacing w:line="240" w:lineRule="auto"/>
          </w:pPr>
        </w:p>
        <w:p w14:paraId="30A46270" w14:textId="1BFA7D59" w:rsidR="00BB35EB" w:rsidRDefault="2DC90195">
          <w:pPr>
            <w:pStyle w:val="TOC1"/>
            <w:tabs>
              <w:tab w:val="right" w:leader="dot" w:pos="9448"/>
            </w:tabs>
            <w:rPr>
              <w:rFonts w:eastAsiaTheme="minorEastAsia"/>
              <w:noProof/>
              <w:color w:val="auto"/>
              <w:szCs w:val="24"/>
              <w:lang w:val="en-MY" w:eastAsia="en-MY"/>
            </w:rPr>
          </w:pPr>
          <w:r>
            <w:fldChar w:fldCharType="begin"/>
          </w:r>
          <w:r w:rsidR="0079727A">
            <w:instrText>TOC \o "1-3" \z \u \h</w:instrText>
          </w:r>
          <w:r>
            <w:fldChar w:fldCharType="separate"/>
          </w:r>
          <w:hyperlink w:anchor="_Toc219482441" w:history="1">
            <w:r w:rsidR="00BB35EB" w:rsidRPr="00FE2E68">
              <w:rPr>
                <w:rStyle w:val="Hyperlink"/>
                <w:noProof/>
              </w:rPr>
              <w:t>Executive Summary</w:t>
            </w:r>
            <w:r w:rsidR="00BB35EB">
              <w:rPr>
                <w:noProof/>
                <w:webHidden/>
              </w:rPr>
              <w:tab/>
            </w:r>
            <w:r w:rsidR="00BB35EB">
              <w:rPr>
                <w:noProof/>
                <w:webHidden/>
              </w:rPr>
              <w:fldChar w:fldCharType="begin"/>
            </w:r>
            <w:r w:rsidR="00BB35EB">
              <w:rPr>
                <w:noProof/>
                <w:webHidden/>
              </w:rPr>
              <w:instrText xml:space="preserve"> PAGEREF _Toc219482441 \h </w:instrText>
            </w:r>
            <w:r w:rsidR="00BB35EB">
              <w:rPr>
                <w:noProof/>
                <w:webHidden/>
              </w:rPr>
            </w:r>
            <w:r w:rsidR="00BB35EB">
              <w:rPr>
                <w:noProof/>
                <w:webHidden/>
              </w:rPr>
              <w:fldChar w:fldCharType="separate"/>
            </w:r>
            <w:r w:rsidR="00BB35EB">
              <w:rPr>
                <w:noProof/>
                <w:webHidden/>
              </w:rPr>
              <w:t>5</w:t>
            </w:r>
            <w:r w:rsidR="00BB35EB">
              <w:rPr>
                <w:noProof/>
                <w:webHidden/>
              </w:rPr>
              <w:fldChar w:fldCharType="end"/>
            </w:r>
          </w:hyperlink>
        </w:p>
        <w:p w14:paraId="2D612CB8" w14:textId="7DC074C4" w:rsidR="00BB35EB" w:rsidRDefault="00BB35EB">
          <w:pPr>
            <w:pStyle w:val="TOC1"/>
            <w:tabs>
              <w:tab w:val="right" w:leader="dot" w:pos="9448"/>
            </w:tabs>
            <w:rPr>
              <w:rFonts w:eastAsiaTheme="minorEastAsia"/>
              <w:noProof/>
              <w:color w:val="auto"/>
              <w:szCs w:val="24"/>
              <w:lang w:val="en-MY" w:eastAsia="en-MY"/>
            </w:rPr>
          </w:pPr>
          <w:hyperlink w:anchor="_Toc219482442" w:history="1">
            <w:r w:rsidRPr="00FE2E68">
              <w:rPr>
                <w:rStyle w:val="Hyperlink"/>
                <w:noProof/>
              </w:rPr>
              <w:t>Pilot Scope</w:t>
            </w:r>
            <w:r>
              <w:rPr>
                <w:noProof/>
                <w:webHidden/>
              </w:rPr>
              <w:tab/>
            </w:r>
            <w:r>
              <w:rPr>
                <w:noProof/>
                <w:webHidden/>
              </w:rPr>
              <w:fldChar w:fldCharType="begin"/>
            </w:r>
            <w:r>
              <w:rPr>
                <w:noProof/>
                <w:webHidden/>
              </w:rPr>
              <w:instrText xml:space="preserve"> PAGEREF _Toc219482442 \h </w:instrText>
            </w:r>
            <w:r>
              <w:rPr>
                <w:noProof/>
                <w:webHidden/>
              </w:rPr>
            </w:r>
            <w:r>
              <w:rPr>
                <w:noProof/>
                <w:webHidden/>
              </w:rPr>
              <w:fldChar w:fldCharType="separate"/>
            </w:r>
            <w:r>
              <w:rPr>
                <w:noProof/>
                <w:webHidden/>
              </w:rPr>
              <w:t>8</w:t>
            </w:r>
            <w:r>
              <w:rPr>
                <w:noProof/>
                <w:webHidden/>
              </w:rPr>
              <w:fldChar w:fldCharType="end"/>
            </w:r>
          </w:hyperlink>
        </w:p>
        <w:p w14:paraId="03FD5402" w14:textId="236AE6BC" w:rsidR="00BB35EB" w:rsidRDefault="00BB35EB">
          <w:pPr>
            <w:pStyle w:val="TOC1"/>
            <w:tabs>
              <w:tab w:val="right" w:leader="dot" w:pos="9448"/>
            </w:tabs>
            <w:rPr>
              <w:rFonts w:eastAsiaTheme="minorEastAsia"/>
              <w:noProof/>
              <w:color w:val="auto"/>
              <w:szCs w:val="24"/>
              <w:lang w:val="en-MY" w:eastAsia="en-MY"/>
            </w:rPr>
          </w:pPr>
          <w:hyperlink w:anchor="_Toc219482443" w:history="1">
            <w:r w:rsidRPr="00FE2E68">
              <w:rPr>
                <w:rStyle w:val="Hyperlink"/>
                <w:noProof/>
              </w:rPr>
              <w:t>Solution Architecture</w:t>
            </w:r>
            <w:r>
              <w:rPr>
                <w:noProof/>
                <w:webHidden/>
              </w:rPr>
              <w:tab/>
            </w:r>
            <w:r>
              <w:rPr>
                <w:noProof/>
                <w:webHidden/>
              </w:rPr>
              <w:fldChar w:fldCharType="begin"/>
            </w:r>
            <w:r>
              <w:rPr>
                <w:noProof/>
                <w:webHidden/>
              </w:rPr>
              <w:instrText xml:space="preserve"> PAGEREF _Toc219482443 \h </w:instrText>
            </w:r>
            <w:r>
              <w:rPr>
                <w:noProof/>
                <w:webHidden/>
              </w:rPr>
            </w:r>
            <w:r>
              <w:rPr>
                <w:noProof/>
                <w:webHidden/>
              </w:rPr>
              <w:fldChar w:fldCharType="separate"/>
            </w:r>
            <w:r>
              <w:rPr>
                <w:noProof/>
                <w:webHidden/>
              </w:rPr>
              <w:t>9</w:t>
            </w:r>
            <w:r>
              <w:rPr>
                <w:noProof/>
                <w:webHidden/>
              </w:rPr>
              <w:fldChar w:fldCharType="end"/>
            </w:r>
          </w:hyperlink>
        </w:p>
        <w:p w14:paraId="7E43B820" w14:textId="288C76F1" w:rsidR="2DC90195" w:rsidRDefault="2DC90195" w:rsidP="2DC90195">
          <w:pPr>
            <w:pStyle w:val="TOC1"/>
            <w:tabs>
              <w:tab w:val="right" w:leader="dot" w:pos="9435"/>
            </w:tabs>
            <w:rPr>
              <w:rStyle w:val="Hyperlink"/>
            </w:rPr>
          </w:pPr>
          <w:r>
            <w:fldChar w:fldCharType="end"/>
          </w:r>
        </w:p>
      </w:sdtContent>
    </w:sdt>
    <w:p w14:paraId="4EF751AE" w14:textId="46D6589A" w:rsidR="00A47CA2" w:rsidRDefault="00A47CA2" w:rsidP="00FF1012">
      <w:pPr>
        <w:spacing w:line="240" w:lineRule="auto"/>
        <w:rPr>
          <w:b/>
          <w:bCs/>
          <w:noProof/>
        </w:rPr>
      </w:pPr>
    </w:p>
    <w:p w14:paraId="7303EA30" w14:textId="77777777" w:rsidR="00DB2415" w:rsidRDefault="00DB2415" w:rsidP="00FF1012">
      <w:pPr>
        <w:pStyle w:val="Heading1"/>
        <w:spacing w:line="240" w:lineRule="auto"/>
      </w:pPr>
      <w:r>
        <w:br w:type="page"/>
      </w:r>
    </w:p>
    <w:p w14:paraId="3B36A83E" w14:textId="77777777" w:rsidR="00195D93" w:rsidRDefault="4FBFB565" w:rsidP="2DC90195">
      <w:pPr>
        <w:pStyle w:val="Heading1"/>
        <w:spacing w:line="240" w:lineRule="auto"/>
      </w:pPr>
      <w:bookmarkStart w:id="21" w:name="_Toc219482441"/>
      <w:r>
        <w:t>Executive Summary</w:t>
      </w:r>
      <w:bookmarkEnd w:id="21"/>
    </w:p>
    <w:p w14:paraId="05281DE6" w14:textId="77777777" w:rsidR="00D60221" w:rsidRDefault="00D60221" w:rsidP="00D60221">
      <w:r>
        <w:t xml:space="preserve">Generative AI has revolutionized how we interact with and extract value from complex, structured or unstructured data. By leveraging advanced natural language processing and machine learning, generative AI enables us to understand, interpret, and generate human-like responses based on diverse data sources, such as production data, technical documents, and other unstructured texts. </w:t>
      </w:r>
      <w:r w:rsidRPr="00195D93">
        <w:t xml:space="preserve"> </w:t>
      </w:r>
    </w:p>
    <w:p w14:paraId="18262E3D" w14:textId="77777777" w:rsidR="0011471E" w:rsidRDefault="00D62DA8" w:rsidP="00D62DA8">
      <w:pPr>
        <w:rPr>
          <w:lang w:val="en-MY"/>
        </w:rPr>
      </w:pPr>
      <w:r w:rsidRPr="00D62DA8">
        <w:rPr>
          <w:lang w:val="en-MY"/>
        </w:rPr>
        <w:t>Agentic AI refers to autonomous, goal</w:t>
      </w:r>
      <w:r w:rsidRPr="00D62DA8">
        <w:rPr>
          <w:lang w:val="en-MY"/>
        </w:rPr>
        <w:noBreakHyphen/>
        <w:t>driven AI systems capable of perceiving, reasoning, planning, and acting within complex environments—far beyond the linear, rule</w:t>
      </w:r>
      <w:r w:rsidRPr="00D62DA8">
        <w:rPr>
          <w:lang w:val="en-MY"/>
        </w:rPr>
        <w:noBreakHyphen/>
        <w:t>based automation traditionally used in engineering workflows. Unlike standard automation, which breaks easily when data or conditions change, agentic AI adapts dynamically, orchestrates multi</w:t>
      </w:r>
      <w:r w:rsidRPr="00D62DA8">
        <w:rPr>
          <w:lang w:val="en-MY"/>
        </w:rPr>
        <w:noBreakHyphen/>
        <w:t>step tasks, and collaborates with humans in the loop to deliver explainable, context</w:t>
      </w:r>
      <w:r w:rsidRPr="00D62DA8">
        <w:rPr>
          <w:lang w:val="en-MY"/>
        </w:rPr>
        <w:noBreakHyphen/>
        <w:t>aware decisions.</w:t>
      </w:r>
    </w:p>
    <w:p w14:paraId="3B5E3901" w14:textId="7396CD19" w:rsidR="00911010" w:rsidRPr="00911010" w:rsidRDefault="00911010" w:rsidP="00911010">
      <w:pPr>
        <w:rPr>
          <w:lang w:val="en-MY"/>
        </w:rPr>
      </w:pPr>
      <w:r w:rsidRPr="00911010">
        <w:rPr>
          <w:lang w:val="en-MY"/>
        </w:rPr>
        <w:t xml:space="preserve">Tela™ is </w:t>
      </w:r>
      <w:r w:rsidRPr="00911010">
        <w:rPr>
          <w:b/>
          <w:bCs/>
          <w:lang w:val="en-MY"/>
        </w:rPr>
        <w:t xml:space="preserve">SLB’s </w:t>
      </w:r>
      <w:r w:rsidR="00976365">
        <w:rPr>
          <w:b/>
          <w:bCs/>
          <w:lang w:val="en-MY"/>
        </w:rPr>
        <w:t>a</w:t>
      </w:r>
      <w:r w:rsidRPr="00911010">
        <w:rPr>
          <w:b/>
          <w:bCs/>
          <w:lang w:val="en-MY"/>
        </w:rPr>
        <w:t>gentic</w:t>
      </w:r>
      <w:r w:rsidRPr="00911010">
        <w:rPr>
          <w:b/>
          <w:bCs/>
          <w:lang w:val="en-MY"/>
        </w:rPr>
        <w:noBreakHyphen/>
        <w:t>AI assistant</w:t>
      </w:r>
      <w:r w:rsidR="00A322BF">
        <w:rPr>
          <w:lang w:val="en-MY"/>
        </w:rPr>
        <w:t xml:space="preserve"> and it is </w:t>
      </w:r>
      <w:r w:rsidR="0015489E" w:rsidRPr="00911010">
        <w:rPr>
          <w:b/>
          <w:bCs/>
          <w:lang w:val="en-MY"/>
        </w:rPr>
        <w:t>industry’s first agentic-AI assistant</w:t>
      </w:r>
      <w:r w:rsidR="0015489E" w:rsidRPr="00911010">
        <w:rPr>
          <w:lang w:val="en-MY"/>
        </w:rPr>
        <w:t xml:space="preserve"> for Oil &amp; Gas, enabling intuitive natural</w:t>
      </w:r>
      <w:r w:rsidR="0015489E" w:rsidRPr="00911010">
        <w:rPr>
          <w:lang w:val="en-MY"/>
        </w:rPr>
        <w:noBreakHyphen/>
        <w:t>language interaction, scalable deployment across cloud or on</w:t>
      </w:r>
      <w:r w:rsidR="0015489E" w:rsidRPr="00911010">
        <w:rPr>
          <w:lang w:val="en-MY"/>
        </w:rPr>
        <w:noBreakHyphen/>
        <w:t>prem configurations</w:t>
      </w:r>
      <w:r w:rsidR="0015489E">
        <w:rPr>
          <w:lang w:val="en-MY"/>
        </w:rPr>
        <w:t>.</w:t>
      </w:r>
      <w:r w:rsidR="00526C10">
        <w:rPr>
          <w:lang w:val="en-MY"/>
        </w:rPr>
        <w:t xml:space="preserve"> It </w:t>
      </w:r>
      <w:r w:rsidRPr="00911010">
        <w:rPr>
          <w:lang w:val="en-MY"/>
        </w:rPr>
        <w:t>designed to bring</w:t>
      </w:r>
      <w:r w:rsidR="00976365">
        <w:rPr>
          <w:lang w:val="en-MY"/>
        </w:rPr>
        <w:t xml:space="preserve"> unified experience to</w:t>
      </w:r>
      <w:r w:rsidRPr="00911010">
        <w:rPr>
          <w:lang w:val="en-MY"/>
        </w:rPr>
        <w:t xml:space="preserve"> intelligence, automation, and domain</w:t>
      </w:r>
      <w:r w:rsidRPr="00911010">
        <w:rPr>
          <w:lang w:val="en-MY"/>
        </w:rPr>
        <w:noBreakHyphen/>
        <w:t xml:space="preserve">aware reasoning across the energy value chain. It represents a major leap in how digital products and workflows interact, combining </w:t>
      </w:r>
      <w:r w:rsidRPr="00911010">
        <w:rPr>
          <w:b/>
          <w:bCs/>
          <w:lang w:val="en-MY"/>
        </w:rPr>
        <w:t>AI</w:t>
      </w:r>
      <w:r w:rsidRPr="00911010">
        <w:rPr>
          <w:b/>
          <w:bCs/>
          <w:lang w:val="en-MY"/>
        </w:rPr>
        <w:noBreakHyphen/>
        <w:t>driven insights</w:t>
      </w:r>
      <w:r w:rsidRPr="00911010">
        <w:rPr>
          <w:lang w:val="en-MY"/>
        </w:rPr>
        <w:t xml:space="preserve">, </w:t>
      </w:r>
      <w:r w:rsidRPr="00911010">
        <w:rPr>
          <w:b/>
          <w:bCs/>
          <w:lang w:val="en-MY"/>
        </w:rPr>
        <w:t>advisor</w:t>
      </w:r>
      <w:r w:rsidRPr="00911010">
        <w:rPr>
          <w:b/>
          <w:bCs/>
          <w:lang w:val="en-MY"/>
        </w:rPr>
        <w:noBreakHyphen/>
        <w:t>level reasoning</w:t>
      </w:r>
      <w:r w:rsidRPr="00911010">
        <w:rPr>
          <w:lang w:val="en-MY"/>
        </w:rPr>
        <w:t xml:space="preserve">, and </w:t>
      </w:r>
      <w:r w:rsidRPr="00911010">
        <w:rPr>
          <w:b/>
          <w:bCs/>
          <w:lang w:val="en-MY"/>
        </w:rPr>
        <w:t>autonomous agent execution</w:t>
      </w:r>
      <w:r w:rsidRPr="00911010">
        <w:rPr>
          <w:lang w:val="en-MY"/>
        </w:rPr>
        <w:t xml:space="preserve"> within a common experience. Tela is powered by the </w:t>
      </w:r>
      <w:r w:rsidRPr="00911010">
        <w:rPr>
          <w:b/>
          <w:bCs/>
          <w:lang w:val="en-MY"/>
        </w:rPr>
        <w:t>Lumi™ data and AI platform</w:t>
      </w:r>
      <w:r w:rsidRPr="00911010">
        <w:rPr>
          <w:lang w:val="en-MY"/>
        </w:rPr>
        <w:t xml:space="preserve">, ensuring security, scalability, and integration across SLB’s digital ecosystem. </w:t>
      </w:r>
    </w:p>
    <w:p w14:paraId="1CD32EBF" w14:textId="0194164B" w:rsidR="00A60F17" w:rsidRDefault="00F876F9" w:rsidP="00A60F17">
      <w:r>
        <w:t>Some of the common</w:t>
      </w:r>
      <w:r w:rsidR="00151F80">
        <w:t xml:space="preserve"> information which Production </w:t>
      </w:r>
      <w:r w:rsidR="00A7739E">
        <w:t xml:space="preserve">engineers require for their </w:t>
      </w:r>
      <w:r w:rsidR="005F680F">
        <w:t>day-to-day</w:t>
      </w:r>
      <w:r w:rsidR="00A7739E">
        <w:t xml:space="preserve"> tasks can be manager better using </w:t>
      </w:r>
      <w:r w:rsidR="005F680F">
        <w:t>Agentic Solutions.</w:t>
      </w:r>
      <w:r w:rsidR="00A60F17">
        <w:t xml:space="preserve"> They </w:t>
      </w:r>
      <w:r w:rsidR="00A60F17" w:rsidRPr="008E48F7">
        <w:t>offer a range of features that differentiate them from traditional solutions.</w:t>
      </w:r>
      <w:r w:rsidR="00A60F17" w:rsidRPr="001878BB">
        <w:t xml:space="preserve"> These features include:</w:t>
      </w:r>
    </w:p>
    <w:p w14:paraId="6CB51D77" w14:textId="77777777" w:rsidR="00A60F17" w:rsidRDefault="00A60F17" w:rsidP="00A60F17">
      <w:pPr>
        <w:pStyle w:val="ListParagraph"/>
        <w:numPr>
          <w:ilvl w:val="0"/>
          <w:numId w:val="33"/>
        </w:numPr>
        <w:spacing w:after="0" w:line="280" w:lineRule="atLeast"/>
        <w:jc w:val="left"/>
      </w:pPr>
      <w:r>
        <w:t>Conversation in natural language in most languages in the world</w:t>
      </w:r>
    </w:p>
    <w:p w14:paraId="7B385464" w14:textId="77777777" w:rsidR="00A60F17" w:rsidRDefault="00A60F17" w:rsidP="00A60F17">
      <w:pPr>
        <w:pStyle w:val="ListParagraph"/>
        <w:numPr>
          <w:ilvl w:val="0"/>
          <w:numId w:val="33"/>
        </w:numPr>
        <w:spacing w:after="0" w:line="280" w:lineRule="atLeast"/>
        <w:jc w:val="left"/>
      </w:pPr>
      <w:r>
        <w:t>Brings down the training barrier by giving insights based on product manuals and Engineered AI</w:t>
      </w:r>
    </w:p>
    <w:p w14:paraId="105CAA2C" w14:textId="3B0A6B67" w:rsidR="005C3E91" w:rsidRDefault="005C3E91" w:rsidP="005C3E91">
      <w:pPr>
        <w:spacing w:after="0" w:line="280" w:lineRule="atLeast"/>
        <w:jc w:val="left"/>
      </w:pPr>
    </w:p>
    <w:p w14:paraId="7BA94BCD" w14:textId="77777777" w:rsidR="005F680F" w:rsidRDefault="005F680F" w:rsidP="005C3E91">
      <w:pPr>
        <w:spacing w:after="0" w:line="280" w:lineRule="atLeast"/>
        <w:jc w:val="left"/>
      </w:pPr>
    </w:p>
    <w:p w14:paraId="136BA721" w14:textId="77777777" w:rsidR="005F680F" w:rsidRPr="005F680F" w:rsidRDefault="005F680F" w:rsidP="005F680F">
      <w:pPr>
        <w:spacing w:after="0" w:line="280" w:lineRule="atLeast"/>
        <w:jc w:val="left"/>
        <w:rPr>
          <w:b/>
          <w:bCs/>
        </w:rPr>
      </w:pPr>
      <w:r w:rsidRPr="005F680F">
        <w:rPr>
          <w:b/>
          <w:bCs/>
        </w:rPr>
        <w:t>Avocet</w:t>
      </w:r>
    </w:p>
    <w:p w14:paraId="23F74D2B" w14:textId="4BB1E0E7" w:rsidR="005F680F" w:rsidRPr="005F680F" w:rsidRDefault="005F680F" w:rsidP="005F680F">
      <w:pPr>
        <w:spacing w:after="0" w:line="280" w:lineRule="atLeast"/>
        <w:jc w:val="left"/>
      </w:pPr>
      <w:r w:rsidRPr="005F680F">
        <w:t xml:space="preserve">Avocet is renowned for its robust data management and production monitoring capabilities. With the integration of Generative AI, </w:t>
      </w:r>
      <w:r w:rsidR="008E5364">
        <w:t xml:space="preserve">it </w:t>
      </w:r>
      <w:r w:rsidRPr="005F680F">
        <w:t>transforms raw data into actionable insights</w:t>
      </w:r>
      <w:r w:rsidR="009E71B1">
        <w:t xml:space="preserve"> and </w:t>
      </w:r>
      <w:r w:rsidRPr="005F680F">
        <w:t>enables clients to harness data-driven strategies, maximizing operational efficiency and productivity.</w:t>
      </w:r>
    </w:p>
    <w:p w14:paraId="61583C97" w14:textId="77777777" w:rsidR="005F680F" w:rsidRPr="005F680F" w:rsidRDefault="005F680F" w:rsidP="005F680F">
      <w:pPr>
        <w:spacing w:after="0" w:line="280" w:lineRule="atLeast"/>
        <w:jc w:val="left"/>
      </w:pPr>
    </w:p>
    <w:p w14:paraId="1119621F" w14:textId="5884B16B" w:rsidR="005F680F" w:rsidRPr="005F680F" w:rsidRDefault="00F11D9B" w:rsidP="005F680F">
      <w:pPr>
        <w:spacing w:after="0" w:line="280" w:lineRule="atLeast"/>
        <w:jc w:val="left"/>
        <w:rPr>
          <w:b/>
          <w:bCs/>
        </w:rPr>
      </w:pPr>
      <w:r>
        <w:rPr>
          <w:b/>
          <w:bCs/>
        </w:rPr>
        <w:t xml:space="preserve">Below is the list of </w:t>
      </w:r>
      <w:r w:rsidR="00173A74">
        <w:rPr>
          <w:b/>
          <w:bCs/>
        </w:rPr>
        <w:t xml:space="preserve">reference </w:t>
      </w:r>
      <w:r w:rsidR="005F680F" w:rsidRPr="005F680F">
        <w:rPr>
          <w:b/>
          <w:bCs/>
        </w:rPr>
        <w:t xml:space="preserve">questions </w:t>
      </w:r>
      <w:r w:rsidR="00173A74">
        <w:rPr>
          <w:b/>
          <w:bCs/>
        </w:rPr>
        <w:t>Tela agent</w:t>
      </w:r>
      <w:r w:rsidR="005F680F" w:rsidRPr="005F680F">
        <w:rPr>
          <w:b/>
          <w:bCs/>
        </w:rPr>
        <w:t xml:space="preserve"> can answer for Avocet customers in natural language:</w:t>
      </w:r>
    </w:p>
    <w:p w14:paraId="15D5FD01" w14:textId="77777777" w:rsidR="005F680F" w:rsidRPr="005F680F" w:rsidRDefault="005F680F" w:rsidP="005F680F">
      <w:pPr>
        <w:spacing w:after="0" w:line="280" w:lineRule="atLeast"/>
        <w:jc w:val="left"/>
      </w:pPr>
    </w:p>
    <w:p w14:paraId="4D57DC9D" w14:textId="77777777" w:rsidR="005F680F" w:rsidRPr="005F680F" w:rsidRDefault="005F680F" w:rsidP="009E71B1">
      <w:pPr>
        <w:numPr>
          <w:ilvl w:val="0"/>
          <w:numId w:val="41"/>
        </w:numPr>
        <w:spacing w:after="0" w:line="280" w:lineRule="atLeast"/>
        <w:jc w:val="left"/>
        <w:rPr>
          <w:lang w:val="en-GB"/>
        </w:rPr>
      </w:pPr>
      <w:r w:rsidRPr="005F680F">
        <w:rPr>
          <w:lang w:val="en-GB"/>
        </w:rPr>
        <w:t>What are the historical production rates for well X?</w:t>
      </w:r>
    </w:p>
    <w:p w14:paraId="3EB7574A" w14:textId="77777777" w:rsidR="005F680F" w:rsidRPr="005F680F" w:rsidRDefault="005F680F" w:rsidP="009E71B1">
      <w:pPr>
        <w:numPr>
          <w:ilvl w:val="0"/>
          <w:numId w:val="41"/>
        </w:numPr>
        <w:spacing w:after="0" w:line="280" w:lineRule="atLeast"/>
        <w:jc w:val="left"/>
        <w:rPr>
          <w:lang w:val="en-GB"/>
        </w:rPr>
      </w:pPr>
      <w:r w:rsidRPr="005F680F">
        <w:rPr>
          <w:lang w:val="en-GB"/>
        </w:rPr>
        <w:t>Can you show me the allocated rates for the field “X” for the past month?</w:t>
      </w:r>
    </w:p>
    <w:p w14:paraId="1A9C8D13" w14:textId="77777777" w:rsidR="005F680F" w:rsidRPr="005F680F" w:rsidRDefault="005F680F" w:rsidP="009E71B1">
      <w:pPr>
        <w:numPr>
          <w:ilvl w:val="0"/>
          <w:numId w:val="41"/>
        </w:numPr>
        <w:spacing w:after="0" w:line="280" w:lineRule="atLeast"/>
        <w:jc w:val="left"/>
        <w:rPr>
          <w:lang w:val="en-GB"/>
        </w:rPr>
      </w:pPr>
      <w:r w:rsidRPr="005F680F">
        <w:rPr>
          <w:lang w:val="en-GB"/>
        </w:rPr>
        <w:t>Can you show me the allocated rates for well “X” for the past month?</w:t>
      </w:r>
    </w:p>
    <w:p w14:paraId="02DCC78E" w14:textId="77777777" w:rsidR="005F680F" w:rsidRPr="005F680F" w:rsidRDefault="005F680F" w:rsidP="009E71B1">
      <w:pPr>
        <w:numPr>
          <w:ilvl w:val="0"/>
          <w:numId w:val="41"/>
        </w:numPr>
        <w:spacing w:after="0" w:line="280" w:lineRule="atLeast"/>
        <w:jc w:val="left"/>
        <w:rPr>
          <w:lang w:val="en-GB"/>
        </w:rPr>
      </w:pPr>
      <w:r w:rsidRPr="005F680F">
        <w:rPr>
          <w:lang w:val="en-GB"/>
        </w:rPr>
        <w:t>What is the latest well test for well X?</w:t>
      </w:r>
    </w:p>
    <w:p w14:paraId="6AE04828" w14:textId="77777777" w:rsidR="005F680F" w:rsidRPr="005F680F" w:rsidRDefault="005F680F" w:rsidP="009E71B1">
      <w:pPr>
        <w:numPr>
          <w:ilvl w:val="0"/>
          <w:numId w:val="41"/>
        </w:numPr>
        <w:spacing w:after="0" w:line="280" w:lineRule="atLeast"/>
        <w:jc w:val="left"/>
        <w:rPr>
          <w:lang w:val="en-GB"/>
        </w:rPr>
      </w:pPr>
      <w:r w:rsidRPr="005F680F">
        <w:rPr>
          <w:lang w:val="en-GB"/>
        </w:rPr>
        <w:t>Summarize well tests conducted in the last 3 months (conducted vs validated vs Rejected)</w:t>
      </w:r>
    </w:p>
    <w:p w14:paraId="393D21DE" w14:textId="77777777" w:rsidR="005F680F" w:rsidRPr="005F680F" w:rsidRDefault="005F680F" w:rsidP="009E71B1">
      <w:pPr>
        <w:numPr>
          <w:ilvl w:val="0"/>
          <w:numId w:val="41"/>
        </w:numPr>
        <w:spacing w:after="0" w:line="280" w:lineRule="atLeast"/>
        <w:jc w:val="left"/>
        <w:rPr>
          <w:lang w:val="en-GB"/>
        </w:rPr>
      </w:pPr>
      <w:r w:rsidRPr="005F680F">
        <w:rPr>
          <w:lang w:val="en-GB"/>
        </w:rPr>
        <w:t>Can you provide a shortfall analysis for our current production?</w:t>
      </w:r>
    </w:p>
    <w:p w14:paraId="79490B73" w14:textId="77777777" w:rsidR="005F680F" w:rsidRPr="005F680F" w:rsidRDefault="005F680F" w:rsidP="009E71B1">
      <w:pPr>
        <w:numPr>
          <w:ilvl w:val="0"/>
          <w:numId w:val="41"/>
        </w:numPr>
        <w:spacing w:after="0" w:line="280" w:lineRule="atLeast"/>
        <w:jc w:val="left"/>
        <w:rPr>
          <w:lang w:val="en-GB"/>
        </w:rPr>
      </w:pPr>
      <w:r w:rsidRPr="005F680F">
        <w:rPr>
          <w:lang w:val="en-GB"/>
        </w:rPr>
        <w:t>How does the production forecast look for the next quarter for field X?</w:t>
      </w:r>
    </w:p>
    <w:p w14:paraId="024937C3" w14:textId="77777777" w:rsidR="005F680F" w:rsidRPr="005F680F" w:rsidRDefault="005F680F" w:rsidP="009E71B1">
      <w:pPr>
        <w:numPr>
          <w:ilvl w:val="0"/>
          <w:numId w:val="41"/>
        </w:numPr>
        <w:spacing w:after="0" w:line="280" w:lineRule="atLeast"/>
        <w:jc w:val="left"/>
        <w:rPr>
          <w:lang w:val="en-GB"/>
        </w:rPr>
      </w:pPr>
      <w:r w:rsidRPr="005F680F">
        <w:rPr>
          <w:lang w:val="en-GB"/>
        </w:rPr>
        <w:t>What are the recent workover data captures?</w:t>
      </w:r>
    </w:p>
    <w:p w14:paraId="4DECE66A" w14:textId="77777777" w:rsidR="005F680F" w:rsidRPr="005F680F" w:rsidRDefault="005F680F" w:rsidP="009E71B1">
      <w:pPr>
        <w:numPr>
          <w:ilvl w:val="0"/>
          <w:numId w:val="41"/>
        </w:numPr>
        <w:spacing w:after="0" w:line="280" w:lineRule="atLeast"/>
        <w:jc w:val="left"/>
        <w:rPr>
          <w:lang w:val="en-GB"/>
        </w:rPr>
      </w:pPr>
      <w:r w:rsidRPr="005F680F">
        <w:rPr>
          <w:lang w:val="en-GB"/>
        </w:rPr>
        <w:t>Can you summarize the production data that can be used in OFM analysis?</w:t>
      </w:r>
    </w:p>
    <w:p w14:paraId="145061A8" w14:textId="77777777" w:rsidR="005F680F" w:rsidRPr="005F680F" w:rsidRDefault="005F680F" w:rsidP="009E71B1">
      <w:pPr>
        <w:numPr>
          <w:ilvl w:val="0"/>
          <w:numId w:val="41"/>
        </w:numPr>
        <w:spacing w:after="0" w:line="280" w:lineRule="atLeast"/>
        <w:jc w:val="left"/>
        <w:rPr>
          <w:lang w:val="en-GB"/>
        </w:rPr>
      </w:pPr>
      <w:r w:rsidRPr="005F680F">
        <w:rPr>
          <w:lang w:val="en-GB"/>
        </w:rPr>
        <w:t>Summarize/plot allocation factor / Field factor in last 6 months</w:t>
      </w:r>
    </w:p>
    <w:p w14:paraId="6ABF18C9" w14:textId="77777777" w:rsidR="005F680F" w:rsidRPr="005F680F" w:rsidRDefault="005F680F" w:rsidP="009E71B1">
      <w:pPr>
        <w:numPr>
          <w:ilvl w:val="0"/>
          <w:numId w:val="41"/>
        </w:numPr>
        <w:spacing w:after="0" w:line="280" w:lineRule="atLeast"/>
        <w:jc w:val="left"/>
        <w:rPr>
          <w:lang w:val="en-GB"/>
        </w:rPr>
      </w:pPr>
      <w:r w:rsidRPr="005F680F">
        <w:rPr>
          <w:lang w:val="en-GB"/>
        </w:rPr>
        <w:t>Show me the list of wells which became inactive / offline / shut-in in last 3 months</w:t>
      </w:r>
    </w:p>
    <w:p w14:paraId="4026BE0C" w14:textId="77777777" w:rsidR="005F680F" w:rsidRPr="005F680F" w:rsidRDefault="005F680F" w:rsidP="009E71B1">
      <w:pPr>
        <w:numPr>
          <w:ilvl w:val="0"/>
          <w:numId w:val="41"/>
        </w:numPr>
        <w:spacing w:after="0" w:line="280" w:lineRule="atLeast"/>
        <w:jc w:val="left"/>
        <w:rPr>
          <w:lang w:val="en-GB"/>
        </w:rPr>
      </w:pPr>
      <w:r w:rsidRPr="005F680F">
        <w:rPr>
          <w:lang w:val="en-GB"/>
        </w:rPr>
        <w:t>what is the top candidate for production well test?</w:t>
      </w:r>
    </w:p>
    <w:p w14:paraId="2955A2D6" w14:textId="77777777" w:rsidR="005F680F" w:rsidRPr="005F680F" w:rsidRDefault="005F680F" w:rsidP="009E71B1">
      <w:pPr>
        <w:numPr>
          <w:ilvl w:val="0"/>
          <w:numId w:val="41"/>
        </w:numPr>
        <w:spacing w:after="0" w:line="280" w:lineRule="atLeast"/>
        <w:jc w:val="left"/>
        <w:rPr>
          <w:lang w:val="en-GB"/>
        </w:rPr>
      </w:pPr>
      <w:r w:rsidRPr="005F680F">
        <w:rPr>
          <w:lang w:val="en-GB"/>
        </w:rPr>
        <w:t>Show me the list of wells with increasing water cut trend</w:t>
      </w:r>
    </w:p>
    <w:p w14:paraId="5554A25D" w14:textId="77777777" w:rsidR="005F680F" w:rsidRPr="005F680F" w:rsidRDefault="005F680F" w:rsidP="009E71B1">
      <w:pPr>
        <w:numPr>
          <w:ilvl w:val="0"/>
          <w:numId w:val="41"/>
        </w:numPr>
        <w:spacing w:after="0" w:line="280" w:lineRule="atLeast"/>
        <w:jc w:val="left"/>
        <w:rPr>
          <w:lang w:val="en-GB"/>
        </w:rPr>
      </w:pPr>
      <w:r w:rsidRPr="005F680F">
        <w:rPr>
          <w:lang w:val="en-GB"/>
        </w:rPr>
        <w:t>Show me the list of wells with increasing GOR trend</w:t>
      </w:r>
    </w:p>
    <w:p w14:paraId="2AE5B396" w14:textId="77777777" w:rsidR="005F680F" w:rsidRPr="005F680F" w:rsidRDefault="005F680F" w:rsidP="009E71B1">
      <w:pPr>
        <w:numPr>
          <w:ilvl w:val="0"/>
          <w:numId w:val="41"/>
        </w:numPr>
        <w:spacing w:after="0" w:line="280" w:lineRule="atLeast"/>
        <w:jc w:val="left"/>
        <w:rPr>
          <w:lang w:val="en-GB"/>
        </w:rPr>
      </w:pPr>
      <w:r w:rsidRPr="005F680F">
        <w:rPr>
          <w:lang w:val="en-GB"/>
        </w:rPr>
        <w:t>Show me the list of wells with decreasing oil rate</w:t>
      </w:r>
    </w:p>
    <w:p w14:paraId="49274740" w14:textId="77777777" w:rsidR="005F680F" w:rsidRPr="005F680F" w:rsidRDefault="005F680F" w:rsidP="005F680F">
      <w:pPr>
        <w:spacing w:after="0" w:line="280" w:lineRule="atLeast"/>
        <w:jc w:val="left"/>
      </w:pPr>
    </w:p>
    <w:p w14:paraId="02E54037" w14:textId="77777777" w:rsidR="005F680F" w:rsidRPr="005F680F" w:rsidRDefault="005F680F" w:rsidP="005F680F">
      <w:pPr>
        <w:spacing w:after="0" w:line="280" w:lineRule="atLeast"/>
        <w:jc w:val="left"/>
        <w:rPr>
          <w:b/>
          <w:bCs/>
        </w:rPr>
      </w:pPr>
      <w:r w:rsidRPr="005F680F">
        <w:rPr>
          <w:b/>
          <w:bCs/>
        </w:rPr>
        <w:t>OFM (Oil Field Manager)</w:t>
      </w:r>
    </w:p>
    <w:p w14:paraId="2FDD28EA" w14:textId="0333E08F" w:rsidR="005F680F" w:rsidRPr="005F680F" w:rsidRDefault="005F680F" w:rsidP="005F680F">
      <w:pPr>
        <w:spacing w:after="0" w:line="280" w:lineRule="atLeast"/>
        <w:jc w:val="left"/>
      </w:pPr>
      <w:r w:rsidRPr="005F680F">
        <w:t>OFM is the go-to tool for reservoir and production engineers to manage and optimize oil field performance by analyzing historical production. The integration of Generative AI in OFM elevates its analytical capabilities by delivering precise forecasts, identifying potential issues before they arise, and offering intelligent solutions for field development. This increased accuracy and reliability makes</w:t>
      </w:r>
      <w:r w:rsidR="00C337D3">
        <w:t xml:space="preserve"> it </w:t>
      </w:r>
      <w:r w:rsidRPr="005F680F">
        <w:t>indispensable for reservoir management and performance optimization.</w:t>
      </w:r>
    </w:p>
    <w:p w14:paraId="527775EC" w14:textId="77777777" w:rsidR="005F680F" w:rsidRPr="005F680F" w:rsidRDefault="005F680F" w:rsidP="005F680F">
      <w:pPr>
        <w:spacing w:after="0" w:line="280" w:lineRule="atLeast"/>
        <w:jc w:val="left"/>
      </w:pPr>
    </w:p>
    <w:p w14:paraId="2F0395B5" w14:textId="31CE615E" w:rsidR="00F11D9B" w:rsidRPr="005F680F" w:rsidRDefault="00F11D9B" w:rsidP="00F11D9B">
      <w:pPr>
        <w:spacing w:after="0" w:line="280" w:lineRule="atLeast"/>
        <w:jc w:val="left"/>
        <w:rPr>
          <w:b/>
          <w:bCs/>
        </w:rPr>
      </w:pPr>
      <w:r>
        <w:rPr>
          <w:b/>
          <w:bCs/>
        </w:rPr>
        <w:t xml:space="preserve">Below is the list of reference </w:t>
      </w:r>
      <w:r w:rsidRPr="005F680F">
        <w:rPr>
          <w:b/>
          <w:bCs/>
        </w:rPr>
        <w:t xml:space="preserve">questions </w:t>
      </w:r>
      <w:r>
        <w:rPr>
          <w:b/>
          <w:bCs/>
        </w:rPr>
        <w:t>Tela agent</w:t>
      </w:r>
      <w:r w:rsidRPr="005F680F">
        <w:rPr>
          <w:b/>
          <w:bCs/>
        </w:rPr>
        <w:t xml:space="preserve"> can answer for </w:t>
      </w:r>
      <w:r>
        <w:rPr>
          <w:b/>
          <w:bCs/>
        </w:rPr>
        <w:t>OFM</w:t>
      </w:r>
      <w:r w:rsidRPr="005F680F">
        <w:rPr>
          <w:b/>
          <w:bCs/>
        </w:rPr>
        <w:t xml:space="preserve"> customers in natural language:</w:t>
      </w:r>
    </w:p>
    <w:p w14:paraId="5F085C11" w14:textId="77777777" w:rsidR="005F680F" w:rsidRPr="005F680F" w:rsidRDefault="005F680F" w:rsidP="005F680F">
      <w:pPr>
        <w:spacing w:after="0" w:line="280" w:lineRule="atLeast"/>
        <w:jc w:val="left"/>
      </w:pPr>
    </w:p>
    <w:p w14:paraId="5EC0D695" w14:textId="77777777" w:rsidR="005F680F" w:rsidRPr="005F680F" w:rsidRDefault="005F680F" w:rsidP="00840626">
      <w:pPr>
        <w:numPr>
          <w:ilvl w:val="0"/>
          <w:numId w:val="44"/>
        </w:numPr>
        <w:spacing w:after="0" w:line="280" w:lineRule="atLeast"/>
        <w:jc w:val="left"/>
        <w:rPr>
          <w:lang w:val="en-GB"/>
        </w:rPr>
      </w:pPr>
      <w:r w:rsidRPr="005F680F">
        <w:rPr>
          <w:lang w:val="en-GB"/>
        </w:rPr>
        <w:t>Can you show me the production variance for well X over the last month?</w:t>
      </w:r>
    </w:p>
    <w:p w14:paraId="26F50D3D" w14:textId="77777777" w:rsidR="005F680F" w:rsidRPr="005F680F" w:rsidRDefault="005F680F" w:rsidP="00840626">
      <w:pPr>
        <w:numPr>
          <w:ilvl w:val="0"/>
          <w:numId w:val="44"/>
        </w:numPr>
        <w:spacing w:after="0" w:line="280" w:lineRule="atLeast"/>
        <w:jc w:val="left"/>
        <w:rPr>
          <w:lang w:val="en-GB"/>
        </w:rPr>
      </w:pPr>
      <w:r w:rsidRPr="005F680F">
        <w:rPr>
          <w:lang w:val="en-GB"/>
        </w:rPr>
        <w:t>Summarize / Plot waterflood KPIs for field Y?</w:t>
      </w:r>
    </w:p>
    <w:p w14:paraId="2209A159" w14:textId="77777777" w:rsidR="005F680F" w:rsidRPr="005F680F" w:rsidRDefault="005F680F" w:rsidP="00840626">
      <w:pPr>
        <w:numPr>
          <w:ilvl w:val="0"/>
          <w:numId w:val="44"/>
        </w:numPr>
        <w:spacing w:after="0" w:line="280" w:lineRule="atLeast"/>
        <w:jc w:val="left"/>
        <w:rPr>
          <w:lang w:val="en-GB"/>
        </w:rPr>
      </w:pPr>
      <w:r w:rsidRPr="005F680F">
        <w:rPr>
          <w:lang w:val="en-GB"/>
        </w:rPr>
        <w:t>How is nearest injector affecting production from well Z?</w:t>
      </w:r>
    </w:p>
    <w:p w14:paraId="667F920C" w14:textId="77777777" w:rsidR="005F680F" w:rsidRPr="005F680F" w:rsidRDefault="005F680F" w:rsidP="00840626">
      <w:pPr>
        <w:numPr>
          <w:ilvl w:val="0"/>
          <w:numId w:val="44"/>
        </w:numPr>
        <w:spacing w:after="0" w:line="280" w:lineRule="atLeast"/>
        <w:jc w:val="left"/>
        <w:rPr>
          <w:lang w:val="en-GB"/>
        </w:rPr>
      </w:pPr>
      <w:r w:rsidRPr="005F680F">
        <w:rPr>
          <w:lang w:val="en-GB"/>
        </w:rPr>
        <w:t>Can you provide a summary of the production / injection performance for the past week?</w:t>
      </w:r>
    </w:p>
    <w:p w14:paraId="4712B179" w14:textId="77777777" w:rsidR="005F680F" w:rsidRPr="005F680F" w:rsidRDefault="005F680F" w:rsidP="00840626">
      <w:pPr>
        <w:numPr>
          <w:ilvl w:val="0"/>
          <w:numId w:val="44"/>
        </w:numPr>
        <w:spacing w:after="0" w:line="280" w:lineRule="atLeast"/>
        <w:jc w:val="left"/>
        <w:rPr>
          <w:lang w:val="en-GB"/>
        </w:rPr>
      </w:pPr>
      <w:r w:rsidRPr="005F680F">
        <w:rPr>
          <w:lang w:val="en-GB"/>
        </w:rPr>
        <w:t>What are the current production and injection rates for asset A?</w:t>
      </w:r>
    </w:p>
    <w:p w14:paraId="294CD80C" w14:textId="76FA0A7A" w:rsidR="005F680F" w:rsidRPr="005F680F" w:rsidRDefault="005F680F" w:rsidP="00840626">
      <w:pPr>
        <w:numPr>
          <w:ilvl w:val="0"/>
          <w:numId w:val="44"/>
        </w:numPr>
        <w:spacing w:after="0" w:line="280" w:lineRule="atLeast"/>
        <w:jc w:val="left"/>
        <w:rPr>
          <w:lang w:val="en-GB"/>
        </w:rPr>
      </w:pPr>
      <w:r w:rsidRPr="005F680F">
        <w:rPr>
          <w:lang w:val="en-GB"/>
        </w:rPr>
        <w:t xml:space="preserve">Can you </w:t>
      </w:r>
      <w:r w:rsidR="00C337D3" w:rsidRPr="005F680F">
        <w:rPr>
          <w:lang w:val="en-GB"/>
        </w:rPr>
        <w:t>analyse</w:t>
      </w:r>
      <w:r w:rsidRPr="005F680F">
        <w:rPr>
          <w:lang w:val="en-GB"/>
        </w:rPr>
        <w:t xml:space="preserve"> the field data for xx well and identify any anomalies?</w:t>
      </w:r>
    </w:p>
    <w:p w14:paraId="0408FA9D" w14:textId="77777777" w:rsidR="005F680F" w:rsidRPr="005F680F" w:rsidRDefault="005F680F" w:rsidP="00840626">
      <w:pPr>
        <w:numPr>
          <w:ilvl w:val="0"/>
          <w:numId w:val="44"/>
        </w:numPr>
        <w:spacing w:after="0" w:line="280" w:lineRule="atLeast"/>
        <w:jc w:val="left"/>
        <w:rPr>
          <w:lang w:val="en-GB"/>
        </w:rPr>
      </w:pPr>
      <w:r w:rsidRPr="005F680F">
        <w:rPr>
          <w:lang w:val="en-GB"/>
        </w:rPr>
        <w:t xml:space="preserve">Explain the latest trends in production data. </w:t>
      </w:r>
    </w:p>
    <w:p w14:paraId="6782F9A0" w14:textId="77777777" w:rsidR="005F680F" w:rsidRPr="005F680F" w:rsidRDefault="005F680F" w:rsidP="00840626">
      <w:pPr>
        <w:numPr>
          <w:ilvl w:val="0"/>
          <w:numId w:val="44"/>
        </w:numPr>
        <w:spacing w:after="0" w:line="280" w:lineRule="atLeast"/>
        <w:jc w:val="left"/>
        <w:rPr>
          <w:lang w:val="en-GB"/>
        </w:rPr>
      </w:pPr>
      <w:r w:rsidRPr="005F680F">
        <w:rPr>
          <w:lang w:val="en-GB"/>
        </w:rPr>
        <w:t xml:space="preserve">Can you calculate remaining reserves for field B and provide forecast for next x months? </w:t>
      </w:r>
    </w:p>
    <w:p w14:paraId="26AF6FDB" w14:textId="77777777" w:rsidR="005F680F" w:rsidRPr="005F680F" w:rsidRDefault="005F680F" w:rsidP="00840626">
      <w:pPr>
        <w:numPr>
          <w:ilvl w:val="0"/>
          <w:numId w:val="44"/>
        </w:numPr>
        <w:spacing w:after="0" w:line="280" w:lineRule="atLeast"/>
        <w:jc w:val="left"/>
        <w:rPr>
          <w:lang w:val="en-GB"/>
        </w:rPr>
      </w:pPr>
      <w:r w:rsidRPr="005F680F">
        <w:rPr>
          <w:lang w:val="en-GB"/>
        </w:rPr>
        <w:t>Summarise reservoir wise production and injection for field X</w:t>
      </w:r>
    </w:p>
    <w:p w14:paraId="3362DA49" w14:textId="77777777" w:rsidR="005F680F" w:rsidRPr="005F680F" w:rsidRDefault="005F680F" w:rsidP="00840626">
      <w:pPr>
        <w:numPr>
          <w:ilvl w:val="0"/>
          <w:numId w:val="44"/>
        </w:numPr>
        <w:spacing w:after="0" w:line="280" w:lineRule="atLeast"/>
        <w:jc w:val="left"/>
        <w:rPr>
          <w:lang w:val="en-GB"/>
        </w:rPr>
      </w:pPr>
      <w:r w:rsidRPr="005F680F">
        <w:rPr>
          <w:lang w:val="en-GB"/>
        </w:rPr>
        <w:t>Show the summary of reservoir with VRR &lt;1, =1 and &gt;1</w:t>
      </w:r>
    </w:p>
    <w:p w14:paraId="725CDF0F" w14:textId="77777777" w:rsidR="005F680F" w:rsidRDefault="005F680F" w:rsidP="00840626">
      <w:pPr>
        <w:numPr>
          <w:ilvl w:val="0"/>
          <w:numId w:val="44"/>
        </w:numPr>
        <w:spacing w:after="0" w:line="280" w:lineRule="atLeast"/>
        <w:jc w:val="left"/>
        <w:rPr>
          <w:lang w:val="en-GB"/>
        </w:rPr>
      </w:pPr>
      <w:r w:rsidRPr="005F680F">
        <w:rPr>
          <w:lang w:val="en-GB"/>
        </w:rPr>
        <w:t>Plot reservoir pressure, production and injection over time for all the producing reservoir in field X</w:t>
      </w:r>
    </w:p>
    <w:p w14:paraId="79A679B8" w14:textId="386EEE81" w:rsidR="00037D0A" w:rsidRDefault="00284867" w:rsidP="00840626">
      <w:pPr>
        <w:numPr>
          <w:ilvl w:val="0"/>
          <w:numId w:val="44"/>
        </w:numPr>
        <w:spacing w:after="0" w:line="280" w:lineRule="atLeast"/>
        <w:jc w:val="left"/>
        <w:rPr>
          <w:lang w:val="en-GB"/>
        </w:rPr>
      </w:pPr>
      <w:r>
        <w:rPr>
          <w:lang w:val="en-GB"/>
        </w:rPr>
        <w:t>Can you gene</w:t>
      </w:r>
      <w:r w:rsidR="00037D0A">
        <w:rPr>
          <w:lang w:val="en-GB"/>
        </w:rPr>
        <w:t>rate Heterogeneity Index plot for group of wells?</w:t>
      </w:r>
    </w:p>
    <w:p w14:paraId="7D2DC142" w14:textId="243613C4" w:rsidR="00A95EF4" w:rsidRDefault="00A95EF4" w:rsidP="00840626">
      <w:pPr>
        <w:numPr>
          <w:ilvl w:val="0"/>
          <w:numId w:val="44"/>
        </w:numPr>
        <w:spacing w:after="0" w:line="280" w:lineRule="atLeast"/>
        <w:jc w:val="left"/>
        <w:rPr>
          <w:lang w:val="en-GB"/>
        </w:rPr>
      </w:pPr>
      <w:r>
        <w:rPr>
          <w:lang w:val="en-GB"/>
        </w:rPr>
        <w:t xml:space="preserve">Can you do Type well analysis for a group of wells and calculate </w:t>
      </w:r>
      <w:r w:rsidR="001D6673">
        <w:rPr>
          <w:lang w:val="en-GB"/>
        </w:rPr>
        <w:t>the average P10 / 950/P90</w:t>
      </w:r>
      <w:r w:rsidR="00E44C53">
        <w:rPr>
          <w:lang w:val="en-GB"/>
        </w:rPr>
        <w:t>. I want to compare how well X is doing with respect to these type wells.</w:t>
      </w:r>
    </w:p>
    <w:p w14:paraId="44EF9C53" w14:textId="48D24E8B" w:rsidR="00E44C53" w:rsidRDefault="000E66FC" w:rsidP="00840626">
      <w:pPr>
        <w:numPr>
          <w:ilvl w:val="0"/>
          <w:numId w:val="44"/>
        </w:numPr>
        <w:spacing w:after="0" w:line="280" w:lineRule="atLeast"/>
        <w:jc w:val="left"/>
        <w:rPr>
          <w:lang w:val="en-GB"/>
        </w:rPr>
      </w:pPr>
      <w:r>
        <w:rPr>
          <w:lang w:val="en-GB"/>
        </w:rPr>
        <w:t xml:space="preserve">I see high water production in well X. Can you run </w:t>
      </w:r>
      <w:r w:rsidR="008D7A1F">
        <w:rPr>
          <w:lang w:val="en-GB"/>
        </w:rPr>
        <w:t>Chan</w:t>
      </w:r>
      <w:r>
        <w:rPr>
          <w:lang w:val="en-GB"/>
        </w:rPr>
        <w:t xml:space="preserve"> analysis to con</w:t>
      </w:r>
      <w:r w:rsidR="00611EDD">
        <w:rPr>
          <w:lang w:val="en-GB"/>
        </w:rPr>
        <w:t xml:space="preserve">firm whether there are any chances of </w:t>
      </w:r>
      <w:r w:rsidR="008D7A1F">
        <w:rPr>
          <w:lang w:val="en-GB"/>
        </w:rPr>
        <w:t>channelling</w:t>
      </w:r>
      <w:r w:rsidR="00611EDD">
        <w:rPr>
          <w:lang w:val="en-GB"/>
        </w:rPr>
        <w:t xml:space="preserve"> or conning.</w:t>
      </w:r>
    </w:p>
    <w:p w14:paraId="58B16AD8" w14:textId="58835CE7" w:rsidR="00284867" w:rsidRPr="008D7A1F" w:rsidRDefault="00284867" w:rsidP="008D7A1F">
      <w:pPr>
        <w:spacing w:after="0" w:line="280" w:lineRule="atLeast"/>
        <w:ind w:left="1095"/>
        <w:jc w:val="left"/>
        <w:rPr>
          <w:lang w:val="en-GB"/>
        </w:rPr>
      </w:pPr>
    </w:p>
    <w:p w14:paraId="2571491F" w14:textId="77777777" w:rsidR="003B4BE8" w:rsidRDefault="003B4BE8" w:rsidP="003B4BE8">
      <w:pPr>
        <w:spacing w:after="0" w:line="280" w:lineRule="atLeast"/>
        <w:jc w:val="left"/>
        <w:rPr>
          <w:lang w:val="en-GB"/>
        </w:rPr>
      </w:pPr>
    </w:p>
    <w:p w14:paraId="03D907C6" w14:textId="53C7070E" w:rsidR="003B4BE8" w:rsidRDefault="003B4BE8" w:rsidP="003B4BE8">
      <w:pPr>
        <w:spacing w:after="0" w:line="280" w:lineRule="atLeast"/>
        <w:jc w:val="left"/>
        <w:rPr>
          <w:lang w:val="en-GB"/>
        </w:rPr>
      </w:pPr>
      <w:r>
        <w:rPr>
          <w:lang w:val="en-GB"/>
        </w:rPr>
        <w:t>Solution screenshots are given below for reference:</w:t>
      </w:r>
    </w:p>
    <w:p w14:paraId="693AB2F0" w14:textId="77777777" w:rsidR="003B4BE8" w:rsidRDefault="003B4BE8" w:rsidP="003B4BE8">
      <w:pPr>
        <w:spacing w:after="0" w:line="280" w:lineRule="atLeast"/>
        <w:jc w:val="left"/>
        <w:rPr>
          <w:lang w:val="en-GB"/>
        </w:rPr>
      </w:pPr>
    </w:p>
    <w:p w14:paraId="1FE88258" w14:textId="61B475C6" w:rsidR="005E6670" w:rsidRDefault="005E6670" w:rsidP="005E6670">
      <w:pPr>
        <w:spacing w:after="0" w:line="280" w:lineRule="atLeast"/>
        <w:jc w:val="left"/>
        <w:rPr>
          <w:lang w:val="en-GB"/>
        </w:rPr>
      </w:pPr>
      <w:r w:rsidRPr="00F92EC5">
        <w:rPr>
          <w:noProof/>
        </w:rPr>
        <w:drawing>
          <wp:inline distT="0" distB="0" distL="0" distR="0" wp14:anchorId="631714A1" wp14:editId="31BB41EF">
            <wp:extent cx="6005830" cy="2674620"/>
            <wp:effectExtent l="0" t="0" r="0" b="0"/>
            <wp:docPr id="1145490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90795" name="Picture 1" descr="A screenshot of a computer&#10;&#10;AI-generated content may be incorrect."/>
                    <pic:cNvPicPr/>
                  </pic:nvPicPr>
                  <pic:blipFill>
                    <a:blip r:embed="rId12"/>
                    <a:stretch>
                      <a:fillRect/>
                    </a:stretch>
                  </pic:blipFill>
                  <pic:spPr>
                    <a:xfrm>
                      <a:off x="0" y="0"/>
                      <a:ext cx="6005830" cy="2674620"/>
                    </a:xfrm>
                    <a:prstGeom prst="rect">
                      <a:avLst/>
                    </a:prstGeom>
                  </pic:spPr>
                </pic:pic>
              </a:graphicData>
            </a:graphic>
          </wp:inline>
        </w:drawing>
      </w:r>
    </w:p>
    <w:p w14:paraId="6B54FFC5" w14:textId="709E482D" w:rsidR="005E6670" w:rsidRDefault="005E6670" w:rsidP="005E6670">
      <w:pPr>
        <w:spacing w:after="0" w:line="280" w:lineRule="atLeast"/>
        <w:jc w:val="left"/>
        <w:rPr>
          <w:lang w:val="en-GB"/>
        </w:rPr>
      </w:pPr>
      <w:r w:rsidRPr="00990BFA">
        <w:rPr>
          <w:noProof/>
        </w:rPr>
        <w:drawing>
          <wp:inline distT="0" distB="0" distL="0" distR="0" wp14:anchorId="0343EBCD" wp14:editId="3F466991">
            <wp:extent cx="6005830" cy="2643505"/>
            <wp:effectExtent l="0" t="0" r="0" b="4445"/>
            <wp:docPr id="1586055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55034" name="Picture 1" descr="A screenshot of a computer&#10;&#10;AI-generated content may be incorrect."/>
                    <pic:cNvPicPr/>
                  </pic:nvPicPr>
                  <pic:blipFill>
                    <a:blip r:embed="rId13"/>
                    <a:stretch>
                      <a:fillRect/>
                    </a:stretch>
                  </pic:blipFill>
                  <pic:spPr>
                    <a:xfrm>
                      <a:off x="0" y="0"/>
                      <a:ext cx="6005830" cy="2643505"/>
                    </a:xfrm>
                    <a:prstGeom prst="rect">
                      <a:avLst/>
                    </a:prstGeom>
                  </pic:spPr>
                </pic:pic>
              </a:graphicData>
            </a:graphic>
          </wp:inline>
        </w:drawing>
      </w:r>
    </w:p>
    <w:p w14:paraId="2495BE49" w14:textId="776BC600" w:rsidR="005E6670" w:rsidRDefault="005E6670" w:rsidP="005E6670">
      <w:pPr>
        <w:spacing w:after="0" w:line="280" w:lineRule="atLeast"/>
        <w:jc w:val="left"/>
        <w:rPr>
          <w:lang w:val="en-GB"/>
        </w:rPr>
      </w:pPr>
      <w:r w:rsidRPr="00784C08">
        <w:rPr>
          <w:noProof/>
        </w:rPr>
        <w:drawing>
          <wp:inline distT="0" distB="0" distL="0" distR="0" wp14:anchorId="7C97DE8A" wp14:editId="526011CC">
            <wp:extent cx="6005830" cy="2633345"/>
            <wp:effectExtent l="0" t="0" r="0" b="0"/>
            <wp:docPr id="1608332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32400" name="Picture 1" descr="A screenshot of a computer&#10;&#10;AI-generated content may be incorrect."/>
                    <pic:cNvPicPr/>
                  </pic:nvPicPr>
                  <pic:blipFill>
                    <a:blip r:embed="rId14"/>
                    <a:stretch>
                      <a:fillRect/>
                    </a:stretch>
                  </pic:blipFill>
                  <pic:spPr>
                    <a:xfrm>
                      <a:off x="0" y="0"/>
                      <a:ext cx="6005830" cy="2633345"/>
                    </a:xfrm>
                    <a:prstGeom prst="rect">
                      <a:avLst/>
                    </a:prstGeom>
                  </pic:spPr>
                </pic:pic>
              </a:graphicData>
            </a:graphic>
          </wp:inline>
        </w:drawing>
      </w:r>
    </w:p>
    <w:p w14:paraId="1FB399FE" w14:textId="77777777" w:rsidR="00027802" w:rsidRDefault="00027802" w:rsidP="005E6670">
      <w:pPr>
        <w:spacing w:after="0" w:line="280" w:lineRule="atLeast"/>
        <w:jc w:val="left"/>
        <w:rPr>
          <w:lang w:val="en-GB"/>
        </w:rPr>
      </w:pPr>
    </w:p>
    <w:p w14:paraId="2D5B77AF" w14:textId="77777777" w:rsidR="00027802" w:rsidRPr="005F680F" w:rsidRDefault="00027802" w:rsidP="005E6670">
      <w:pPr>
        <w:spacing w:after="0" w:line="280" w:lineRule="atLeast"/>
        <w:jc w:val="left"/>
        <w:rPr>
          <w:lang w:val="en-GB"/>
        </w:rPr>
      </w:pPr>
    </w:p>
    <w:p w14:paraId="76651B84" w14:textId="3259AA42" w:rsidR="004E424C" w:rsidRDefault="7A317F44" w:rsidP="2DC90195">
      <w:pPr>
        <w:pStyle w:val="Heading1"/>
      </w:pPr>
      <w:bookmarkStart w:id="22" w:name="_Toc219482442"/>
      <w:r>
        <w:t>P</w:t>
      </w:r>
      <w:r w:rsidR="00A544DA">
        <w:t>ilot</w:t>
      </w:r>
      <w:r>
        <w:t xml:space="preserve"> </w:t>
      </w:r>
      <w:r w:rsidR="670D5E05">
        <w:t>Scope</w:t>
      </w:r>
      <w:bookmarkEnd w:id="22"/>
    </w:p>
    <w:p w14:paraId="3C7AEC47" w14:textId="69817EC6" w:rsidR="00F869F3" w:rsidRDefault="002F5D48" w:rsidP="00D159D8">
      <w:pPr>
        <w:spacing w:line="240" w:lineRule="auto"/>
      </w:pPr>
      <w:r>
        <w:t xml:space="preserve">The </w:t>
      </w:r>
      <w:r w:rsidR="006B0714">
        <w:t xml:space="preserve">Pilot scope includes </w:t>
      </w:r>
      <w:r w:rsidR="001F1746">
        <w:t xml:space="preserve">Production Analytics Agent </w:t>
      </w:r>
      <w:r w:rsidR="00A67E4A">
        <w:t>on top of OFM</w:t>
      </w:r>
      <w:r w:rsidR="00C468D8">
        <w:t>/</w:t>
      </w:r>
      <w:r w:rsidR="00A67E4A">
        <w:t>Avocet.</w:t>
      </w:r>
      <w:r w:rsidR="00C468D8">
        <w:t xml:space="preserve"> It will enable</w:t>
      </w:r>
      <w:r w:rsidR="00A67E4A">
        <w:t xml:space="preserve"> </w:t>
      </w:r>
      <w:r w:rsidR="006B0714">
        <w:t>conversation in natural language with Production data in OFM</w:t>
      </w:r>
      <w:r w:rsidR="00DD00E7">
        <w:t>/Avocet</w:t>
      </w:r>
      <w:r w:rsidR="00A3536A">
        <w:t xml:space="preserve">. As part of the conversation user will also be able to trigger </w:t>
      </w:r>
      <w:r w:rsidR="0082506C">
        <w:t>forecasti</w:t>
      </w:r>
      <w:r w:rsidR="004414A2">
        <w:t>ng workflow or decline curve analysis.</w:t>
      </w:r>
      <w:r w:rsidR="00460A74" w:rsidRPr="00270F38">
        <w:t xml:space="preserve"> The insights encompass details about</w:t>
      </w:r>
      <w:r w:rsidR="00AC278A">
        <w:t xml:space="preserve"> </w:t>
      </w:r>
      <w:r w:rsidR="001A0861">
        <w:t>historical production</w:t>
      </w:r>
      <w:r w:rsidR="000F2901">
        <w:t xml:space="preserve"> </w:t>
      </w:r>
      <w:r w:rsidR="006A41E1">
        <w:t>allocation</w:t>
      </w:r>
      <w:r w:rsidR="000F2901">
        <w:t xml:space="preserve"> /shortfall </w:t>
      </w:r>
      <w:r w:rsidR="006A41E1">
        <w:t>data</w:t>
      </w:r>
      <w:r w:rsidR="000D0099">
        <w:t xml:space="preserve"> from Avocet and </w:t>
      </w:r>
      <w:r w:rsidR="009D21BB">
        <w:t xml:space="preserve">Production/ reservoir </w:t>
      </w:r>
      <w:r w:rsidR="00F869F3">
        <w:t>/ waterflood</w:t>
      </w:r>
      <w:r w:rsidR="000F2901">
        <w:t xml:space="preserve"> </w:t>
      </w:r>
      <w:r w:rsidR="009D21BB">
        <w:t>data from OFM</w:t>
      </w:r>
      <w:r w:rsidR="00F869F3">
        <w:t xml:space="preserve">. </w:t>
      </w:r>
    </w:p>
    <w:p w14:paraId="5D22E5BD" w14:textId="05B644D2" w:rsidR="00F52E71" w:rsidRDefault="00C7546A" w:rsidP="00D159D8">
      <w:pPr>
        <w:spacing w:line="240" w:lineRule="auto"/>
      </w:pPr>
      <w:r>
        <w:t xml:space="preserve"> </w:t>
      </w:r>
    </w:p>
    <w:p w14:paraId="34DB8FD6" w14:textId="1BAE2B05" w:rsidR="00A77153" w:rsidRDefault="0061386C" w:rsidP="00D159D8">
      <w:pPr>
        <w:spacing w:line="240" w:lineRule="auto"/>
      </w:pPr>
      <w:r>
        <w:t>For example, i</w:t>
      </w:r>
      <w:r w:rsidR="00A77153">
        <w:t xml:space="preserve">t will </w:t>
      </w:r>
      <w:r w:rsidR="00913A9D">
        <w:t>cover</w:t>
      </w:r>
      <w:r w:rsidR="00A77153">
        <w:t xml:space="preserve"> </w:t>
      </w:r>
      <w:r w:rsidR="00913A9D">
        <w:t>questions like:</w:t>
      </w:r>
    </w:p>
    <w:p w14:paraId="1CAF00C2" w14:textId="5BCBC27D" w:rsidR="001957A0" w:rsidRPr="001957A0" w:rsidRDefault="001957A0" w:rsidP="00D159D8">
      <w:pPr>
        <w:spacing w:line="240" w:lineRule="auto"/>
        <w:rPr>
          <w:b/>
          <w:bCs/>
        </w:rPr>
      </w:pPr>
      <w:r w:rsidRPr="001957A0">
        <w:rPr>
          <w:b/>
          <w:bCs/>
        </w:rPr>
        <w:t>OFM:</w:t>
      </w:r>
    </w:p>
    <w:p w14:paraId="653472C1" w14:textId="25067BE0" w:rsidR="00913A9D" w:rsidRPr="005F680F" w:rsidRDefault="00913A9D" w:rsidP="00840626">
      <w:pPr>
        <w:numPr>
          <w:ilvl w:val="0"/>
          <w:numId w:val="46"/>
        </w:numPr>
        <w:spacing w:after="0" w:line="280" w:lineRule="atLeast"/>
        <w:jc w:val="left"/>
        <w:rPr>
          <w:lang w:val="en-GB"/>
        </w:rPr>
      </w:pPr>
      <w:r w:rsidRPr="005F680F">
        <w:rPr>
          <w:lang w:val="en-GB"/>
        </w:rPr>
        <w:t xml:space="preserve">Can you show me the production </w:t>
      </w:r>
      <w:r w:rsidR="001D40E0">
        <w:rPr>
          <w:lang w:val="en-GB"/>
        </w:rPr>
        <w:t xml:space="preserve">data </w:t>
      </w:r>
      <w:r w:rsidRPr="005F680F">
        <w:rPr>
          <w:lang w:val="en-GB"/>
        </w:rPr>
        <w:t>for well X over the last month?</w:t>
      </w:r>
    </w:p>
    <w:p w14:paraId="45932F52" w14:textId="5245AAB0" w:rsidR="00095AD3" w:rsidRDefault="00095AD3" w:rsidP="00840626">
      <w:pPr>
        <w:numPr>
          <w:ilvl w:val="0"/>
          <w:numId w:val="46"/>
        </w:numPr>
        <w:spacing w:after="0" w:line="280" w:lineRule="atLeast"/>
        <w:jc w:val="left"/>
        <w:rPr>
          <w:lang w:val="en-GB"/>
        </w:rPr>
      </w:pPr>
      <w:r>
        <w:rPr>
          <w:lang w:val="en-GB"/>
        </w:rPr>
        <w:t>What is the VRR of reservoir X / Pattern X?</w:t>
      </w:r>
    </w:p>
    <w:p w14:paraId="2B4AEDFB" w14:textId="4926189A" w:rsidR="00095AD3" w:rsidRDefault="00095AD3" w:rsidP="00840626">
      <w:pPr>
        <w:numPr>
          <w:ilvl w:val="0"/>
          <w:numId w:val="46"/>
        </w:numPr>
        <w:spacing w:after="0" w:line="280" w:lineRule="atLeast"/>
        <w:jc w:val="left"/>
        <w:rPr>
          <w:lang w:val="en-GB"/>
        </w:rPr>
      </w:pPr>
      <w:r>
        <w:rPr>
          <w:lang w:val="en-GB"/>
        </w:rPr>
        <w:t>How many wells are there in Pattern X?</w:t>
      </w:r>
    </w:p>
    <w:p w14:paraId="6E51777E" w14:textId="1498D0E9" w:rsidR="00913A9D" w:rsidRPr="005F680F" w:rsidRDefault="00913A9D" w:rsidP="00840626">
      <w:pPr>
        <w:numPr>
          <w:ilvl w:val="0"/>
          <w:numId w:val="46"/>
        </w:numPr>
        <w:spacing w:after="0" w:line="280" w:lineRule="atLeast"/>
        <w:jc w:val="left"/>
        <w:rPr>
          <w:lang w:val="en-GB"/>
        </w:rPr>
      </w:pPr>
      <w:r w:rsidRPr="005F680F">
        <w:rPr>
          <w:lang w:val="en-GB"/>
        </w:rPr>
        <w:t>How is nearest injector affecting production from well Z?</w:t>
      </w:r>
    </w:p>
    <w:p w14:paraId="46620F30" w14:textId="77777777" w:rsidR="00913A9D" w:rsidRPr="005F680F" w:rsidRDefault="00913A9D" w:rsidP="00840626">
      <w:pPr>
        <w:numPr>
          <w:ilvl w:val="0"/>
          <w:numId w:val="46"/>
        </w:numPr>
        <w:spacing w:after="0" w:line="280" w:lineRule="atLeast"/>
        <w:jc w:val="left"/>
        <w:rPr>
          <w:lang w:val="en-GB"/>
        </w:rPr>
      </w:pPr>
      <w:r w:rsidRPr="005F680F">
        <w:rPr>
          <w:lang w:val="en-GB"/>
        </w:rPr>
        <w:t>Can you provide a summary of the production / injection performance for the past week?</w:t>
      </w:r>
    </w:p>
    <w:p w14:paraId="3AED8C5D" w14:textId="77777777" w:rsidR="00913A9D" w:rsidRPr="005F680F" w:rsidRDefault="00913A9D" w:rsidP="00840626">
      <w:pPr>
        <w:numPr>
          <w:ilvl w:val="0"/>
          <w:numId w:val="46"/>
        </w:numPr>
        <w:spacing w:after="0" w:line="280" w:lineRule="atLeast"/>
        <w:jc w:val="left"/>
        <w:rPr>
          <w:lang w:val="en-GB"/>
        </w:rPr>
      </w:pPr>
      <w:r w:rsidRPr="005F680F">
        <w:rPr>
          <w:lang w:val="en-GB"/>
        </w:rPr>
        <w:t>What are the current production and injection rates for asset A?</w:t>
      </w:r>
    </w:p>
    <w:p w14:paraId="5C08111B" w14:textId="77777777" w:rsidR="00913A9D" w:rsidRPr="005F680F" w:rsidRDefault="00913A9D" w:rsidP="00840626">
      <w:pPr>
        <w:numPr>
          <w:ilvl w:val="0"/>
          <w:numId w:val="46"/>
        </w:numPr>
        <w:spacing w:after="0" w:line="280" w:lineRule="atLeast"/>
        <w:jc w:val="left"/>
        <w:rPr>
          <w:lang w:val="en-GB"/>
        </w:rPr>
      </w:pPr>
      <w:r w:rsidRPr="005F680F">
        <w:rPr>
          <w:lang w:val="en-GB"/>
        </w:rPr>
        <w:t>Can you analyse the field data for xx well and identify any anomalies?</w:t>
      </w:r>
    </w:p>
    <w:p w14:paraId="3C852109" w14:textId="77777777" w:rsidR="00913A9D" w:rsidRPr="005F680F" w:rsidRDefault="00913A9D" w:rsidP="00840626">
      <w:pPr>
        <w:numPr>
          <w:ilvl w:val="0"/>
          <w:numId w:val="46"/>
        </w:numPr>
        <w:spacing w:after="0" w:line="280" w:lineRule="atLeast"/>
        <w:jc w:val="left"/>
        <w:rPr>
          <w:lang w:val="en-GB"/>
        </w:rPr>
      </w:pPr>
      <w:r w:rsidRPr="005F680F">
        <w:rPr>
          <w:lang w:val="en-GB"/>
        </w:rPr>
        <w:t xml:space="preserve">Explain the latest trends in production data. </w:t>
      </w:r>
    </w:p>
    <w:p w14:paraId="75BE2A37" w14:textId="77777777" w:rsidR="00913A9D" w:rsidRPr="005F680F" w:rsidRDefault="00913A9D" w:rsidP="00840626">
      <w:pPr>
        <w:numPr>
          <w:ilvl w:val="0"/>
          <w:numId w:val="46"/>
        </w:numPr>
        <w:spacing w:after="0" w:line="280" w:lineRule="atLeast"/>
        <w:jc w:val="left"/>
        <w:rPr>
          <w:lang w:val="en-GB"/>
        </w:rPr>
      </w:pPr>
      <w:r w:rsidRPr="005F680F">
        <w:rPr>
          <w:lang w:val="en-GB"/>
        </w:rPr>
        <w:t>Summarise reservoir wise production and injection for field X</w:t>
      </w:r>
    </w:p>
    <w:p w14:paraId="1B666FC7" w14:textId="5D5CA414" w:rsidR="00913A9D" w:rsidRPr="005F680F" w:rsidRDefault="00913A9D" w:rsidP="00840626">
      <w:pPr>
        <w:numPr>
          <w:ilvl w:val="0"/>
          <w:numId w:val="46"/>
        </w:numPr>
        <w:spacing w:after="0" w:line="280" w:lineRule="atLeast"/>
        <w:jc w:val="left"/>
        <w:rPr>
          <w:lang w:val="en-GB"/>
        </w:rPr>
      </w:pPr>
      <w:r w:rsidRPr="005F680F">
        <w:rPr>
          <w:lang w:val="en-GB"/>
        </w:rPr>
        <w:t>Show the summary of reservoir</w:t>
      </w:r>
      <w:r w:rsidR="00C51F8A">
        <w:rPr>
          <w:lang w:val="en-GB"/>
        </w:rPr>
        <w:t xml:space="preserve"> / Patterns</w:t>
      </w:r>
      <w:r w:rsidRPr="005F680F">
        <w:rPr>
          <w:lang w:val="en-GB"/>
        </w:rPr>
        <w:t xml:space="preserve"> with VRR &lt;1, =1 and &gt;1</w:t>
      </w:r>
    </w:p>
    <w:p w14:paraId="43DAD912" w14:textId="77777777" w:rsidR="00913A9D" w:rsidRDefault="00913A9D" w:rsidP="00840626">
      <w:pPr>
        <w:numPr>
          <w:ilvl w:val="0"/>
          <w:numId w:val="46"/>
        </w:numPr>
        <w:spacing w:after="0" w:line="280" w:lineRule="atLeast"/>
        <w:jc w:val="left"/>
        <w:rPr>
          <w:lang w:val="en-GB"/>
        </w:rPr>
      </w:pPr>
      <w:r w:rsidRPr="005F680F">
        <w:rPr>
          <w:lang w:val="en-GB"/>
        </w:rPr>
        <w:t>Plot reservoir pressure, production and injection over time for all the producing reservoir in field X</w:t>
      </w:r>
    </w:p>
    <w:p w14:paraId="5A6B7EE5" w14:textId="177388D4" w:rsidR="00CF0B5F" w:rsidRDefault="00CF0B5F" w:rsidP="00840626">
      <w:pPr>
        <w:numPr>
          <w:ilvl w:val="0"/>
          <w:numId w:val="46"/>
        </w:numPr>
        <w:spacing w:after="0" w:line="280" w:lineRule="atLeast"/>
        <w:jc w:val="left"/>
        <w:rPr>
          <w:lang w:val="en-GB"/>
        </w:rPr>
      </w:pPr>
      <w:r>
        <w:rPr>
          <w:lang w:val="en-GB"/>
        </w:rPr>
        <w:t xml:space="preserve">Can you run the forecast for Well X </w:t>
      </w:r>
    </w:p>
    <w:p w14:paraId="63252A6E" w14:textId="2F406CCA" w:rsidR="006D4051" w:rsidRDefault="006D4051" w:rsidP="00840626">
      <w:pPr>
        <w:numPr>
          <w:ilvl w:val="0"/>
          <w:numId w:val="46"/>
        </w:numPr>
        <w:spacing w:after="0" w:line="280" w:lineRule="atLeast"/>
        <w:jc w:val="left"/>
        <w:rPr>
          <w:lang w:val="en-GB"/>
        </w:rPr>
      </w:pPr>
      <w:r>
        <w:rPr>
          <w:lang w:val="en-GB"/>
        </w:rPr>
        <w:t>Can you run the forecast for all the wells which are part of pattern X</w:t>
      </w:r>
    </w:p>
    <w:p w14:paraId="19719C02" w14:textId="6B2B282E" w:rsidR="006D4051" w:rsidRDefault="00F054FD" w:rsidP="00840626">
      <w:pPr>
        <w:numPr>
          <w:ilvl w:val="0"/>
          <w:numId w:val="46"/>
        </w:numPr>
        <w:spacing w:after="0" w:line="280" w:lineRule="atLeast"/>
        <w:jc w:val="left"/>
        <w:rPr>
          <w:lang w:val="en-GB"/>
        </w:rPr>
      </w:pPr>
      <w:r>
        <w:rPr>
          <w:lang w:val="en-GB"/>
        </w:rPr>
        <w:t xml:space="preserve">Can you </w:t>
      </w:r>
      <w:r w:rsidR="009E33D8">
        <w:rPr>
          <w:lang w:val="en-GB"/>
        </w:rPr>
        <w:t>provide me forecast for a well / group of wells for next 6 months?</w:t>
      </w:r>
    </w:p>
    <w:p w14:paraId="5E69C061" w14:textId="77777777" w:rsidR="001957A0" w:rsidRDefault="001957A0" w:rsidP="001957A0">
      <w:pPr>
        <w:spacing w:after="0" w:line="280" w:lineRule="atLeast"/>
        <w:ind w:left="1095"/>
        <w:jc w:val="left"/>
        <w:rPr>
          <w:lang w:val="en-GB"/>
        </w:rPr>
      </w:pPr>
    </w:p>
    <w:p w14:paraId="39A42503" w14:textId="510A7A5F" w:rsidR="00FA71EC" w:rsidRDefault="001957A0" w:rsidP="001957A0">
      <w:pPr>
        <w:spacing w:after="0" w:line="280" w:lineRule="atLeast"/>
        <w:jc w:val="left"/>
        <w:rPr>
          <w:b/>
          <w:bCs/>
          <w:lang w:val="en-GB"/>
        </w:rPr>
      </w:pPr>
      <w:r w:rsidRPr="001957A0">
        <w:rPr>
          <w:b/>
          <w:bCs/>
          <w:lang w:val="en-GB"/>
        </w:rPr>
        <w:t>Avocet:</w:t>
      </w:r>
    </w:p>
    <w:p w14:paraId="7CA9D7D3" w14:textId="77777777" w:rsidR="001957A0" w:rsidRPr="001957A0" w:rsidRDefault="001957A0" w:rsidP="001957A0">
      <w:pPr>
        <w:spacing w:after="0" w:line="280" w:lineRule="atLeast"/>
        <w:jc w:val="left"/>
        <w:rPr>
          <w:b/>
          <w:bCs/>
          <w:lang w:val="en-GB"/>
        </w:rPr>
      </w:pPr>
    </w:p>
    <w:p w14:paraId="526613C1" w14:textId="77777777" w:rsidR="001957A0" w:rsidRPr="005F680F" w:rsidRDefault="001957A0" w:rsidP="001957A0">
      <w:pPr>
        <w:numPr>
          <w:ilvl w:val="0"/>
          <w:numId w:val="41"/>
        </w:numPr>
        <w:spacing w:after="0" w:line="280" w:lineRule="atLeast"/>
        <w:jc w:val="left"/>
        <w:rPr>
          <w:lang w:val="en-GB"/>
        </w:rPr>
      </w:pPr>
      <w:r w:rsidRPr="005F680F">
        <w:rPr>
          <w:lang w:val="en-GB"/>
        </w:rPr>
        <w:t>What are the historical production rates for well X?</w:t>
      </w:r>
    </w:p>
    <w:p w14:paraId="3110C190" w14:textId="77777777" w:rsidR="001957A0" w:rsidRPr="005F680F" w:rsidRDefault="001957A0" w:rsidP="001957A0">
      <w:pPr>
        <w:numPr>
          <w:ilvl w:val="0"/>
          <w:numId w:val="41"/>
        </w:numPr>
        <w:spacing w:after="0" w:line="280" w:lineRule="atLeast"/>
        <w:jc w:val="left"/>
        <w:rPr>
          <w:lang w:val="en-GB"/>
        </w:rPr>
      </w:pPr>
      <w:r w:rsidRPr="005F680F">
        <w:rPr>
          <w:lang w:val="en-GB"/>
        </w:rPr>
        <w:t>Can you show me the allocated rates for the field “X” for the past month?</w:t>
      </w:r>
    </w:p>
    <w:p w14:paraId="6ADE71C0" w14:textId="77777777" w:rsidR="001957A0" w:rsidRPr="005F680F" w:rsidRDefault="001957A0" w:rsidP="001957A0">
      <w:pPr>
        <w:numPr>
          <w:ilvl w:val="0"/>
          <w:numId w:val="41"/>
        </w:numPr>
        <w:spacing w:after="0" w:line="280" w:lineRule="atLeast"/>
        <w:jc w:val="left"/>
        <w:rPr>
          <w:lang w:val="en-GB"/>
        </w:rPr>
      </w:pPr>
      <w:r w:rsidRPr="005F680F">
        <w:rPr>
          <w:lang w:val="en-GB"/>
        </w:rPr>
        <w:t>Can you show me the allocated rates for well “X” for the past month?</w:t>
      </w:r>
    </w:p>
    <w:p w14:paraId="72BEB4AE" w14:textId="77777777" w:rsidR="001957A0" w:rsidRPr="005F680F" w:rsidRDefault="001957A0" w:rsidP="001957A0">
      <w:pPr>
        <w:numPr>
          <w:ilvl w:val="0"/>
          <w:numId w:val="41"/>
        </w:numPr>
        <w:spacing w:after="0" w:line="280" w:lineRule="atLeast"/>
        <w:jc w:val="left"/>
        <w:rPr>
          <w:lang w:val="en-GB"/>
        </w:rPr>
      </w:pPr>
      <w:r w:rsidRPr="005F680F">
        <w:rPr>
          <w:lang w:val="en-GB"/>
        </w:rPr>
        <w:t>What is the latest well test for well X?</w:t>
      </w:r>
    </w:p>
    <w:p w14:paraId="192660A3" w14:textId="77777777" w:rsidR="001957A0" w:rsidRPr="005F680F" w:rsidRDefault="001957A0" w:rsidP="001957A0">
      <w:pPr>
        <w:numPr>
          <w:ilvl w:val="0"/>
          <w:numId w:val="41"/>
        </w:numPr>
        <w:spacing w:after="0" w:line="280" w:lineRule="atLeast"/>
        <w:jc w:val="left"/>
        <w:rPr>
          <w:lang w:val="en-GB"/>
        </w:rPr>
      </w:pPr>
      <w:r w:rsidRPr="005F680F">
        <w:rPr>
          <w:lang w:val="en-GB"/>
        </w:rPr>
        <w:t>Summarize well tests conducted in the last 3 months (conducted vs validated vs Rejected)</w:t>
      </w:r>
    </w:p>
    <w:p w14:paraId="70561691" w14:textId="77777777" w:rsidR="001957A0" w:rsidRPr="005F680F" w:rsidRDefault="001957A0" w:rsidP="001957A0">
      <w:pPr>
        <w:numPr>
          <w:ilvl w:val="0"/>
          <w:numId w:val="41"/>
        </w:numPr>
        <w:spacing w:after="0" w:line="280" w:lineRule="atLeast"/>
        <w:jc w:val="left"/>
        <w:rPr>
          <w:lang w:val="en-GB"/>
        </w:rPr>
      </w:pPr>
      <w:r w:rsidRPr="005F680F">
        <w:rPr>
          <w:lang w:val="en-GB"/>
        </w:rPr>
        <w:t>Can you provide a shortfall analysis for our current production?</w:t>
      </w:r>
    </w:p>
    <w:p w14:paraId="31ACB236" w14:textId="77777777" w:rsidR="001957A0" w:rsidRPr="005F680F" w:rsidRDefault="001957A0" w:rsidP="001957A0">
      <w:pPr>
        <w:numPr>
          <w:ilvl w:val="0"/>
          <w:numId w:val="41"/>
        </w:numPr>
        <w:spacing w:after="0" w:line="280" w:lineRule="atLeast"/>
        <w:jc w:val="left"/>
        <w:rPr>
          <w:lang w:val="en-GB"/>
        </w:rPr>
      </w:pPr>
      <w:r w:rsidRPr="005F680F">
        <w:rPr>
          <w:lang w:val="en-GB"/>
        </w:rPr>
        <w:t>How does the production forecast look for the next quarter for field X?</w:t>
      </w:r>
    </w:p>
    <w:p w14:paraId="493D8D12" w14:textId="77777777" w:rsidR="001957A0" w:rsidRPr="005F680F" w:rsidRDefault="001957A0" w:rsidP="001957A0">
      <w:pPr>
        <w:numPr>
          <w:ilvl w:val="0"/>
          <w:numId w:val="41"/>
        </w:numPr>
        <w:spacing w:after="0" w:line="280" w:lineRule="atLeast"/>
        <w:jc w:val="left"/>
        <w:rPr>
          <w:lang w:val="en-GB"/>
        </w:rPr>
      </w:pPr>
      <w:r w:rsidRPr="005F680F">
        <w:rPr>
          <w:lang w:val="en-GB"/>
        </w:rPr>
        <w:t>What are the recent workover data captures?</w:t>
      </w:r>
    </w:p>
    <w:p w14:paraId="637491BA" w14:textId="77777777" w:rsidR="001957A0" w:rsidRPr="005F680F" w:rsidRDefault="001957A0" w:rsidP="001957A0">
      <w:pPr>
        <w:numPr>
          <w:ilvl w:val="0"/>
          <w:numId w:val="41"/>
        </w:numPr>
        <w:spacing w:after="0" w:line="280" w:lineRule="atLeast"/>
        <w:jc w:val="left"/>
        <w:rPr>
          <w:lang w:val="en-GB"/>
        </w:rPr>
      </w:pPr>
      <w:r w:rsidRPr="005F680F">
        <w:rPr>
          <w:lang w:val="en-GB"/>
        </w:rPr>
        <w:t>Summarize/plot allocation factor / Field factor in last 6 months</w:t>
      </w:r>
    </w:p>
    <w:p w14:paraId="0A0785F5" w14:textId="77777777" w:rsidR="001957A0" w:rsidRPr="005F680F" w:rsidRDefault="001957A0" w:rsidP="001957A0">
      <w:pPr>
        <w:numPr>
          <w:ilvl w:val="0"/>
          <w:numId w:val="41"/>
        </w:numPr>
        <w:spacing w:after="0" w:line="280" w:lineRule="atLeast"/>
        <w:jc w:val="left"/>
        <w:rPr>
          <w:lang w:val="en-GB"/>
        </w:rPr>
      </w:pPr>
      <w:r w:rsidRPr="005F680F">
        <w:rPr>
          <w:lang w:val="en-GB"/>
        </w:rPr>
        <w:t>Show me the list of wells which became inactive / offline / shut-in in last 3 months</w:t>
      </w:r>
    </w:p>
    <w:p w14:paraId="5DAAC55E" w14:textId="77777777" w:rsidR="001957A0" w:rsidRPr="005F680F" w:rsidRDefault="001957A0" w:rsidP="001957A0">
      <w:pPr>
        <w:numPr>
          <w:ilvl w:val="0"/>
          <w:numId w:val="41"/>
        </w:numPr>
        <w:spacing w:after="0" w:line="280" w:lineRule="atLeast"/>
        <w:jc w:val="left"/>
        <w:rPr>
          <w:lang w:val="en-GB"/>
        </w:rPr>
      </w:pPr>
      <w:r w:rsidRPr="005F680F">
        <w:rPr>
          <w:lang w:val="en-GB"/>
        </w:rPr>
        <w:t>what is the top candidate for production well test?</w:t>
      </w:r>
    </w:p>
    <w:p w14:paraId="7B629E48" w14:textId="77777777" w:rsidR="001957A0" w:rsidRPr="005F680F" w:rsidRDefault="001957A0" w:rsidP="001957A0">
      <w:pPr>
        <w:numPr>
          <w:ilvl w:val="0"/>
          <w:numId w:val="41"/>
        </w:numPr>
        <w:spacing w:after="0" w:line="280" w:lineRule="atLeast"/>
        <w:jc w:val="left"/>
        <w:rPr>
          <w:lang w:val="en-GB"/>
        </w:rPr>
      </w:pPr>
      <w:r w:rsidRPr="005F680F">
        <w:rPr>
          <w:lang w:val="en-GB"/>
        </w:rPr>
        <w:t>Show me the list of wells with increasing water cut trend</w:t>
      </w:r>
    </w:p>
    <w:p w14:paraId="115F2905" w14:textId="77777777" w:rsidR="001957A0" w:rsidRPr="005F680F" w:rsidRDefault="001957A0" w:rsidP="001957A0">
      <w:pPr>
        <w:numPr>
          <w:ilvl w:val="0"/>
          <w:numId w:val="41"/>
        </w:numPr>
        <w:spacing w:after="0" w:line="280" w:lineRule="atLeast"/>
        <w:jc w:val="left"/>
        <w:rPr>
          <w:lang w:val="en-GB"/>
        </w:rPr>
      </w:pPr>
      <w:r w:rsidRPr="005F680F">
        <w:rPr>
          <w:lang w:val="en-GB"/>
        </w:rPr>
        <w:t>Show me the list of wells with increasing GOR trend</w:t>
      </w:r>
    </w:p>
    <w:p w14:paraId="0AB557D9" w14:textId="77777777" w:rsidR="001957A0" w:rsidRPr="005F680F" w:rsidRDefault="001957A0" w:rsidP="001957A0">
      <w:pPr>
        <w:numPr>
          <w:ilvl w:val="0"/>
          <w:numId w:val="41"/>
        </w:numPr>
        <w:spacing w:after="0" w:line="280" w:lineRule="atLeast"/>
        <w:jc w:val="left"/>
        <w:rPr>
          <w:lang w:val="en-GB"/>
        </w:rPr>
      </w:pPr>
      <w:r w:rsidRPr="005F680F">
        <w:rPr>
          <w:lang w:val="en-GB"/>
        </w:rPr>
        <w:t>Show me the list of wells with decreasing oil rate</w:t>
      </w:r>
    </w:p>
    <w:p w14:paraId="76DE5E89" w14:textId="02F6D56B" w:rsidR="00913A9D" w:rsidRDefault="00913A9D" w:rsidP="00D159D8">
      <w:pPr>
        <w:spacing w:line="240" w:lineRule="auto"/>
      </w:pPr>
    </w:p>
    <w:p w14:paraId="7695222D" w14:textId="097E26D0" w:rsidR="00990BFA" w:rsidRDefault="00990BFA" w:rsidP="00D159D8">
      <w:pPr>
        <w:spacing w:line="240" w:lineRule="auto"/>
      </w:pPr>
    </w:p>
    <w:p w14:paraId="25B5455E" w14:textId="3FB1CF04" w:rsidR="00784C08" w:rsidRDefault="00784C08" w:rsidP="00D159D8">
      <w:pPr>
        <w:spacing w:line="240" w:lineRule="auto"/>
      </w:pPr>
    </w:p>
    <w:p w14:paraId="19D97F82" w14:textId="22E6EDA5" w:rsidR="00991C50" w:rsidRDefault="00991C50" w:rsidP="00D159D8">
      <w:pPr>
        <w:spacing w:line="240" w:lineRule="auto"/>
      </w:pPr>
      <w:r>
        <w:t xml:space="preserve">Solution will be </w:t>
      </w:r>
      <w:r w:rsidRPr="0049026D">
        <w:rPr>
          <w:highlight w:val="yellow"/>
        </w:rPr>
        <w:t>de</w:t>
      </w:r>
      <w:r w:rsidR="00174D09">
        <w:rPr>
          <w:highlight w:val="yellow"/>
        </w:rPr>
        <w:t>ployed</w:t>
      </w:r>
      <w:r w:rsidR="004C77F1" w:rsidRPr="0049026D">
        <w:rPr>
          <w:highlight w:val="yellow"/>
        </w:rPr>
        <w:t xml:space="preserve"> using </w:t>
      </w:r>
      <w:r w:rsidR="00C0685E" w:rsidRPr="0049026D">
        <w:rPr>
          <w:highlight w:val="yellow"/>
        </w:rPr>
        <w:t>SLB’s Lumi AI Foundation</w:t>
      </w:r>
      <w:r w:rsidR="00C0685E">
        <w:t xml:space="preserve">. Detailed architecture will be provided </w:t>
      </w:r>
      <w:r w:rsidR="007D1E34">
        <w:t xml:space="preserve">based on </w:t>
      </w:r>
      <w:r w:rsidR="0049026D">
        <w:t>discussions with ONGC.</w:t>
      </w:r>
    </w:p>
    <w:p w14:paraId="74E4BEB2" w14:textId="77777777" w:rsidR="00AC71E7" w:rsidRDefault="00AC71E7" w:rsidP="00D159D8">
      <w:pPr>
        <w:spacing w:line="240" w:lineRule="auto"/>
      </w:pPr>
    </w:p>
    <w:p w14:paraId="38047024" w14:textId="4F17EFD7" w:rsidR="001E68EF" w:rsidRDefault="00E86DA4" w:rsidP="0049026D">
      <w:pPr>
        <w:pStyle w:val="Heading1"/>
      </w:pPr>
      <w:bookmarkStart w:id="23" w:name="_Toc219482443"/>
      <w:r>
        <w:t>Solution Architecture</w:t>
      </w:r>
      <w:bookmarkEnd w:id="23"/>
    </w:p>
    <w:p w14:paraId="2A5FBF7C" w14:textId="03235565" w:rsidR="0026305A" w:rsidRDefault="00374B6F" w:rsidP="000C351B">
      <w:pPr>
        <w:jc w:val="left"/>
      </w:pPr>
      <w:r>
        <w:t>Below is the generic solution architecture of the solution</w:t>
      </w:r>
      <w:r w:rsidR="0041490C">
        <w:t xml:space="preserve">, where Production Analytics </w:t>
      </w:r>
      <w:r w:rsidR="00B55278">
        <w:t xml:space="preserve">and other </w:t>
      </w:r>
      <w:r w:rsidR="0041490C">
        <w:t>Tela agent</w:t>
      </w:r>
      <w:r w:rsidR="00B55278">
        <w:t>s can be enabled on top of OFM using Lumi AI Foundation</w:t>
      </w:r>
      <w:r w:rsidR="0078414D">
        <w:t xml:space="preserve">. </w:t>
      </w:r>
      <w:r w:rsidR="00863DD8">
        <w:t xml:space="preserve">Depending on the client’s </w:t>
      </w:r>
      <w:r w:rsidR="00D2713D">
        <w:t>requirements</w:t>
      </w:r>
      <w:r w:rsidR="00863DD8">
        <w:t xml:space="preserve">, </w:t>
      </w:r>
      <w:r w:rsidR="00D2713D">
        <w:t>s</w:t>
      </w:r>
      <w:r w:rsidR="0078414D">
        <w:t xml:space="preserve">olution can be deployed using </w:t>
      </w:r>
      <w:r w:rsidR="00A72027">
        <w:t xml:space="preserve">cloud or </w:t>
      </w:r>
      <w:proofErr w:type="gramStart"/>
      <w:r w:rsidR="00A72027">
        <w:t>On</w:t>
      </w:r>
      <w:proofErr w:type="gramEnd"/>
      <w:r w:rsidR="000C351B">
        <w:t>.</w:t>
      </w:r>
      <w:r w:rsidR="00A72027">
        <w:t xml:space="preserve"> </w:t>
      </w:r>
      <w:r w:rsidR="000C351B">
        <w:t>P</w:t>
      </w:r>
      <w:r w:rsidR="00A72027">
        <w:t>rem</w:t>
      </w:r>
      <w:r w:rsidR="000C351B">
        <w:t>.</w:t>
      </w:r>
      <w:r w:rsidR="00D2713D">
        <w:t xml:space="preserve"> Or hybrid</w:t>
      </w:r>
      <w:r w:rsidR="000C351B">
        <w:t xml:space="preserve"> </w:t>
      </w:r>
      <w:r w:rsidR="00652994">
        <w:t>A</w:t>
      </w:r>
      <w:r w:rsidR="00A72027">
        <w:t>rchitecture</w:t>
      </w:r>
    </w:p>
    <w:p w14:paraId="783E46E4" w14:textId="77777777" w:rsidR="00D2713D" w:rsidRDefault="00D2713D" w:rsidP="000C351B">
      <w:pPr>
        <w:jc w:val="left"/>
      </w:pPr>
    </w:p>
    <w:p w14:paraId="15B015E7" w14:textId="77777777" w:rsidR="00D2713D" w:rsidRDefault="00D2713D" w:rsidP="000C351B">
      <w:pPr>
        <w:jc w:val="left"/>
      </w:pPr>
    </w:p>
    <w:p w14:paraId="3424A7A6" w14:textId="083288A0" w:rsidR="00652994" w:rsidRDefault="00652994" w:rsidP="000C351B">
      <w:pPr>
        <w:jc w:val="left"/>
      </w:pPr>
      <w:r w:rsidRPr="00652994">
        <w:rPr>
          <w:noProof/>
        </w:rPr>
        <w:drawing>
          <wp:inline distT="0" distB="0" distL="0" distR="0" wp14:anchorId="7920D9D9" wp14:editId="77CC6880">
            <wp:extent cx="6005830" cy="3086735"/>
            <wp:effectExtent l="0" t="0" r="0" b="0"/>
            <wp:docPr id="6209875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7555" name="Picture 1" descr="A diagram of a diagram&#10;&#10;AI-generated content may be incorrect."/>
                    <pic:cNvPicPr/>
                  </pic:nvPicPr>
                  <pic:blipFill>
                    <a:blip r:embed="rId15"/>
                    <a:stretch>
                      <a:fillRect/>
                    </a:stretch>
                  </pic:blipFill>
                  <pic:spPr>
                    <a:xfrm>
                      <a:off x="0" y="0"/>
                      <a:ext cx="6005830" cy="3086735"/>
                    </a:xfrm>
                    <a:prstGeom prst="rect">
                      <a:avLst/>
                    </a:prstGeom>
                  </pic:spPr>
                </pic:pic>
              </a:graphicData>
            </a:graphic>
          </wp:inline>
        </w:drawing>
      </w:r>
    </w:p>
    <w:p w14:paraId="37153934" w14:textId="77777777" w:rsidR="00A325E8" w:rsidRDefault="00A325E8" w:rsidP="00C21DA0"/>
    <w:p w14:paraId="00957244" w14:textId="77777777" w:rsidR="00A325E8" w:rsidRDefault="00A325E8" w:rsidP="00C21DA0"/>
    <w:p w14:paraId="3218DCBD" w14:textId="77777777" w:rsidR="00A325E8" w:rsidRDefault="00A325E8" w:rsidP="00C21DA0"/>
    <w:p w14:paraId="6578C310" w14:textId="77777777" w:rsidR="00A325E8" w:rsidRDefault="00A325E8" w:rsidP="00C21DA0"/>
    <w:p w14:paraId="748ACF22" w14:textId="77777777" w:rsidR="00D2713D" w:rsidRDefault="00D2713D" w:rsidP="00C21DA0"/>
    <w:p w14:paraId="0CD51B2E" w14:textId="77777777" w:rsidR="00D2713D" w:rsidRDefault="00D2713D" w:rsidP="00C21DA0"/>
    <w:p w14:paraId="6A142ACD" w14:textId="77777777" w:rsidR="00D2713D" w:rsidRDefault="00D2713D" w:rsidP="00C21DA0"/>
    <w:p w14:paraId="41715B28" w14:textId="5BAFF54C" w:rsidR="517D6AD8" w:rsidRDefault="00B97F5E" w:rsidP="00C21DA0">
      <w:r>
        <w:t>O</w:t>
      </w:r>
      <w:r w:rsidR="03197FC1">
        <w:t>n</w:t>
      </w:r>
      <w:r>
        <w:t>. P</w:t>
      </w:r>
      <w:r w:rsidR="03197FC1">
        <w:t>rem</w:t>
      </w:r>
      <w:r>
        <w:t>. Architecture is given below for reference:</w:t>
      </w:r>
      <w:r w:rsidR="03197FC1">
        <w:t xml:space="preserve"> </w:t>
      </w:r>
    </w:p>
    <w:p w14:paraId="573A498E" w14:textId="606CFE75" w:rsidR="03197FC1" w:rsidRDefault="03197FC1">
      <w:r>
        <w:rPr>
          <w:noProof/>
        </w:rPr>
        <w:drawing>
          <wp:inline distT="0" distB="0" distL="0" distR="0" wp14:anchorId="67FE3E83" wp14:editId="2159C6F8">
            <wp:extent cx="5633720" cy="2710567"/>
            <wp:effectExtent l="0" t="0" r="5080" b="0"/>
            <wp:docPr id="484245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16">
                      <a:extLst>
                        <a:ext uri="{28A0092B-C50C-407E-A947-70E740481C1C}">
                          <a14:useLocalDpi xmlns:a14="http://schemas.microsoft.com/office/drawing/2010/main"/>
                        </a:ext>
                      </a:extLst>
                    </a:blip>
                    <a:srcRect l="6186" t="11505"/>
                    <a:stretch>
                      <a:fillRect/>
                    </a:stretch>
                  </pic:blipFill>
                  <pic:spPr bwMode="auto">
                    <a:xfrm>
                      <a:off x="0" y="0"/>
                      <a:ext cx="5634316" cy="2710854"/>
                    </a:xfrm>
                    <a:prstGeom prst="rect">
                      <a:avLst/>
                    </a:prstGeom>
                    <a:noFill/>
                    <a:ln>
                      <a:noFill/>
                    </a:ln>
                    <a:extLst>
                      <a:ext uri="{53640926-AAD7-44D8-BBD7-CCE9431645EC}">
                        <a14:shadowObscured xmlns:a14="http://schemas.microsoft.com/office/drawing/2010/main"/>
                      </a:ext>
                    </a:extLst>
                  </pic:spPr>
                </pic:pic>
              </a:graphicData>
            </a:graphic>
          </wp:inline>
        </w:drawing>
      </w:r>
    </w:p>
    <w:p w14:paraId="6086669B" w14:textId="08C9F25D" w:rsidR="03197FC1" w:rsidRDefault="00B44C6E" w:rsidP="00B97F5E">
      <w:pPr>
        <w:pStyle w:val="Caption"/>
      </w:pPr>
      <w:r>
        <w:t xml:space="preserve">                         </w:t>
      </w:r>
      <w:r w:rsidR="03197FC1">
        <w:t xml:space="preserve">high-level architecture of the </w:t>
      </w:r>
      <w:r w:rsidR="00C001E4">
        <w:t>on-Premises</w:t>
      </w:r>
      <w:r w:rsidR="00E46087">
        <w:t xml:space="preserve"> agents</w:t>
      </w:r>
      <w:r w:rsidR="03197FC1">
        <w:t xml:space="preserve"> with MISTRAL AI (On-Premises)</w:t>
      </w:r>
    </w:p>
    <w:sectPr w:rsidR="03197FC1" w:rsidSect="00A728CC">
      <w:headerReference w:type="default" r:id="rId17"/>
      <w:footerReference w:type="default" r:id="rId18"/>
      <w:headerReference w:type="first" r:id="rId19"/>
      <w:type w:val="continuous"/>
      <w:pgSz w:w="11906" w:h="16838" w:code="9"/>
      <w:pgMar w:top="1224" w:right="1224" w:bottom="1224" w:left="1224" w:header="14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42D7B" w14:textId="77777777" w:rsidR="00F63602" w:rsidRDefault="00F63602" w:rsidP="000A0339">
      <w:pPr>
        <w:spacing w:line="240" w:lineRule="auto"/>
      </w:pPr>
      <w:r>
        <w:separator/>
      </w:r>
    </w:p>
  </w:endnote>
  <w:endnote w:type="continuationSeparator" w:id="0">
    <w:p w14:paraId="61BA5AF6" w14:textId="77777777" w:rsidR="00F63602" w:rsidRDefault="00F63602" w:rsidP="000A0339">
      <w:pPr>
        <w:spacing w:line="240" w:lineRule="auto"/>
      </w:pPr>
      <w:r>
        <w:continuationSeparator/>
      </w:r>
    </w:p>
  </w:endnote>
  <w:endnote w:type="continuationNotice" w:id="1">
    <w:p w14:paraId="54195C07" w14:textId="77777777" w:rsidR="00F63602" w:rsidRDefault="00F636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LB Sans Book">
    <w:panose1 w:val="02000503040000020004"/>
    <w:charset w:val="00"/>
    <w:family w:val="modern"/>
    <w:notTrueType/>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SLB Sans Medium">
    <w:panose1 w:val="02000503040000020004"/>
    <w:charset w:val="00"/>
    <w:family w:val="modern"/>
    <w:notTrueType/>
    <w:pitch w:val="variable"/>
    <w:sig w:usb0="800002AF" w:usb1="5000204A" w:usb2="00000000" w:usb3="00000000" w:csb0="0000009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nivers-Condensed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1EB3" w14:textId="563B366B" w:rsidR="00907972" w:rsidRPr="003724FC" w:rsidRDefault="00907972" w:rsidP="00907972">
    <w:pPr>
      <w:pStyle w:val="Footer"/>
      <w:pBdr>
        <w:top w:val="single" w:sz="4" w:space="0" w:color="D9D9D9" w:themeColor="background1" w:themeShade="D9"/>
      </w:pBdr>
      <w:spacing w:after="0"/>
      <w:jc w:val="center"/>
      <w:rPr>
        <w:rFonts w:asciiTheme="minorHAnsi" w:hAnsiTheme="minorHAnsi"/>
        <w:color w:val="0014DC" w:themeColor="accent1"/>
        <w:sz w:val="20"/>
        <w:szCs w:val="20"/>
      </w:rPr>
    </w:pPr>
    <w:r w:rsidRPr="003724FC">
      <w:rPr>
        <w:rFonts w:asciiTheme="minorHAnsi" w:hAnsiTheme="minorHAnsi"/>
        <w:color w:val="0014DC" w:themeColor="accent1"/>
        <w:sz w:val="20"/>
        <w:szCs w:val="20"/>
      </w:rPr>
      <w:t xml:space="preserve">                                                                </w:t>
    </w:r>
    <w:r w:rsidR="003A7802">
      <w:rPr>
        <w:rFonts w:asciiTheme="minorHAnsi" w:hAnsiTheme="minorHAnsi"/>
        <w:color w:val="0014DC" w:themeColor="accent1"/>
        <w:sz w:val="20"/>
        <w:szCs w:val="20"/>
      </w:rPr>
      <w:t>GenAI</w:t>
    </w:r>
    <w:r w:rsidRPr="003724FC">
      <w:rPr>
        <w:rFonts w:asciiTheme="minorHAnsi" w:hAnsiTheme="minorHAnsi"/>
        <w:color w:val="0014DC" w:themeColor="accent1"/>
        <w:sz w:val="20"/>
        <w:szCs w:val="20"/>
      </w:rPr>
      <w:t xml:space="preserve">                                                Page | </w:t>
    </w:r>
    <w:r w:rsidRPr="003724FC">
      <w:rPr>
        <w:rFonts w:asciiTheme="minorHAnsi" w:hAnsiTheme="minorHAnsi"/>
        <w:color w:val="0014DC" w:themeColor="accent1"/>
        <w:sz w:val="20"/>
        <w:szCs w:val="20"/>
      </w:rPr>
      <w:fldChar w:fldCharType="begin"/>
    </w:r>
    <w:r w:rsidRPr="003724FC">
      <w:rPr>
        <w:rFonts w:asciiTheme="minorHAnsi" w:hAnsiTheme="minorHAnsi"/>
        <w:color w:val="0014DC" w:themeColor="accent1"/>
        <w:sz w:val="22"/>
      </w:rPr>
      <w:instrText xml:space="preserve"> PAGE   \* MERGEFORMAT </w:instrText>
    </w:r>
    <w:r w:rsidRPr="003724FC">
      <w:rPr>
        <w:rFonts w:asciiTheme="minorHAnsi" w:hAnsiTheme="minorHAnsi"/>
        <w:color w:val="0014DC" w:themeColor="accent1"/>
        <w:sz w:val="20"/>
        <w:szCs w:val="20"/>
      </w:rPr>
      <w:fldChar w:fldCharType="separate"/>
    </w:r>
    <w:r w:rsidRPr="003724FC">
      <w:rPr>
        <w:rFonts w:asciiTheme="minorHAnsi" w:hAnsiTheme="minorHAnsi"/>
        <w:color w:val="0014DC" w:themeColor="accent1"/>
        <w:sz w:val="20"/>
        <w:szCs w:val="20"/>
      </w:rPr>
      <w:t>5</w:t>
    </w:r>
    <w:r w:rsidRPr="003724FC">
      <w:rPr>
        <w:rFonts w:asciiTheme="minorHAnsi" w:hAnsiTheme="minorHAnsi"/>
        <w:noProof/>
        <w:color w:val="0014DC" w:themeColor="accent1"/>
        <w:sz w:val="20"/>
        <w:szCs w:val="20"/>
      </w:rPr>
      <w:fldChar w:fldCharType="end"/>
    </w:r>
  </w:p>
  <w:p w14:paraId="1AB27F03" w14:textId="77777777" w:rsidR="00907972" w:rsidRPr="003724FC" w:rsidRDefault="00907972" w:rsidP="00907972">
    <w:pPr>
      <w:pStyle w:val="Footer"/>
      <w:pBdr>
        <w:top w:val="single" w:sz="4" w:space="0" w:color="D9D9D9" w:themeColor="background1" w:themeShade="D9"/>
      </w:pBdr>
      <w:spacing w:after="0"/>
      <w:jc w:val="center"/>
      <w:rPr>
        <w:color w:val="0014DC" w:themeColor="accent1"/>
      </w:rPr>
    </w:pPr>
  </w:p>
  <w:p w14:paraId="4CBF6297" w14:textId="7ED94414" w:rsidR="00907972" w:rsidRPr="003724FC" w:rsidRDefault="00907972" w:rsidP="00907972">
    <w:pPr>
      <w:pStyle w:val="Footer"/>
      <w:pBdr>
        <w:top w:val="single" w:sz="4" w:space="0" w:color="D9D9D9" w:themeColor="background1" w:themeShade="D9"/>
      </w:pBdr>
      <w:spacing w:after="0"/>
      <w:jc w:val="center"/>
      <w:rPr>
        <w:rFonts w:asciiTheme="minorHAnsi" w:hAnsiTheme="minorHAnsi"/>
        <w:color w:val="0014DC" w:themeColor="accent1"/>
        <w:sz w:val="18"/>
        <w:szCs w:val="18"/>
      </w:rPr>
    </w:pPr>
    <w:r w:rsidRPr="003724FC">
      <w:rPr>
        <w:rFonts w:asciiTheme="minorHAnsi" w:hAnsiTheme="minorHAnsi"/>
        <w:color w:val="0014DC" w:themeColor="accent1"/>
        <w:sz w:val="18"/>
        <w:szCs w:val="18"/>
      </w:rPr>
      <w:t xml:space="preserve">Copyright @ SLB. All Rights Reserved. </w:t>
    </w:r>
    <w:r w:rsidR="009015F7">
      <w:rPr>
        <w:rFonts w:asciiTheme="minorHAnsi" w:hAnsiTheme="minorHAnsi"/>
        <w:color w:val="0014DC" w:themeColor="accent1"/>
        <w:sz w:val="18"/>
        <w:szCs w:val="18"/>
      </w:rPr>
      <w:t>Private</w:t>
    </w:r>
    <w:r w:rsidRPr="003724FC">
      <w:rPr>
        <w:rFonts w:asciiTheme="minorHAnsi" w:hAnsiTheme="minorHAnsi"/>
        <w:color w:val="0014DC" w:themeColor="accent1"/>
        <w:sz w:val="18"/>
        <w:szCs w:val="18"/>
      </w:rPr>
      <w:t xml:space="preserve"> &amp; Confidential. Reproduction by Permission Only.</w:t>
    </w:r>
  </w:p>
  <w:p w14:paraId="181DB21A" w14:textId="77777777" w:rsidR="00907972" w:rsidRDefault="00907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C656" w14:textId="77777777" w:rsidR="00F63602" w:rsidRDefault="00F63602" w:rsidP="000A0339">
      <w:pPr>
        <w:spacing w:line="240" w:lineRule="auto"/>
      </w:pPr>
      <w:r>
        <w:separator/>
      </w:r>
    </w:p>
  </w:footnote>
  <w:footnote w:type="continuationSeparator" w:id="0">
    <w:p w14:paraId="4762D5EE" w14:textId="77777777" w:rsidR="00F63602" w:rsidRDefault="00F63602" w:rsidP="000A0339">
      <w:pPr>
        <w:spacing w:line="240" w:lineRule="auto"/>
      </w:pPr>
      <w:r>
        <w:continuationSeparator/>
      </w:r>
    </w:p>
  </w:footnote>
  <w:footnote w:type="continuationNotice" w:id="1">
    <w:p w14:paraId="1D3ED740" w14:textId="77777777" w:rsidR="00F63602" w:rsidRDefault="00F636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DA4B" w14:textId="0A2AADE9" w:rsidR="006124F3" w:rsidRPr="00841DCC" w:rsidRDefault="00971E31" w:rsidP="00841DCC">
    <w:pPr>
      <w:rPr>
        <w:rFonts w:ascii="Corbel Light" w:hAnsi="Corbel Light"/>
      </w:rPr>
    </w:pPr>
    <w:r w:rsidRPr="00232C8E">
      <w:rPr>
        <w:rFonts w:ascii="SLB Sans Book" w:hAnsi="SLB Sans Book"/>
        <w:noProof/>
        <w:sz w:val="20"/>
        <w:szCs w:val="20"/>
      </w:rPr>
      <w:drawing>
        <wp:inline distT="0" distB="0" distL="0" distR="0" wp14:anchorId="225E733A" wp14:editId="784D6195">
          <wp:extent cx="904875" cy="542925"/>
          <wp:effectExtent l="0" t="0" r="9525" b="9525"/>
          <wp:docPr id="1371378734" name="Picture 1371378734" descr="Icon&#10;&#10;Description automatically generated">
            <a:extLst xmlns:a="http://schemas.openxmlformats.org/drawingml/2006/main">
              <a:ext uri="{FF2B5EF4-FFF2-40B4-BE49-F238E27FC236}">
                <a16:creationId xmlns:a16="http://schemas.microsoft.com/office/drawing/2014/main" id="{8193321F-E3C6-4B81-81EC-D1A937DA5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con&#10;&#10;Description automatically generated">
                    <a:extLst>
                      <a:ext uri="{FF2B5EF4-FFF2-40B4-BE49-F238E27FC236}">
                        <a16:creationId xmlns:a16="http://schemas.microsoft.com/office/drawing/2014/main" id="{8193321F-E3C6-4B81-81EC-D1A937DA5FB7}"/>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5227" cy="543136"/>
                  </a:xfrm>
                  <a:prstGeom prst="rect">
                    <a:avLst/>
                  </a:prstGeom>
                </pic:spPr>
              </pic:pic>
            </a:graphicData>
          </a:graphic>
        </wp:inline>
      </w:drawing>
    </w:r>
    <w:r w:rsidR="006124F3">
      <w:rPr>
        <w:noProof/>
      </w:rPr>
      <w:t xml:space="preserve">       </w:t>
    </w:r>
    <w:r w:rsidR="006124F3">
      <w:rPr>
        <w:noProof/>
      </w:rPr>
      <w:tab/>
    </w:r>
    <w:r w:rsidR="006124F3">
      <w:rPr>
        <w:noProof/>
      </w:rPr>
      <w:tab/>
    </w:r>
    <w:r w:rsidR="006124F3">
      <w:rPr>
        <w:noProof/>
      </w:rPr>
      <w:tab/>
    </w:r>
    <w:r w:rsidR="006124F3">
      <w:rPr>
        <w:noProof/>
      </w:rPr>
      <w:tab/>
    </w:r>
    <w:r w:rsidR="006124F3">
      <w:rPr>
        <w:noProof/>
      </w:rPr>
      <w:tab/>
    </w:r>
    <w:r w:rsidR="006124F3">
      <w:rPr>
        <w:noProof/>
      </w:rPr>
      <w:tab/>
    </w:r>
    <w:r w:rsidR="006124F3">
      <w:rPr>
        <w:noProof/>
      </w:rPr>
      <w:tab/>
    </w:r>
    <w:r w:rsidR="006124F3">
      <w:rPr>
        <w:noProof/>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E607" w14:textId="338D641D" w:rsidR="00F6568A" w:rsidRDefault="00971E31">
    <w:pPr>
      <w:pStyle w:val="Header"/>
    </w:pPr>
    <w:r>
      <w:tab/>
    </w:r>
    <w:r>
      <w:tab/>
    </w:r>
    <w:r w:rsidR="00F6568A" w:rsidRPr="00232C8E">
      <w:rPr>
        <w:rFonts w:ascii="SLB Sans Book" w:hAnsi="SLB Sans Book"/>
        <w:noProof/>
        <w:sz w:val="20"/>
        <w:szCs w:val="20"/>
      </w:rPr>
      <w:drawing>
        <wp:inline distT="0" distB="0" distL="0" distR="0" wp14:anchorId="0923ACA7" wp14:editId="6559F5EF">
          <wp:extent cx="885702" cy="531422"/>
          <wp:effectExtent l="0" t="0" r="0" b="2540"/>
          <wp:docPr id="957304136" name="Picture 957304136" descr="Icon&#10;&#10;Description automatically generated">
            <a:extLst xmlns:a="http://schemas.openxmlformats.org/drawingml/2006/main">
              <a:ext uri="{FF2B5EF4-FFF2-40B4-BE49-F238E27FC236}">
                <a16:creationId xmlns:a16="http://schemas.microsoft.com/office/drawing/2014/main" id="{8193321F-E3C6-4B81-81EC-D1A937DA5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con&#10;&#10;Description automatically generated">
                    <a:extLst>
                      <a:ext uri="{FF2B5EF4-FFF2-40B4-BE49-F238E27FC236}">
                        <a16:creationId xmlns:a16="http://schemas.microsoft.com/office/drawing/2014/main" id="{8193321F-E3C6-4B81-81EC-D1A937DA5FB7}"/>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552" cy="5427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71B"/>
    <w:multiLevelType w:val="hybridMultilevel"/>
    <w:tmpl w:val="3F724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8367D"/>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82290F"/>
    <w:multiLevelType w:val="hybridMultilevel"/>
    <w:tmpl w:val="E2C2B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E20674"/>
    <w:multiLevelType w:val="multilevel"/>
    <w:tmpl w:val="8B1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861B10"/>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3A348F"/>
    <w:multiLevelType w:val="hybridMultilevel"/>
    <w:tmpl w:val="7964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145FCE"/>
    <w:multiLevelType w:val="multilevel"/>
    <w:tmpl w:val="5D4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17298"/>
    <w:multiLevelType w:val="hybridMultilevel"/>
    <w:tmpl w:val="5A04C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801C2"/>
    <w:multiLevelType w:val="hybridMultilevel"/>
    <w:tmpl w:val="539E30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B0789C"/>
    <w:multiLevelType w:val="multilevel"/>
    <w:tmpl w:val="A43C4202"/>
    <w:lvl w:ilvl="0">
      <w:start w:val="1"/>
      <w:numFmt w:val="bullet"/>
      <w:pStyle w:val="ListBullet"/>
      <w:lvlText w:val=""/>
      <w:lvlJc w:val="left"/>
      <w:pPr>
        <w:ind w:left="340" w:hanging="340"/>
      </w:pPr>
      <w:rPr>
        <w:rFonts w:ascii="Symbol" w:hAnsi="Symbol" w:cs="Times New Roman" w:hint="default"/>
        <w:color w:val="auto"/>
        <w:szCs w:val="28"/>
      </w:rPr>
    </w:lvl>
    <w:lvl w:ilvl="1">
      <w:start w:val="1"/>
      <w:numFmt w:val="bullet"/>
      <w:pStyle w:val="ListBullet2"/>
      <w:lvlText w:val=""/>
      <w:lvlJc w:val="left"/>
      <w:pPr>
        <w:ind w:left="680" w:hanging="340"/>
      </w:pPr>
      <w:rPr>
        <w:rFonts w:ascii="Symbol" w:hAnsi="Symbol" w:cs="Symbol" w:hint="default"/>
        <w:color w:val="auto"/>
        <w:szCs w:val="28"/>
      </w:rPr>
    </w:lvl>
    <w:lvl w:ilvl="2">
      <w:start w:val="1"/>
      <w:numFmt w:val="bullet"/>
      <w:lvlText w:val=""/>
      <w:lvlJc w:val="left"/>
      <w:pPr>
        <w:ind w:left="1021" w:hanging="341"/>
      </w:pPr>
      <w:rPr>
        <w:rFonts w:ascii="Symbol" w:hAnsi="Symbol" w:cs="Times New Roman" w:hint="default"/>
        <w:color w:val="auto"/>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6D554F"/>
    <w:multiLevelType w:val="hybridMultilevel"/>
    <w:tmpl w:val="22C40BEE"/>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11" w15:restartNumberingAfterBreak="0">
    <w:nsid w:val="147C1A64"/>
    <w:multiLevelType w:val="hybridMultilevel"/>
    <w:tmpl w:val="BE6C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2A4EBE"/>
    <w:multiLevelType w:val="hybridMultilevel"/>
    <w:tmpl w:val="1A2A33CA"/>
    <w:lvl w:ilvl="0" w:tplc="75A26CDC">
      <w:start w:val="1"/>
      <w:numFmt w:val="decimal"/>
      <w:lvlText w:val="%1."/>
      <w:lvlJc w:val="left"/>
      <w:pPr>
        <w:ind w:left="1095" w:hanging="73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F56F4D"/>
    <w:multiLevelType w:val="hybridMultilevel"/>
    <w:tmpl w:val="61767F96"/>
    <w:lvl w:ilvl="0" w:tplc="44090001">
      <w:start w:val="1"/>
      <w:numFmt w:val="bullet"/>
      <w:lvlText w:val=""/>
      <w:lvlJc w:val="left"/>
      <w:pPr>
        <w:ind w:left="1095" w:hanging="735"/>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1D1FBB"/>
    <w:multiLevelType w:val="hybridMultilevel"/>
    <w:tmpl w:val="5A04C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5C1759"/>
    <w:multiLevelType w:val="hybridMultilevel"/>
    <w:tmpl w:val="BCB05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4A3206"/>
    <w:multiLevelType w:val="hybridMultilevel"/>
    <w:tmpl w:val="05D4E7A2"/>
    <w:lvl w:ilvl="0" w:tplc="44090001">
      <w:start w:val="1"/>
      <w:numFmt w:val="bullet"/>
      <w:lvlText w:val=""/>
      <w:lvlJc w:val="left"/>
      <w:pPr>
        <w:ind w:left="1095" w:hanging="735"/>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DF7B1E"/>
    <w:multiLevelType w:val="hybridMultilevel"/>
    <w:tmpl w:val="BD223BA2"/>
    <w:lvl w:ilvl="0" w:tplc="75A26CDC">
      <w:start w:val="1"/>
      <w:numFmt w:val="decimal"/>
      <w:lvlText w:val="%1."/>
      <w:lvlJc w:val="left"/>
      <w:pPr>
        <w:ind w:left="1095" w:hanging="73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F2279D"/>
    <w:multiLevelType w:val="multilevel"/>
    <w:tmpl w:val="EB3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764C9F"/>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401EC9"/>
    <w:multiLevelType w:val="hybridMultilevel"/>
    <w:tmpl w:val="C45465C2"/>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A87344"/>
    <w:multiLevelType w:val="multilevel"/>
    <w:tmpl w:val="D4287C60"/>
    <w:styleLink w:val="BulletList"/>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D343E1F"/>
    <w:multiLevelType w:val="hybridMultilevel"/>
    <w:tmpl w:val="6F00CA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4803B2"/>
    <w:multiLevelType w:val="hybridMultilevel"/>
    <w:tmpl w:val="F7900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2C1BA7"/>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7E3BBB"/>
    <w:multiLevelType w:val="hybridMultilevel"/>
    <w:tmpl w:val="7AC41AF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6D22968"/>
    <w:multiLevelType w:val="multilevel"/>
    <w:tmpl w:val="4E2EC01A"/>
    <w:styleLink w:val="NumList"/>
    <w:lvl w:ilvl="0">
      <w:start w:val="1"/>
      <w:numFmt w:val="decimal"/>
      <w:pStyle w:val="ListNumber"/>
      <w:lvlText w:val="%1."/>
      <w:lvlJc w:val="left"/>
      <w:pPr>
        <w:ind w:left="340" w:hanging="340"/>
      </w:pPr>
      <w:rPr>
        <w:rFonts w:hint="default"/>
      </w:rPr>
    </w:lvl>
    <w:lvl w:ilvl="1">
      <w:start w:val="1"/>
      <w:numFmt w:val="lowerLetter"/>
      <w:pStyle w:val="ListNumber2"/>
      <w:lvlText w:val="%2."/>
      <w:lvlJc w:val="left"/>
      <w:pPr>
        <w:ind w:left="680" w:hanging="340"/>
      </w:pPr>
      <w:rPr>
        <w:rFonts w:hint="default"/>
      </w:rPr>
    </w:lvl>
    <w:lvl w:ilvl="2">
      <w:start w:val="1"/>
      <w:numFmt w:val="lowerRoman"/>
      <w:pStyle w:val="ListNumber3"/>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7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84D6FA2"/>
    <w:multiLevelType w:val="hybridMultilevel"/>
    <w:tmpl w:val="CE648F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897E17"/>
    <w:multiLevelType w:val="hybridMultilevel"/>
    <w:tmpl w:val="796483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502AF0"/>
    <w:multiLevelType w:val="hybridMultilevel"/>
    <w:tmpl w:val="BE6CA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AC2733"/>
    <w:multiLevelType w:val="hybridMultilevel"/>
    <w:tmpl w:val="E50C9FB4"/>
    <w:styleLink w:val="HeadingNumList"/>
    <w:lvl w:ilvl="0" w:tplc="5D304D0C">
      <w:start w:val="1"/>
      <w:numFmt w:val="bullet"/>
      <w:lvlText w:val=""/>
      <w:lvlJc w:val="left"/>
      <w:pPr>
        <w:ind w:left="720" w:hanging="360"/>
      </w:pPr>
      <w:rPr>
        <w:rFonts w:ascii="Wingdings" w:hAnsi="Wingdings" w:hint="default"/>
        <w:color w:val="0014D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AC6BDB"/>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187D3D"/>
    <w:multiLevelType w:val="multilevel"/>
    <w:tmpl w:val="E21A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53738F"/>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BC6197"/>
    <w:multiLevelType w:val="hybridMultilevel"/>
    <w:tmpl w:val="43BCD2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CA306A4"/>
    <w:multiLevelType w:val="hybridMultilevel"/>
    <w:tmpl w:val="8A30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0E08B4"/>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89263E"/>
    <w:multiLevelType w:val="hybridMultilevel"/>
    <w:tmpl w:val="1A2A33CA"/>
    <w:lvl w:ilvl="0" w:tplc="FFFFFFFF">
      <w:start w:val="1"/>
      <w:numFmt w:val="decimal"/>
      <w:lvlText w:val="%1."/>
      <w:lvlJc w:val="left"/>
      <w:pPr>
        <w:ind w:left="1095" w:hanging="73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29105F3"/>
    <w:multiLevelType w:val="hybridMultilevel"/>
    <w:tmpl w:val="BE6C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3D57707"/>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E30000"/>
    <w:multiLevelType w:val="multilevel"/>
    <w:tmpl w:val="74C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F3D66"/>
    <w:multiLevelType w:val="hybridMultilevel"/>
    <w:tmpl w:val="F7900B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D947A58"/>
    <w:multiLevelType w:val="hybridMultilevel"/>
    <w:tmpl w:val="257C922C"/>
    <w:lvl w:ilvl="0" w:tplc="44090001">
      <w:start w:val="1"/>
      <w:numFmt w:val="bullet"/>
      <w:lvlText w:val=""/>
      <w:lvlJc w:val="left"/>
      <w:pPr>
        <w:ind w:left="1095" w:hanging="735"/>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DCE195E"/>
    <w:multiLevelType w:val="hybridMultilevel"/>
    <w:tmpl w:val="6F00C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899723">
    <w:abstractNumId w:val="26"/>
  </w:num>
  <w:num w:numId="2" w16cid:durableId="554775974">
    <w:abstractNumId w:val="21"/>
  </w:num>
  <w:num w:numId="3" w16cid:durableId="157768813">
    <w:abstractNumId w:val="9"/>
  </w:num>
  <w:num w:numId="4" w16cid:durableId="273756622">
    <w:abstractNumId w:val="30"/>
  </w:num>
  <w:num w:numId="5" w16cid:durableId="1642298572">
    <w:abstractNumId w:val="18"/>
  </w:num>
  <w:num w:numId="6" w16cid:durableId="189073326">
    <w:abstractNumId w:val="6"/>
  </w:num>
  <w:num w:numId="7" w16cid:durableId="715664626">
    <w:abstractNumId w:val="2"/>
  </w:num>
  <w:num w:numId="8" w16cid:durableId="123550928">
    <w:abstractNumId w:val="43"/>
  </w:num>
  <w:num w:numId="9" w16cid:durableId="1945067819">
    <w:abstractNumId w:val="27"/>
  </w:num>
  <w:num w:numId="10" w16cid:durableId="1586259247">
    <w:abstractNumId w:val="22"/>
  </w:num>
  <w:num w:numId="11" w16cid:durableId="804739233">
    <w:abstractNumId w:val="3"/>
  </w:num>
  <w:num w:numId="12" w16cid:durableId="637995184">
    <w:abstractNumId w:val="32"/>
  </w:num>
  <w:num w:numId="13" w16cid:durableId="1244485692">
    <w:abstractNumId w:val="25"/>
  </w:num>
  <w:num w:numId="14" w16cid:durableId="1653827658">
    <w:abstractNumId w:val="0"/>
  </w:num>
  <w:num w:numId="15" w16cid:durableId="993147587">
    <w:abstractNumId w:val="23"/>
  </w:num>
  <w:num w:numId="16" w16cid:durableId="20783070">
    <w:abstractNumId w:val="24"/>
  </w:num>
  <w:num w:numId="17" w16cid:durableId="150800691">
    <w:abstractNumId w:val="33"/>
  </w:num>
  <w:num w:numId="18" w16cid:durableId="2093622212">
    <w:abstractNumId w:val="4"/>
  </w:num>
  <w:num w:numId="19" w16cid:durableId="954558573">
    <w:abstractNumId w:val="29"/>
  </w:num>
  <w:num w:numId="20" w16cid:durableId="1500147130">
    <w:abstractNumId w:val="35"/>
  </w:num>
  <w:num w:numId="21" w16cid:durableId="1725836358">
    <w:abstractNumId w:val="7"/>
  </w:num>
  <w:num w:numId="22" w16cid:durableId="1674600455">
    <w:abstractNumId w:val="5"/>
  </w:num>
  <w:num w:numId="23" w16cid:durableId="550574953">
    <w:abstractNumId w:val="11"/>
  </w:num>
  <w:num w:numId="24" w16cid:durableId="1921524160">
    <w:abstractNumId w:val="14"/>
  </w:num>
  <w:num w:numId="25" w16cid:durableId="2144158005">
    <w:abstractNumId w:val="28"/>
  </w:num>
  <w:num w:numId="26" w16cid:durableId="1820220230">
    <w:abstractNumId w:val="38"/>
  </w:num>
  <w:num w:numId="27" w16cid:durableId="144975377">
    <w:abstractNumId w:val="39"/>
  </w:num>
  <w:num w:numId="28" w16cid:durableId="2093695004">
    <w:abstractNumId w:val="31"/>
  </w:num>
  <w:num w:numId="29" w16cid:durableId="1104963361">
    <w:abstractNumId w:val="19"/>
  </w:num>
  <w:num w:numId="30" w16cid:durableId="609971838">
    <w:abstractNumId w:val="36"/>
  </w:num>
  <w:num w:numId="31" w16cid:durableId="1045564311">
    <w:abstractNumId w:val="41"/>
  </w:num>
  <w:num w:numId="32" w16cid:durableId="511916145">
    <w:abstractNumId w:val="1"/>
  </w:num>
  <w:num w:numId="33" w16cid:durableId="612640224">
    <w:abstractNumId w:val="15"/>
  </w:num>
  <w:num w:numId="34" w16cid:durableId="1675107557">
    <w:abstractNumId w:val="17"/>
  </w:num>
  <w:num w:numId="35" w16cid:durableId="1118647319">
    <w:abstractNumId w:val="12"/>
  </w:num>
  <w:num w:numId="36" w16cid:durableId="506291020">
    <w:abstractNumId w:val="8"/>
  </w:num>
  <w:num w:numId="37" w16cid:durableId="839541628">
    <w:abstractNumId w:val="34"/>
  </w:num>
  <w:num w:numId="38" w16cid:durableId="7407126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292868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315904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66560408">
    <w:abstractNumId w:val="42"/>
  </w:num>
  <w:num w:numId="42" w16cid:durableId="1371149668">
    <w:abstractNumId w:val="37"/>
  </w:num>
  <w:num w:numId="43" w16cid:durableId="1167669341">
    <w:abstractNumId w:val="10"/>
  </w:num>
  <w:num w:numId="44" w16cid:durableId="1028524360">
    <w:abstractNumId w:val="13"/>
  </w:num>
  <w:num w:numId="45" w16cid:durableId="1316109074">
    <w:abstractNumId w:val="20"/>
  </w:num>
  <w:num w:numId="46" w16cid:durableId="1297687950">
    <w:abstractNumId w:val="16"/>
  </w:num>
  <w:num w:numId="47" w16cid:durableId="1689595311">
    <w:abstractNumId w:val="4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AzNLQwMzEzszQ0MjNS0lEKTi0uzszPAykwrAUAEKkMWCwAAAA="/>
  </w:docVars>
  <w:rsids>
    <w:rsidRoot w:val="00872F68"/>
    <w:rsid w:val="00000250"/>
    <w:rsid w:val="000002E1"/>
    <w:rsid w:val="0000036E"/>
    <w:rsid w:val="00000953"/>
    <w:rsid w:val="000010C8"/>
    <w:rsid w:val="0000119C"/>
    <w:rsid w:val="000012FD"/>
    <w:rsid w:val="00001314"/>
    <w:rsid w:val="00001316"/>
    <w:rsid w:val="00001404"/>
    <w:rsid w:val="000014FB"/>
    <w:rsid w:val="00001567"/>
    <w:rsid w:val="00001718"/>
    <w:rsid w:val="00001964"/>
    <w:rsid w:val="00001C97"/>
    <w:rsid w:val="00001F8F"/>
    <w:rsid w:val="00002038"/>
    <w:rsid w:val="00002450"/>
    <w:rsid w:val="00002B60"/>
    <w:rsid w:val="00002CD7"/>
    <w:rsid w:val="00002E06"/>
    <w:rsid w:val="00002F3E"/>
    <w:rsid w:val="00003232"/>
    <w:rsid w:val="000036CF"/>
    <w:rsid w:val="0000371B"/>
    <w:rsid w:val="00003BEA"/>
    <w:rsid w:val="00003C2B"/>
    <w:rsid w:val="00003C97"/>
    <w:rsid w:val="00003CFD"/>
    <w:rsid w:val="00003D8F"/>
    <w:rsid w:val="00003EAA"/>
    <w:rsid w:val="0000401F"/>
    <w:rsid w:val="0000403B"/>
    <w:rsid w:val="00004134"/>
    <w:rsid w:val="0000415F"/>
    <w:rsid w:val="0000469E"/>
    <w:rsid w:val="00004B9A"/>
    <w:rsid w:val="00005060"/>
    <w:rsid w:val="0000506D"/>
    <w:rsid w:val="0000507B"/>
    <w:rsid w:val="000050FB"/>
    <w:rsid w:val="000054CD"/>
    <w:rsid w:val="000059A2"/>
    <w:rsid w:val="00005A1E"/>
    <w:rsid w:val="00005C43"/>
    <w:rsid w:val="00005E72"/>
    <w:rsid w:val="00005EC6"/>
    <w:rsid w:val="00006B3D"/>
    <w:rsid w:val="00006BF7"/>
    <w:rsid w:val="00006DF7"/>
    <w:rsid w:val="00006F0E"/>
    <w:rsid w:val="00006F2B"/>
    <w:rsid w:val="00006F67"/>
    <w:rsid w:val="000074E8"/>
    <w:rsid w:val="000077DD"/>
    <w:rsid w:val="000078D1"/>
    <w:rsid w:val="00007B7E"/>
    <w:rsid w:val="00007BED"/>
    <w:rsid w:val="00007EF4"/>
    <w:rsid w:val="00007F22"/>
    <w:rsid w:val="000100B2"/>
    <w:rsid w:val="000101FE"/>
    <w:rsid w:val="000104CF"/>
    <w:rsid w:val="0001055B"/>
    <w:rsid w:val="000105C1"/>
    <w:rsid w:val="0001094A"/>
    <w:rsid w:val="00010B05"/>
    <w:rsid w:val="00010F78"/>
    <w:rsid w:val="00010FA3"/>
    <w:rsid w:val="0001128F"/>
    <w:rsid w:val="000114A4"/>
    <w:rsid w:val="000115BC"/>
    <w:rsid w:val="000118E9"/>
    <w:rsid w:val="000121ED"/>
    <w:rsid w:val="00012576"/>
    <w:rsid w:val="000125E9"/>
    <w:rsid w:val="00012A03"/>
    <w:rsid w:val="00012B3A"/>
    <w:rsid w:val="00012B69"/>
    <w:rsid w:val="00012D81"/>
    <w:rsid w:val="00012EE1"/>
    <w:rsid w:val="00012FED"/>
    <w:rsid w:val="00012FF3"/>
    <w:rsid w:val="000134C3"/>
    <w:rsid w:val="0001354B"/>
    <w:rsid w:val="00013714"/>
    <w:rsid w:val="0001376E"/>
    <w:rsid w:val="00013F39"/>
    <w:rsid w:val="00014065"/>
    <w:rsid w:val="00014184"/>
    <w:rsid w:val="0001425E"/>
    <w:rsid w:val="000144B1"/>
    <w:rsid w:val="0001466D"/>
    <w:rsid w:val="00014923"/>
    <w:rsid w:val="00014A9A"/>
    <w:rsid w:val="00014AAF"/>
    <w:rsid w:val="00014B5B"/>
    <w:rsid w:val="00014B77"/>
    <w:rsid w:val="00014C88"/>
    <w:rsid w:val="00014F50"/>
    <w:rsid w:val="00014FFC"/>
    <w:rsid w:val="0001503A"/>
    <w:rsid w:val="0001513F"/>
    <w:rsid w:val="000151D6"/>
    <w:rsid w:val="00015209"/>
    <w:rsid w:val="0001556A"/>
    <w:rsid w:val="000156EB"/>
    <w:rsid w:val="00015879"/>
    <w:rsid w:val="00015942"/>
    <w:rsid w:val="000161C2"/>
    <w:rsid w:val="000162CE"/>
    <w:rsid w:val="000162E5"/>
    <w:rsid w:val="0001671F"/>
    <w:rsid w:val="000169B6"/>
    <w:rsid w:val="0001726A"/>
    <w:rsid w:val="000173A0"/>
    <w:rsid w:val="00017700"/>
    <w:rsid w:val="000179E6"/>
    <w:rsid w:val="00017D04"/>
    <w:rsid w:val="00017F41"/>
    <w:rsid w:val="00017F7F"/>
    <w:rsid w:val="000203AD"/>
    <w:rsid w:val="0002064D"/>
    <w:rsid w:val="0002075B"/>
    <w:rsid w:val="00020C76"/>
    <w:rsid w:val="00020CB7"/>
    <w:rsid w:val="00020FC5"/>
    <w:rsid w:val="000211AB"/>
    <w:rsid w:val="000212BA"/>
    <w:rsid w:val="00021476"/>
    <w:rsid w:val="000218E5"/>
    <w:rsid w:val="00021DEE"/>
    <w:rsid w:val="00021E8F"/>
    <w:rsid w:val="00021EB6"/>
    <w:rsid w:val="000225F4"/>
    <w:rsid w:val="00022883"/>
    <w:rsid w:val="000229BF"/>
    <w:rsid w:val="000229E6"/>
    <w:rsid w:val="00022B5B"/>
    <w:rsid w:val="00022C69"/>
    <w:rsid w:val="00022E57"/>
    <w:rsid w:val="00022FCB"/>
    <w:rsid w:val="000234EF"/>
    <w:rsid w:val="0002386B"/>
    <w:rsid w:val="00023E97"/>
    <w:rsid w:val="00023F83"/>
    <w:rsid w:val="00024007"/>
    <w:rsid w:val="00024040"/>
    <w:rsid w:val="00024559"/>
    <w:rsid w:val="000245D5"/>
    <w:rsid w:val="0002482C"/>
    <w:rsid w:val="000248D1"/>
    <w:rsid w:val="00024B81"/>
    <w:rsid w:val="00024BFA"/>
    <w:rsid w:val="00024E17"/>
    <w:rsid w:val="0002535E"/>
    <w:rsid w:val="00026039"/>
    <w:rsid w:val="000260A3"/>
    <w:rsid w:val="000261E6"/>
    <w:rsid w:val="000262EA"/>
    <w:rsid w:val="000267C7"/>
    <w:rsid w:val="0002692E"/>
    <w:rsid w:val="0002698B"/>
    <w:rsid w:val="00026AEB"/>
    <w:rsid w:val="00026D1D"/>
    <w:rsid w:val="00026D86"/>
    <w:rsid w:val="00026EC3"/>
    <w:rsid w:val="00026FBB"/>
    <w:rsid w:val="000271B3"/>
    <w:rsid w:val="000275BB"/>
    <w:rsid w:val="00027757"/>
    <w:rsid w:val="0002779E"/>
    <w:rsid w:val="000277E3"/>
    <w:rsid w:val="00027802"/>
    <w:rsid w:val="00027A3A"/>
    <w:rsid w:val="00030024"/>
    <w:rsid w:val="00030252"/>
    <w:rsid w:val="000303D3"/>
    <w:rsid w:val="00030C78"/>
    <w:rsid w:val="00030E28"/>
    <w:rsid w:val="00031221"/>
    <w:rsid w:val="000312B2"/>
    <w:rsid w:val="00031572"/>
    <w:rsid w:val="000315FF"/>
    <w:rsid w:val="00031A28"/>
    <w:rsid w:val="00031E89"/>
    <w:rsid w:val="0003207B"/>
    <w:rsid w:val="00032216"/>
    <w:rsid w:val="0003269D"/>
    <w:rsid w:val="000327E1"/>
    <w:rsid w:val="00032820"/>
    <w:rsid w:val="0003286C"/>
    <w:rsid w:val="000328F6"/>
    <w:rsid w:val="00032B0C"/>
    <w:rsid w:val="00032D4F"/>
    <w:rsid w:val="00032F22"/>
    <w:rsid w:val="00032F77"/>
    <w:rsid w:val="00032F8E"/>
    <w:rsid w:val="000332CC"/>
    <w:rsid w:val="00033472"/>
    <w:rsid w:val="000338AD"/>
    <w:rsid w:val="00033B1A"/>
    <w:rsid w:val="00033E6C"/>
    <w:rsid w:val="00033F94"/>
    <w:rsid w:val="000348CB"/>
    <w:rsid w:val="00034ABD"/>
    <w:rsid w:val="00034DF7"/>
    <w:rsid w:val="00034EA6"/>
    <w:rsid w:val="00034EAA"/>
    <w:rsid w:val="0003533A"/>
    <w:rsid w:val="000354EC"/>
    <w:rsid w:val="000355AE"/>
    <w:rsid w:val="000356A0"/>
    <w:rsid w:val="00035897"/>
    <w:rsid w:val="00035BAC"/>
    <w:rsid w:val="00035C40"/>
    <w:rsid w:val="00035D61"/>
    <w:rsid w:val="00035E4E"/>
    <w:rsid w:val="00035E5F"/>
    <w:rsid w:val="00035F0D"/>
    <w:rsid w:val="0003603D"/>
    <w:rsid w:val="00036A17"/>
    <w:rsid w:val="00036A58"/>
    <w:rsid w:val="00036AC8"/>
    <w:rsid w:val="00036C20"/>
    <w:rsid w:val="00036CD4"/>
    <w:rsid w:val="00037171"/>
    <w:rsid w:val="00037269"/>
    <w:rsid w:val="000376DE"/>
    <w:rsid w:val="00037705"/>
    <w:rsid w:val="00037730"/>
    <w:rsid w:val="00037976"/>
    <w:rsid w:val="00037B26"/>
    <w:rsid w:val="00037D0A"/>
    <w:rsid w:val="00040037"/>
    <w:rsid w:val="0004013E"/>
    <w:rsid w:val="00040401"/>
    <w:rsid w:val="00040436"/>
    <w:rsid w:val="000406C7"/>
    <w:rsid w:val="00040777"/>
    <w:rsid w:val="00040C95"/>
    <w:rsid w:val="00040C99"/>
    <w:rsid w:val="00040CB2"/>
    <w:rsid w:val="00040D65"/>
    <w:rsid w:val="00040DBC"/>
    <w:rsid w:val="000413BA"/>
    <w:rsid w:val="00041461"/>
    <w:rsid w:val="000415B5"/>
    <w:rsid w:val="00041ADA"/>
    <w:rsid w:val="00041D01"/>
    <w:rsid w:val="00041EFA"/>
    <w:rsid w:val="0004211D"/>
    <w:rsid w:val="000421A2"/>
    <w:rsid w:val="000422D5"/>
    <w:rsid w:val="000424DB"/>
    <w:rsid w:val="0004252B"/>
    <w:rsid w:val="000426CB"/>
    <w:rsid w:val="00042AAE"/>
    <w:rsid w:val="00042C73"/>
    <w:rsid w:val="000430A4"/>
    <w:rsid w:val="000431C6"/>
    <w:rsid w:val="000431EC"/>
    <w:rsid w:val="000433A3"/>
    <w:rsid w:val="000433D3"/>
    <w:rsid w:val="00043445"/>
    <w:rsid w:val="00043584"/>
    <w:rsid w:val="000438C9"/>
    <w:rsid w:val="000438D1"/>
    <w:rsid w:val="00043C1E"/>
    <w:rsid w:val="00044134"/>
    <w:rsid w:val="000441C5"/>
    <w:rsid w:val="0004428B"/>
    <w:rsid w:val="00044399"/>
    <w:rsid w:val="00044949"/>
    <w:rsid w:val="00044B78"/>
    <w:rsid w:val="00044FB9"/>
    <w:rsid w:val="000451CD"/>
    <w:rsid w:val="000455FF"/>
    <w:rsid w:val="00045835"/>
    <w:rsid w:val="00045A31"/>
    <w:rsid w:val="00045AA4"/>
    <w:rsid w:val="00045B96"/>
    <w:rsid w:val="00045BCB"/>
    <w:rsid w:val="00045C2E"/>
    <w:rsid w:val="00045EF1"/>
    <w:rsid w:val="00045F1A"/>
    <w:rsid w:val="00046101"/>
    <w:rsid w:val="00046636"/>
    <w:rsid w:val="000469B0"/>
    <w:rsid w:val="00046A6F"/>
    <w:rsid w:val="00047072"/>
    <w:rsid w:val="000470E4"/>
    <w:rsid w:val="000472F5"/>
    <w:rsid w:val="0004732A"/>
    <w:rsid w:val="00047347"/>
    <w:rsid w:val="00047C2E"/>
    <w:rsid w:val="00047C5E"/>
    <w:rsid w:val="00047DDC"/>
    <w:rsid w:val="00047E7C"/>
    <w:rsid w:val="00050604"/>
    <w:rsid w:val="00051005"/>
    <w:rsid w:val="00051203"/>
    <w:rsid w:val="00051A42"/>
    <w:rsid w:val="00051C29"/>
    <w:rsid w:val="00052054"/>
    <w:rsid w:val="00052552"/>
    <w:rsid w:val="00052592"/>
    <w:rsid w:val="000525B8"/>
    <w:rsid w:val="0005279E"/>
    <w:rsid w:val="000528B8"/>
    <w:rsid w:val="0005294D"/>
    <w:rsid w:val="000529E1"/>
    <w:rsid w:val="0005315B"/>
    <w:rsid w:val="00053413"/>
    <w:rsid w:val="0005375F"/>
    <w:rsid w:val="00053A1C"/>
    <w:rsid w:val="00053C0B"/>
    <w:rsid w:val="00053C39"/>
    <w:rsid w:val="00053F58"/>
    <w:rsid w:val="000542D3"/>
    <w:rsid w:val="000543C9"/>
    <w:rsid w:val="00054601"/>
    <w:rsid w:val="00054608"/>
    <w:rsid w:val="0005469A"/>
    <w:rsid w:val="000546F8"/>
    <w:rsid w:val="000548A8"/>
    <w:rsid w:val="00054992"/>
    <w:rsid w:val="000557A8"/>
    <w:rsid w:val="000559E4"/>
    <w:rsid w:val="00055A7C"/>
    <w:rsid w:val="00055C5B"/>
    <w:rsid w:val="00055C8B"/>
    <w:rsid w:val="00056024"/>
    <w:rsid w:val="00056152"/>
    <w:rsid w:val="00056598"/>
    <w:rsid w:val="000567C9"/>
    <w:rsid w:val="000569CC"/>
    <w:rsid w:val="000569F0"/>
    <w:rsid w:val="00056A5A"/>
    <w:rsid w:val="00056C16"/>
    <w:rsid w:val="00056F1D"/>
    <w:rsid w:val="00056F76"/>
    <w:rsid w:val="000571A0"/>
    <w:rsid w:val="000573BB"/>
    <w:rsid w:val="000575D5"/>
    <w:rsid w:val="00057716"/>
    <w:rsid w:val="0005771E"/>
    <w:rsid w:val="0005779B"/>
    <w:rsid w:val="00057A71"/>
    <w:rsid w:val="00057AD5"/>
    <w:rsid w:val="00057B98"/>
    <w:rsid w:val="00057F0E"/>
    <w:rsid w:val="00060211"/>
    <w:rsid w:val="0006022C"/>
    <w:rsid w:val="0006046B"/>
    <w:rsid w:val="0006084B"/>
    <w:rsid w:val="00060D9A"/>
    <w:rsid w:val="00061099"/>
    <w:rsid w:val="0006113A"/>
    <w:rsid w:val="00061361"/>
    <w:rsid w:val="000614CF"/>
    <w:rsid w:val="00061888"/>
    <w:rsid w:val="00061924"/>
    <w:rsid w:val="00061CF4"/>
    <w:rsid w:val="0006227D"/>
    <w:rsid w:val="00062370"/>
    <w:rsid w:val="0006247E"/>
    <w:rsid w:val="000625A9"/>
    <w:rsid w:val="000625FB"/>
    <w:rsid w:val="000629DD"/>
    <w:rsid w:val="00062AE2"/>
    <w:rsid w:val="00062B3A"/>
    <w:rsid w:val="00062C28"/>
    <w:rsid w:val="00062C8B"/>
    <w:rsid w:val="00062F3A"/>
    <w:rsid w:val="0006310A"/>
    <w:rsid w:val="00063483"/>
    <w:rsid w:val="000634D7"/>
    <w:rsid w:val="0006362E"/>
    <w:rsid w:val="0006374A"/>
    <w:rsid w:val="00063854"/>
    <w:rsid w:val="000639D4"/>
    <w:rsid w:val="00063A6C"/>
    <w:rsid w:val="00063CDE"/>
    <w:rsid w:val="00063E9E"/>
    <w:rsid w:val="0006406A"/>
    <w:rsid w:val="000640AF"/>
    <w:rsid w:val="000646F2"/>
    <w:rsid w:val="00064725"/>
    <w:rsid w:val="00064D45"/>
    <w:rsid w:val="00064E64"/>
    <w:rsid w:val="00065021"/>
    <w:rsid w:val="00065119"/>
    <w:rsid w:val="00065377"/>
    <w:rsid w:val="00065464"/>
    <w:rsid w:val="00065575"/>
    <w:rsid w:val="00065AAD"/>
    <w:rsid w:val="00065F6F"/>
    <w:rsid w:val="000663BE"/>
    <w:rsid w:val="00066537"/>
    <w:rsid w:val="0006686D"/>
    <w:rsid w:val="00066C8C"/>
    <w:rsid w:val="00066FF3"/>
    <w:rsid w:val="00067018"/>
    <w:rsid w:val="000670CE"/>
    <w:rsid w:val="00067164"/>
    <w:rsid w:val="00067284"/>
    <w:rsid w:val="00067298"/>
    <w:rsid w:val="000674B5"/>
    <w:rsid w:val="00067B9E"/>
    <w:rsid w:val="00067C22"/>
    <w:rsid w:val="00067D4F"/>
    <w:rsid w:val="00067FE0"/>
    <w:rsid w:val="000703EE"/>
    <w:rsid w:val="000710EA"/>
    <w:rsid w:val="0007118C"/>
    <w:rsid w:val="00071212"/>
    <w:rsid w:val="000715EE"/>
    <w:rsid w:val="00071719"/>
    <w:rsid w:val="000717A6"/>
    <w:rsid w:val="00071890"/>
    <w:rsid w:val="0007197A"/>
    <w:rsid w:val="0007198F"/>
    <w:rsid w:val="00071A99"/>
    <w:rsid w:val="00072017"/>
    <w:rsid w:val="000725AE"/>
    <w:rsid w:val="00072BAF"/>
    <w:rsid w:val="00072C50"/>
    <w:rsid w:val="00072D83"/>
    <w:rsid w:val="00072D86"/>
    <w:rsid w:val="00073148"/>
    <w:rsid w:val="000737BE"/>
    <w:rsid w:val="00073E9E"/>
    <w:rsid w:val="0007400E"/>
    <w:rsid w:val="0007411A"/>
    <w:rsid w:val="0007411F"/>
    <w:rsid w:val="00074434"/>
    <w:rsid w:val="0007457D"/>
    <w:rsid w:val="000745F2"/>
    <w:rsid w:val="00074728"/>
    <w:rsid w:val="0007477A"/>
    <w:rsid w:val="00074A4D"/>
    <w:rsid w:val="00074D00"/>
    <w:rsid w:val="00074FAD"/>
    <w:rsid w:val="00075130"/>
    <w:rsid w:val="000757BF"/>
    <w:rsid w:val="00075801"/>
    <w:rsid w:val="00075AE4"/>
    <w:rsid w:val="00075CF0"/>
    <w:rsid w:val="00075F06"/>
    <w:rsid w:val="00075FB4"/>
    <w:rsid w:val="00076128"/>
    <w:rsid w:val="000764F2"/>
    <w:rsid w:val="00076731"/>
    <w:rsid w:val="000767A5"/>
    <w:rsid w:val="00076978"/>
    <w:rsid w:val="00076E19"/>
    <w:rsid w:val="00077039"/>
    <w:rsid w:val="00077225"/>
    <w:rsid w:val="000772DA"/>
    <w:rsid w:val="000773D9"/>
    <w:rsid w:val="0007741C"/>
    <w:rsid w:val="0007763B"/>
    <w:rsid w:val="000779BF"/>
    <w:rsid w:val="00077B82"/>
    <w:rsid w:val="00077BE3"/>
    <w:rsid w:val="00077C0A"/>
    <w:rsid w:val="000802A0"/>
    <w:rsid w:val="00080694"/>
    <w:rsid w:val="000807CE"/>
    <w:rsid w:val="00080A7C"/>
    <w:rsid w:val="00080DEB"/>
    <w:rsid w:val="0008125A"/>
    <w:rsid w:val="00081320"/>
    <w:rsid w:val="000813A5"/>
    <w:rsid w:val="0008147C"/>
    <w:rsid w:val="000814BF"/>
    <w:rsid w:val="00081A40"/>
    <w:rsid w:val="00081BDA"/>
    <w:rsid w:val="00081E1F"/>
    <w:rsid w:val="00081E52"/>
    <w:rsid w:val="00081FEC"/>
    <w:rsid w:val="00082226"/>
    <w:rsid w:val="0008236C"/>
    <w:rsid w:val="000825EA"/>
    <w:rsid w:val="00082D72"/>
    <w:rsid w:val="00083254"/>
    <w:rsid w:val="000832C7"/>
    <w:rsid w:val="000834AD"/>
    <w:rsid w:val="0008355E"/>
    <w:rsid w:val="000836D2"/>
    <w:rsid w:val="0008428E"/>
    <w:rsid w:val="0008447F"/>
    <w:rsid w:val="00084514"/>
    <w:rsid w:val="000847EB"/>
    <w:rsid w:val="0008481D"/>
    <w:rsid w:val="00084965"/>
    <w:rsid w:val="00084CC0"/>
    <w:rsid w:val="00084F40"/>
    <w:rsid w:val="0008509E"/>
    <w:rsid w:val="00085160"/>
    <w:rsid w:val="000851EB"/>
    <w:rsid w:val="0008522A"/>
    <w:rsid w:val="0008526D"/>
    <w:rsid w:val="000852C2"/>
    <w:rsid w:val="00085378"/>
    <w:rsid w:val="000854B6"/>
    <w:rsid w:val="000854E6"/>
    <w:rsid w:val="00085685"/>
    <w:rsid w:val="00085706"/>
    <w:rsid w:val="00085A05"/>
    <w:rsid w:val="00085D3E"/>
    <w:rsid w:val="00085E6F"/>
    <w:rsid w:val="00085F4F"/>
    <w:rsid w:val="000864F5"/>
    <w:rsid w:val="00086670"/>
    <w:rsid w:val="00086CE1"/>
    <w:rsid w:val="00086DBF"/>
    <w:rsid w:val="00086DDE"/>
    <w:rsid w:val="00086E10"/>
    <w:rsid w:val="0008700B"/>
    <w:rsid w:val="00087060"/>
    <w:rsid w:val="00087BB9"/>
    <w:rsid w:val="00087D78"/>
    <w:rsid w:val="00087DAE"/>
    <w:rsid w:val="00087EEE"/>
    <w:rsid w:val="000900CB"/>
    <w:rsid w:val="00090293"/>
    <w:rsid w:val="0009035E"/>
    <w:rsid w:val="0009036C"/>
    <w:rsid w:val="00090544"/>
    <w:rsid w:val="0009055A"/>
    <w:rsid w:val="0009085D"/>
    <w:rsid w:val="00091703"/>
    <w:rsid w:val="00091738"/>
    <w:rsid w:val="0009182B"/>
    <w:rsid w:val="00091A00"/>
    <w:rsid w:val="00091B03"/>
    <w:rsid w:val="00091DF4"/>
    <w:rsid w:val="00091F50"/>
    <w:rsid w:val="0009214C"/>
    <w:rsid w:val="00092374"/>
    <w:rsid w:val="00092745"/>
    <w:rsid w:val="00092A69"/>
    <w:rsid w:val="00092D87"/>
    <w:rsid w:val="00092E9B"/>
    <w:rsid w:val="000931C1"/>
    <w:rsid w:val="0009385F"/>
    <w:rsid w:val="00093912"/>
    <w:rsid w:val="00093CCC"/>
    <w:rsid w:val="00093ECC"/>
    <w:rsid w:val="000941E8"/>
    <w:rsid w:val="00094401"/>
    <w:rsid w:val="00094597"/>
    <w:rsid w:val="00094610"/>
    <w:rsid w:val="00094824"/>
    <w:rsid w:val="000949BF"/>
    <w:rsid w:val="00094A00"/>
    <w:rsid w:val="00094B99"/>
    <w:rsid w:val="00094C95"/>
    <w:rsid w:val="00094D56"/>
    <w:rsid w:val="00094DE6"/>
    <w:rsid w:val="00094E08"/>
    <w:rsid w:val="00095407"/>
    <w:rsid w:val="000954D5"/>
    <w:rsid w:val="00095536"/>
    <w:rsid w:val="00095A42"/>
    <w:rsid w:val="00095AC9"/>
    <w:rsid w:val="00095AD3"/>
    <w:rsid w:val="00095C38"/>
    <w:rsid w:val="00095DF0"/>
    <w:rsid w:val="0009619D"/>
    <w:rsid w:val="0009626E"/>
    <w:rsid w:val="0009637E"/>
    <w:rsid w:val="00096493"/>
    <w:rsid w:val="000964AC"/>
    <w:rsid w:val="00096A19"/>
    <w:rsid w:val="00096A20"/>
    <w:rsid w:val="00096DA3"/>
    <w:rsid w:val="00096F76"/>
    <w:rsid w:val="0009764F"/>
    <w:rsid w:val="000976D4"/>
    <w:rsid w:val="0009775D"/>
    <w:rsid w:val="00097828"/>
    <w:rsid w:val="00097988"/>
    <w:rsid w:val="00097AA7"/>
    <w:rsid w:val="00097B27"/>
    <w:rsid w:val="000A00B0"/>
    <w:rsid w:val="000A01A2"/>
    <w:rsid w:val="000A0339"/>
    <w:rsid w:val="000A0504"/>
    <w:rsid w:val="000A054B"/>
    <w:rsid w:val="000A05E0"/>
    <w:rsid w:val="000A069F"/>
    <w:rsid w:val="000A06AE"/>
    <w:rsid w:val="000A0A71"/>
    <w:rsid w:val="000A0A95"/>
    <w:rsid w:val="000A0DB6"/>
    <w:rsid w:val="000A0F15"/>
    <w:rsid w:val="000A0F3A"/>
    <w:rsid w:val="000A0FBB"/>
    <w:rsid w:val="000A1000"/>
    <w:rsid w:val="000A15F6"/>
    <w:rsid w:val="000A1604"/>
    <w:rsid w:val="000A16E8"/>
    <w:rsid w:val="000A18CF"/>
    <w:rsid w:val="000A1932"/>
    <w:rsid w:val="000A2052"/>
    <w:rsid w:val="000A21F4"/>
    <w:rsid w:val="000A2496"/>
    <w:rsid w:val="000A29AE"/>
    <w:rsid w:val="000A2EF8"/>
    <w:rsid w:val="000A337C"/>
    <w:rsid w:val="000A3AD3"/>
    <w:rsid w:val="000A3C06"/>
    <w:rsid w:val="000A3C32"/>
    <w:rsid w:val="000A3D76"/>
    <w:rsid w:val="000A4216"/>
    <w:rsid w:val="000A423F"/>
    <w:rsid w:val="000A42F3"/>
    <w:rsid w:val="000A43CD"/>
    <w:rsid w:val="000A445E"/>
    <w:rsid w:val="000A462A"/>
    <w:rsid w:val="000A465B"/>
    <w:rsid w:val="000A474B"/>
    <w:rsid w:val="000A49E8"/>
    <w:rsid w:val="000A4C45"/>
    <w:rsid w:val="000A4DBB"/>
    <w:rsid w:val="000A4ECC"/>
    <w:rsid w:val="000A547E"/>
    <w:rsid w:val="000A5EB8"/>
    <w:rsid w:val="000A5F50"/>
    <w:rsid w:val="000A5FD2"/>
    <w:rsid w:val="000A60EE"/>
    <w:rsid w:val="000A6638"/>
    <w:rsid w:val="000A66CC"/>
    <w:rsid w:val="000A679B"/>
    <w:rsid w:val="000A67E0"/>
    <w:rsid w:val="000A6852"/>
    <w:rsid w:val="000A6B87"/>
    <w:rsid w:val="000A6F41"/>
    <w:rsid w:val="000A74AF"/>
    <w:rsid w:val="000A7772"/>
    <w:rsid w:val="000A77BB"/>
    <w:rsid w:val="000A7957"/>
    <w:rsid w:val="000A7EB7"/>
    <w:rsid w:val="000B099B"/>
    <w:rsid w:val="000B0BEB"/>
    <w:rsid w:val="000B10CA"/>
    <w:rsid w:val="000B12AA"/>
    <w:rsid w:val="000B136E"/>
    <w:rsid w:val="000B15C9"/>
    <w:rsid w:val="000B1617"/>
    <w:rsid w:val="000B169A"/>
    <w:rsid w:val="000B16C3"/>
    <w:rsid w:val="000B1B23"/>
    <w:rsid w:val="000B1E3C"/>
    <w:rsid w:val="000B20C0"/>
    <w:rsid w:val="000B20F6"/>
    <w:rsid w:val="000B2258"/>
    <w:rsid w:val="000B22E9"/>
    <w:rsid w:val="000B2739"/>
    <w:rsid w:val="000B2917"/>
    <w:rsid w:val="000B29E1"/>
    <w:rsid w:val="000B2BD1"/>
    <w:rsid w:val="000B2C32"/>
    <w:rsid w:val="000B2F5D"/>
    <w:rsid w:val="000B3026"/>
    <w:rsid w:val="000B31FF"/>
    <w:rsid w:val="000B323B"/>
    <w:rsid w:val="000B3290"/>
    <w:rsid w:val="000B339E"/>
    <w:rsid w:val="000B345B"/>
    <w:rsid w:val="000B3638"/>
    <w:rsid w:val="000B36CD"/>
    <w:rsid w:val="000B3DA2"/>
    <w:rsid w:val="000B40F0"/>
    <w:rsid w:val="000B43D5"/>
    <w:rsid w:val="000B45EF"/>
    <w:rsid w:val="000B490C"/>
    <w:rsid w:val="000B4A62"/>
    <w:rsid w:val="000B4CB6"/>
    <w:rsid w:val="000B4E9D"/>
    <w:rsid w:val="000B5160"/>
    <w:rsid w:val="000B5296"/>
    <w:rsid w:val="000B532D"/>
    <w:rsid w:val="000B545C"/>
    <w:rsid w:val="000B5770"/>
    <w:rsid w:val="000B59AA"/>
    <w:rsid w:val="000B5ACE"/>
    <w:rsid w:val="000B5BDE"/>
    <w:rsid w:val="000B6544"/>
    <w:rsid w:val="000B6B45"/>
    <w:rsid w:val="000B6BF7"/>
    <w:rsid w:val="000B6E24"/>
    <w:rsid w:val="000B717F"/>
    <w:rsid w:val="000B7387"/>
    <w:rsid w:val="000B74F2"/>
    <w:rsid w:val="000B7A1C"/>
    <w:rsid w:val="000C00FB"/>
    <w:rsid w:val="000C017B"/>
    <w:rsid w:val="000C0223"/>
    <w:rsid w:val="000C0789"/>
    <w:rsid w:val="000C0B5E"/>
    <w:rsid w:val="000C1292"/>
    <w:rsid w:val="000C14D2"/>
    <w:rsid w:val="000C1B33"/>
    <w:rsid w:val="000C2269"/>
    <w:rsid w:val="000C2498"/>
    <w:rsid w:val="000C268E"/>
    <w:rsid w:val="000C28AD"/>
    <w:rsid w:val="000C28F4"/>
    <w:rsid w:val="000C2AB4"/>
    <w:rsid w:val="000C2B55"/>
    <w:rsid w:val="000C2C61"/>
    <w:rsid w:val="000C2C92"/>
    <w:rsid w:val="000C2DC0"/>
    <w:rsid w:val="000C2F10"/>
    <w:rsid w:val="000C3230"/>
    <w:rsid w:val="000C351B"/>
    <w:rsid w:val="000C3532"/>
    <w:rsid w:val="000C3664"/>
    <w:rsid w:val="000C3A60"/>
    <w:rsid w:val="000C3C66"/>
    <w:rsid w:val="000C3DB4"/>
    <w:rsid w:val="000C3E2D"/>
    <w:rsid w:val="000C3FD0"/>
    <w:rsid w:val="000C4140"/>
    <w:rsid w:val="000C4B2D"/>
    <w:rsid w:val="000C5095"/>
    <w:rsid w:val="000C52B0"/>
    <w:rsid w:val="000C5595"/>
    <w:rsid w:val="000C5B07"/>
    <w:rsid w:val="000C5B84"/>
    <w:rsid w:val="000C5CDD"/>
    <w:rsid w:val="000C5E58"/>
    <w:rsid w:val="000C5E97"/>
    <w:rsid w:val="000C6261"/>
    <w:rsid w:val="000C62F4"/>
    <w:rsid w:val="000C6383"/>
    <w:rsid w:val="000C63E8"/>
    <w:rsid w:val="000C696C"/>
    <w:rsid w:val="000C6A6A"/>
    <w:rsid w:val="000C6AE6"/>
    <w:rsid w:val="000C6D5F"/>
    <w:rsid w:val="000C6E4C"/>
    <w:rsid w:val="000C6EA0"/>
    <w:rsid w:val="000C6F10"/>
    <w:rsid w:val="000C6FF8"/>
    <w:rsid w:val="000C7482"/>
    <w:rsid w:val="000C74C8"/>
    <w:rsid w:val="000C74CC"/>
    <w:rsid w:val="000C76EA"/>
    <w:rsid w:val="000C79C4"/>
    <w:rsid w:val="000C7A9A"/>
    <w:rsid w:val="000C7AED"/>
    <w:rsid w:val="000C7D23"/>
    <w:rsid w:val="000C7E02"/>
    <w:rsid w:val="000D0099"/>
    <w:rsid w:val="000D01B0"/>
    <w:rsid w:val="000D02E3"/>
    <w:rsid w:val="000D03D4"/>
    <w:rsid w:val="000D04CB"/>
    <w:rsid w:val="000D07FB"/>
    <w:rsid w:val="000D080E"/>
    <w:rsid w:val="000D0847"/>
    <w:rsid w:val="000D0984"/>
    <w:rsid w:val="000D0D68"/>
    <w:rsid w:val="000D0DC2"/>
    <w:rsid w:val="000D0F6E"/>
    <w:rsid w:val="000D130F"/>
    <w:rsid w:val="000D1406"/>
    <w:rsid w:val="000D141C"/>
    <w:rsid w:val="000D1442"/>
    <w:rsid w:val="000D14CD"/>
    <w:rsid w:val="000D19B8"/>
    <w:rsid w:val="000D1D37"/>
    <w:rsid w:val="000D1D4C"/>
    <w:rsid w:val="000D1DE2"/>
    <w:rsid w:val="000D1F0F"/>
    <w:rsid w:val="000D2189"/>
    <w:rsid w:val="000D2580"/>
    <w:rsid w:val="000D29A9"/>
    <w:rsid w:val="000D2AFD"/>
    <w:rsid w:val="000D2C2C"/>
    <w:rsid w:val="000D2F7B"/>
    <w:rsid w:val="000D33AF"/>
    <w:rsid w:val="000D33D0"/>
    <w:rsid w:val="000D348F"/>
    <w:rsid w:val="000D35C1"/>
    <w:rsid w:val="000D3B7A"/>
    <w:rsid w:val="000D442A"/>
    <w:rsid w:val="000D4549"/>
    <w:rsid w:val="000D4A73"/>
    <w:rsid w:val="000D4ABF"/>
    <w:rsid w:val="000D4ADA"/>
    <w:rsid w:val="000D4E85"/>
    <w:rsid w:val="000D4EE7"/>
    <w:rsid w:val="000D4EF4"/>
    <w:rsid w:val="000D4FA2"/>
    <w:rsid w:val="000D5002"/>
    <w:rsid w:val="000D5127"/>
    <w:rsid w:val="000D5502"/>
    <w:rsid w:val="000D580B"/>
    <w:rsid w:val="000D5D6A"/>
    <w:rsid w:val="000D5DE5"/>
    <w:rsid w:val="000D5E10"/>
    <w:rsid w:val="000D5E8D"/>
    <w:rsid w:val="000D61FB"/>
    <w:rsid w:val="000D6218"/>
    <w:rsid w:val="000D66B0"/>
    <w:rsid w:val="000D6AA0"/>
    <w:rsid w:val="000D6AA6"/>
    <w:rsid w:val="000D6B11"/>
    <w:rsid w:val="000D6C4B"/>
    <w:rsid w:val="000D6D0C"/>
    <w:rsid w:val="000D6E9E"/>
    <w:rsid w:val="000D7089"/>
    <w:rsid w:val="000D7252"/>
    <w:rsid w:val="000D72B7"/>
    <w:rsid w:val="000D7334"/>
    <w:rsid w:val="000D77F8"/>
    <w:rsid w:val="000D798B"/>
    <w:rsid w:val="000E00E0"/>
    <w:rsid w:val="000E01A0"/>
    <w:rsid w:val="000E045D"/>
    <w:rsid w:val="000E092B"/>
    <w:rsid w:val="000E0AEB"/>
    <w:rsid w:val="000E0CA2"/>
    <w:rsid w:val="000E0EE3"/>
    <w:rsid w:val="000E10A2"/>
    <w:rsid w:val="000E10A4"/>
    <w:rsid w:val="000E16B5"/>
    <w:rsid w:val="000E1A34"/>
    <w:rsid w:val="000E1F18"/>
    <w:rsid w:val="000E219F"/>
    <w:rsid w:val="000E23F7"/>
    <w:rsid w:val="000E248D"/>
    <w:rsid w:val="000E24AA"/>
    <w:rsid w:val="000E2636"/>
    <w:rsid w:val="000E265B"/>
    <w:rsid w:val="000E2C56"/>
    <w:rsid w:val="000E2F48"/>
    <w:rsid w:val="000E3513"/>
    <w:rsid w:val="000E35D0"/>
    <w:rsid w:val="000E387F"/>
    <w:rsid w:val="000E3D16"/>
    <w:rsid w:val="000E3E32"/>
    <w:rsid w:val="000E3EBA"/>
    <w:rsid w:val="000E46A6"/>
    <w:rsid w:val="000E4A26"/>
    <w:rsid w:val="000E4BCB"/>
    <w:rsid w:val="000E4C36"/>
    <w:rsid w:val="000E4DB6"/>
    <w:rsid w:val="000E51CE"/>
    <w:rsid w:val="000E5455"/>
    <w:rsid w:val="000E5595"/>
    <w:rsid w:val="000E5908"/>
    <w:rsid w:val="000E59BB"/>
    <w:rsid w:val="000E5DF1"/>
    <w:rsid w:val="000E6095"/>
    <w:rsid w:val="000E6421"/>
    <w:rsid w:val="000E6553"/>
    <w:rsid w:val="000E6598"/>
    <w:rsid w:val="000E66FC"/>
    <w:rsid w:val="000E67C4"/>
    <w:rsid w:val="000E681C"/>
    <w:rsid w:val="000E6EFB"/>
    <w:rsid w:val="000E7284"/>
    <w:rsid w:val="000E73A7"/>
    <w:rsid w:val="000E77CE"/>
    <w:rsid w:val="000E783B"/>
    <w:rsid w:val="000F008A"/>
    <w:rsid w:val="000F0302"/>
    <w:rsid w:val="000F0356"/>
    <w:rsid w:val="000F03D6"/>
    <w:rsid w:val="000F0662"/>
    <w:rsid w:val="000F066D"/>
    <w:rsid w:val="000F0828"/>
    <w:rsid w:val="000F0989"/>
    <w:rsid w:val="000F0B14"/>
    <w:rsid w:val="000F0C95"/>
    <w:rsid w:val="000F10FC"/>
    <w:rsid w:val="000F15FF"/>
    <w:rsid w:val="000F162B"/>
    <w:rsid w:val="000F16AA"/>
    <w:rsid w:val="000F177E"/>
    <w:rsid w:val="000F19D4"/>
    <w:rsid w:val="000F1B2A"/>
    <w:rsid w:val="000F1CB6"/>
    <w:rsid w:val="000F1D58"/>
    <w:rsid w:val="000F2127"/>
    <w:rsid w:val="000F271E"/>
    <w:rsid w:val="000F27F6"/>
    <w:rsid w:val="000F2808"/>
    <w:rsid w:val="000F2901"/>
    <w:rsid w:val="000F29A8"/>
    <w:rsid w:val="000F2A3A"/>
    <w:rsid w:val="000F2AFD"/>
    <w:rsid w:val="000F2DD2"/>
    <w:rsid w:val="000F3132"/>
    <w:rsid w:val="000F3392"/>
    <w:rsid w:val="000F3824"/>
    <w:rsid w:val="000F3950"/>
    <w:rsid w:val="000F3A75"/>
    <w:rsid w:val="000F3BFC"/>
    <w:rsid w:val="000F407F"/>
    <w:rsid w:val="000F4105"/>
    <w:rsid w:val="000F44F7"/>
    <w:rsid w:val="000F45D1"/>
    <w:rsid w:val="000F48CC"/>
    <w:rsid w:val="000F498C"/>
    <w:rsid w:val="000F49E7"/>
    <w:rsid w:val="000F4CE5"/>
    <w:rsid w:val="000F4D16"/>
    <w:rsid w:val="000F537E"/>
    <w:rsid w:val="000F53B2"/>
    <w:rsid w:val="000F54C6"/>
    <w:rsid w:val="000F553E"/>
    <w:rsid w:val="000F581C"/>
    <w:rsid w:val="000F5C99"/>
    <w:rsid w:val="000F5FD2"/>
    <w:rsid w:val="000F6112"/>
    <w:rsid w:val="000F629F"/>
    <w:rsid w:val="000F6330"/>
    <w:rsid w:val="000F6588"/>
    <w:rsid w:val="000F6653"/>
    <w:rsid w:val="000F6A41"/>
    <w:rsid w:val="000F6C40"/>
    <w:rsid w:val="000F6EE2"/>
    <w:rsid w:val="000F6F9C"/>
    <w:rsid w:val="000F73D3"/>
    <w:rsid w:val="000F73F2"/>
    <w:rsid w:val="000F7619"/>
    <w:rsid w:val="000F78C6"/>
    <w:rsid w:val="000F7955"/>
    <w:rsid w:val="000F7C6D"/>
    <w:rsid w:val="000F7EF0"/>
    <w:rsid w:val="000F7FAB"/>
    <w:rsid w:val="001002F0"/>
    <w:rsid w:val="00100AE7"/>
    <w:rsid w:val="00100E31"/>
    <w:rsid w:val="00100E50"/>
    <w:rsid w:val="00100EC9"/>
    <w:rsid w:val="0010111C"/>
    <w:rsid w:val="0010137B"/>
    <w:rsid w:val="00101419"/>
    <w:rsid w:val="0010148C"/>
    <w:rsid w:val="001015A6"/>
    <w:rsid w:val="00101807"/>
    <w:rsid w:val="00101874"/>
    <w:rsid w:val="00101B46"/>
    <w:rsid w:val="00101C4A"/>
    <w:rsid w:val="00101CE7"/>
    <w:rsid w:val="00101CFA"/>
    <w:rsid w:val="001020A0"/>
    <w:rsid w:val="00102167"/>
    <w:rsid w:val="00102174"/>
    <w:rsid w:val="001022D1"/>
    <w:rsid w:val="0010273A"/>
    <w:rsid w:val="00102A69"/>
    <w:rsid w:val="00102B66"/>
    <w:rsid w:val="0010321B"/>
    <w:rsid w:val="0010345A"/>
    <w:rsid w:val="001038C3"/>
    <w:rsid w:val="00104154"/>
    <w:rsid w:val="0010487A"/>
    <w:rsid w:val="00104C8F"/>
    <w:rsid w:val="00104EA8"/>
    <w:rsid w:val="00105339"/>
    <w:rsid w:val="001053E7"/>
    <w:rsid w:val="001056EA"/>
    <w:rsid w:val="001057A4"/>
    <w:rsid w:val="00105828"/>
    <w:rsid w:val="00105B35"/>
    <w:rsid w:val="00105D4C"/>
    <w:rsid w:val="00105DB2"/>
    <w:rsid w:val="00105DCE"/>
    <w:rsid w:val="00105E40"/>
    <w:rsid w:val="00105F9C"/>
    <w:rsid w:val="00106075"/>
    <w:rsid w:val="001061BF"/>
    <w:rsid w:val="0010625E"/>
    <w:rsid w:val="0010635A"/>
    <w:rsid w:val="00106517"/>
    <w:rsid w:val="001066F9"/>
    <w:rsid w:val="00106761"/>
    <w:rsid w:val="00106C4F"/>
    <w:rsid w:val="00106EFE"/>
    <w:rsid w:val="0010706B"/>
    <w:rsid w:val="00107391"/>
    <w:rsid w:val="001075D6"/>
    <w:rsid w:val="00107857"/>
    <w:rsid w:val="0010790B"/>
    <w:rsid w:val="00110088"/>
    <w:rsid w:val="00110540"/>
    <w:rsid w:val="00110686"/>
    <w:rsid w:val="00110688"/>
    <w:rsid w:val="00110756"/>
    <w:rsid w:val="00110B58"/>
    <w:rsid w:val="00110DB2"/>
    <w:rsid w:val="001111E9"/>
    <w:rsid w:val="00111345"/>
    <w:rsid w:val="00111523"/>
    <w:rsid w:val="0011165A"/>
    <w:rsid w:val="001117C6"/>
    <w:rsid w:val="00111871"/>
    <w:rsid w:val="00111B74"/>
    <w:rsid w:val="001120DA"/>
    <w:rsid w:val="001126EF"/>
    <w:rsid w:val="001130A6"/>
    <w:rsid w:val="0011331D"/>
    <w:rsid w:val="00113633"/>
    <w:rsid w:val="00113848"/>
    <w:rsid w:val="001138D3"/>
    <w:rsid w:val="00113A53"/>
    <w:rsid w:val="00113C0A"/>
    <w:rsid w:val="00113CD7"/>
    <w:rsid w:val="00113D95"/>
    <w:rsid w:val="0011403D"/>
    <w:rsid w:val="00114218"/>
    <w:rsid w:val="00114435"/>
    <w:rsid w:val="0011471E"/>
    <w:rsid w:val="00114AAE"/>
    <w:rsid w:val="00114D96"/>
    <w:rsid w:val="00114FB3"/>
    <w:rsid w:val="001154D2"/>
    <w:rsid w:val="00115B14"/>
    <w:rsid w:val="00115B1D"/>
    <w:rsid w:val="00115CA6"/>
    <w:rsid w:val="00115FA3"/>
    <w:rsid w:val="0011667D"/>
    <w:rsid w:val="00116708"/>
    <w:rsid w:val="00116757"/>
    <w:rsid w:val="00116968"/>
    <w:rsid w:val="00116984"/>
    <w:rsid w:val="001169A8"/>
    <w:rsid w:val="001169F9"/>
    <w:rsid w:val="00116A3D"/>
    <w:rsid w:val="00116E3F"/>
    <w:rsid w:val="00116FEB"/>
    <w:rsid w:val="001172C5"/>
    <w:rsid w:val="00117306"/>
    <w:rsid w:val="001173EF"/>
    <w:rsid w:val="001174FD"/>
    <w:rsid w:val="001176A1"/>
    <w:rsid w:val="00117AD0"/>
    <w:rsid w:val="00117CE6"/>
    <w:rsid w:val="00117CEC"/>
    <w:rsid w:val="0012000F"/>
    <w:rsid w:val="0012005F"/>
    <w:rsid w:val="00120357"/>
    <w:rsid w:val="0012044D"/>
    <w:rsid w:val="00120472"/>
    <w:rsid w:val="00120596"/>
    <w:rsid w:val="00120759"/>
    <w:rsid w:val="00120C64"/>
    <w:rsid w:val="001210B1"/>
    <w:rsid w:val="00121379"/>
    <w:rsid w:val="00121425"/>
    <w:rsid w:val="00121770"/>
    <w:rsid w:val="001217B7"/>
    <w:rsid w:val="00121AE3"/>
    <w:rsid w:val="00121AF3"/>
    <w:rsid w:val="00121AFA"/>
    <w:rsid w:val="00121BFA"/>
    <w:rsid w:val="00121D03"/>
    <w:rsid w:val="00121D52"/>
    <w:rsid w:val="00122142"/>
    <w:rsid w:val="001221BB"/>
    <w:rsid w:val="00122343"/>
    <w:rsid w:val="00122468"/>
    <w:rsid w:val="00122596"/>
    <w:rsid w:val="0012265E"/>
    <w:rsid w:val="00122A37"/>
    <w:rsid w:val="00122A8A"/>
    <w:rsid w:val="00122B6B"/>
    <w:rsid w:val="00122BA6"/>
    <w:rsid w:val="00122BE7"/>
    <w:rsid w:val="00123780"/>
    <w:rsid w:val="00123839"/>
    <w:rsid w:val="00123D09"/>
    <w:rsid w:val="00124078"/>
    <w:rsid w:val="001242D0"/>
    <w:rsid w:val="0012455D"/>
    <w:rsid w:val="001248DB"/>
    <w:rsid w:val="00124AFF"/>
    <w:rsid w:val="00124D45"/>
    <w:rsid w:val="00125364"/>
    <w:rsid w:val="00125519"/>
    <w:rsid w:val="00125BE2"/>
    <w:rsid w:val="00125DEB"/>
    <w:rsid w:val="00125DF5"/>
    <w:rsid w:val="00125E59"/>
    <w:rsid w:val="001265B4"/>
    <w:rsid w:val="001269CF"/>
    <w:rsid w:val="00126B2C"/>
    <w:rsid w:val="00126CC6"/>
    <w:rsid w:val="00126DD4"/>
    <w:rsid w:val="0012703F"/>
    <w:rsid w:val="0012718F"/>
    <w:rsid w:val="0012743F"/>
    <w:rsid w:val="00127459"/>
    <w:rsid w:val="0012759A"/>
    <w:rsid w:val="00127971"/>
    <w:rsid w:val="00127B2C"/>
    <w:rsid w:val="00127D0D"/>
    <w:rsid w:val="0012B012"/>
    <w:rsid w:val="00130423"/>
    <w:rsid w:val="001309D9"/>
    <w:rsid w:val="00130AB6"/>
    <w:rsid w:val="00130C7A"/>
    <w:rsid w:val="00130F3D"/>
    <w:rsid w:val="001313AB"/>
    <w:rsid w:val="00131495"/>
    <w:rsid w:val="001314D4"/>
    <w:rsid w:val="00131872"/>
    <w:rsid w:val="00131963"/>
    <w:rsid w:val="00131A46"/>
    <w:rsid w:val="00131AE5"/>
    <w:rsid w:val="00131CBA"/>
    <w:rsid w:val="00131E79"/>
    <w:rsid w:val="00132014"/>
    <w:rsid w:val="001326AA"/>
    <w:rsid w:val="0013271A"/>
    <w:rsid w:val="001333C0"/>
    <w:rsid w:val="001333FA"/>
    <w:rsid w:val="00133894"/>
    <w:rsid w:val="001338F5"/>
    <w:rsid w:val="00133908"/>
    <w:rsid w:val="00133F14"/>
    <w:rsid w:val="00133F51"/>
    <w:rsid w:val="0013433A"/>
    <w:rsid w:val="001343AB"/>
    <w:rsid w:val="0013454A"/>
    <w:rsid w:val="001345EF"/>
    <w:rsid w:val="001348B5"/>
    <w:rsid w:val="00134AAB"/>
    <w:rsid w:val="00134B86"/>
    <w:rsid w:val="00134C6C"/>
    <w:rsid w:val="00134C98"/>
    <w:rsid w:val="00134DA9"/>
    <w:rsid w:val="001350AB"/>
    <w:rsid w:val="001350FA"/>
    <w:rsid w:val="00135365"/>
    <w:rsid w:val="00135487"/>
    <w:rsid w:val="001355DE"/>
    <w:rsid w:val="001357A9"/>
    <w:rsid w:val="001357E0"/>
    <w:rsid w:val="001359F4"/>
    <w:rsid w:val="00135D05"/>
    <w:rsid w:val="00136141"/>
    <w:rsid w:val="0013616F"/>
    <w:rsid w:val="001365ED"/>
    <w:rsid w:val="00136854"/>
    <w:rsid w:val="00136AF1"/>
    <w:rsid w:val="00136C49"/>
    <w:rsid w:val="0013703D"/>
    <w:rsid w:val="00137042"/>
    <w:rsid w:val="001371D0"/>
    <w:rsid w:val="00137322"/>
    <w:rsid w:val="00137394"/>
    <w:rsid w:val="0013739C"/>
    <w:rsid w:val="00137498"/>
    <w:rsid w:val="001374B7"/>
    <w:rsid w:val="00137898"/>
    <w:rsid w:val="001379B2"/>
    <w:rsid w:val="001379EA"/>
    <w:rsid w:val="00137CB3"/>
    <w:rsid w:val="00137DE8"/>
    <w:rsid w:val="00137E40"/>
    <w:rsid w:val="001401F6"/>
    <w:rsid w:val="001402B1"/>
    <w:rsid w:val="0014030B"/>
    <w:rsid w:val="0014049C"/>
    <w:rsid w:val="001404A3"/>
    <w:rsid w:val="001408B6"/>
    <w:rsid w:val="00141190"/>
    <w:rsid w:val="0014120A"/>
    <w:rsid w:val="001412D7"/>
    <w:rsid w:val="00141387"/>
    <w:rsid w:val="001413BC"/>
    <w:rsid w:val="0014141A"/>
    <w:rsid w:val="0014144C"/>
    <w:rsid w:val="001419E6"/>
    <w:rsid w:val="00141C54"/>
    <w:rsid w:val="00141E7F"/>
    <w:rsid w:val="00141F8F"/>
    <w:rsid w:val="00141FA4"/>
    <w:rsid w:val="0014239D"/>
    <w:rsid w:val="00142606"/>
    <w:rsid w:val="00142667"/>
    <w:rsid w:val="0014294C"/>
    <w:rsid w:val="00142967"/>
    <w:rsid w:val="001429E8"/>
    <w:rsid w:val="001429FC"/>
    <w:rsid w:val="00142A3B"/>
    <w:rsid w:val="00142C7D"/>
    <w:rsid w:val="0014317B"/>
    <w:rsid w:val="0014330F"/>
    <w:rsid w:val="0014335F"/>
    <w:rsid w:val="0014346C"/>
    <w:rsid w:val="0014347C"/>
    <w:rsid w:val="00143967"/>
    <w:rsid w:val="00143AAF"/>
    <w:rsid w:val="00143C3A"/>
    <w:rsid w:val="0014403F"/>
    <w:rsid w:val="001441F6"/>
    <w:rsid w:val="001444B7"/>
    <w:rsid w:val="00144594"/>
    <w:rsid w:val="00144AC9"/>
    <w:rsid w:val="00144DC9"/>
    <w:rsid w:val="00144EE6"/>
    <w:rsid w:val="00144F1E"/>
    <w:rsid w:val="00145027"/>
    <w:rsid w:val="00145047"/>
    <w:rsid w:val="001450DE"/>
    <w:rsid w:val="0014513A"/>
    <w:rsid w:val="00145226"/>
    <w:rsid w:val="00145349"/>
    <w:rsid w:val="00146099"/>
    <w:rsid w:val="00146153"/>
    <w:rsid w:val="0014621A"/>
    <w:rsid w:val="00146490"/>
    <w:rsid w:val="00146522"/>
    <w:rsid w:val="00146E05"/>
    <w:rsid w:val="00146FDA"/>
    <w:rsid w:val="00147024"/>
    <w:rsid w:val="00147378"/>
    <w:rsid w:val="00147589"/>
    <w:rsid w:val="0014765A"/>
    <w:rsid w:val="00147670"/>
    <w:rsid w:val="001478A8"/>
    <w:rsid w:val="00147AA4"/>
    <w:rsid w:val="00147BDD"/>
    <w:rsid w:val="00147E6F"/>
    <w:rsid w:val="00147EB8"/>
    <w:rsid w:val="00147FA7"/>
    <w:rsid w:val="0015004D"/>
    <w:rsid w:val="001501EF"/>
    <w:rsid w:val="001501F8"/>
    <w:rsid w:val="001503F0"/>
    <w:rsid w:val="0015068C"/>
    <w:rsid w:val="00150BAE"/>
    <w:rsid w:val="00150FF4"/>
    <w:rsid w:val="001510EA"/>
    <w:rsid w:val="0015157F"/>
    <w:rsid w:val="00151B2B"/>
    <w:rsid w:val="00151CF1"/>
    <w:rsid w:val="00151D85"/>
    <w:rsid w:val="00151F80"/>
    <w:rsid w:val="0015240E"/>
    <w:rsid w:val="001524F1"/>
    <w:rsid w:val="00152581"/>
    <w:rsid w:val="00152634"/>
    <w:rsid w:val="00152823"/>
    <w:rsid w:val="001528A1"/>
    <w:rsid w:val="001530A6"/>
    <w:rsid w:val="0015314C"/>
    <w:rsid w:val="001531E8"/>
    <w:rsid w:val="001532E1"/>
    <w:rsid w:val="00153680"/>
    <w:rsid w:val="001537D2"/>
    <w:rsid w:val="001539A9"/>
    <w:rsid w:val="00153CF7"/>
    <w:rsid w:val="00154147"/>
    <w:rsid w:val="00154464"/>
    <w:rsid w:val="0015489E"/>
    <w:rsid w:val="00154922"/>
    <w:rsid w:val="00154D12"/>
    <w:rsid w:val="00154E2A"/>
    <w:rsid w:val="00154EEC"/>
    <w:rsid w:val="00155009"/>
    <w:rsid w:val="001550D9"/>
    <w:rsid w:val="0015520D"/>
    <w:rsid w:val="001556E3"/>
    <w:rsid w:val="0015578B"/>
    <w:rsid w:val="001558D3"/>
    <w:rsid w:val="001559B9"/>
    <w:rsid w:val="0015621F"/>
    <w:rsid w:val="001562A3"/>
    <w:rsid w:val="001567F7"/>
    <w:rsid w:val="00156A84"/>
    <w:rsid w:val="00156B3A"/>
    <w:rsid w:val="00156C49"/>
    <w:rsid w:val="00156D6B"/>
    <w:rsid w:val="00156E3A"/>
    <w:rsid w:val="00156E46"/>
    <w:rsid w:val="00156EA5"/>
    <w:rsid w:val="00156EA8"/>
    <w:rsid w:val="001575AB"/>
    <w:rsid w:val="00157602"/>
    <w:rsid w:val="00157692"/>
    <w:rsid w:val="00157A0D"/>
    <w:rsid w:val="00157A72"/>
    <w:rsid w:val="00157CDC"/>
    <w:rsid w:val="00157D30"/>
    <w:rsid w:val="00157E1B"/>
    <w:rsid w:val="00160165"/>
    <w:rsid w:val="00160277"/>
    <w:rsid w:val="001602EB"/>
    <w:rsid w:val="001603BB"/>
    <w:rsid w:val="001606ED"/>
    <w:rsid w:val="001606F2"/>
    <w:rsid w:val="0016072E"/>
    <w:rsid w:val="001608FE"/>
    <w:rsid w:val="00160CD9"/>
    <w:rsid w:val="0016135B"/>
    <w:rsid w:val="001616A6"/>
    <w:rsid w:val="00161897"/>
    <w:rsid w:val="00161AF5"/>
    <w:rsid w:val="0016232D"/>
    <w:rsid w:val="0016247A"/>
    <w:rsid w:val="001624B1"/>
    <w:rsid w:val="001628BB"/>
    <w:rsid w:val="001629DD"/>
    <w:rsid w:val="00162B0C"/>
    <w:rsid w:val="0016311B"/>
    <w:rsid w:val="001632D2"/>
    <w:rsid w:val="001635B7"/>
    <w:rsid w:val="00163822"/>
    <w:rsid w:val="001638D5"/>
    <w:rsid w:val="00163A56"/>
    <w:rsid w:val="00163C05"/>
    <w:rsid w:val="00163C37"/>
    <w:rsid w:val="00163C3A"/>
    <w:rsid w:val="00163E76"/>
    <w:rsid w:val="00163F96"/>
    <w:rsid w:val="00164140"/>
    <w:rsid w:val="001642C4"/>
    <w:rsid w:val="00164AC8"/>
    <w:rsid w:val="00164E52"/>
    <w:rsid w:val="00165BDF"/>
    <w:rsid w:val="0016607A"/>
    <w:rsid w:val="001662C8"/>
    <w:rsid w:val="00166850"/>
    <w:rsid w:val="00166B00"/>
    <w:rsid w:val="001673FC"/>
    <w:rsid w:val="00167485"/>
    <w:rsid w:val="00167750"/>
    <w:rsid w:val="00167763"/>
    <w:rsid w:val="00167E55"/>
    <w:rsid w:val="00167F72"/>
    <w:rsid w:val="0017001B"/>
    <w:rsid w:val="0017003A"/>
    <w:rsid w:val="00170182"/>
    <w:rsid w:val="00170443"/>
    <w:rsid w:val="00170508"/>
    <w:rsid w:val="00170F29"/>
    <w:rsid w:val="0017154A"/>
    <w:rsid w:val="00171560"/>
    <w:rsid w:val="0017158D"/>
    <w:rsid w:val="00171877"/>
    <w:rsid w:val="00171EF6"/>
    <w:rsid w:val="00172096"/>
    <w:rsid w:val="00172367"/>
    <w:rsid w:val="0017247C"/>
    <w:rsid w:val="0017258D"/>
    <w:rsid w:val="00172966"/>
    <w:rsid w:val="00172AFA"/>
    <w:rsid w:val="00172B0F"/>
    <w:rsid w:val="00172BA7"/>
    <w:rsid w:val="00172BC3"/>
    <w:rsid w:val="00172FB7"/>
    <w:rsid w:val="00173084"/>
    <w:rsid w:val="00173123"/>
    <w:rsid w:val="00173320"/>
    <w:rsid w:val="0017343D"/>
    <w:rsid w:val="0017361E"/>
    <w:rsid w:val="00173790"/>
    <w:rsid w:val="0017385A"/>
    <w:rsid w:val="001738A7"/>
    <w:rsid w:val="00173A05"/>
    <w:rsid w:val="00173A74"/>
    <w:rsid w:val="00173AA3"/>
    <w:rsid w:val="00173C16"/>
    <w:rsid w:val="00173E42"/>
    <w:rsid w:val="00173EE0"/>
    <w:rsid w:val="00174073"/>
    <w:rsid w:val="001741FE"/>
    <w:rsid w:val="00174369"/>
    <w:rsid w:val="00174442"/>
    <w:rsid w:val="00174522"/>
    <w:rsid w:val="0017486C"/>
    <w:rsid w:val="00174A40"/>
    <w:rsid w:val="00174D09"/>
    <w:rsid w:val="00174FFF"/>
    <w:rsid w:val="001750F7"/>
    <w:rsid w:val="00175322"/>
    <w:rsid w:val="00175346"/>
    <w:rsid w:val="0017581B"/>
    <w:rsid w:val="00175894"/>
    <w:rsid w:val="00175B0F"/>
    <w:rsid w:val="00175B49"/>
    <w:rsid w:val="00175EFD"/>
    <w:rsid w:val="00175FC2"/>
    <w:rsid w:val="00176152"/>
    <w:rsid w:val="001765F4"/>
    <w:rsid w:val="0017670D"/>
    <w:rsid w:val="001768A3"/>
    <w:rsid w:val="00176977"/>
    <w:rsid w:val="001771D9"/>
    <w:rsid w:val="00177223"/>
    <w:rsid w:val="00177C05"/>
    <w:rsid w:val="00177C96"/>
    <w:rsid w:val="0018023A"/>
    <w:rsid w:val="001802DC"/>
    <w:rsid w:val="00180484"/>
    <w:rsid w:val="00180844"/>
    <w:rsid w:val="00180C95"/>
    <w:rsid w:val="00180CAD"/>
    <w:rsid w:val="00180E2D"/>
    <w:rsid w:val="00181175"/>
    <w:rsid w:val="00181185"/>
    <w:rsid w:val="001811CB"/>
    <w:rsid w:val="001811E1"/>
    <w:rsid w:val="0018149A"/>
    <w:rsid w:val="0018172A"/>
    <w:rsid w:val="00181A8A"/>
    <w:rsid w:val="00181B28"/>
    <w:rsid w:val="00181C36"/>
    <w:rsid w:val="00181DCB"/>
    <w:rsid w:val="00181E91"/>
    <w:rsid w:val="001823A6"/>
    <w:rsid w:val="00182520"/>
    <w:rsid w:val="001825A5"/>
    <w:rsid w:val="00182AC6"/>
    <w:rsid w:val="00182AE5"/>
    <w:rsid w:val="00182B88"/>
    <w:rsid w:val="00183140"/>
    <w:rsid w:val="00183A33"/>
    <w:rsid w:val="00183A70"/>
    <w:rsid w:val="00183A74"/>
    <w:rsid w:val="00183B6A"/>
    <w:rsid w:val="00183DCE"/>
    <w:rsid w:val="00183EA7"/>
    <w:rsid w:val="00183FEA"/>
    <w:rsid w:val="001841CE"/>
    <w:rsid w:val="001845BD"/>
    <w:rsid w:val="001846EB"/>
    <w:rsid w:val="00184B3E"/>
    <w:rsid w:val="00184C4C"/>
    <w:rsid w:val="00184C9F"/>
    <w:rsid w:val="0018556D"/>
    <w:rsid w:val="001855BD"/>
    <w:rsid w:val="0018565F"/>
    <w:rsid w:val="00185874"/>
    <w:rsid w:val="0018598D"/>
    <w:rsid w:val="001859AC"/>
    <w:rsid w:val="00185D08"/>
    <w:rsid w:val="001860BC"/>
    <w:rsid w:val="00186518"/>
    <w:rsid w:val="00186554"/>
    <w:rsid w:val="00186700"/>
    <w:rsid w:val="00186B87"/>
    <w:rsid w:val="00186E14"/>
    <w:rsid w:val="00187246"/>
    <w:rsid w:val="0018789E"/>
    <w:rsid w:val="00190143"/>
    <w:rsid w:val="00190225"/>
    <w:rsid w:val="00190335"/>
    <w:rsid w:val="0019058B"/>
    <w:rsid w:val="00190667"/>
    <w:rsid w:val="00190781"/>
    <w:rsid w:val="00190864"/>
    <w:rsid w:val="00190C84"/>
    <w:rsid w:val="00190E6E"/>
    <w:rsid w:val="00191120"/>
    <w:rsid w:val="00191281"/>
    <w:rsid w:val="0019129B"/>
    <w:rsid w:val="001912ED"/>
    <w:rsid w:val="00191871"/>
    <w:rsid w:val="0019190B"/>
    <w:rsid w:val="00191B85"/>
    <w:rsid w:val="00192396"/>
    <w:rsid w:val="0019255A"/>
    <w:rsid w:val="001925B5"/>
    <w:rsid w:val="001925C5"/>
    <w:rsid w:val="00192607"/>
    <w:rsid w:val="001926FB"/>
    <w:rsid w:val="0019273E"/>
    <w:rsid w:val="00192A26"/>
    <w:rsid w:val="00192E1F"/>
    <w:rsid w:val="001933ED"/>
    <w:rsid w:val="0019397A"/>
    <w:rsid w:val="001939E0"/>
    <w:rsid w:val="00193B21"/>
    <w:rsid w:val="00193B70"/>
    <w:rsid w:val="00193B9B"/>
    <w:rsid w:val="00193BE5"/>
    <w:rsid w:val="00193F9D"/>
    <w:rsid w:val="00194003"/>
    <w:rsid w:val="001941B9"/>
    <w:rsid w:val="00194231"/>
    <w:rsid w:val="00194A72"/>
    <w:rsid w:val="0019502E"/>
    <w:rsid w:val="00195283"/>
    <w:rsid w:val="00195526"/>
    <w:rsid w:val="00195527"/>
    <w:rsid w:val="00195731"/>
    <w:rsid w:val="001957A0"/>
    <w:rsid w:val="0019580D"/>
    <w:rsid w:val="00195846"/>
    <w:rsid w:val="001959AF"/>
    <w:rsid w:val="00195C3E"/>
    <w:rsid w:val="00195D1E"/>
    <w:rsid w:val="00195D93"/>
    <w:rsid w:val="00195DB5"/>
    <w:rsid w:val="00196112"/>
    <w:rsid w:val="0019616B"/>
    <w:rsid w:val="00196421"/>
    <w:rsid w:val="00196579"/>
    <w:rsid w:val="001965F0"/>
    <w:rsid w:val="0019665F"/>
    <w:rsid w:val="0019666C"/>
    <w:rsid w:val="00196FB2"/>
    <w:rsid w:val="00197031"/>
    <w:rsid w:val="00197342"/>
    <w:rsid w:val="001973AD"/>
    <w:rsid w:val="00197482"/>
    <w:rsid w:val="00197718"/>
    <w:rsid w:val="00197CDA"/>
    <w:rsid w:val="00197F3E"/>
    <w:rsid w:val="00197FD4"/>
    <w:rsid w:val="001A006A"/>
    <w:rsid w:val="001A01DF"/>
    <w:rsid w:val="001A057B"/>
    <w:rsid w:val="001A07C2"/>
    <w:rsid w:val="001A0861"/>
    <w:rsid w:val="001A086D"/>
    <w:rsid w:val="001A092C"/>
    <w:rsid w:val="001A101D"/>
    <w:rsid w:val="001A1644"/>
    <w:rsid w:val="001A1659"/>
    <w:rsid w:val="001A182C"/>
    <w:rsid w:val="001A1A47"/>
    <w:rsid w:val="001A1CFF"/>
    <w:rsid w:val="001A25EA"/>
    <w:rsid w:val="001A2796"/>
    <w:rsid w:val="001A286C"/>
    <w:rsid w:val="001A29F8"/>
    <w:rsid w:val="001A2AC6"/>
    <w:rsid w:val="001A2BE2"/>
    <w:rsid w:val="001A2C7E"/>
    <w:rsid w:val="001A2E19"/>
    <w:rsid w:val="001A2E61"/>
    <w:rsid w:val="001A3059"/>
    <w:rsid w:val="001A34A6"/>
    <w:rsid w:val="001A34D7"/>
    <w:rsid w:val="001A39D2"/>
    <w:rsid w:val="001A3A3C"/>
    <w:rsid w:val="001A3A51"/>
    <w:rsid w:val="001A3AAF"/>
    <w:rsid w:val="001A3AD4"/>
    <w:rsid w:val="001A3ED3"/>
    <w:rsid w:val="001A3F4F"/>
    <w:rsid w:val="001A410B"/>
    <w:rsid w:val="001A41F9"/>
    <w:rsid w:val="001A435C"/>
    <w:rsid w:val="001A446F"/>
    <w:rsid w:val="001A4A3F"/>
    <w:rsid w:val="001A5057"/>
    <w:rsid w:val="001A51C2"/>
    <w:rsid w:val="001A5648"/>
    <w:rsid w:val="001A63C8"/>
    <w:rsid w:val="001A6759"/>
    <w:rsid w:val="001A67BB"/>
    <w:rsid w:val="001A6D9D"/>
    <w:rsid w:val="001A6EBA"/>
    <w:rsid w:val="001A704E"/>
    <w:rsid w:val="001A7399"/>
    <w:rsid w:val="001A73B1"/>
    <w:rsid w:val="001A7541"/>
    <w:rsid w:val="001A79EE"/>
    <w:rsid w:val="001A7BBC"/>
    <w:rsid w:val="001A7F4D"/>
    <w:rsid w:val="001B0124"/>
    <w:rsid w:val="001B01BF"/>
    <w:rsid w:val="001B0468"/>
    <w:rsid w:val="001B0961"/>
    <w:rsid w:val="001B0979"/>
    <w:rsid w:val="001B0DDF"/>
    <w:rsid w:val="001B0E9C"/>
    <w:rsid w:val="001B0FA8"/>
    <w:rsid w:val="001B1179"/>
    <w:rsid w:val="001B1447"/>
    <w:rsid w:val="001B1635"/>
    <w:rsid w:val="001B1914"/>
    <w:rsid w:val="001B197A"/>
    <w:rsid w:val="001B1B62"/>
    <w:rsid w:val="001B212C"/>
    <w:rsid w:val="001B2340"/>
    <w:rsid w:val="001B2B57"/>
    <w:rsid w:val="001B2C3B"/>
    <w:rsid w:val="001B2E7C"/>
    <w:rsid w:val="001B3034"/>
    <w:rsid w:val="001B3725"/>
    <w:rsid w:val="001B3A29"/>
    <w:rsid w:val="001B3C93"/>
    <w:rsid w:val="001B3D1A"/>
    <w:rsid w:val="001B3D7B"/>
    <w:rsid w:val="001B47FB"/>
    <w:rsid w:val="001B49B0"/>
    <w:rsid w:val="001B4A8B"/>
    <w:rsid w:val="001B4CCE"/>
    <w:rsid w:val="001B545D"/>
    <w:rsid w:val="001B55AD"/>
    <w:rsid w:val="001B5A81"/>
    <w:rsid w:val="001B5C01"/>
    <w:rsid w:val="001B5DB1"/>
    <w:rsid w:val="001B6502"/>
    <w:rsid w:val="001B650D"/>
    <w:rsid w:val="001B68D3"/>
    <w:rsid w:val="001B6B09"/>
    <w:rsid w:val="001B6B7E"/>
    <w:rsid w:val="001B6CFB"/>
    <w:rsid w:val="001B7138"/>
    <w:rsid w:val="001B71D4"/>
    <w:rsid w:val="001B72BC"/>
    <w:rsid w:val="001B7954"/>
    <w:rsid w:val="001B79DB"/>
    <w:rsid w:val="001B79ED"/>
    <w:rsid w:val="001B7B3A"/>
    <w:rsid w:val="001C0227"/>
    <w:rsid w:val="001C02B5"/>
    <w:rsid w:val="001C03AB"/>
    <w:rsid w:val="001C071A"/>
    <w:rsid w:val="001C07BE"/>
    <w:rsid w:val="001C094E"/>
    <w:rsid w:val="001C0DD5"/>
    <w:rsid w:val="001C1302"/>
    <w:rsid w:val="001C1960"/>
    <w:rsid w:val="001C1C91"/>
    <w:rsid w:val="001C2022"/>
    <w:rsid w:val="001C21EE"/>
    <w:rsid w:val="001C254F"/>
    <w:rsid w:val="001C28D0"/>
    <w:rsid w:val="001C2A05"/>
    <w:rsid w:val="001C2A17"/>
    <w:rsid w:val="001C2B6B"/>
    <w:rsid w:val="001C3186"/>
    <w:rsid w:val="001C31EB"/>
    <w:rsid w:val="001C32A4"/>
    <w:rsid w:val="001C334E"/>
    <w:rsid w:val="001C37B1"/>
    <w:rsid w:val="001C37B5"/>
    <w:rsid w:val="001C3872"/>
    <w:rsid w:val="001C3B86"/>
    <w:rsid w:val="001C3EFA"/>
    <w:rsid w:val="001C4016"/>
    <w:rsid w:val="001C40AC"/>
    <w:rsid w:val="001C4235"/>
    <w:rsid w:val="001C4394"/>
    <w:rsid w:val="001C44B8"/>
    <w:rsid w:val="001C47EE"/>
    <w:rsid w:val="001C4AC1"/>
    <w:rsid w:val="001C4BF5"/>
    <w:rsid w:val="001C4E4D"/>
    <w:rsid w:val="001C51ED"/>
    <w:rsid w:val="001C567B"/>
    <w:rsid w:val="001C58CD"/>
    <w:rsid w:val="001C5B1D"/>
    <w:rsid w:val="001C5F21"/>
    <w:rsid w:val="001C5FF0"/>
    <w:rsid w:val="001C606B"/>
    <w:rsid w:val="001C62A5"/>
    <w:rsid w:val="001C661F"/>
    <w:rsid w:val="001C682A"/>
    <w:rsid w:val="001C68AD"/>
    <w:rsid w:val="001C6BA3"/>
    <w:rsid w:val="001C6E0F"/>
    <w:rsid w:val="001C6ED6"/>
    <w:rsid w:val="001C6F82"/>
    <w:rsid w:val="001C6FA9"/>
    <w:rsid w:val="001C713C"/>
    <w:rsid w:val="001C71BC"/>
    <w:rsid w:val="001C72FC"/>
    <w:rsid w:val="001C7387"/>
    <w:rsid w:val="001C7758"/>
    <w:rsid w:val="001C7833"/>
    <w:rsid w:val="001C7F03"/>
    <w:rsid w:val="001D0085"/>
    <w:rsid w:val="001D051C"/>
    <w:rsid w:val="001D065E"/>
    <w:rsid w:val="001D0734"/>
    <w:rsid w:val="001D09A2"/>
    <w:rsid w:val="001D0BCB"/>
    <w:rsid w:val="001D11D9"/>
    <w:rsid w:val="001D1472"/>
    <w:rsid w:val="001D179D"/>
    <w:rsid w:val="001D20B8"/>
    <w:rsid w:val="001D2269"/>
    <w:rsid w:val="001D228D"/>
    <w:rsid w:val="001D25AC"/>
    <w:rsid w:val="001D2B77"/>
    <w:rsid w:val="001D2BEC"/>
    <w:rsid w:val="001D301B"/>
    <w:rsid w:val="001D305A"/>
    <w:rsid w:val="001D3524"/>
    <w:rsid w:val="001D3E2B"/>
    <w:rsid w:val="001D40E0"/>
    <w:rsid w:val="001D4131"/>
    <w:rsid w:val="001D435C"/>
    <w:rsid w:val="001D4734"/>
    <w:rsid w:val="001D48E1"/>
    <w:rsid w:val="001D499D"/>
    <w:rsid w:val="001D4A9E"/>
    <w:rsid w:val="001D4B45"/>
    <w:rsid w:val="001D4C3A"/>
    <w:rsid w:val="001D5346"/>
    <w:rsid w:val="001D54EE"/>
    <w:rsid w:val="001D56E2"/>
    <w:rsid w:val="001D587C"/>
    <w:rsid w:val="001D6183"/>
    <w:rsid w:val="001D627B"/>
    <w:rsid w:val="001D6297"/>
    <w:rsid w:val="001D63F8"/>
    <w:rsid w:val="001D6641"/>
    <w:rsid w:val="001D6673"/>
    <w:rsid w:val="001D6863"/>
    <w:rsid w:val="001D6BB4"/>
    <w:rsid w:val="001D6C60"/>
    <w:rsid w:val="001D6D48"/>
    <w:rsid w:val="001D6DF5"/>
    <w:rsid w:val="001D6E54"/>
    <w:rsid w:val="001D7355"/>
    <w:rsid w:val="001D7408"/>
    <w:rsid w:val="001D7534"/>
    <w:rsid w:val="001D7969"/>
    <w:rsid w:val="001D7B60"/>
    <w:rsid w:val="001D7BC6"/>
    <w:rsid w:val="001D7DBD"/>
    <w:rsid w:val="001D7EA8"/>
    <w:rsid w:val="001E015E"/>
    <w:rsid w:val="001E0257"/>
    <w:rsid w:val="001E0637"/>
    <w:rsid w:val="001E06D7"/>
    <w:rsid w:val="001E070A"/>
    <w:rsid w:val="001E071F"/>
    <w:rsid w:val="001E0E04"/>
    <w:rsid w:val="001E1C0F"/>
    <w:rsid w:val="001E1C38"/>
    <w:rsid w:val="001E1E02"/>
    <w:rsid w:val="001E202D"/>
    <w:rsid w:val="001E21FB"/>
    <w:rsid w:val="001E23C8"/>
    <w:rsid w:val="001E2432"/>
    <w:rsid w:val="001E25DA"/>
    <w:rsid w:val="001E287F"/>
    <w:rsid w:val="001E2F99"/>
    <w:rsid w:val="001E3144"/>
    <w:rsid w:val="001E31EB"/>
    <w:rsid w:val="001E338F"/>
    <w:rsid w:val="001E33A9"/>
    <w:rsid w:val="001E33E6"/>
    <w:rsid w:val="001E3EDB"/>
    <w:rsid w:val="001E3F05"/>
    <w:rsid w:val="001E46BE"/>
    <w:rsid w:val="001E46E5"/>
    <w:rsid w:val="001E4AEC"/>
    <w:rsid w:val="001E4B42"/>
    <w:rsid w:val="001E4C59"/>
    <w:rsid w:val="001E5319"/>
    <w:rsid w:val="001E5526"/>
    <w:rsid w:val="001E5728"/>
    <w:rsid w:val="001E57FD"/>
    <w:rsid w:val="001E6060"/>
    <w:rsid w:val="001E622A"/>
    <w:rsid w:val="001E62B0"/>
    <w:rsid w:val="001E6463"/>
    <w:rsid w:val="001E6502"/>
    <w:rsid w:val="001E68EF"/>
    <w:rsid w:val="001E6931"/>
    <w:rsid w:val="001E6964"/>
    <w:rsid w:val="001E6C29"/>
    <w:rsid w:val="001E6D4F"/>
    <w:rsid w:val="001E7180"/>
    <w:rsid w:val="001E7548"/>
    <w:rsid w:val="001E7736"/>
    <w:rsid w:val="001E787E"/>
    <w:rsid w:val="001E78A7"/>
    <w:rsid w:val="001E7B47"/>
    <w:rsid w:val="001E7D8D"/>
    <w:rsid w:val="001E7F09"/>
    <w:rsid w:val="001F0088"/>
    <w:rsid w:val="001F040D"/>
    <w:rsid w:val="001F0534"/>
    <w:rsid w:val="001F0726"/>
    <w:rsid w:val="001F08A9"/>
    <w:rsid w:val="001F0A0F"/>
    <w:rsid w:val="001F0DEE"/>
    <w:rsid w:val="001F0FED"/>
    <w:rsid w:val="001F1006"/>
    <w:rsid w:val="001F101C"/>
    <w:rsid w:val="001F12E9"/>
    <w:rsid w:val="001F1332"/>
    <w:rsid w:val="001F150A"/>
    <w:rsid w:val="001F1746"/>
    <w:rsid w:val="001F17E9"/>
    <w:rsid w:val="001F183F"/>
    <w:rsid w:val="001F1BF1"/>
    <w:rsid w:val="001F1CA0"/>
    <w:rsid w:val="001F1D19"/>
    <w:rsid w:val="001F1E02"/>
    <w:rsid w:val="001F2082"/>
    <w:rsid w:val="001F2125"/>
    <w:rsid w:val="001F2C9C"/>
    <w:rsid w:val="001F2E43"/>
    <w:rsid w:val="001F2F3A"/>
    <w:rsid w:val="001F2F3F"/>
    <w:rsid w:val="001F31D2"/>
    <w:rsid w:val="001F33A0"/>
    <w:rsid w:val="001F356E"/>
    <w:rsid w:val="001F385B"/>
    <w:rsid w:val="001F3989"/>
    <w:rsid w:val="001F3B48"/>
    <w:rsid w:val="001F4052"/>
    <w:rsid w:val="001F4278"/>
    <w:rsid w:val="001F42E5"/>
    <w:rsid w:val="001F4875"/>
    <w:rsid w:val="001F48E1"/>
    <w:rsid w:val="001F4DFF"/>
    <w:rsid w:val="001F4E85"/>
    <w:rsid w:val="001F4FE9"/>
    <w:rsid w:val="001F4FEE"/>
    <w:rsid w:val="001F50EA"/>
    <w:rsid w:val="001F526A"/>
    <w:rsid w:val="001F5303"/>
    <w:rsid w:val="001F54D9"/>
    <w:rsid w:val="001F5522"/>
    <w:rsid w:val="001F58AC"/>
    <w:rsid w:val="001F5999"/>
    <w:rsid w:val="001F5B9B"/>
    <w:rsid w:val="001F5BB5"/>
    <w:rsid w:val="001F6728"/>
    <w:rsid w:val="001F6ABE"/>
    <w:rsid w:val="001F721A"/>
    <w:rsid w:val="001F72C1"/>
    <w:rsid w:val="001F737F"/>
    <w:rsid w:val="001F7901"/>
    <w:rsid w:val="001F7935"/>
    <w:rsid w:val="001F7C13"/>
    <w:rsid w:val="001F7E58"/>
    <w:rsid w:val="001F7F33"/>
    <w:rsid w:val="00200233"/>
    <w:rsid w:val="0020063F"/>
    <w:rsid w:val="00200680"/>
    <w:rsid w:val="002009EE"/>
    <w:rsid w:val="00200BE3"/>
    <w:rsid w:val="00200C46"/>
    <w:rsid w:val="002011EE"/>
    <w:rsid w:val="00201210"/>
    <w:rsid w:val="00201239"/>
    <w:rsid w:val="00201356"/>
    <w:rsid w:val="002019FE"/>
    <w:rsid w:val="00201B0D"/>
    <w:rsid w:val="00201BF7"/>
    <w:rsid w:val="00202551"/>
    <w:rsid w:val="0020275E"/>
    <w:rsid w:val="002027B7"/>
    <w:rsid w:val="0020287A"/>
    <w:rsid w:val="00202921"/>
    <w:rsid w:val="0020299C"/>
    <w:rsid w:val="002029AF"/>
    <w:rsid w:val="00202ECD"/>
    <w:rsid w:val="00202F5B"/>
    <w:rsid w:val="00202FE5"/>
    <w:rsid w:val="0020303C"/>
    <w:rsid w:val="00203053"/>
    <w:rsid w:val="00203121"/>
    <w:rsid w:val="0020317B"/>
    <w:rsid w:val="002035B8"/>
    <w:rsid w:val="0020363C"/>
    <w:rsid w:val="00203706"/>
    <w:rsid w:val="00203808"/>
    <w:rsid w:val="0020386B"/>
    <w:rsid w:val="00203C00"/>
    <w:rsid w:val="002040C6"/>
    <w:rsid w:val="002045C0"/>
    <w:rsid w:val="002048EE"/>
    <w:rsid w:val="002053A4"/>
    <w:rsid w:val="00205727"/>
    <w:rsid w:val="0020576B"/>
    <w:rsid w:val="00205AEF"/>
    <w:rsid w:val="00205D65"/>
    <w:rsid w:val="00206912"/>
    <w:rsid w:val="0020704D"/>
    <w:rsid w:val="002073AE"/>
    <w:rsid w:val="00207AEC"/>
    <w:rsid w:val="00207F93"/>
    <w:rsid w:val="00207FE5"/>
    <w:rsid w:val="00210485"/>
    <w:rsid w:val="00210B2D"/>
    <w:rsid w:val="00210B7A"/>
    <w:rsid w:val="00211132"/>
    <w:rsid w:val="0021124E"/>
    <w:rsid w:val="002116E3"/>
    <w:rsid w:val="0021179F"/>
    <w:rsid w:val="00211B54"/>
    <w:rsid w:val="00211EB6"/>
    <w:rsid w:val="00211FCE"/>
    <w:rsid w:val="002124B0"/>
    <w:rsid w:val="002126BD"/>
    <w:rsid w:val="002126CE"/>
    <w:rsid w:val="0021272D"/>
    <w:rsid w:val="002127AE"/>
    <w:rsid w:val="0021298D"/>
    <w:rsid w:val="002129F0"/>
    <w:rsid w:val="00212B7A"/>
    <w:rsid w:val="00212C71"/>
    <w:rsid w:val="00212EE8"/>
    <w:rsid w:val="00213061"/>
    <w:rsid w:val="002132EC"/>
    <w:rsid w:val="00213BF9"/>
    <w:rsid w:val="00213DBA"/>
    <w:rsid w:val="00213FD8"/>
    <w:rsid w:val="00214005"/>
    <w:rsid w:val="0021406B"/>
    <w:rsid w:val="00214070"/>
    <w:rsid w:val="002141BA"/>
    <w:rsid w:val="00214DF7"/>
    <w:rsid w:val="00214F34"/>
    <w:rsid w:val="00214FA1"/>
    <w:rsid w:val="0021513A"/>
    <w:rsid w:val="002158F9"/>
    <w:rsid w:val="00215A84"/>
    <w:rsid w:val="00215BC6"/>
    <w:rsid w:val="00215BE2"/>
    <w:rsid w:val="00216C4C"/>
    <w:rsid w:val="002170DF"/>
    <w:rsid w:val="00217227"/>
    <w:rsid w:val="00217248"/>
    <w:rsid w:val="00217276"/>
    <w:rsid w:val="002174BD"/>
    <w:rsid w:val="002175FF"/>
    <w:rsid w:val="0021776D"/>
    <w:rsid w:val="00217792"/>
    <w:rsid w:val="002177D8"/>
    <w:rsid w:val="002179B6"/>
    <w:rsid w:val="00217BB5"/>
    <w:rsid w:val="00217D82"/>
    <w:rsid w:val="00217DCE"/>
    <w:rsid w:val="00220861"/>
    <w:rsid w:val="0022088D"/>
    <w:rsid w:val="00220B53"/>
    <w:rsid w:val="00221110"/>
    <w:rsid w:val="00221160"/>
    <w:rsid w:val="0022131F"/>
    <w:rsid w:val="0022164C"/>
    <w:rsid w:val="00221A76"/>
    <w:rsid w:val="00221AF9"/>
    <w:rsid w:val="00221E0F"/>
    <w:rsid w:val="00221E6D"/>
    <w:rsid w:val="00221F1C"/>
    <w:rsid w:val="0022213C"/>
    <w:rsid w:val="00222163"/>
    <w:rsid w:val="00222423"/>
    <w:rsid w:val="00222442"/>
    <w:rsid w:val="002225C8"/>
    <w:rsid w:val="002225D9"/>
    <w:rsid w:val="0022276D"/>
    <w:rsid w:val="0022298F"/>
    <w:rsid w:val="00222AA4"/>
    <w:rsid w:val="00222BE2"/>
    <w:rsid w:val="00222C27"/>
    <w:rsid w:val="00222CA4"/>
    <w:rsid w:val="00222D2D"/>
    <w:rsid w:val="00222E90"/>
    <w:rsid w:val="00222FC6"/>
    <w:rsid w:val="00222FF7"/>
    <w:rsid w:val="0022337C"/>
    <w:rsid w:val="002233EE"/>
    <w:rsid w:val="00223400"/>
    <w:rsid w:val="00223598"/>
    <w:rsid w:val="002237F2"/>
    <w:rsid w:val="002237F5"/>
    <w:rsid w:val="00223868"/>
    <w:rsid w:val="002238EE"/>
    <w:rsid w:val="00223B05"/>
    <w:rsid w:val="00223BB5"/>
    <w:rsid w:val="00223C7B"/>
    <w:rsid w:val="00223C89"/>
    <w:rsid w:val="00223DDC"/>
    <w:rsid w:val="00224248"/>
    <w:rsid w:val="00224699"/>
    <w:rsid w:val="002246C3"/>
    <w:rsid w:val="002246F2"/>
    <w:rsid w:val="002248B5"/>
    <w:rsid w:val="00224AC7"/>
    <w:rsid w:val="00224DC4"/>
    <w:rsid w:val="00224F47"/>
    <w:rsid w:val="00225141"/>
    <w:rsid w:val="002251D5"/>
    <w:rsid w:val="00225862"/>
    <w:rsid w:val="00225F50"/>
    <w:rsid w:val="0022630F"/>
    <w:rsid w:val="00226368"/>
    <w:rsid w:val="002264C1"/>
    <w:rsid w:val="0022650F"/>
    <w:rsid w:val="0022663C"/>
    <w:rsid w:val="0022694D"/>
    <w:rsid w:val="00226B86"/>
    <w:rsid w:val="00226DFE"/>
    <w:rsid w:val="00226FD5"/>
    <w:rsid w:val="00227136"/>
    <w:rsid w:val="002272E6"/>
    <w:rsid w:val="0022748D"/>
    <w:rsid w:val="00227616"/>
    <w:rsid w:val="00227806"/>
    <w:rsid w:val="00227A08"/>
    <w:rsid w:val="00227CB8"/>
    <w:rsid w:val="00227D2B"/>
    <w:rsid w:val="00227DD8"/>
    <w:rsid w:val="00227EAB"/>
    <w:rsid w:val="00227FBB"/>
    <w:rsid w:val="00230564"/>
    <w:rsid w:val="00230B04"/>
    <w:rsid w:val="00230D73"/>
    <w:rsid w:val="00230DE8"/>
    <w:rsid w:val="002311BD"/>
    <w:rsid w:val="00231496"/>
    <w:rsid w:val="00231AB6"/>
    <w:rsid w:val="00231AE3"/>
    <w:rsid w:val="00231B5C"/>
    <w:rsid w:val="0023270E"/>
    <w:rsid w:val="0023277C"/>
    <w:rsid w:val="00232A31"/>
    <w:rsid w:val="00232A75"/>
    <w:rsid w:val="00232A76"/>
    <w:rsid w:val="00232C51"/>
    <w:rsid w:val="00232F4F"/>
    <w:rsid w:val="00233123"/>
    <w:rsid w:val="0023372E"/>
    <w:rsid w:val="00233833"/>
    <w:rsid w:val="00233913"/>
    <w:rsid w:val="0023392D"/>
    <w:rsid w:val="00233A88"/>
    <w:rsid w:val="00233AAB"/>
    <w:rsid w:val="00233B76"/>
    <w:rsid w:val="00233DAB"/>
    <w:rsid w:val="00234035"/>
    <w:rsid w:val="002340FC"/>
    <w:rsid w:val="002345AB"/>
    <w:rsid w:val="002345C9"/>
    <w:rsid w:val="002347FE"/>
    <w:rsid w:val="002349FC"/>
    <w:rsid w:val="00234D68"/>
    <w:rsid w:val="00234DEF"/>
    <w:rsid w:val="002355B8"/>
    <w:rsid w:val="00235728"/>
    <w:rsid w:val="00235789"/>
    <w:rsid w:val="002358B3"/>
    <w:rsid w:val="002358DC"/>
    <w:rsid w:val="002358E8"/>
    <w:rsid w:val="00235984"/>
    <w:rsid w:val="002359CC"/>
    <w:rsid w:val="00235BDC"/>
    <w:rsid w:val="00235C57"/>
    <w:rsid w:val="00235DDA"/>
    <w:rsid w:val="00236105"/>
    <w:rsid w:val="002361C2"/>
    <w:rsid w:val="0023623C"/>
    <w:rsid w:val="00236269"/>
    <w:rsid w:val="00236441"/>
    <w:rsid w:val="002365F0"/>
    <w:rsid w:val="00236969"/>
    <w:rsid w:val="00236CAE"/>
    <w:rsid w:val="00236E25"/>
    <w:rsid w:val="00236E92"/>
    <w:rsid w:val="00237303"/>
    <w:rsid w:val="002374CF"/>
    <w:rsid w:val="00237950"/>
    <w:rsid w:val="00237EA1"/>
    <w:rsid w:val="00237FEA"/>
    <w:rsid w:val="00240092"/>
    <w:rsid w:val="0024016F"/>
    <w:rsid w:val="00240B29"/>
    <w:rsid w:val="00240DC7"/>
    <w:rsid w:val="00240FBA"/>
    <w:rsid w:val="00241089"/>
    <w:rsid w:val="0024148B"/>
    <w:rsid w:val="00241D51"/>
    <w:rsid w:val="00241DC8"/>
    <w:rsid w:val="00241DF5"/>
    <w:rsid w:val="00241F62"/>
    <w:rsid w:val="002425D1"/>
    <w:rsid w:val="00242677"/>
    <w:rsid w:val="002426EA"/>
    <w:rsid w:val="0024294D"/>
    <w:rsid w:val="00242A9A"/>
    <w:rsid w:val="00242B3C"/>
    <w:rsid w:val="00242C90"/>
    <w:rsid w:val="002431D4"/>
    <w:rsid w:val="00243779"/>
    <w:rsid w:val="002437CB"/>
    <w:rsid w:val="002437F4"/>
    <w:rsid w:val="00244191"/>
    <w:rsid w:val="002442A5"/>
    <w:rsid w:val="0024443D"/>
    <w:rsid w:val="002444D7"/>
    <w:rsid w:val="00244A24"/>
    <w:rsid w:val="00244CA3"/>
    <w:rsid w:val="00244D2A"/>
    <w:rsid w:val="00244F18"/>
    <w:rsid w:val="0024531F"/>
    <w:rsid w:val="00245368"/>
    <w:rsid w:val="00245400"/>
    <w:rsid w:val="00245589"/>
    <w:rsid w:val="002459C3"/>
    <w:rsid w:val="00245A25"/>
    <w:rsid w:val="00245E3A"/>
    <w:rsid w:val="002461B0"/>
    <w:rsid w:val="002461C8"/>
    <w:rsid w:val="00246200"/>
    <w:rsid w:val="00246B69"/>
    <w:rsid w:val="00246DE5"/>
    <w:rsid w:val="00246E79"/>
    <w:rsid w:val="00246FD6"/>
    <w:rsid w:val="002471A3"/>
    <w:rsid w:val="002473BC"/>
    <w:rsid w:val="002473C6"/>
    <w:rsid w:val="002475A8"/>
    <w:rsid w:val="00247859"/>
    <w:rsid w:val="00247B4D"/>
    <w:rsid w:val="00247BD9"/>
    <w:rsid w:val="002501C5"/>
    <w:rsid w:val="00250231"/>
    <w:rsid w:val="00250379"/>
    <w:rsid w:val="002503D0"/>
    <w:rsid w:val="00250BC7"/>
    <w:rsid w:val="00250DA0"/>
    <w:rsid w:val="00251044"/>
    <w:rsid w:val="002510B5"/>
    <w:rsid w:val="0025178B"/>
    <w:rsid w:val="00251BBD"/>
    <w:rsid w:val="00251CA2"/>
    <w:rsid w:val="00251D8B"/>
    <w:rsid w:val="00251DF8"/>
    <w:rsid w:val="00251DFC"/>
    <w:rsid w:val="00251E31"/>
    <w:rsid w:val="0025216E"/>
    <w:rsid w:val="002522F8"/>
    <w:rsid w:val="0025264C"/>
    <w:rsid w:val="0025265D"/>
    <w:rsid w:val="00252663"/>
    <w:rsid w:val="0025274E"/>
    <w:rsid w:val="00252EEA"/>
    <w:rsid w:val="00252FAA"/>
    <w:rsid w:val="00253008"/>
    <w:rsid w:val="00253289"/>
    <w:rsid w:val="00253652"/>
    <w:rsid w:val="002538A2"/>
    <w:rsid w:val="00253919"/>
    <w:rsid w:val="00253D4E"/>
    <w:rsid w:val="00253EBA"/>
    <w:rsid w:val="00253EFC"/>
    <w:rsid w:val="00253FBD"/>
    <w:rsid w:val="00253FDA"/>
    <w:rsid w:val="002541DF"/>
    <w:rsid w:val="00254372"/>
    <w:rsid w:val="00254495"/>
    <w:rsid w:val="002546CE"/>
    <w:rsid w:val="002546ED"/>
    <w:rsid w:val="00254C69"/>
    <w:rsid w:val="00254DFE"/>
    <w:rsid w:val="0025502F"/>
    <w:rsid w:val="002555BE"/>
    <w:rsid w:val="00255683"/>
    <w:rsid w:val="00255C24"/>
    <w:rsid w:val="00255D1E"/>
    <w:rsid w:val="0025612C"/>
    <w:rsid w:val="0025612E"/>
    <w:rsid w:val="002567D9"/>
    <w:rsid w:val="00256931"/>
    <w:rsid w:val="00256976"/>
    <w:rsid w:val="00256B20"/>
    <w:rsid w:val="00256C70"/>
    <w:rsid w:val="00257001"/>
    <w:rsid w:val="002570FA"/>
    <w:rsid w:val="00257C4F"/>
    <w:rsid w:val="00257CCD"/>
    <w:rsid w:val="00257E44"/>
    <w:rsid w:val="00257EB9"/>
    <w:rsid w:val="00257F29"/>
    <w:rsid w:val="00260283"/>
    <w:rsid w:val="002603ED"/>
    <w:rsid w:val="00260722"/>
    <w:rsid w:val="00260780"/>
    <w:rsid w:val="002607CA"/>
    <w:rsid w:val="00260B04"/>
    <w:rsid w:val="002610BC"/>
    <w:rsid w:val="00261294"/>
    <w:rsid w:val="0026137C"/>
    <w:rsid w:val="002613E1"/>
    <w:rsid w:val="0026174A"/>
    <w:rsid w:val="002619D0"/>
    <w:rsid w:val="00261AD9"/>
    <w:rsid w:val="00261B70"/>
    <w:rsid w:val="00262142"/>
    <w:rsid w:val="002626DE"/>
    <w:rsid w:val="0026279A"/>
    <w:rsid w:val="00262B71"/>
    <w:rsid w:val="00262CBB"/>
    <w:rsid w:val="0026305A"/>
    <w:rsid w:val="002632EB"/>
    <w:rsid w:val="0026361F"/>
    <w:rsid w:val="0026381D"/>
    <w:rsid w:val="002639FE"/>
    <w:rsid w:val="00263A41"/>
    <w:rsid w:val="00263B1B"/>
    <w:rsid w:val="00264102"/>
    <w:rsid w:val="0026419D"/>
    <w:rsid w:val="0026423C"/>
    <w:rsid w:val="00264532"/>
    <w:rsid w:val="0026469F"/>
    <w:rsid w:val="0026483B"/>
    <w:rsid w:val="00264A41"/>
    <w:rsid w:val="00264DAB"/>
    <w:rsid w:val="00264EF3"/>
    <w:rsid w:val="00265608"/>
    <w:rsid w:val="00265690"/>
    <w:rsid w:val="00265D88"/>
    <w:rsid w:val="00266301"/>
    <w:rsid w:val="00266415"/>
    <w:rsid w:val="002667ED"/>
    <w:rsid w:val="00266855"/>
    <w:rsid w:val="00266A4F"/>
    <w:rsid w:val="00266A9D"/>
    <w:rsid w:val="00266AD7"/>
    <w:rsid w:val="00266B43"/>
    <w:rsid w:val="00266B69"/>
    <w:rsid w:val="00266C64"/>
    <w:rsid w:val="00266D06"/>
    <w:rsid w:val="002670B0"/>
    <w:rsid w:val="002672EB"/>
    <w:rsid w:val="00267374"/>
    <w:rsid w:val="002676D7"/>
    <w:rsid w:val="002677CA"/>
    <w:rsid w:val="00267889"/>
    <w:rsid w:val="00267902"/>
    <w:rsid w:val="00267DDA"/>
    <w:rsid w:val="0027063D"/>
    <w:rsid w:val="0027067A"/>
    <w:rsid w:val="00270856"/>
    <w:rsid w:val="00270938"/>
    <w:rsid w:val="0027099B"/>
    <w:rsid w:val="00270D2B"/>
    <w:rsid w:val="00270F38"/>
    <w:rsid w:val="00270F94"/>
    <w:rsid w:val="00271154"/>
    <w:rsid w:val="002711F1"/>
    <w:rsid w:val="00271350"/>
    <w:rsid w:val="002713F1"/>
    <w:rsid w:val="00271572"/>
    <w:rsid w:val="002718BA"/>
    <w:rsid w:val="002719A5"/>
    <w:rsid w:val="00271A68"/>
    <w:rsid w:val="00271CEC"/>
    <w:rsid w:val="0027225A"/>
    <w:rsid w:val="00272A03"/>
    <w:rsid w:val="00272F98"/>
    <w:rsid w:val="00273358"/>
    <w:rsid w:val="00273477"/>
    <w:rsid w:val="00273607"/>
    <w:rsid w:val="00273929"/>
    <w:rsid w:val="00273D53"/>
    <w:rsid w:val="00274321"/>
    <w:rsid w:val="00274DB6"/>
    <w:rsid w:val="00274F8F"/>
    <w:rsid w:val="0027567F"/>
    <w:rsid w:val="002759CB"/>
    <w:rsid w:val="00275E2B"/>
    <w:rsid w:val="002761FE"/>
    <w:rsid w:val="00276B0B"/>
    <w:rsid w:val="002770C5"/>
    <w:rsid w:val="00277590"/>
    <w:rsid w:val="002779F1"/>
    <w:rsid w:val="00277B79"/>
    <w:rsid w:val="00277BC8"/>
    <w:rsid w:val="00277C0F"/>
    <w:rsid w:val="00277C27"/>
    <w:rsid w:val="00277C60"/>
    <w:rsid w:val="002801A6"/>
    <w:rsid w:val="0028059F"/>
    <w:rsid w:val="0028070A"/>
    <w:rsid w:val="0028084E"/>
    <w:rsid w:val="00280904"/>
    <w:rsid w:val="00280909"/>
    <w:rsid w:val="00280A10"/>
    <w:rsid w:val="00280ACF"/>
    <w:rsid w:val="00280AF9"/>
    <w:rsid w:val="00280B52"/>
    <w:rsid w:val="00280BB2"/>
    <w:rsid w:val="002811C2"/>
    <w:rsid w:val="002813F5"/>
    <w:rsid w:val="0028159F"/>
    <w:rsid w:val="002816BA"/>
    <w:rsid w:val="0028171F"/>
    <w:rsid w:val="00281735"/>
    <w:rsid w:val="00281A96"/>
    <w:rsid w:val="00281F14"/>
    <w:rsid w:val="00282271"/>
    <w:rsid w:val="002827FE"/>
    <w:rsid w:val="00282A36"/>
    <w:rsid w:val="00283582"/>
    <w:rsid w:val="002836E0"/>
    <w:rsid w:val="00283712"/>
    <w:rsid w:val="002838C2"/>
    <w:rsid w:val="00283D8A"/>
    <w:rsid w:val="002840BB"/>
    <w:rsid w:val="00284334"/>
    <w:rsid w:val="002843CC"/>
    <w:rsid w:val="002846B4"/>
    <w:rsid w:val="0028472E"/>
    <w:rsid w:val="002847F3"/>
    <w:rsid w:val="00284867"/>
    <w:rsid w:val="00284898"/>
    <w:rsid w:val="00284A6B"/>
    <w:rsid w:val="00284AC2"/>
    <w:rsid w:val="00284AF6"/>
    <w:rsid w:val="00284DE4"/>
    <w:rsid w:val="00284E1A"/>
    <w:rsid w:val="00284F21"/>
    <w:rsid w:val="00285160"/>
    <w:rsid w:val="0028554F"/>
    <w:rsid w:val="0028559D"/>
    <w:rsid w:val="002855EC"/>
    <w:rsid w:val="0028601C"/>
    <w:rsid w:val="002866AC"/>
    <w:rsid w:val="002868CA"/>
    <w:rsid w:val="00286AB7"/>
    <w:rsid w:val="00286AFB"/>
    <w:rsid w:val="00286B07"/>
    <w:rsid w:val="00286BA5"/>
    <w:rsid w:val="00286D55"/>
    <w:rsid w:val="00286DE7"/>
    <w:rsid w:val="002870E1"/>
    <w:rsid w:val="00287121"/>
    <w:rsid w:val="00287731"/>
    <w:rsid w:val="002877E6"/>
    <w:rsid w:val="00287ADD"/>
    <w:rsid w:val="00287B90"/>
    <w:rsid w:val="00287BFC"/>
    <w:rsid w:val="00287C62"/>
    <w:rsid w:val="00287F61"/>
    <w:rsid w:val="002903CD"/>
    <w:rsid w:val="00290E16"/>
    <w:rsid w:val="0029102C"/>
    <w:rsid w:val="00291470"/>
    <w:rsid w:val="002914E5"/>
    <w:rsid w:val="002917EC"/>
    <w:rsid w:val="0029190B"/>
    <w:rsid w:val="00291B4B"/>
    <w:rsid w:val="00291DA3"/>
    <w:rsid w:val="00291FC8"/>
    <w:rsid w:val="002920F4"/>
    <w:rsid w:val="0029239A"/>
    <w:rsid w:val="002923C9"/>
    <w:rsid w:val="002926F9"/>
    <w:rsid w:val="002928A9"/>
    <w:rsid w:val="00292AD0"/>
    <w:rsid w:val="00292C12"/>
    <w:rsid w:val="00292DF6"/>
    <w:rsid w:val="00292F1D"/>
    <w:rsid w:val="00292FE4"/>
    <w:rsid w:val="00292FF1"/>
    <w:rsid w:val="00293033"/>
    <w:rsid w:val="0029319E"/>
    <w:rsid w:val="0029339C"/>
    <w:rsid w:val="00293657"/>
    <w:rsid w:val="0029390D"/>
    <w:rsid w:val="00294C15"/>
    <w:rsid w:val="00294CF8"/>
    <w:rsid w:val="0029546A"/>
    <w:rsid w:val="00295776"/>
    <w:rsid w:val="00295AD0"/>
    <w:rsid w:val="0029603D"/>
    <w:rsid w:val="00296462"/>
    <w:rsid w:val="00296927"/>
    <w:rsid w:val="00296C15"/>
    <w:rsid w:val="00296D33"/>
    <w:rsid w:val="00296F6F"/>
    <w:rsid w:val="002972FE"/>
    <w:rsid w:val="0029732B"/>
    <w:rsid w:val="00297385"/>
    <w:rsid w:val="00297894"/>
    <w:rsid w:val="00297AF5"/>
    <w:rsid w:val="00297D9D"/>
    <w:rsid w:val="00297FBC"/>
    <w:rsid w:val="002A01D0"/>
    <w:rsid w:val="002A01E6"/>
    <w:rsid w:val="002A039E"/>
    <w:rsid w:val="002A0441"/>
    <w:rsid w:val="002A05CD"/>
    <w:rsid w:val="002A05DF"/>
    <w:rsid w:val="002A06B9"/>
    <w:rsid w:val="002A0BED"/>
    <w:rsid w:val="002A0D69"/>
    <w:rsid w:val="002A0F2F"/>
    <w:rsid w:val="002A13B0"/>
    <w:rsid w:val="002A17B0"/>
    <w:rsid w:val="002A1AE0"/>
    <w:rsid w:val="002A1EEC"/>
    <w:rsid w:val="002A2089"/>
    <w:rsid w:val="002A2826"/>
    <w:rsid w:val="002A2AC7"/>
    <w:rsid w:val="002A2C07"/>
    <w:rsid w:val="002A32B5"/>
    <w:rsid w:val="002A3486"/>
    <w:rsid w:val="002A348A"/>
    <w:rsid w:val="002A3615"/>
    <w:rsid w:val="002A3F0F"/>
    <w:rsid w:val="002A3F63"/>
    <w:rsid w:val="002A40E1"/>
    <w:rsid w:val="002A4198"/>
    <w:rsid w:val="002A4291"/>
    <w:rsid w:val="002A4A58"/>
    <w:rsid w:val="002A4D92"/>
    <w:rsid w:val="002A4DAD"/>
    <w:rsid w:val="002A4F1B"/>
    <w:rsid w:val="002A514E"/>
    <w:rsid w:val="002A51C9"/>
    <w:rsid w:val="002A5269"/>
    <w:rsid w:val="002A5304"/>
    <w:rsid w:val="002A57A0"/>
    <w:rsid w:val="002A57ED"/>
    <w:rsid w:val="002A5A0F"/>
    <w:rsid w:val="002A5A7F"/>
    <w:rsid w:val="002A5D8A"/>
    <w:rsid w:val="002A5DFE"/>
    <w:rsid w:val="002A5E64"/>
    <w:rsid w:val="002A600A"/>
    <w:rsid w:val="002A6064"/>
    <w:rsid w:val="002A62AD"/>
    <w:rsid w:val="002A63BE"/>
    <w:rsid w:val="002A66BC"/>
    <w:rsid w:val="002A6960"/>
    <w:rsid w:val="002A6E03"/>
    <w:rsid w:val="002A6E51"/>
    <w:rsid w:val="002A6F29"/>
    <w:rsid w:val="002A70E2"/>
    <w:rsid w:val="002A7327"/>
    <w:rsid w:val="002A752C"/>
    <w:rsid w:val="002A753F"/>
    <w:rsid w:val="002A7A28"/>
    <w:rsid w:val="002A7B82"/>
    <w:rsid w:val="002A7FEA"/>
    <w:rsid w:val="002B01DC"/>
    <w:rsid w:val="002B036B"/>
    <w:rsid w:val="002B04B2"/>
    <w:rsid w:val="002B0AD9"/>
    <w:rsid w:val="002B0C80"/>
    <w:rsid w:val="002B0F42"/>
    <w:rsid w:val="002B106C"/>
    <w:rsid w:val="002B13D4"/>
    <w:rsid w:val="002B1432"/>
    <w:rsid w:val="002B1715"/>
    <w:rsid w:val="002B1BED"/>
    <w:rsid w:val="002B1D5B"/>
    <w:rsid w:val="002B1DE8"/>
    <w:rsid w:val="002B1DED"/>
    <w:rsid w:val="002B21CA"/>
    <w:rsid w:val="002B22B7"/>
    <w:rsid w:val="002B246C"/>
    <w:rsid w:val="002B2561"/>
    <w:rsid w:val="002B2580"/>
    <w:rsid w:val="002B2D36"/>
    <w:rsid w:val="002B2D69"/>
    <w:rsid w:val="002B2F42"/>
    <w:rsid w:val="002B3027"/>
    <w:rsid w:val="002B302D"/>
    <w:rsid w:val="002B31C4"/>
    <w:rsid w:val="002B3824"/>
    <w:rsid w:val="002B3C4C"/>
    <w:rsid w:val="002B3D91"/>
    <w:rsid w:val="002B3FFF"/>
    <w:rsid w:val="002B42DA"/>
    <w:rsid w:val="002B4661"/>
    <w:rsid w:val="002B49D4"/>
    <w:rsid w:val="002B4EE5"/>
    <w:rsid w:val="002B4FEE"/>
    <w:rsid w:val="002B5093"/>
    <w:rsid w:val="002B53C9"/>
    <w:rsid w:val="002B5477"/>
    <w:rsid w:val="002B5487"/>
    <w:rsid w:val="002B572E"/>
    <w:rsid w:val="002B5732"/>
    <w:rsid w:val="002B585C"/>
    <w:rsid w:val="002B592C"/>
    <w:rsid w:val="002B5B8B"/>
    <w:rsid w:val="002B5FEC"/>
    <w:rsid w:val="002B6A90"/>
    <w:rsid w:val="002B6B4C"/>
    <w:rsid w:val="002B6C34"/>
    <w:rsid w:val="002B7020"/>
    <w:rsid w:val="002B7023"/>
    <w:rsid w:val="002B7301"/>
    <w:rsid w:val="002B7367"/>
    <w:rsid w:val="002B7467"/>
    <w:rsid w:val="002B765E"/>
    <w:rsid w:val="002B7710"/>
    <w:rsid w:val="002B7741"/>
    <w:rsid w:val="002B7A32"/>
    <w:rsid w:val="002B7A38"/>
    <w:rsid w:val="002C0189"/>
    <w:rsid w:val="002C02D2"/>
    <w:rsid w:val="002C07CF"/>
    <w:rsid w:val="002C09A2"/>
    <w:rsid w:val="002C0BE5"/>
    <w:rsid w:val="002C104E"/>
    <w:rsid w:val="002C11C9"/>
    <w:rsid w:val="002C134C"/>
    <w:rsid w:val="002C16DE"/>
    <w:rsid w:val="002C1DEB"/>
    <w:rsid w:val="002C1F72"/>
    <w:rsid w:val="002C211C"/>
    <w:rsid w:val="002C220B"/>
    <w:rsid w:val="002C22F1"/>
    <w:rsid w:val="002C239A"/>
    <w:rsid w:val="002C279F"/>
    <w:rsid w:val="002C286F"/>
    <w:rsid w:val="002C3022"/>
    <w:rsid w:val="002C36EB"/>
    <w:rsid w:val="002C3913"/>
    <w:rsid w:val="002C399A"/>
    <w:rsid w:val="002C39C4"/>
    <w:rsid w:val="002C3A97"/>
    <w:rsid w:val="002C3BED"/>
    <w:rsid w:val="002C3C5E"/>
    <w:rsid w:val="002C3D0C"/>
    <w:rsid w:val="002C414C"/>
    <w:rsid w:val="002C41DE"/>
    <w:rsid w:val="002C4393"/>
    <w:rsid w:val="002C446D"/>
    <w:rsid w:val="002C44A7"/>
    <w:rsid w:val="002C44AD"/>
    <w:rsid w:val="002C4737"/>
    <w:rsid w:val="002C4969"/>
    <w:rsid w:val="002C4AAF"/>
    <w:rsid w:val="002C4E68"/>
    <w:rsid w:val="002C526F"/>
    <w:rsid w:val="002C5390"/>
    <w:rsid w:val="002C57AC"/>
    <w:rsid w:val="002C58AF"/>
    <w:rsid w:val="002C5A90"/>
    <w:rsid w:val="002C626E"/>
    <w:rsid w:val="002C630D"/>
    <w:rsid w:val="002C63D6"/>
    <w:rsid w:val="002C6935"/>
    <w:rsid w:val="002C6C01"/>
    <w:rsid w:val="002C702F"/>
    <w:rsid w:val="002C730F"/>
    <w:rsid w:val="002C77BF"/>
    <w:rsid w:val="002C78DC"/>
    <w:rsid w:val="002C797C"/>
    <w:rsid w:val="002C7A1D"/>
    <w:rsid w:val="002C7A2A"/>
    <w:rsid w:val="002C7F38"/>
    <w:rsid w:val="002C7F73"/>
    <w:rsid w:val="002C7F7B"/>
    <w:rsid w:val="002D00A2"/>
    <w:rsid w:val="002D01C5"/>
    <w:rsid w:val="002D02F4"/>
    <w:rsid w:val="002D0379"/>
    <w:rsid w:val="002D047D"/>
    <w:rsid w:val="002D061A"/>
    <w:rsid w:val="002D09D9"/>
    <w:rsid w:val="002D0A13"/>
    <w:rsid w:val="002D0D45"/>
    <w:rsid w:val="002D0F65"/>
    <w:rsid w:val="002D1130"/>
    <w:rsid w:val="002D130A"/>
    <w:rsid w:val="002D1334"/>
    <w:rsid w:val="002D1620"/>
    <w:rsid w:val="002D1B47"/>
    <w:rsid w:val="002D1BC0"/>
    <w:rsid w:val="002D239A"/>
    <w:rsid w:val="002D279D"/>
    <w:rsid w:val="002D29D9"/>
    <w:rsid w:val="002D2A35"/>
    <w:rsid w:val="002D2A68"/>
    <w:rsid w:val="002D2D90"/>
    <w:rsid w:val="002D2E52"/>
    <w:rsid w:val="002D2F3D"/>
    <w:rsid w:val="002D2FE5"/>
    <w:rsid w:val="002D305C"/>
    <w:rsid w:val="002D31AA"/>
    <w:rsid w:val="002D347D"/>
    <w:rsid w:val="002D3C51"/>
    <w:rsid w:val="002D4166"/>
    <w:rsid w:val="002D45C6"/>
    <w:rsid w:val="002D4741"/>
    <w:rsid w:val="002D4E45"/>
    <w:rsid w:val="002D511D"/>
    <w:rsid w:val="002D5378"/>
    <w:rsid w:val="002D57F4"/>
    <w:rsid w:val="002D586E"/>
    <w:rsid w:val="002D58A3"/>
    <w:rsid w:val="002D5B78"/>
    <w:rsid w:val="002D5DB3"/>
    <w:rsid w:val="002D5ECD"/>
    <w:rsid w:val="002D6188"/>
    <w:rsid w:val="002D61D5"/>
    <w:rsid w:val="002D61E6"/>
    <w:rsid w:val="002D628B"/>
    <w:rsid w:val="002D6793"/>
    <w:rsid w:val="002D67BA"/>
    <w:rsid w:val="002D6D1B"/>
    <w:rsid w:val="002D6DAB"/>
    <w:rsid w:val="002D748B"/>
    <w:rsid w:val="002D74D7"/>
    <w:rsid w:val="002D7AA8"/>
    <w:rsid w:val="002D7F16"/>
    <w:rsid w:val="002E00B8"/>
    <w:rsid w:val="002E01CB"/>
    <w:rsid w:val="002E06D5"/>
    <w:rsid w:val="002E0A8F"/>
    <w:rsid w:val="002E0EEA"/>
    <w:rsid w:val="002E1209"/>
    <w:rsid w:val="002E1552"/>
    <w:rsid w:val="002E15EB"/>
    <w:rsid w:val="002E18EC"/>
    <w:rsid w:val="002E1CBA"/>
    <w:rsid w:val="002E1E9C"/>
    <w:rsid w:val="002E208C"/>
    <w:rsid w:val="002E2443"/>
    <w:rsid w:val="002E2CF6"/>
    <w:rsid w:val="002E3523"/>
    <w:rsid w:val="002E39CE"/>
    <w:rsid w:val="002E3CD3"/>
    <w:rsid w:val="002E3CF4"/>
    <w:rsid w:val="002E3DC3"/>
    <w:rsid w:val="002E3EFE"/>
    <w:rsid w:val="002E401A"/>
    <w:rsid w:val="002E4253"/>
    <w:rsid w:val="002E447E"/>
    <w:rsid w:val="002E46AA"/>
    <w:rsid w:val="002E4744"/>
    <w:rsid w:val="002E4917"/>
    <w:rsid w:val="002E497F"/>
    <w:rsid w:val="002E4B83"/>
    <w:rsid w:val="002E4DC8"/>
    <w:rsid w:val="002E4ED4"/>
    <w:rsid w:val="002E54BF"/>
    <w:rsid w:val="002E5980"/>
    <w:rsid w:val="002E59CE"/>
    <w:rsid w:val="002E5B44"/>
    <w:rsid w:val="002E5C03"/>
    <w:rsid w:val="002E5C5E"/>
    <w:rsid w:val="002E6360"/>
    <w:rsid w:val="002E63A6"/>
    <w:rsid w:val="002E67F6"/>
    <w:rsid w:val="002E691A"/>
    <w:rsid w:val="002E6C8F"/>
    <w:rsid w:val="002E6E4A"/>
    <w:rsid w:val="002E7065"/>
    <w:rsid w:val="002E70AE"/>
    <w:rsid w:val="002E719B"/>
    <w:rsid w:val="002E7285"/>
    <w:rsid w:val="002E72A7"/>
    <w:rsid w:val="002E73AC"/>
    <w:rsid w:val="002E7CFC"/>
    <w:rsid w:val="002E7F48"/>
    <w:rsid w:val="002F0289"/>
    <w:rsid w:val="002F029C"/>
    <w:rsid w:val="002F02C3"/>
    <w:rsid w:val="002F0566"/>
    <w:rsid w:val="002F05D9"/>
    <w:rsid w:val="002F071F"/>
    <w:rsid w:val="002F0C0D"/>
    <w:rsid w:val="002F0C45"/>
    <w:rsid w:val="002F0D79"/>
    <w:rsid w:val="002F1015"/>
    <w:rsid w:val="002F113A"/>
    <w:rsid w:val="002F12B2"/>
    <w:rsid w:val="002F1458"/>
    <w:rsid w:val="002F1600"/>
    <w:rsid w:val="002F1B09"/>
    <w:rsid w:val="002F1F07"/>
    <w:rsid w:val="002F2355"/>
    <w:rsid w:val="002F2420"/>
    <w:rsid w:val="002F243C"/>
    <w:rsid w:val="002F2700"/>
    <w:rsid w:val="002F282B"/>
    <w:rsid w:val="002F326E"/>
    <w:rsid w:val="002F34F5"/>
    <w:rsid w:val="002F3B16"/>
    <w:rsid w:val="002F3FB8"/>
    <w:rsid w:val="002F4015"/>
    <w:rsid w:val="002F4137"/>
    <w:rsid w:val="002F4163"/>
    <w:rsid w:val="002F4403"/>
    <w:rsid w:val="002F4599"/>
    <w:rsid w:val="002F49DA"/>
    <w:rsid w:val="002F4B81"/>
    <w:rsid w:val="002F4C11"/>
    <w:rsid w:val="002F4ED9"/>
    <w:rsid w:val="002F502D"/>
    <w:rsid w:val="002F50E2"/>
    <w:rsid w:val="002F5595"/>
    <w:rsid w:val="002F5613"/>
    <w:rsid w:val="002F5664"/>
    <w:rsid w:val="002F5702"/>
    <w:rsid w:val="002F5D48"/>
    <w:rsid w:val="002F5F40"/>
    <w:rsid w:val="002F6162"/>
    <w:rsid w:val="002F62BA"/>
    <w:rsid w:val="002F63EF"/>
    <w:rsid w:val="002F662E"/>
    <w:rsid w:val="002F67F0"/>
    <w:rsid w:val="002F6B24"/>
    <w:rsid w:val="002F6E55"/>
    <w:rsid w:val="002F6EC5"/>
    <w:rsid w:val="002F70E2"/>
    <w:rsid w:val="002F7207"/>
    <w:rsid w:val="002F72FC"/>
    <w:rsid w:val="002F7429"/>
    <w:rsid w:val="002F7712"/>
    <w:rsid w:val="002F785D"/>
    <w:rsid w:val="002F7884"/>
    <w:rsid w:val="002F7E43"/>
    <w:rsid w:val="00300599"/>
    <w:rsid w:val="00300734"/>
    <w:rsid w:val="00300BF6"/>
    <w:rsid w:val="00301128"/>
    <w:rsid w:val="0030159F"/>
    <w:rsid w:val="00301A35"/>
    <w:rsid w:val="00301B16"/>
    <w:rsid w:val="00301F6C"/>
    <w:rsid w:val="00301F95"/>
    <w:rsid w:val="003020D6"/>
    <w:rsid w:val="00302130"/>
    <w:rsid w:val="003021D7"/>
    <w:rsid w:val="003021F0"/>
    <w:rsid w:val="00302419"/>
    <w:rsid w:val="003024B3"/>
    <w:rsid w:val="00302584"/>
    <w:rsid w:val="003025AE"/>
    <w:rsid w:val="0030275A"/>
    <w:rsid w:val="00302E7F"/>
    <w:rsid w:val="00302F65"/>
    <w:rsid w:val="00303107"/>
    <w:rsid w:val="0030322F"/>
    <w:rsid w:val="0030324E"/>
    <w:rsid w:val="00303423"/>
    <w:rsid w:val="00303462"/>
    <w:rsid w:val="00303480"/>
    <w:rsid w:val="0030355A"/>
    <w:rsid w:val="00303A3E"/>
    <w:rsid w:val="00303C5F"/>
    <w:rsid w:val="00303D2B"/>
    <w:rsid w:val="00303E4E"/>
    <w:rsid w:val="00303F21"/>
    <w:rsid w:val="00303FD8"/>
    <w:rsid w:val="0030412B"/>
    <w:rsid w:val="00304278"/>
    <w:rsid w:val="0030468E"/>
    <w:rsid w:val="0030494D"/>
    <w:rsid w:val="00304A77"/>
    <w:rsid w:val="00304BB3"/>
    <w:rsid w:val="00304E8A"/>
    <w:rsid w:val="003053E0"/>
    <w:rsid w:val="00305B75"/>
    <w:rsid w:val="00305F14"/>
    <w:rsid w:val="00306AC1"/>
    <w:rsid w:val="00306C55"/>
    <w:rsid w:val="00306CCB"/>
    <w:rsid w:val="00306D18"/>
    <w:rsid w:val="00306D6F"/>
    <w:rsid w:val="00307739"/>
    <w:rsid w:val="003077FA"/>
    <w:rsid w:val="00307863"/>
    <w:rsid w:val="0030793D"/>
    <w:rsid w:val="00307B99"/>
    <w:rsid w:val="00307BBD"/>
    <w:rsid w:val="00307CAC"/>
    <w:rsid w:val="00307DD9"/>
    <w:rsid w:val="00307DF9"/>
    <w:rsid w:val="00307F14"/>
    <w:rsid w:val="003101FD"/>
    <w:rsid w:val="0031059C"/>
    <w:rsid w:val="0031091E"/>
    <w:rsid w:val="00310E3D"/>
    <w:rsid w:val="00310EA8"/>
    <w:rsid w:val="0031150C"/>
    <w:rsid w:val="003115A0"/>
    <w:rsid w:val="003118C9"/>
    <w:rsid w:val="00311BB7"/>
    <w:rsid w:val="00311BEB"/>
    <w:rsid w:val="00311F33"/>
    <w:rsid w:val="00312067"/>
    <w:rsid w:val="0031212F"/>
    <w:rsid w:val="00312219"/>
    <w:rsid w:val="003122FF"/>
    <w:rsid w:val="0031258B"/>
    <w:rsid w:val="0031262F"/>
    <w:rsid w:val="0031272D"/>
    <w:rsid w:val="0031288B"/>
    <w:rsid w:val="00312970"/>
    <w:rsid w:val="00312C23"/>
    <w:rsid w:val="003134CD"/>
    <w:rsid w:val="003136E6"/>
    <w:rsid w:val="00313927"/>
    <w:rsid w:val="00313964"/>
    <w:rsid w:val="003139A6"/>
    <w:rsid w:val="00313BA1"/>
    <w:rsid w:val="00313DA0"/>
    <w:rsid w:val="003141F0"/>
    <w:rsid w:val="00314364"/>
    <w:rsid w:val="00314370"/>
    <w:rsid w:val="0031467B"/>
    <w:rsid w:val="003146A1"/>
    <w:rsid w:val="0031470A"/>
    <w:rsid w:val="003148CA"/>
    <w:rsid w:val="00315073"/>
    <w:rsid w:val="00315236"/>
    <w:rsid w:val="0031523F"/>
    <w:rsid w:val="0031606D"/>
    <w:rsid w:val="00316264"/>
    <w:rsid w:val="00316551"/>
    <w:rsid w:val="00316663"/>
    <w:rsid w:val="003166F7"/>
    <w:rsid w:val="00316AC1"/>
    <w:rsid w:val="00316CDA"/>
    <w:rsid w:val="00316D83"/>
    <w:rsid w:val="0031735E"/>
    <w:rsid w:val="003174FC"/>
    <w:rsid w:val="0031780F"/>
    <w:rsid w:val="00317F08"/>
    <w:rsid w:val="00320053"/>
    <w:rsid w:val="00320213"/>
    <w:rsid w:val="003202AE"/>
    <w:rsid w:val="003203A2"/>
    <w:rsid w:val="003204F6"/>
    <w:rsid w:val="00320597"/>
    <w:rsid w:val="003205E0"/>
    <w:rsid w:val="003207CC"/>
    <w:rsid w:val="00320AC9"/>
    <w:rsid w:val="00320DFD"/>
    <w:rsid w:val="00320EC0"/>
    <w:rsid w:val="00320F06"/>
    <w:rsid w:val="00320FEB"/>
    <w:rsid w:val="00321288"/>
    <w:rsid w:val="00321592"/>
    <w:rsid w:val="0032188B"/>
    <w:rsid w:val="00321E2B"/>
    <w:rsid w:val="00321E76"/>
    <w:rsid w:val="0032224E"/>
    <w:rsid w:val="0032246E"/>
    <w:rsid w:val="003224C6"/>
    <w:rsid w:val="00322532"/>
    <w:rsid w:val="00322ADA"/>
    <w:rsid w:val="00322CE6"/>
    <w:rsid w:val="0032367E"/>
    <w:rsid w:val="00323D64"/>
    <w:rsid w:val="00323E3D"/>
    <w:rsid w:val="0032425F"/>
    <w:rsid w:val="003242AE"/>
    <w:rsid w:val="003243BF"/>
    <w:rsid w:val="003243EB"/>
    <w:rsid w:val="003245CF"/>
    <w:rsid w:val="003246C3"/>
    <w:rsid w:val="00324786"/>
    <w:rsid w:val="00324881"/>
    <w:rsid w:val="003249B1"/>
    <w:rsid w:val="003249E6"/>
    <w:rsid w:val="00324C92"/>
    <w:rsid w:val="0032501A"/>
    <w:rsid w:val="003250ED"/>
    <w:rsid w:val="0032582C"/>
    <w:rsid w:val="00325B32"/>
    <w:rsid w:val="00325BE1"/>
    <w:rsid w:val="003261B3"/>
    <w:rsid w:val="003261CE"/>
    <w:rsid w:val="003262CA"/>
    <w:rsid w:val="003263A6"/>
    <w:rsid w:val="00326419"/>
    <w:rsid w:val="00326564"/>
    <w:rsid w:val="00326B13"/>
    <w:rsid w:val="00326BEF"/>
    <w:rsid w:val="00326D96"/>
    <w:rsid w:val="00326E93"/>
    <w:rsid w:val="0032708D"/>
    <w:rsid w:val="00327379"/>
    <w:rsid w:val="00327BA0"/>
    <w:rsid w:val="00327C1B"/>
    <w:rsid w:val="003304CF"/>
    <w:rsid w:val="00330718"/>
    <w:rsid w:val="00330832"/>
    <w:rsid w:val="0033087D"/>
    <w:rsid w:val="003308A0"/>
    <w:rsid w:val="00330A2C"/>
    <w:rsid w:val="00330AF0"/>
    <w:rsid w:val="00330B85"/>
    <w:rsid w:val="00330D38"/>
    <w:rsid w:val="0033107B"/>
    <w:rsid w:val="00331182"/>
    <w:rsid w:val="0033125B"/>
    <w:rsid w:val="00331340"/>
    <w:rsid w:val="003313FE"/>
    <w:rsid w:val="00331B62"/>
    <w:rsid w:val="00331C19"/>
    <w:rsid w:val="00331C2F"/>
    <w:rsid w:val="00331E37"/>
    <w:rsid w:val="0033221D"/>
    <w:rsid w:val="00332C79"/>
    <w:rsid w:val="00332CA8"/>
    <w:rsid w:val="00332E4D"/>
    <w:rsid w:val="0033326A"/>
    <w:rsid w:val="003333EF"/>
    <w:rsid w:val="00333459"/>
    <w:rsid w:val="00333542"/>
    <w:rsid w:val="00333678"/>
    <w:rsid w:val="003336E5"/>
    <w:rsid w:val="00333943"/>
    <w:rsid w:val="0033396C"/>
    <w:rsid w:val="00333ED1"/>
    <w:rsid w:val="00334027"/>
    <w:rsid w:val="003342BB"/>
    <w:rsid w:val="003343EA"/>
    <w:rsid w:val="00334451"/>
    <w:rsid w:val="00334655"/>
    <w:rsid w:val="003348A6"/>
    <w:rsid w:val="0033490B"/>
    <w:rsid w:val="00334972"/>
    <w:rsid w:val="00334C18"/>
    <w:rsid w:val="00334E64"/>
    <w:rsid w:val="00334FDA"/>
    <w:rsid w:val="0033508D"/>
    <w:rsid w:val="003352A2"/>
    <w:rsid w:val="003356AE"/>
    <w:rsid w:val="003357A5"/>
    <w:rsid w:val="00335C14"/>
    <w:rsid w:val="0033665F"/>
    <w:rsid w:val="003368C9"/>
    <w:rsid w:val="00336D0E"/>
    <w:rsid w:val="003370F9"/>
    <w:rsid w:val="0033780F"/>
    <w:rsid w:val="0033783D"/>
    <w:rsid w:val="00337C35"/>
    <w:rsid w:val="003402AA"/>
    <w:rsid w:val="0034036D"/>
    <w:rsid w:val="00340884"/>
    <w:rsid w:val="00341429"/>
    <w:rsid w:val="00341488"/>
    <w:rsid w:val="003416B8"/>
    <w:rsid w:val="0034178E"/>
    <w:rsid w:val="0034180A"/>
    <w:rsid w:val="00341B8D"/>
    <w:rsid w:val="00341BEF"/>
    <w:rsid w:val="00341C2C"/>
    <w:rsid w:val="00342425"/>
    <w:rsid w:val="00342802"/>
    <w:rsid w:val="00342847"/>
    <w:rsid w:val="003428B1"/>
    <w:rsid w:val="00342C78"/>
    <w:rsid w:val="00342CFB"/>
    <w:rsid w:val="003432A7"/>
    <w:rsid w:val="00343516"/>
    <w:rsid w:val="00343884"/>
    <w:rsid w:val="00343A73"/>
    <w:rsid w:val="00343C70"/>
    <w:rsid w:val="00343CB3"/>
    <w:rsid w:val="00343E7C"/>
    <w:rsid w:val="00343F59"/>
    <w:rsid w:val="003441D9"/>
    <w:rsid w:val="00344600"/>
    <w:rsid w:val="003447AB"/>
    <w:rsid w:val="003449AD"/>
    <w:rsid w:val="0034503C"/>
    <w:rsid w:val="00345251"/>
    <w:rsid w:val="00345611"/>
    <w:rsid w:val="00345654"/>
    <w:rsid w:val="00345D12"/>
    <w:rsid w:val="00345E63"/>
    <w:rsid w:val="00345ECB"/>
    <w:rsid w:val="0034601E"/>
    <w:rsid w:val="00346243"/>
    <w:rsid w:val="003464AB"/>
    <w:rsid w:val="00346520"/>
    <w:rsid w:val="00346809"/>
    <w:rsid w:val="0034693E"/>
    <w:rsid w:val="003471FC"/>
    <w:rsid w:val="003473A8"/>
    <w:rsid w:val="00347563"/>
    <w:rsid w:val="00347709"/>
    <w:rsid w:val="00347771"/>
    <w:rsid w:val="003505C9"/>
    <w:rsid w:val="00350650"/>
    <w:rsid w:val="0035085C"/>
    <w:rsid w:val="003508C2"/>
    <w:rsid w:val="003509F3"/>
    <w:rsid w:val="00350A5B"/>
    <w:rsid w:val="00350B1D"/>
    <w:rsid w:val="00351024"/>
    <w:rsid w:val="0035121C"/>
    <w:rsid w:val="00351664"/>
    <w:rsid w:val="003518E5"/>
    <w:rsid w:val="00351A39"/>
    <w:rsid w:val="00351B57"/>
    <w:rsid w:val="00351BB3"/>
    <w:rsid w:val="00352167"/>
    <w:rsid w:val="00352359"/>
    <w:rsid w:val="00352419"/>
    <w:rsid w:val="003524EE"/>
    <w:rsid w:val="00352AD0"/>
    <w:rsid w:val="00352AD4"/>
    <w:rsid w:val="00352CB2"/>
    <w:rsid w:val="00352D05"/>
    <w:rsid w:val="0035334F"/>
    <w:rsid w:val="003533D1"/>
    <w:rsid w:val="003536B2"/>
    <w:rsid w:val="00353858"/>
    <w:rsid w:val="00353A4A"/>
    <w:rsid w:val="00353AB6"/>
    <w:rsid w:val="00353ABD"/>
    <w:rsid w:val="00353C23"/>
    <w:rsid w:val="00353C7F"/>
    <w:rsid w:val="0035427F"/>
    <w:rsid w:val="003543B1"/>
    <w:rsid w:val="0035442F"/>
    <w:rsid w:val="00354461"/>
    <w:rsid w:val="003545D4"/>
    <w:rsid w:val="00354A6F"/>
    <w:rsid w:val="00354EB2"/>
    <w:rsid w:val="00354FE2"/>
    <w:rsid w:val="00355287"/>
    <w:rsid w:val="0035539E"/>
    <w:rsid w:val="003553DF"/>
    <w:rsid w:val="00355754"/>
    <w:rsid w:val="003557F4"/>
    <w:rsid w:val="00355A73"/>
    <w:rsid w:val="00355F13"/>
    <w:rsid w:val="0035606C"/>
    <w:rsid w:val="0035611A"/>
    <w:rsid w:val="003562B5"/>
    <w:rsid w:val="003564D8"/>
    <w:rsid w:val="00356886"/>
    <w:rsid w:val="00356891"/>
    <w:rsid w:val="00356E0D"/>
    <w:rsid w:val="00356E49"/>
    <w:rsid w:val="00357001"/>
    <w:rsid w:val="0035738E"/>
    <w:rsid w:val="0035756C"/>
    <w:rsid w:val="00357A99"/>
    <w:rsid w:val="00357AA8"/>
    <w:rsid w:val="00357B18"/>
    <w:rsid w:val="00357BFF"/>
    <w:rsid w:val="00357D40"/>
    <w:rsid w:val="00357D8B"/>
    <w:rsid w:val="00360195"/>
    <w:rsid w:val="003601F9"/>
    <w:rsid w:val="003605A5"/>
    <w:rsid w:val="00360789"/>
    <w:rsid w:val="00360B76"/>
    <w:rsid w:val="00361089"/>
    <w:rsid w:val="003612C6"/>
    <w:rsid w:val="00361403"/>
    <w:rsid w:val="00361542"/>
    <w:rsid w:val="0036171A"/>
    <w:rsid w:val="00361E9B"/>
    <w:rsid w:val="0036223A"/>
    <w:rsid w:val="003623D6"/>
    <w:rsid w:val="0036253B"/>
    <w:rsid w:val="003627B4"/>
    <w:rsid w:val="00362A8A"/>
    <w:rsid w:val="00362AE1"/>
    <w:rsid w:val="00362B59"/>
    <w:rsid w:val="00362B62"/>
    <w:rsid w:val="00362C0A"/>
    <w:rsid w:val="00362CC1"/>
    <w:rsid w:val="00363257"/>
    <w:rsid w:val="003632D7"/>
    <w:rsid w:val="003632E5"/>
    <w:rsid w:val="003633D3"/>
    <w:rsid w:val="003637D0"/>
    <w:rsid w:val="003637DE"/>
    <w:rsid w:val="003638EF"/>
    <w:rsid w:val="00363A35"/>
    <w:rsid w:val="00363A69"/>
    <w:rsid w:val="00364006"/>
    <w:rsid w:val="0036406A"/>
    <w:rsid w:val="003643E6"/>
    <w:rsid w:val="003645F0"/>
    <w:rsid w:val="003646A9"/>
    <w:rsid w:val="003646D8"/>
    <w:rsid w:val="00364A07"/>
    <w:rsid w:val="00364C37"/>
    <w:rsid w:val="00364D0F"/>
    <w:rsid w:val="0036513F"/>
    <w:rsid w:val="003653B0"/>
    <w:rsid w:val="0036557B"/>
    <w:rsid w:val="003656EB"/>
    <w:rsid w:val="003656F8"/>
    <w:rsid w:val="00365AC5"/>
    <w:rsid w:val="00365DA9"/>
    <w:rsid w:val="0036604D"/>
    <w:rsid w:val="0036609C"/>
    <w:rsid w:val="00366367"/>
    <w:rsid w:val="003664C9"/>
    <w:rsid w:val="0036665D"/>
    <w:rsid w:val="0036668A"/>
    <w:rsid w:val="0036670D"/>
    <w:rsid w:val="00366823"/>
    <w:rsid w:val="00366A5A"/>
    <w:rsid w:val="00367299"/>
    <w:rsid w:val="003673F7"/>
    <w:rsid w:val="00367440"/>
    <w:rsid w:val="003674E7"/>
    <w:rsid w:val="00367B0D"/>
    <w:rsid w:val="00367B92"/>
    <w:rsid w:val="00367D29"/>
    <w:rsid w:val="00370054"/>
    <w:rsid w:val="003700A3"/>
    <w:rsid w:val="003705D2"/>
    <w:rsid w:val="00370637"/>
    <w:rsid w:val="003706F4"/>
    <w:rsid w:val="003708DA"/>
    <w:rsid w:val="00370A1B"/>
    <w:rsid w:val="00370A62"/>
    <w:rsid w:val="00370B8C"/>
    <w:rsid w:val="00370FFA"/>
    <w:rsid w:val="003711F4"/>
    <w:rsid w:val="00371296"/>
    <w:rsid w:val="0037163E"/>
    <w:rsid w:val="003716A6"/>
    <w:rsid w:val="00371700"/>
    <w:rsid w:val="0037173E"/>
    <w:rsid w:val="00371912"/>
    <w:rsid w:val="0037223E"/>
    <w:rsid w:val="0037233F"/>
    <w:rsid w:val="0037240F"/>
    <w:rsid w:val="003724FC"/>
    <w:rsid w:val="0037273F"/>
    <w:rsid w:val="003727CB"/>
    <w:rsid w:val="00372945"/>
    <w:rsid w:val="00372A75"/>
    <w:rsid w:val="00372C19"/>
    <w:rsid w:val="00372DE4"/>
    <w:rsid w:val="0037351B"/>
    <w:rsid w:val="00373898"/>
    <w:rsid w:val="003744A2"/>
    <w:rsid w:val="003744B6"/>
    <w:rsid w:val="003744E1"/>
    <w:rsid w:val="00374B6F"/>
    <w:rsid w:val="00374B99"/>
    <w:rsid w:val="00374CFA"/>
    <w:rsid w:val="0037501B"/>
    <w:rsid w:val="003755BF"/>
    <w:rsid w:val="00375613"/>
    <w:rsid w:val="003757C8"/>
    <w:rsid w:val="00375AE7"/>
    <w:rsid w:val="00375BFB"/>
    <w:rsid w:val="00375E96"/>
    <w:rsid w:val="0037609A"/>
    <w:rsid w:val="0037625D"/>
    <w:rsid w:val="003762B0"/>
    <w:rsid w:val="00376544"/>
    <w:rsid w:val="00376A8B"/>
    <w:rsid w:val="00376B2F"/>
    <w:rsid w:val="00376C23"/>
    <w:rsid w:val="003770F0"/>
    <w:rsid w:val="003771AF"/>
    <w:rsid w:val="00377C2D"/>
    <w:rsid w:val="00377EB6"/>
    <w:rsid w:val="00377FCF"/>
    <w:rsid w:val="00380083"/>
    <w:rsid w:val="0038015A"/>
    <w:rsid w:val="003803AF"/>
    <w:rsid w:val="0038053D"/>
    <w:rsid w:val="00380A23"/>
    <w:rsid w:val="00380B96"/>
    <w:rsid w:val="0038142D"/>
    <w:rsid w:val="003815CE"/>
    <w:rsid w:val="00381947"/>
    <w:rsid w:val="00381A83"/>
    <w:rsid w:val="00381EBF"/>
    <w:rsid w:val="00382384"/>
    <w:rsid w:val="0038253E"/>
    <w:rsid w:val="00382545"/>
    <w:rsid w:val="00382DC4"/>
    <w:rsid w:val="00382E0A"/>
    <w:rsid w:val="00382EE1"/>
    <w:rsid w:val="0038323A"/>
    <w:rsid w:val="00383264"/>
    <w:rsid w:val="00383361"/>
    <w:rsid w:val="003833F7"/>
    <w:rsid w:val="00383629"/>
    <w:rsid w:val="00383E0E"/>
    <w:rsid w:val="00383F4A"/>
    <w:rsid w:val="00383F59"/>
    <w:rsid w:val="00384085"/>
    <w:rsid w:val="003842DE"/>
    <w:rsid w:val="00384444"/>
    <w:rsid w:val="00384A8A"/>
    <w:rsid w:val="00384B39"/>
    <w:rsid w:val="003850FA"/>
    <w:rsid w:val="0038517A"/>
    <w:rsid w:val="00385355"/>
    <w:rsid w:val="00385415"/>
    <w:rsid w:val="00385466"/>
    <w:rsid w:val="003858BA"/>
    <w:rsid w:val="003858EA"/>
    <w:rsid w:val="00386219"/>
    <w:rsid w:val="003862DF"/>
    <w:rsid w:val="00386718"/>
    <w:rsid w:val="00386AB4"/>
    <w:rsid w:val="00386BD9"/>
    <w:rsid w:val="00386FCE"/>
    <w:rsid w:val="00386FEC"/>
    <w:rsid w:val="003870E2"/>
    <w:rsid w:val="00387275"/>
    <w:rsid w:val="003876C5"/>
    <w:rsid w:val="003877E1"/>
    <w:rsid w:val="003879DA"/>
    <w:rsid w:val="00387AB7"/>
    <w:rsid w:val="00387CD8"/>
    <w:rsid w:val="00387EB0"/>
    <w:rsid w:val="00387EC1"/>
    <w:rsid w:val="00390029"/>
    <w:rsid w:val="003901A0"/>
    <w:rsid w:val="0039034E"/>
    <w:rsid w:val="0039082D"/>
    <w:rsid w:val="00390A20"/>
    <w:rsid w:val="00390B0E"/>
    <w:rsid w:val="00391167"/>
    <w:rsid w:val="00391576"/>
    <w:rsid w:val="00391BE3"/>
    <w:rsid w:val="00391F73"/>
    <w:rsid w:val="0039207D"/>
    <w:rsid w:val="00392244"/>
    <w:rsid w:val="003924F8"/>
    <w:rsid w:val="00392739"/>
    <w:rsid w:val="003927DA"/>
    <w:rsid w:val="003928D7"/>
    <w:rsid w:val="00392973"/>
    <w:rsid w:val="00392D8C"/>
    <w:rsid w:val="00392E62"/>
    <w:rsid w:val="00393054"/>
    <w:rsid w:val="00393398"/>
    <w:rsid w:val="003933CA"/>
    <w:rsid w:val="003935BD"/>
    <w:rsid w:val="003936E1"/>
    <w:rsid w:val="003937B2"/>
    <w:rsid w:val="00393A0E"/>
    <w:rsid w:val="00393A9C"/>
    <w:rsid w:val="00393D22"/>
    <w:rsid w:val="0039401E"/>
    <w:rsid w:val="003942CC"/>
    <w:rsid w:val="00394355"/>
    <w:rsid w:val="00394716"/>
    <w:rsid w:val="00394743"/>
    <w:rsid w:val="003948BC"/>
    <w:rsid w:val="00394CF4"/>
    <w:rsid w:val="00394DBF"/>
    <w:rsid w:val="003958B0"/>
    <w:rsid w:val="00395C77"/>
    <w:rsid w:val="00395FC8"/>
    <w:rsid w:val="003961E0"/>
    <w:rsid w:val="00396696"/>
    <w:rsid w:val="00396889"/>
    <w:rsid w:val="00396945"/>
    <w:rsid w:val="003969B8"/>
    <w:rsid w:val="00396CCD"/>
    <w:rsid w:val="00396F10"/>
    <w:rsid w:val="003979B6"/>
    <w:rsid w:val="00397AED"/>
    <w:rsid w:val="00397B81"/>
    <w:rsid w:val="00397BE2"/>
    <w:rsid w:val="00397BE9"/>
    <w:rsid w:val="00397D9A"/>
    <w:rsid w:val="003A002E"/>
    <w:rsid w:val="003A0221"/>
    <w:rsid w:val="003A0326"/>
    <w:rsid w:val="003A03FE"/>
    <w:rsid w:val="003A0443"/>
    <w:rsid w:val="003A04E6"/>
    <w:rsid w:val="003A059D"/>
    <w:rsid w:val="003A05F9"/>
    <w:rsid w:val="003A064A"/>
    <w:rsid w:val="003A1085"/>
    <w:rsid w:val="003A12D3"/>
    <w:rsid w:val="003A1303"/>
    <w:rsid w:val="003A15E8"/>
    <w:rsid w:val="003A19F2"/>
    <w:rsid w:val="003A1CC3"/>
    <w:rsid w:val="003A1D7C"/>
    <w:rsid w:val="003A1EB7"/>
    <w:rsid w:val="003A2006"/>
    <w:rsid w:val="003A2084"/>
    <w:rsid w:val="003A22B8"/>
    <w:rsid w:val="003A2438"/>
    <w:rsid w:val="003A298C"/>
    <w:rsid w:val="003A2B0E"/>
    <w:rsid w:val="003A2C27"/>
    <w:rsid w:val="003A314D"/>
    <w:rsid w:val="003A3239"/>
    <w:rsid w:val="003A347B"/>
    <w:rsid w:val="003A3553"/>
    <w:rsid w:val="003A3DB2"/>
    <w:rsid w:val="003A3DCA"/>
    <w:rsid w:val="003A3E24"/>
    <w:rsid w:val="003A43B9"/>
    <w:rsid w:val="003A4556"/>
    <w:rsid w:val="003A4830"/>
    <w:rsid w:val="003A4F73"/>
    <w:rsid w:val="003A51CD"/>
    <w:rsid w:val="003A52A2"/>
    <w:rsid w:val="003A52CD"/>
    <w:rsid w:val="003A550A"/>
    <w:rsid w:val="003A5E38"/>
    <w:rsid w:val="003A5EF8"/>
    <w:rsid w:val="003A5FB4"/>
    <w:rsid w:val="003A610B"/>
    <w:rsid w:val="003A610E"/>
    <w:rsid w:val="003A6287"/>
    <w:rsid w:val="003A63D2"/>
    <w:rsid w:val="003A652C"/>
    <w:rsid w:val="003A6675"/>
    <w:rsid w:val="003A6747"/>
    <w:rsid w:val="003A6760"/>
    <w:rsid w:val="003A67E1"/>
    <w:rsid w:val="003A6804"/>
    <w:rsid w:val="003A6A36"/>
    <w:rsid w:val="003A6E14"/>
    <w:rsid w:val="003A6F28"/>
    <w:rsid w:val="003A7377"/>
    <w:rsid w:val="003A7704"/>
    <w:rsid w:val="003A7802"/>
    <w:rsid w:val="003A789D"/>
    <w:rsid w:val="003A796F"/>
    <w:rsid w:val="003A7E8C"/>
    <w:rsid w:val="003A7EC9"/>
    <w:rsid w:val="003A7FBD"/>
    <w:rsid w:val="003B0337"/>
    <w:rsid w:val="003B0399"/>
    <w:rsid w:val="003B051B"/>
    <w:rsid w:val="003B0547"/>
    <w:rsid w:val="003B0C18"/>
    <w:rsid w:val="003B0DBC"/>
    <w:rsid w:val="003B0F3E"/>
    <w:rsid w:val="003B104C"/>
    <w:rsid w:val="003B11B5"/>
    <w:rsid w:val="003B1442"/>
    <w:rsid w:val="003B1458"/>
    <w:rsid w:val="003B149D"/>
    <w:rsid w:val="003B1B07"/>
    <w:rsid w:val="003B1D12"/>
    <w:rsid w:val="003B1E5D"/>
    <w:rsid w:val="003B2086"/>
    <w:rsid w:val="003B222D"/>
    <w:rsid w:val="003B25CC"/>
    <w:rsid w:val="003B2780"/>
    <w:rsid w:val="003B2841"/>
    <w:rsid w:val="003B2D3E"/>
    <w:rsid w:val="003B2EF3"/>
    <w:rsid w:val="003B2FD8"/>
    <w:rsid w:val="003B32D7"/>
    <w:rsid w:val="003B3303"/>
    <w:rsid w:val="003B33B7"/>
    <w:rsid w:val="003B358E"/>
    <w:rsid w:val="003B37FC"/>
    <w:rsid w:val="003B3955"/>
    <w:rsid w:val="003B39B2"/>
    <w:rsid w:val="003B4141"/>
    <w:rsid w:val="003B4326"/>
    <w:rsid w:val="003B44B7"/>
    <w:rsid w:val="003B4832"/>
    <w:rsid w:val="003B48F7"/>
    <w:rsid w:val="003B4A41"/>
    <w:rsid w:val="003B4BE8"/>
    <w:rsid w:val="003B4CD8"/>
    <w:rsid w:val="003B4D8D"/>
    <w:rsid w:val="003B5222"/>
    <w:rsid w:val="003B5275"/>
    <w:rsid w:val="003B52C1"/>
    <w:rsid w:val="003B5365"/>
    <w:rsid w:val="003B5406"/>
    <w:rsid w:val="003B58A5"/>
    <w:rsid w:val="003B5F53"/>
    <w:rsid w:val="003B5FA0"/>
    <w:rsid w:val="003B603E"/>
    <w:rsid w:val="003B61AE"/>
    <w:rsid w:val="003B6360"/>
    <w:rsid w:val="003B641C"/>
    <w:rsid w:val="003B649A"/>
    <w:rsid w:val="003B64B1"/>
    <w:rsid w:val="003B6699"/>
    <w:rsid w:val="003B69ED"/>
    <w:rsid w:val="003B752C"/>
    <w:rsid w:val="003B7712"/>
    <w:rsid w:val="003B7BFB"/>
    <w:rsid w:val="003B7C5B"/>
    <w:rsid w:val="003B7D40"/>
    <w:rsid w:val="003C00BE"/>
    <w:rsid w:val="003C0380"/>
    <w:rsid w:val="003C03DE"/>
    <w:rsid w:val="003C06FF"/>
    <w:rsid w:val="003C0B89"/>
    <w:rsid w:val="003C1014"/>
    <w:rsid w:val="003C11EF"/>
    <w:rsid w:val="003C187C"/>
    <w:rsid w:val="003C19B5"/>
    <w:rsid w:val="003C1A3D"/>
    <w:rsid w:val="003C1B33"/>
    <w:rsid w:val="003C1D7A"/>
    <w:rsid w:val="003C1DB6"/>
    <w:rsid w:val="003C1EAB"/>
    <w:rsid w:val="003C205A"/>
    <w:rsid w:val="003C2108"/>
    <w:rsid w:val="003C2288"/>
    <w:rsid w:val="003C2373"/>
    <w:rsid w:val="003C2533"/>
    <w:rsid w:val="003C25FD"/>
    <w:rsid w:val="003C2AB2"/>
    <w:rsid w:val="003C2C13"/>
    <w:rsid w:val="003C2DD7"/>
    <w:rsid w:val="003C2F4D"/>
    <w:rsid w:val="003C30EA"/>
    <w:rsid w:val="003C3337"/>
    <w:rsid w:val="003C3A0B"/>
    <w:rsid w:val="003C3A55"/>
    <w:rsid w:val="003C3D41"/>
    <w:rsid w:val="003C3D8D"/>
    <w:rsid w:val="003C41B1"/>
    <w:rsid w:val="003C434C"/>
    <w:rsid w:val="003C434E"/>
    <w:rsid w:val="003C46A3"/>
    <w:rsid w:val="003C4EB1"/>
    <w:rsid w:val="003C4ED7"/>
    <w:rsid w:val="003C5035"/>
    <w:rsid w:val="003C50D0"/>
    <w:rsid w:val="003C50EB"/>
    <w:rsid w:val="003C516C"/>
    <w:rsid w:val="003C5464"/>
    <w:rsid w:val="003C56CB"/>
    <w:rsid w:val="003C5CB5"/>
    <w:rsid w:val="003C5CE3"/>
    <w:rsid w:val="003C62AA"/>
    <w:rsid w:val="003C6330"/>
    <w:rsid w:val="003C635B"/>
    <w:rsid w:val="003C6BE1"/>
    <w:rsid w:val="003C763B"/>
    <w:rsid w:val="003C7C3E"/>
    <w:rsid w:val="003C7E6C"/>
    <w:rsid w:val="003C7FFD"/>
    <w:rsid w:val="003D030E"/>
    <w:rsid w:val="003D03D0"/>
    <w:rsid w:val="003D068A"/>
    <w:rsid w:val="003D0704"/>
    <w:rsid w:val="003D08F9"/>
    <w:rsid w:val="003D0930"/>
    <w:rsid w:val="003D09DD"/>
    <w:rsid w:val="003D0EFD"/>
    <w:rsid w:val="003D1185"/>
    <w:rsid w:val="003D17CD"/>
    <w:rsid w:val="003D1A16"/>
    <w:rsid w:val="003D1B8E"/>
    <w:rsid w:val="003D1CD3"/>
    <w:rsid w:val="003D2159"/>
    <w:rsid w:val="003D227E"/>
    <w:rsid w:val="003D23F1"/>
    <w:rsid w:val="003D24E8"/>
    <w:rsid w:val="003D281C"/>
    <w:rsid w:val="003D2AD7"/>
    <w:rsid w:val="003D2BF2"/>
    <w:rsid w:val="003D2C36"/>
    <w:rsid w:val="003D2C9F"/>
    <w:rsid w:val="003D2D01"/>
    <w:rsid w:val="003D2D38"/>
    <w:rsid w:val="003D3143"/>
    <w:rsid w:val="003D3167"/>
    <w:rsid w:val="003D3902"/>
    <w:rsid w:val="003D3AE3"/>
    <w:rsid w:val="003D3CB7"/>
    <w:rsid w:val="003D3F32"/>
    <w:rsid w:val="003D40B5"/>
    <w:rsid w:val="003D4313"/>
    <w:rsid w:val="003D44DF"/>
    <w:rsid w:val="003D472E"/>
    <w:rsid w:val="003D474B"/>
    <w:rsid w:val="003D4785"/>
    <w:rsid w:val="003D489B"/>
    <w:rsid w:val="003D4D0C"/>
    <w:rsid w:val="003D5052"/>
    <w:rsid w:val="003D51FA"/>
    <w:rsid w:val="003D52A1"/>
    <w:rsid w:val="003D52CC"/>
    <w:rsid w:val="003D585F"/>
    <w:rsid w:val="003D58F7"/>
    <w:rsid w:val="003D59B3"/>
    <w:rsid w:val="003D6834"/>
    <w:rsid w:val="003D6E96"/>
    <w:rsid w:val="003D6F4A"/>
    <w:rsid w:val="003D710D"/>
    <w:rsid w:val="003D7142"/>
    <w:rsid w:val="003D7235"/>
    <w:rsid w:val="003D7332"/>
    <w:rsid w:val="003D733A"/>
    <w:rsid w:val="003D7353"/>
    <w:rsid w:val="003D7398"/>
    <w:rsid w:val="003D747D"/>
    <w:rsid w:val="003D75FD"/>
    <w:rsid w:val="003D796F"/>
    <w:rsid w:val="003D7D19"/>
    <w:rsid w:val="003D7D5F"/>
    <w:rsid w:val="003D7DCB"/>
    <w:rsid w:val="003D7F95"/>
    <w:rsid w:val="003D7F98"/>
    <w:rsid w:val="003E0129"/>
    <w:rsid w:val="003E0730"/>
    <w:rsid w:val="003E0780"/>
    <w:rsid w:val="003E09A8"/>
    <w:rsid w:val="003E0B7B"/>
    <w:rsid w:val="003E0DAF"/>
    <w:rsid w:val="003E0F63"/>
    <w:rsid w:val="003E117F"/>
    <w:rsid w:val="003E12C5"/>
    <w:rsid w:val="003E20B0"/>
    <w:rsid w:val="003E2497"/>
    <w:rsid w:val="003E2503"/>
    <w:rsid w:val="003E2769"/>
    <w:rsid w:val="003E2C0D"/>
    <w:rsid w:val="003E3542"/>
    <w:rsid w:val="003E3550"/>
    <w:rsid w:val="003E3AAA"/>
    <w:rsid w:val="003E3E02"/>
    <w:rsid w:val="003E3FA9"/>
    <w:rsid w:val="003E40B4"/>
    <w:rsid w:val="003E4125"/>
    <w:rsid w:val="003E46BD"/>
    <w:rsid w:val="003E48C9"/>
    <w:rsid w:val="003E4987"/>
    <w:rsid w:val="003E4A2E"/>
    <w:rsid w:val="003E4B22"/>
    <w:rsid w:val="003E4BDD"/>
    <w:rsid w:val="003E4C04"/>
    <w:rsid w:val="003E50C0"/>
    <w:rsid w:val="003E5306"/>
    <w:rsid w:val="003E55CD"/>
    <w:rsid w:val="003E5850"/>
    <w:rsid w:val="003E58F2"/>
    <w:rsid w:val="003E5CAA"/>
    <w:rsid w:val="003E5CDF"/>
    <w:rsid w:val="003E5F60"/>
    <w:rsid w:val="003E6307"/>
    <w:rsid w:val="003E669C"/>
    <w:rsid w:val="003E66FA"/>
    <w:rsid w:val="003E6802"/>
    <w:rsid w:val="003E6C43"/>
    <w:rsid w:val="003E70E8"/>
    <w:rsid w:val="003E71C4"/>
    <w:rsid w:val="003E722F"/>
    <w:rsid w:val="003E75E1"/>
    <w:rsid w:val="003E7807"/>
    <w:rsid w:val="003E7AB3"/>
    <w:rsid w:val="003E7D86"/>
    <w:rsid w:val="003E7EA5"/>
    <w:rsid w:val="003E7F18"/>
    <w:rsid w:val="003E7F60"/>
    <w:rsid w:val="003E7FBA"/>
    <w:rsid w:val="003F00D2"/>
    <w:rsid w:val="003F0910"/>
    <w:rsid w:val="003F0978"/>
    <w:rsid w:val="003F0A58"/>
    <w:rsid w:val="003F0DF6"/>
    <w:rsid w:val="003F0E99"/>
    <w:rsid w:val="003F10A4"/>
    <w:rsid w:val="003F1105"/>
    <w:rsid w:val="003F1121"/>
    <w:rsid w:val="003F1258"/>
    <w:rsid w:val="003F15F8"/>
    <w:rsid w:val="003F15FD"/>
    <w:rsid w:val="003F1604"/>
    <w:rsid w:val="003F1808"/>
    <w:rsid w:val="003F1985"/>
    <w:rsid w:val="003F2263"/>
    <w:rsid w:val="003F230D"/>
    <w:rsid w:val="003F23C2"/>
    <w:rsid w:val="003F263F"/>
    <w:rsid w:val="003F2975"/>
    <w:rsid w:val="003F320C"/>
    <w:rsid w:val="003F3238"/>
    <w:rsid w:val="003F33DE"/>
    <w:rsid w:val="003F3591"/>
    <w:rsid w:val="003F38CE"/>
    <w:rsid w:val="003F3DC1"/>
    <w:rsid w:val="003F3F72"/>
    <w:rsid w:val="003F3F84"/>
    <w:rsid w:val="003F3F87"/>
    <w:rsid w:val="003F4351"/>
    <w:rsid w:val="003F4500"/>
    <w:rsid w:val="003F4758"/>
    <w:rsid w:val="003F4775"/>
    <w:rsid w:val="003F4888"/>
    <w:rsid w:val="003F490F"/>
    <w:rsid w:val="003F493B"/>
    <w:rsid w:val="003F50DB"/>
    <w:rsid w:val="003F5106"/>
    <w:rsid w:val="003F53D8"/>
    <w:rsid w:val="003F547A"/>
    <w:rsid w:val="003F5738"/>
    <w:rsid w:val="003F5A1F"/>
    <w:rsid w:val="003F6928"/>
    <w:rsid w:val="003F6E5F"/>
    <w:rsid w:val="003F7100"/>
    <w:rsid w:val="003F715C"/>
    <w:rsid w:val="003F742C"/>
    <w:rsid w:val="003F7532"/>
    <w:rsid w:val="003F7919"/>
    <w:rsid w:val="003F7D4D"/>
    <w:rsid w:val="003F7D71"/>
    <w:rsid w:val="0040024E"/>
    <w:rsid w:val="0040035B"/>
    <w:rsid w:val="0040048D"/>
    <w:rsid w:val="00400536"/>
    <w:rsid w:val="00400883"/>
    <w:rsid w:val="00400A29"/>
    <w:rsid w:val="00400F30"/>
    <w:rsid w:val="004017A2"/>
    <w:rsid w:val="0040186B"/>
    <w:rsid w:val="00401A69"/>
    <w:rsid w:val="00401CD4"/>
    <w:rsid w:val="00402047"/>
    <w:rsid w:val="00402168"/>
    <w:rsid w:val="00402605"/>
    <w:rsid w:val="004027DA"/>
    <w:rsid w:val="004029E4"/>
    <w:rsid w:val="004029F0"/>
    <w:rsid w:val="00402ABF"/>
    <w:rsid w:val="00402BFF"/>
    <w:rsid w:val="00402DEA"/>
    <w:rsid w:val="00402E40"/>
    <w:rsid w:val="00403254"/>
    <w:rsid w:val="004032F3"/>
    <w:rsid w:val="00403464"/>
    <w:rsid w:val="004034CF"/>
    <w:rsid w:val="004040A6"/>
    <w:rsid w:val="0040436B"/>
    <w:rsid w:val="00404601"/>
    <w:rsid w:val="0040467D"/>
    <w:rsid w:val="00404AA9"/>
    <w:rsid w:val="00404CAD"/>
    <w:rsid w:val="00404D55"/>
    <w:rsid w:val="00404DC9"/>
    <w:rsid w:val="0040513E"/>
    <w:rsid w:val="00405324"/>
    <w:rsid w:val="00405523"/>
    <w:rsid w:val="0040598E"/>
    <w:rsid w:val="00405F4B"/>
    <w:rsid w:val="004060C0"/>
    <w:rsid w:val="00406510"/>
    <w:rsid w:val="00406E68"/>
    <w:rsid w:val="00406EF7"/>
    <w:rsid w:val="00407400"/>
    <w:rsid w:val="00407724"/>
    <w:rsid w:val="004077F0"/>
    <w:rsid w:val="00407C76"/>
    <w:rsid w:val="00407CB0"/>
    <w:rsid w:val="00407FB8"/>
    <w:rsid w:val="00410504"/>
    <w:rsid w:val="00410591"/>
    <w:rsid w:val="00410A49"/>
    <w:rsid w:val="00410AE1"/>
    <w:rsid w:val="00410F02"/>
    <w:rsid w:val="00411192"/>
    <w:rsid w:val="0041134E"/>
    <w:rsid w:val="0041189E"/>
    <w:rsid w:val="00411982"/>
    <w:rsid w:val="00411A51"/>
    <w:rsid w:val="00411E58"/>
    <w:rsid w:val="00411FB9"/>
    <w:rsid w:val="0041214E"/>
    <w:rsid w:val="00412302"/>
    <w:rsid w:val="004123B5"/>
    <w:rsid w:val="00412C9A"/>
    <w:rsid w:val="00412CA4"/>
    <w:rsid w:val="00412FDC"/>
    <w:rsid w:val="004133EF"/>
    <w:rsid w:val="00413444"/>
    <w:rsid w:val="00413539"/>
    <w:rsid w:val="00413840"/>
    <w:rsid w:val="0041399F"/>
    <w:rsid w:val="00413A0E"/>
    <w:rsid w:val="00413DAE"/>
    <w:rsid w:val="00413E8F"/>
    <w:rsid w:val="00414186"/>
    <w:rsid w:val="00414436"/>
    <w:rsid w:val="004144F9"/>
    <w:rsid w:val="004146B5"/>
    <w:rsid w:val="004147A0"/>
    <w:rsid w:val="0041486A"/>
    <w:rsid w:val="004148B2"/>
    <w:rsid w:val="0041490C"/>
    <w:rsid w:val="00414B4E"/>
    <w:rsid w:val="00414B5E"/>
    <w:rsid w:val="00415128"/>
    <w:rsid w:val="0041518A"/>
    <w:rsid w:val="0041534B"/>
    <w:rsid w:val="0041548A"/>
    <w:rsid w:val="004154CC"/>
    <w:rsid w:val="0041563F"/>
    <w:rsid w:val="00415761"/>
    <w:rsid w:val="004157D7"/>
    <w:rsid w:val="0041659E"/>
    <w:rsid w:val="00416602"/>
    <w:rsid w:val="00416764"/>
    <w:rsid w:val="00416B3C"/>
    <w:rsid w:val="00416CB6"/>
    <w:rsid w:val="00416D4C"/>
    <w:rsid w:val="004170B9"/>
    <w:rsid w:val="0041752D"/>
    <w:rsid w:val="00417595"/>
    <w:rsid w:val="00417675"/>
    <w:rsid w:val="00417766"/>
    <w:rsid w:val="004177AD"/>
    <w:rsid w:val="004178E1"/>
    <w:rsid w:val="00417C94"/>
    <w:rsid w:val="00417D19"/>
    <w:rsid w:val="00417D2C"/>
    <w:rsid w:val="00420141"/>
    <w:rsid w:val="0042014F"/>
    <w:rsid w:val="0042093B"/>
    <w:rsid w:val="00420A6C"/>
    <w:rsid w:val="00420CE9"/>
    <w:rsid w:val="00420F36"/>
    <w:rsid w:val="00421659"/>
    <w:rsid w:val="004216B0"/>
    <w:rsid w:val="00421F9A"/>
    <w:rsid w:val="00421FC4"/>
    <w:rsid w:val="0042249A"/>
    <w:rsid w:val="004224F4"/>
    <w:rsid w:val="004228CF"/>
    <w:rsid w:val="00422AA2"/>
    <w:rsid w:val="00422B50"/>
    <w:rsid w:val="00422B6B"/>
    <w:rsid w:val="00422F2E"/>
    <w:rsid w:val="004230AE"/>
    <w:rsid w:val="00423435"/>
    <w:rsid w:val="00423460"/>
    <w:rsid w:val="004234A1"/>
    <w:rsid w:val="0042354C"/>
    <w:rsid w:val="00423746"/>
    <w:rsid w:val="004237B4"/>
    <w:rsid w:val="004239FD"/>
    <w:rsid w:val="00423AE3"/>
    <w:rsid w:val="00424479"/>
    <w:rsid w:val="00424600"/>
    <w:rsid w:val="0042472F"/>
    <w:rsid w:val="00424C19"/>
    <w:rsid w:val="00424DEC"/>
    <w:rsid w:val="00425203"/>
    <w:rsid w:val="00425413"/>
    <w:rsid w:val="00425475"/>
    <w:rsid w:val="0042580F"/>
    <w:rsid w:val="0042592F"/>
    <w:rsid w:val="00425D32"/>
    <w:rsid w:val="00425DBA"/>
    <w:rsid w:val="00425EDE"/>
    <w:rsid w:val="004260EC"/>
    <w:rsid w:val="004261DF"/>
    <w:rsid w:val="004265B2"/>
    <w:rsid w:val="00426631"/>
    <w:rsid w:val="00426A77"/>
    <w:rsid w:val="00426C35"/>
    <w:rsid w:val="00426F3A"/>
    <w:rsid w:val="0042719F"/>
    <w:rsid w:val="00427429"/>
    <w:rsid w:val="004274CF"/>
    <w:rsid w:val="004275B2"/>
    <w:rsid w:val="00427E47"/>
    <w:rsid w:val="00430265"/>
    <w:rsid w:val="004303D7"/>
    <w:rsid w:val="004306F1"/>
    <w:rsid w:val="00430A03"/>
    <w:rsid w:val="00430BD9"/>
    <w:rsid w:val="004314A7"/>
    <w:rsid w:val="004317CA"/>
    <w:rsid w:val="0043180D"/>
    <w:rsid w:val="00431BE6"/>
    <w:rsid w:val="00431C3A"/>
    <w:rsid w:val="004322B9"/>
    <w:rsid w:val="004322F0"/>
    <w:rsid w:val="00432306"/>
    <w:rsid w:val="00432405"/>
    <w:rsid w:val="0043274B"/>
    <w:rsid w:val="004329CD"/>
    <w:rsid w:val="00432A13"/>
    <w:rsid w:val="00432CE6"/>
    <w:rsid w:val="00432E4E"/>
    <w:rsid w:val="004330F6"/>
    <w:rsid w:val="00433284"/>
    <w:rsid w:val="004339B2"/>
    <w:rsid w:val="004339C4"/>
    <w:rsid w:val="00433AF9"/>
    <w:rsid w:val="00433C10"/>
    <w:rsid w:val="00433D82"/>
    <w:rsid w:val="00433E99"/>
    <w:rsid w:val="004342EC"/>
    <w:rsid w:val="004343BF"/>
    <w:rsid w:val="0043466B"/>
    <w:rsid w:val="00434B92"/>
    <w:rsid w:val="00434BAE"/>
    <w:rsid w:val="00434DDD"/>
    <w:rsid w:val="00434F3A"/>
    <w:rsid w:val="00434F89"/>
    <w:rsid w:val="0043569C"/>
    <w:rsid w:val="004357CD"/>
    <w:rsid w:val="0043589A"/>
    <w:rsid w:val="00435A54"/>
    <w:rsid w:val="00435A5E"/>
    <w:rsid w:val="00435FBB"/>
    <w:rsid w:val="0043647F"/>
    <w:rsid w:val="004364CA"/>
    <w:rsid w:val="004364EC"/>
    <w:rsid w:val="00436506"/>
    <w:rsid w:val="00436625"/>
    <w:rsid w:val="004366BC"/>
    <w:rsid w:val="00436B69"/>
    <w:rsid w:val="00436C41"/>
    <w:rsid w:val="00436DB1"/>
    <w:rsid w:val="00436DC1"/>
    <w:rsid w:val="004371C4"/>
    <w:rsid w:val="00437200"/>
    <w:rsid w:val="0043728F"/>
    <w:rsid w:val="004374FB"/>
    <w:rsid w:val="0043758D"/>
    <w:rsid w:val="00437698"/>
    <w:rsid w:val="00437BCF"/>
    <w:rsid w:val="004400BF"/>
    <w:rsid w:val="0044038B"/>
    <w:rsid w:val="0044042C"/>
    <w:rsid w:val="00440566"/>
    <w:rsid w:val="00440615"/>
    <w:rsid w:val="004407EF"/>
    <w:rsid w:val="00440C31"/>
    <w:rsid w:val="00440C67"/>
    <w:rsid w:val="00440CDA"/>
    <w:rsid w:val="004414A2"/>
    <w:rsid w:val="00441671"/>
    <w:rsid w:val="004417E1"/>
    <w:rsid w:val="004419AB"/>
    <w:rsid w:val="00441A68"/>
    <w:rsid w:val="00441BA4"/>
    <w:rsid w:val="00441EB2"/>
    <w:rsid w:val="00442016"/>
    <w:rsid w:val="00442355"/>
    <w:rsid w:val="0044235B"/>
    <w:rsid w:val="0044247C"/>
    <w:rsid w:val="004424EB"/>
    <w:rsid w:val="004426CE"/>
    <w:rsid w:val="004427A9"/>
    <w:rsid w:val="0044288B"/>
    <w:rsid w:val="00442A80"/>
    <w:rsid w:val="0044372F"/>
    <w:rsid w:val="00443CC9"/>
    <w:rsid w:val="00443E4C"/>
    <w:rsid w:val="00444074"/>
    <w:rsid w:val="0044413B"/>
    <w:rsid w:val="004442DA"/>
    <w:rsid w:val="00444497"/>
    <w:rsid w:val="00444755"/>
    <w:rsid w:val="004448DD"/>
    <w:rsid w:val="00444AC0"/>
    <w:rsid w:val="00444B7C"/>
    <w:rsid w:val="0044511C"/>
    <w:rsid w:val="00445614"/>
    <w:rsid w:val="00445885"/>
    <w:rsid w:val="004458CD"/>
    <w:rsid w:val="004459B2"/>
    <w:rsid w:val="00445CD0"/>
    <w:rsid w:val="00446004"/>
    <w:rsid w:val="004464C2"/>
    <w:rsid w:val="004464F5"/>
    <w:rsid w:val="00446550"/>
    <w:rsid w:val="00446D59"/>
    <w:rsid w:val="00446F38"/>
    <w:rsid w:val="00446FAB"/>
    <w:rsid w:val="004472E4"/>
    <w:rsid w:val="004474AB"/>
    <w:rsid w:val="00447579"/>
    <w:rsid w:val="0044770D"/>
    <w:rsid w:val="00447C6E"/>
    <w:rsid w:val="00447EDF"/>
    <w:rsid w:val="00447FDB"/>
    <w:rsid w:val="00450363"/>
    <w:rsid w:val="0045074E"/>
    <w:rsid w:val="00450835"/>
    <w:rsid w:val="00450CE1"/>
    <w:rsid w:val="004510D1"/>
    <w:rsid w:val="004511CA"/>
    <w:rsid w:val="004512F3"/>
    <w:rsid w:val="0045139F"/>
    <w:rsid w:val="00451670"/>
    <w:rsid w:val="004517E5"/>
    <w:rsid w:val="00451831"/>
    <w:rsid w:val="00451959"/>
    <w:rsid w:val="00451B65"/>
    <w:rsid w:val="00451D61"/>
    <w:rsid w:val="004527BA"/>
    <w:rsid w:val="00452898"/>
    <w:rsid w:val="00452A1F"/>
    <w:rsid w:val="00452B41"/>
    <w:rsid w:val="00452BE3"/>
    <w:rsid w:val="00452C88"/>
    <w:rsid w:val="00452C8C"/>
    <w:rsid w:val="004530FD"/>
    <w:rsid w:val="00453128"/>
    <w:rsid w:val="00453276"/>
    <w:rsid w:val="0045351D"/>
    <w:rsid w:val="0045352F"/>
    <w:rsid w:val="004536B9"/>
    <w:rsid w:val="00453773"/>
    <w:rsid w:val="004537DA"/>
    <w:rsid w:val="004538AF"/>
    <w:rsid w:val="00453AB8"/>
    <w:rsid w:val="00453C35"/>
    <w:rsid w:val="00453EB8"/>
    <w:rsid w:val="00454295"/>
    <w:rsid w:val="0045445C"/>
    <w:rsid w:val="004549F1"/>
    <w:rsid w:val="00454E9E"/>
    <w:rsid w:val="0045517F"/>
    <w:rsid w:val="004551DB"/>
    <w:rsid w:val="004552CB"/>
    <w:rsid w:val="00455348"/>
    <w:rsid w:val="00455364"/>
    <w:rsid w:val="00455385"/>
    <w:rsid w:val="0045552B"/>
    <w:rsid w:val="00455B59"/>
    <w:rsid w:val="004560F5"/>
    <w:rsid w:val="0045621A"/>
    <w:rsid w:val="0045634E"/>
    <w:rsid w:val="004569F5"/>
    <w:rsid w:val="00456B7E"/>
    <w:rsid w:val="00456BA3"/>
    <w:rsid w:val="00456E5B"/>
    <w:rsid w:val="00456EA4"/>
    <w:rsid w:val="00456EB4"/>
    <w:rsid w:val="00457288"/>
    <w:rsid w:val="004573B3"/>
    <w:rsid w:val="00457495"/>
    <w:rsid w:val="0045780A"/>
    <w:rsid w:val="00457884"/>
    <w:rsid w:val="00457B48"/>
    <w:rsid w:val="00457E1F"/>
    <w:rsid w:val="004600E2"/>
    <w:rsid w:val="00460468"/>
    <w:rsid w:val="00460584"/>
    <w:rsid w:val="0046073D"/>
    <w:rsid w:val="0046079D"/>
    <w:rsid w:val="004608C4"/>
    <w:rsid w:val="0046092C"/>
    <w:rsid w:val="00460A74"/>
    <w:rsid w:val="00460CAF"/>
    <w:rsid w:val="00460D2D"/>
    <w:rsid w:val="00460EB1"/>
    <w:rsid w:val="00460EDC"/>
    <w:rsid w:val="00460FD4"/>
    <w:rsid w:val="0046114D"/>
    <w:rsid w:val="00461201"/>
    <w:rsid w:val="004620C5"/>
    <w:rsid w:val="00462105"/>
    <w:rsid w:val="004621D8"/>
    <w:rsid w:val="004622BD"/>
    <w:rsid w:val="00462351"/>
    <w:rsid w:val="00462460"/>
    <w:rsid w:val="004625C8"/>
    <w:rsid w:val="004627A2"/>
    <w:rsid w:val="00462870"/>
    <w:rsid w:val="004628A3"/>
    <w:rsid w:val="004628A6"/>
    <w:rsid w:val="004629DE"/>
    <w:rsid w:val="00462BB8"/>
    <w:rsid w:val="00462FA4"/>
    <w:rsid w:val="00463064"/>
    <w:rsid w:val="004630B7"/>
    <w:rsid w:val="0046337F"/>
    <w:rsid w:val="004633A9"/>
    <w:rsid w:val="0046344C"/>
    <w:rsid w:val="00463B4B"/>
    <w:rsid w:val="00463B84"/>
    <w:rsid w:val="00464389"/>
    <w:rsid w:val="00464392"/>
    <w:rsid w:val="004645F3"/>
    <w:rsid w:val="0046494D"/>
    <w:rsid w:val="00464C25"/>
    <w:rsid w:val="00464C29"/>
    <w:rsid w:val="00464C53"/>
    <w:rsid w:val="00464F45"/>
    <w:rsid w:val="00465052"/>
    <w:rsid w:val="004652AD"/>
    <w:rsid w:val="00465487"/>
    <w:rsid w:val="00465539"/>
    <w:rsid w:val="004657AA"/>
    <w:rsid w:val="00465950"/>
    <w:rsid w:val="0046599C"/>
    <w:rsid w:val="00465D04"/>
    <w:rsid w:val="00465D85"/>
    <w:rsid w:val="00465F0C"/>
    <w:rsid w:val="00466103"/>
    <w:rsid w:val="00466E42"/>
    <w:rsid w:val="00467162"/>
    <w:rsid w:val="004673C6"/>
    <w:rsid w:val="00467625"/>
    <w:rsid w:val="004676A0"/>
    <w:rsid w:val="0046789D"/>
    <w:rsid w:val="00467991"/>
    <w:rsid w:val="00467BA7"/>
    <w:rsid w:val="00467D83"/>
    <w:rsid w:val="00467D9B"/>
    <w:rsid w:val="004700CE"/>
    <w:rsid w:val="0047026A"/>
    <w:rsid w:val="004706D4"/>
    <w:rsid w:val="0047089B"/>
    <w:rsid w:val="00470946"/>
    <w:rsid w:val="00470AF0"/>
    <w:rsid w:val="00470CDC"/>
    <w:rsid w:val="00470D56"/>
    <w:rsid w:val="004710FC"/>
    <w:rsid w:val="00471478"/>
    <w:rsid w:val="004715C7"/>
    <w:rsid w:val="004716F6"/>
    <w:rsid w:val="00472068"/>
    <w:rsid w:val="00472389"/>
    <w:rsid w:val="00472AAE"/>
    <w:rsid w:val="00472BFF"/>
    <w:rsid w:val="00472C13"/>
    <w:rsid w:val="00472C51"/>
    <w:rsid w:val="00472E2B"/>
    <w:rsid w:val="0047319B"/>
    <w:rsid w:val="004735B2"/>
    <w:rsid w:val="00473607"/>
    <w:rsid w:val="004736F7"/>
    <w:rsid w:val="004737FB"/>
    <w:rsid w:val="00473810"/>
    <w:rsid w:val="00473A3D"/>
    <w:rsid w:val="00473B71"/>
    <w:rsid w:val="00473CC3"/>
    <w:rsid w:val="00474757"/>
    <w:rsid w:val="0047478E"/>
    <w:rsid w:val="00474841"/>
    <w:rsid w:val="00474AC9"/>
    <w:rsid w:val="00474BD4"/>
    <w:rsid w:val="00474D06"/>
    <w:rsid w:val="00474D83"/>
    <w:rsid w:val="00474DB0"/>
    <w:rsid w:val="0047524E"/>
    <w:rsid w:val="004752F1"/>
    <w:rsid w:val="004755EE"/>
    <w:rsid w:val="00475649"/>
    <w:rsid w:val="004757D4"/>
    <w:rsid w:val="00475DA7"/>
    <w:rsid w:val="004760C5"/>
    <w:rsid w:val="004761E2"/>
    <w:rsid w:val="004763F6"/>
    <w:rsid w:val="00476581"/>
    <w:rsid w:val="00476831"/>
    <w:rsid w:val="00476A0E"/>
    <w:rsid w:val="00477408"/>
    <w:rsid w:val="004776C1"/>
    <w:rsid w:val="0047782A"/>
    <w:rsid w:val="00477885"/>
    <w:rsid w:val="00477ABF"/>
    <w:rsid w:val="00477EAF"/>
    <w:rsid w:val="00477F21"/>
    <w:rsid w:val="00480198"/>
    <w:rsid w:val="004801C7"/>
    <w:rsid w:val="004804A1"/>
    <w:rsid w:val="004808E8"/>
    <w:rsid w:val="00480910"/>
    <w:rsid w:val="00480C18"/>
    <w:rsid w:val="00480DAB"/>
    <w:rsid w:val="00480FC0"/>
    <w:rsid w:val="00480FED"/>
    <w:rsid w:val="00481022"/>
    <w:rsid w:val="00481102"/>
    <w:rsid w:val="00481136"/>
    <w:rsid w:val="00481759"/>
    <w:rsid w:val="00481C3D"/>
    <w:rsid w:val="00481CA3"/>
    <w:rsid w:val="00481F95"/>
    <w:rsid w:val="004826BC"/>
    <w:rsid w:val="00482AE0"/>
    <w:rsid w:val="00482C57"/>
    <w:rsid w:val="00482D85"/>
    <w:rsid w:val="00482ECE"/>
    <w:rsid w:val="00482F2E"/>
    <w:rsid w:val="0048355A"/>
    <w:rsid w:val="0048378B"/>
    <w:rsid w:val="004837BF"/>
    <w:rsid w:val="00483829"/>
    <w:rsid w:val="00483868"/>
    <w:rsid w:val="00483C4A"/>
    <w:rsid w:val="00483EF5"/>
    <w:rsid w:val="00483FA7"/>
    <w:rsid w:val="00484305"/>
    <w:rsid w:val="0048458A"/>
    <w:rsid w:val="00484623"/>
    <w:rsid w:val="00484CA8"/>
    <w:rsid w:val="00484CB5"/>
    <w:rsid w:val="00484DFD"/>
    <w:rsid w:val="00484E19"/>
    <w:rsid w:val="00484F45"/>
    <w:rsid w:val="00485016"/>
    <w:rsid w:val="0048512D"/>
    <w:rsid w:val="004851D2"/>
    <w:rsid w:val="004852E8"/>
    <w:rsid w:val="004854A5"/>
    <w:rsid w:val="004855B0"/>
    <w:rsid w:val="00485694"/>
    <w:rsid w:val="0048590F"/>
    <w:rsid w:val="00485DAD"/>
    <w:rsid w:val="0048644C"/>
    <w:rsid w:val="0048644E"/>
    <w:rsid w:val="00486586"/>
    <w:rsid w:val="00486EC8"/>
    <w:rsid w:val="004870E4"/>
    <w:rsid w:val="00487811"/>
    <w:rsid w:val="004878E6"/>
    <w:rsid w:val="00487C26"/>
    <w:rsid w:val="00487D1B"/>
    <w:rsid w:val="0049026D"/>
    <w:rsid w:val="0049027E"/>
    <w:rsid w:val="004906B9"/>
    <w:rsid w:val="00490776"/>
    <w:rsid w:val="00490833"/>
    <w:rsid w:val="004908C5"/>
    <w:rsid w:val="00490C76"/>
    <w:rsid w:val="0049137E"/>
    <w:rsid w:val="004917F1"/>
    <w:rsid w:val="00491904"/>
    <w:rsid w:val="00491908"/>
    <w:rsid w:val="0049193A"/>
    <w:rsid w:val="00491C35"/>
    <w:rsid w:val="00491C84"/>
    <w:rsid w:val="00492169"/>
    <w:rsid w:val="004921CA"/>
    <w:rsid w:val="004922E6"/>
    <w:rsid w:val="004922EB"/>
    <w:rsid w:val="004924CE"/>
    <w:rsid w:val="00492A5C"/>
    <w:rsid w:val="00493153"/>
    <w:rsid w:val="00493508"/>
    <w:rsid w:val="00493536"/>
    <w:rsid w:val="00493882"/>
    <w:rsid w:val="004938BF"/>
    <w:rsid w:val="00493919"/>
    <w:rsid w:val="004939B2"/>
    <w:rsid w:val="004939B8"/>
    <w:rsid w:val="00493A04"/>
    <w:rsid w:val="00493C12"/>
    <w:rsid w:val="004941D8"/>
    <w:rsid w:val="00494209"/>
    <w:rsid w:val="00494408"/>
    <w:rsid w:val="0049443F"/>
    <w:rsid w:val="004946B9"/>
    <w:rsid w:val="004946ED"/>
    <w:rsid w:val="00494D01"/>
    <w:rsid w:val="00494E0B"/>
    <w:rsid w:val="00494FA3"/>
    <w:rsid w:val="0049580B"/>
    <w:rsid w:val="00495AC3"/>
    <w:rsid w:val="00495CC6"/>
    <w:rsid w:val="00495D9D"/>
    <w:rsid w:val="00495ED1"/>
    <w:rsid w:val="0049615E"/>
    <w:rsid w:val="004962A0"/>
    <w:rsid w:val="004964A5"/>
    <w:rsid w:val="00496524"/>
    <w:rsid w:val="004968C6"/>
    <w:rsid w:val="00496A29"/>
    <w:rsid w:val="00496B35"/>
    <w:rsid w:val="00496E76"/>
    <w:rsid w:val="004970C8"/>
    <w:rsid w:val="00497122"/>
    <w:rsid w:val="00497A99"/>
    <w:rsid w:val="00497AA9"/>
    <w:rsid w:val="00497BBB"/>
    <w:rsid w:val="00497F22"/>
    <w:rsid w:val="00497FF5"/>
    <w:rsid w:val="004A007E"/>
    <w:rsid w:val="004A00EE"/>
    <w:rsid w:val="004A05AE"/>
    <w:rsid w:val="004A0708"/>
    <w:rsid w:val="004A0777"/>
    <w:rsid w:val="004A08D6"/>
    <w:rsid w:val="004A0909"/>
    <w:rsid w:val="004A0B63"/>
    <w:rsid w:val="004A0B7B"/>
    <w:rsid w:val="004A0BD9"/>
    <w:rsid w:val="004A0BFF"/>
    <w:rsid w:val="004A0C96"/>
    <w:rsid w:val="004A0CC5"/>
    <w:rsid w:val="004A0FD8"/>
    <w:rsid w:val="004A10D7"/>
    <w:rsid w:val="004A126A"/>
    <w:rsid w:val="004A1380"/>
    <w:rsid w:val="004A13EF"/>
    <w:rsid w:val="004A1519"/>
    <w:rsid w:val="004A16B1"/>
    <w:rsid w:val="004A1796"/>
    <w:rsid w:val="004A1941"/>
    <w:rsid w:val="004A1984"/>
    <w:rsid w:val="004A1A13"/>
    <w:rsid w:val="004A1C38"/>
    <w:rsid w:val="004A1D1D"/>
    <w:rsid w:val="004A209A"/>
    <w:rsid w:val="004A21B1"/>
    <w:rsid w:val="004A2285"/>
    <w:rsid w:val="004A2A6A"/>
    <w:rsid w:val="004A2E67"/>
    <w:rsid w:val="004A30E8"/>
    <w:rsid w:val="004A38AD"/>
    <w:rsid w:val="004A3C05"/>
    <w:rsid w:val="004A3C86"/>
    <w:rsid w:val="004A3F1A"/>
    <w:rsid w:val="004A4216"/>
    <w:rsid w:val="004A431E"/>
    <w:rsid w:val="004A494B"/>
    <w:rsid w:val="004A4B6F"/>
    <w:rsid w:val="004A5078"/>
    <w:rsid w:val="004A5195"/>
    <w:rsid w:val="004A5340"/>
    <w:rsid w:val="004A5613"/>
    <w:rsid w:val="004A5688"/>
    <w:rsid w:val="004A5BA5"/>
    <w:rsid w:val="004A5BDD"/>
    <w:rsid w:val="004A61A6"/>
    <w:rsid w:val="004A621E"/>
    <w:rsid w:val="004A6555"/>
    <w:rsid w:val="004A673B"/>
    <w:rsid w:val="004A6971"/>
    <w:rsid w:val="004A6FC5"/>
    <w:rsid w:val="004A7250"/>
    <w:rsid w:val="004A7364"/>
    <w:rsid w:val="004A7700"/>
    <w:rsid w:val="004A790A"/>
    <w:rsid w:val="004A7963"/>
    <w:rsid w:val="004A7C7C"/>
    <w:rsid w:val="004B017F"/>
    <w:rsid w:val="004B0BB4"/>
    <w:rsid w:val="004B0BDB"/>
    <w:rsid w:val="004B0D16"/>
    <w:rsid w:val="004B0E0C"/>
    <w:rsid w:val="004B0FD1"/>
    <w:rsid w:val="004B1053"/>
    <w:rsid w:val="004B120C"/>
    <w:rsid w:val="004B1418"/>
    <w:rsid w:val="004B147D"/>
    <w:rsid w:val="004B175D"/>
    <w:rsid w:val="004B176B"/>
    <w:rsid w:val="004B17A8"/>
    <w:rsid w:val="004B1A51"/>
    <w:rsid w:val="004B1AB8"/>
    <w:rsid w:val="004B1C9E"/>
    <w:rsid w:val="004B20FF"/>
    <w:rsid w:val="004B21AE"/>
    <w:rsid w:val="004B2A61"/>
    <w:rsid w:val="004B2D0E"/>
    <w:rsid w:val="004B3089"/>
    <w:rsid w:val="004B30F0"/>
    <w:rsid w:val="004B311C"/>
    <w:rsid w:val="004B323B"/>
    <w:rsid w:val="004B3313"/>
    <w:rsid w:val="004B3342"/>
    <w:rsid w:val="004B33A1"/>
    <w:rsid w:val="004B3B61"/>
    <w:rsid w:val="004B3BB3"/>
    <w:rsid w:val="004B3BDD"/>
    <w:rsid w:val="004B3C75"/>
    <w:rsid w:val="004B3CDE"/>
    <w:rsid w:val="004B3E30"/>
    <w:rsid w:val="004B3FBC"/>
    <w:rsid w:val="004B413E"/>
    <w:rsid w:val="004B4189"/>
    <w:rsid w:val="004B447A"/>
    <w:rsid w:val="004B44E7"/>
    <w:rsid w:val="004B451A"/>
    <w:rsid w:val="004B4572"/>
    <w:rsid w:val="004B47A4"/>
    <w:rsid w:val="004B4892"/>
    <w:rsid w:val="004B4AC4"/>
    <w:rsid w:val="004B4F9C"/>
    <w:rsid w:val="004B4FC7"/>
    <w:rsid w:val="004B5030"/>
    <w:rsid w:val="004B50DF"/>
    <w:rsid w:val="004B52D8"/>
    <w:rsid w:val="004B5907"/>
    <w:rsid w:val="004B5A4D"/>
    <w:rsid w:val="004B5C9C"/>
    <w:rsid w:val="004B5ECD"/>
    <w:rsid w:val="004B5F7F"/>
    <w:rsid w:val="004B5FFC"/>
    <w:rsid w:val="004B6151"/>
    <w:rsid w:val="004B6182"/>
    <w:rsid w:val="004B638E"/>
    <w:rsid w:val="004B6421"/>
    <w:rsid w:val="004B6682"/>
    <w:rsid w:val="004B6D92"/>
    <w:rsid w:val="004B6FAE"/>
    <w:rsid w:val="004B7190"/>
    <w:rsid w:val="004B7214"/>
    <w:rsid w:val="004B75A4"/>
    <w:rsid w:val="004B766D"/>
    <w:rsid w:val="004B7A71"/>
    <w:rsid w:val="004B7AC5"/>
    <w:rsid w:val="004B7B1A"/>
    <w:rsid w:val="004B7B2C"/>
    <w:rsid w:val="004B7B99"/>
    <w:rsid w:val="004B7BA5"/>
    <w:rsid w:val="004B7CFE"/>
    <w:rsid w:val="004B7D85"/>
    <w:rsid w:val="004C05DF"/>
    <w:rsid w:val="004C06C2"/>
    <w:rsid w:val="004C07A2"/>
    <w:rsid w:val="004C0FA0"/>
    <w:rsid w:val="004C12E6"/>
    <w:rsid w:val="004C12F4"/>
    <w:rsid w:val="004C14D6"/>
    <w:rsid w:val="004C15F3"/>
    <w:rsid w:val="004C1708"/>
    <w:rsid w:val="004C1859"/>
    <w:rsid w:val="004C1888"/>
    <w:rsid w:val="004C1E9A"/>
    <w:rsid w:val="004C1EA9"/>
    <w:rsid w:val="004C2010"/>
    <w:rsid w:val="004C23FE"/>
    <w:rsid w:val="004C2495"/>
    <w:rsid w:val="004C27EE"/>
    <w:rsid w:val="004C28F6"/>
    <w:rsid w:val="004C2BE7"/>
    <w:rsid w:val="004C2D2A"/>
    <w:rsid w:val="004C3250"/>
    <w:rsid w:val="004C3313"/>
    <w:rsid w:val="004C363D"/>
    <w:rsid w:val="004C365F"/>
    <w:rsid w:val="004C3725"/>
    <w:rsid w:val="004C39E9"/>
    <w:rsid w:val="004C3AF3"/>
    <w:rsid w:val="004C3B89"/>
    <w:rsid w:val="004C3BD4"/>
    <w:rsid w:val="004C3C53"/>
    <w:rsid w:val="004C410C"/>
    <w:rsid w:val="004C439D"/>
    <w:rsid w:val="004C4624"/>
    <w:rsid w:val="004C46CC"/>
    <w:rsid w:val="004C47C6"/>
    <w:rsid w:val="004C4BBD"/>
    <w:rsid w:val="004C4E82"/>
    <w:rsid w:val="004C50DD"/>
    <w:rsid w:val="004C51BA"/>
    <w:rsid w:val="004C5409"/>
    <w:rsid w:val="004C56FB"/>
    <w:rsid w:val="004C5C25"/>
    <w:rsid w:val="004C609A"/>
    <w:rsid w:val="004C6560"/>
    <w:rsid w:val="004C6731"/>
    <w:rsid w:val="004C677A"/>
    <w:rsid w:val="004C69B0"/>
    <w:rsid w:val="004C6C73"/>
    <w:rsid w:val="004C710D"/>
    <w:rsid w:val="004C720F"/>
    <w:rsid w:val="004C73B2"/>
    <w:rsid w:val="004C7418"/>
    <w:rsid w:val="004C74E7"/>
    <w:rsid w:val="004C759D"/>
    <w:rsid w:val="004C77F1"/>
    <w:rsid w:val="004C7815"/>
    <w:rsid w:val="004C78A8"/>
    <w:rsid w:val="004C7A49"/>
    <w:rsid w:val="004C7B88"/>
    <w:rsid w:val="004C7BB8"/>
    <w:rsid w:val="004D008E"/>
    <w:rsid w:val="004D047B"/>
    <w:rsid w:val="004D047E"/>
    <w:rsid w:val="004D0784"/>
    <w:rsid w:val="004D091E"/>
    <w:rsid w:val="004D0BC4"/>
    <w:rsid w:val="004D0BCB"/>
    <w:rsid w:val="004D0C4F"/>
    <w:rsid w:val="004D0CA8"/>
    <w:rsid w:val="004D0F7A"/>
    <w:rsid w:val="004D0FEB"/>
    <w:rsid w:val="004D1460"/>
    <w:rsid w:val="004D156C"/>
    <w:rsid w:val="004D173F"/>
    <w:rsid w:val="004D18FD"/>
    <w:rsid w:val="004D19D0"/>
    <w:rsid w:val="004D1DD4"/>
    <w:rsid w:val="004D20CE"/>
    <w:rsid w:val="004D22D8"/>
    <w:rsid w:val="004D2598"/>
    <w:rsid w:val="004D2610"/>
    <w:rsid w:val="004D287E"/>
    <w:rsid w:val="004D295A"/>
    <w:rsid w:val="004D2D16"/>
    <w:rsid w:val="004D2E60"/>
    <w:rsid w:val="004D2F0B"/>
    <w:rsid w:val="004D30DD"/>
    <w:rsid w:val="004D343C"/>
    <w:rsid w:val="004D36F6"/>
    <w:rsid w:val="004D386E"/>
    <w:rsid w:val="004D4470"/>
    <w:rsid w:val="004D451A"/>
    <w:rsid w:val="004D46A6"/>
    <w:rsid w:val="004D49CD"/>
    <w:rsid w:val="004D49E2"/>
    <w:rsid w:val="004D5007"/>
    <w:rsid w:val="004D51EC"/>
    <w:rsid w:val="004D52C0"/>
    <w:rsid w:val="004D5313"/>
    <w:rsid w:val="004D5461"/>
    <w:rsid w:val="004D5514"/>
    <w:rsid w:val="004D55BF"/>
    <w:rsid w:val="004D5B37"/>
    <w:rsid w:val="004D6142"/>
    <w:rsid w:val="004D616F"/>
    <w:rsid w:val="004D6761"/>
    <w:rsid w:val="004D6B3A"/>
    <w:rsid w:val="004D7060"/>
    <w:rsid w:val="004D7184"/>
    <w:rsid w:val="004D71BB"/>
    <w:rsid w:val="004D7482"/>
    <w:rsid w:val="004D7702"/>
    <w:rsid w:val="004D7910"/>
    <w:rsid w:val="004D7A4A"/>
    <w:rsid w:val="004D7E33"/>
    <w:rsid w:val="004D7F50"/>
    <w:rsid w:val="004E0649"/>
    <w:rsid w:val="004E0876"/>
    <w:rsid w:val="004E08A2"/>
    <w:rsid w:val="004E08C9"/>
    <w:rsid w:val="004E0D7C"/>
    <w:rsid w:val="004E1286"/>
    <w:rsid w:val="004E1B20"/>
    <w:rsid w:val="004E2211"/>
    <w:rsid w:val="004E27C7"/>
    <w:rsid w:val="004E2880"/>
    <w:rsid w:val="004E2B21"/>
    <w:rsid w:val="004E2D70"/>
    <w:rsid w:val="004E2DAC"/>
    <w:rsid w:val="004E2FDB"/>
    <w:rsid w:val="004E3051"/>
    <w:rsid w:val="004E332B"/>
    <w:rsid w:val="004E3358"/>
    <w:rsid w:val="004E33DC"/>
    <w:rsid w:val="004E3BDD"/>
    <w:rsid w:val="004E3F63"/>
    <w:rsid w:val="004E3FAB"/>
    <w:rsid w:val="004E4006"/>
    <w:rsid w:val="004E424C"/>
    <w:rsid w:val="004E44CF"/>
    <w:rsid w:val="004E460C"/>
    <w:rsid w:val="004E46A6"/>
    <w:rsid w:val="004E4B23"/>
    <w:rsid w:val="004E4EA4"/>
    <w:rsid w:val="004E5596"/>
    <w:rsid w:val="004E55D6"/>
    <w:rsid w:val="004E5ADB"/>
    <w:rsid w:val="004E5CF0"/>
    <w:rsid w:val="004E62D9"/>
    <w:rsid w:val="004E6FDC"/>
    <w:rsid w:val="004E7061"/>
    <w:rsid w:val="004E79F0"/>
    <w:rsid w:val="004E7B04"/>
    <w:rsid w:val="004E7BFE"/>
    <w:rsid w:val="004E7EF1"/>
    <w:rsid w:val="004E7F44"/>
    <w:rsid w:val="004E7F89"/>
    <w:rsid w:val="004F0224"/>
    <w:rsid w:val="004F033B"/>
    <w:rsid w:val="004F0751"/>
    <w:rsid w:val="004F0A0D"/>
    <w:rsid w:val="004F0A12"/>
    <w:rsid w:val="004F0B31"/>
    <w:rsid w:val="004F0CD4"/>
    <w:rsid w:val="004F10C5"/>
    <w:rsid w:val="004F1523"/>
    <w:rsid w:val="004F1749"/>
    <w:rsid w:val="004F187D"/>
    <w:rsid w:val="004F210B"/>
    <w:rsid w:val="004F210E"/>
    <w:rsid w:val="004F222C"/>
    <w:rsid w:val="004F238A"/>
    <w:rsid w:val="004F26FF"/>
    <w:rsid w:val="004F2C96"/>
    <w:rsid w:val="004F3398"/>
    <w:rsid w:val="004F359B"/>
    <w:rsid w:val="004F3716"/>
    <w:rsid w:val="004F371D"/>
    <w:rsid w:val="004F38D6"/>
    <w:rsid w:val="004F3D6D"/>
    <w:rsid w:val="004F3ECD"/>
    <w:rsid w:val="004F3F2F"/>
    <w:rsid w:val="004F4194"/>
    <w:rsid w:val="004F4206"/>
    <w:rsid w:val="004F4218"/>
    <w:rsid w:val="004F42B5"/>
    <w:rsid w:val="004F45F8"/>
    <w:rsid w:val="004F4A72"/>
    <w:rsid w:val="004F4B71"/>
    <w:rsid w:val="004F4C18"/>
    <w:rsid w:val="004F4CE8"/>
    <w:rsid w:val="004F4D11"/>
    <w:rsid w:val="004F513A"/>
    <w:rsid w:val="004F5407"/>
    <w:rsid w:val="004F553D"/>
    <w:rsid w:val="004F57A8"/>
    <w:rsid w:val="004F5A25"/>
    <w:rsid w:val="004F5A74"/>
    <w:rsid w:val="004F63CE"/>
    <w:rsid w:val="004F6D40"/>
    <w:rsid w:val="004F6DC1"/>
    <w:rsid w:val="004F6E6D"/>
    <w:rsid w:val="004F6E7A"/>
    <w:rsid w:val="004F6F29"/>
    <w:rsid w:val="004F6FD1"/>
    <w:rsid w:val="004F7068"/>
    <w:rsid w:val="004F724A"/>
    <w:rsid w:val="004F74B3"/>
    <w:rsid w:val="004F7512"/>
    <w:rsid w:val="004F7B54"/>
    <w:rsid w:val="004F7E40"/>
    <w:rsid w:val="004F7F81"/>
    <w:rsid w:val="005005DA"/>
    <w:rsid w:val="00500880"/>
    <w:rsid w:val="00500B58"/>
    <w:rsid w:val="00500B8B"/>
    <w:rsid w:val="00500C13"/>
    <w:rsid w:val="00500DB6"/>
    <w:rsid w:val="0050103A"/>
    <w:rsid w:val="005010C3"/>
    <w:rsid w:val="0050150B"/>
    <w:rsid w:val="005016C2"/>
    <w:rsid w:val="005017C6"/>
    <w:rsid w:val="00501F4C"/>
    <w:rsid w:val="00501FEA"/>
    <w:rsid w:val="0050214A"/>
    <w:rsid w:val="0050226F"/>
    <w:rsid w:val="0050257A"/>
    <w:rsid w:val="00502697"/>
    <w:rsid w:val="00502B8C"/>
    <w:rsid w:val="00502BF8"/>
    <w:rsid w:val="00502E2C"/>
    <w:rsid w:val="00503085"/>
    <w:rsid w:val="00503A0D"/>
    <w:rsid w:val="00503F5E"/>
    <w:rsid w:val="00504288"/>
    <w:rsid w:val="005042A5"/>
    <w:rsid w:val="005044B8"/>
    <w:rsid w:val="00504762"/>
    <w:rsid w:val="00504789"/>
    <w:rsid w:val="00504A33"/>
    <w:rsid w:val="00504AE9"/>
    <w:rsid w:val="0050517E"/>
    <w:rsid w:val="005051EF"/>
    <w:rsid w:val="005051F8"/>
    <w:rsid w:val="0050542D"/>
    <w:rsid w:val="00505458"/>
    <w:rsid w:val="005054C6"/>
    <w:rsid w:val="00505831"/>
    <w:rsid w:val="005059D2"/>
    <w:rsid w:val="00505B20"/>
    <w:rsid w:val="00506095"/>
    <w:rsid w:val="0050670E"/>
    <w:rsid w:val="00506C62"/>
    <w:rsid w:val="00506CCC"/>
    <w:rsid w:val="00506E90"/>
    <w:rsid w:val="00507055"/>
    <w:rsid w:val="0050739D"/>
    <w:rsid w:val="005074AD"/>
    <w:rsid w:val="00507588"/>
    <w:rsid w:val="005078E4"/>
    <w:rsid w:val="005079A6"/>
    <w:rsid w:val="00507A47"/>
    <w:rsid w:val="00507A52"/>
    <w:rsid w:val="00507AB4"/>
    <w:rsid w:val="00507AEA"/>
    <w:rsid w:val="00507B51"/>
    <w:rsid w:val="00510104"/>
    <w:rsid w:val="0051011C"/>
    <w:rsid w:val="00510277"/>
    <w:rsid w:val="00510911"/>
    <w:rsid w:val="00510B78"/>
    <w:rsid w:val="00510F60"/>
    <w:rsid w:val="00511551"/>
    <w:rsid w:val="005116AF"/>
    <w:rsid w:val="00511C40"/>
    <w:rsid w:val="0051212E"/>
    <w:rsid w:val="005121F8"/>
    <w:rsid w:val="00512877"/>
    <w:rsid w:val="00513285"/>
    <w:rsid w:val="005133D3"/>
    <w:rsid w:val="00513470"/>
    <w:rsid w:val="005136BB"/>
    <w:rsid w:val="0051373F"/>
    <w:rsid w:val="00513A07"/>
    <w:rsid w:val="00513E61"/>
    <w:rsid w:val="005141A6"/>
    <w:rsid w:val="00514789"/>
    <w:rsid w:val="005149B7"/>
    <w:rsid w:val="00514C1A"/>
    <w:rsid w:val="00514F27"/>
    <w:rsid w:val="005152B5"/>
    <w:rsid w:val="005152FE"/>
    <w:rsid w:val="005153B6"/>
    <w:rsid w:val="0051586C"/>
    <w:rsid w:val="00515873"/>
    <w:rsid w:val="00515CC4"/>
    <w:rsid w:val="00515DB9"/>
    <w:rsid w:val="00515ED4"/>
    <w:rsid w:val="00515FCB"/>
    <w:rsid w:val="00516083"/>
    <w:rsid w:val="005160D8"/>
    <w:rsid w:val="005160DC"/>
    <w:rsid w:val="00516260"/>
    <w:rsid w:val="005163C4"/>
    <w:rsid w:val="00516417"/>
    <w:rsid w:val="00516E28"/>
    <w:rsid w:val="00516F26"/>
    <w:rsid w:val="00517046"/>
    <w:rsid w:val="0051750D"/>
    <w:rsid w:val="00517B5F"/>
    <w:rsid w:val="00517CDB"/>
    <w:rsid w:val="00517D07"/>
    <w:rsid w:val="00517D46"/>
    <w:rsid w:val="00517D76"/>
    <w:rsid w:val="00517E48"/>
    <w:rsid w:val="005200CB"/>
    <w:rsid w:val="00520405"/>
    <w:rsid w:val="005206B9"/>
    <w:rsid w:val="0052086C"/>
    <w:rsid w:val="00520933"/>
    <w:rsid w:val="00520B93"/>
    <w:rsid w:val="00520E04"/>
    <w:rsid w:val="0052101E"/>
    <w:rsid w:val="00521063"/>
    <w:rsid w:val="00521143"/>
    <w:rsid w:val="00521266"/>
    <w:rsid w:val="0052154A"/>
    <w:rsid w:val="00521572"/>
    <w:rsid w:val="00521879"/>
    <w:rsid w:val="00521883"/>
    <w:rsid w:val="00521910"/>
    <w:rsid w:val="00521DAC"/>
    <w:rsid w:val="00522172"/>
    <w:rsid w:val="0052238B"/>
    <w:rsid w:val="005225BC"/>
    <w:rsid w:val="00522945"/>
    <w:rsid w:val="00522E4F"/>
    <w:rsid w:val="00522FE9"/>
    <w:rsid w:val="00523139"/>
    <w:rsid w:val="0052327C"/>
    <w:rsid w:val="00523292"/>
    <w:rsid w:val="005232B6"/>
    <w:rsid w:val="00523626"/>
    <w:rsid w:val="005238E4"/>
    <w:rsid w:val="00523910"/>
    <w:rsid w:val="00523A26"/>
    <w:rsid w:val="00523B18"/>
    <w:rsid w:val="00523B21"/>
    <w:rsid w:val="00523D72"/>
    <w:rsid w:val="00523F11"/>
    <w:rsid w:val="005241AA"/>
    <w:rsid w:val="0052450D"/>
    <w:rsid w:val="0052458D"/>
    <w:rsid w:val="0052461C"/>
    <w:rsid w:val="005247C6"/>
    <w:rsid w:val="005248D1"/>
    <w:rsid w:val="00524F27"/>
    <w:rsid w:val="00524F3D"/>
    <w:rsid w:val="00524F59"/>
    <w:rsid w:val="00525141"/>
    <w:rsid w:val="00525206"/>
    <w:rsid w:val="0052569C"/>
    <w:rsid w:val="00525717"/>
    <w:rsid w:val="005257B9"/>
    <w:rsid w:val="005258CF"/>
    <w:rsid w:val="00525AE0"/>
    <w:rsid w:val="00525FA1"/>
    <w:rsid w:val="00526036"/>
    <w:rsid w:val="00526179"/>
    <w:rsid w:val="005262B1"/>
    <w:rsid w:val="00526384"/>
    <w:rsid w:val="00526C10"/>
    <w:rsid w:val="00527170"/>
    <w:rsid w:val="005273F9"/>
    <w:rsid w:val="005275BC"/>
    <w:rsid w:val="005277AF"/>
    <w:rsid w:val="00527864"/>
    <w:rsid w:val="00527A2D"/>
    <w:rsid w:val="00527D00"/>
    <w:rsid w:val="0053004C"/>
    <w:rsid w:val="005302F4"/>
    <w:rsid w:val="00530787"/>
    <w:rsid w:val="00530DF6"/>
    <w:rsid w:val="00531DD4"/>
    <w:rsid w:val="00532078"/>
    <w:rsid w:val="00532102"/>
    <w:rsid w:val="0053232B"/>
    <w:rsid w:val="00532392"/>
    <w:rsid w:val="0053266F"/>
    <w:rsid w:val="00532C06"/>
    <w:rsid w:val="00533364"/>
    <w:rsid w:val="0053397D"/>
    <w:rsid w:val="00533A14"/>
    <w:rsid w:val="00533B38"/>
    <w:rsid w:val="00533BC4"/>
    <w:rsid w:val="00533DAD"/>
    <w:rsid w:val="0053416C"/>
    <w:rsid w:val="0053418B"/>
    <w:rsid w:val="00534344"/>
    <w:rsid w:val="005347B8"/>
    <w:rsid w:val="00534DD8"/>
    <w:rsid w:val="00534E85"/>
    <w:rsid w:val="005353B6"/>
    <w:rsid w:val="00535456"/>
    <w:rsid w:val="0053551E"/>
    <w:rsid w:val="00535615"/>
    <w:rsid w:val="00535A2B"/>
    <w:rsid w:val="00535B55"/>
    <w:rsid w:val="00535DB3"/>
    <w:rsid w:val="00535F0E"/>
    <w:rsid w:val="0053627E"/>
    <w:rsid w:val="00536361"/>
    <w:rsid w:val="005364A6"/>
    <w:rsid w:val="005367EB"/>
    <w:rsid w:val="00536AAD"/>
    <w:rsid w:val="00536C36"/>
    <w:rsid w:val="00536E40"/>
    <w:rsid w:val="00536E44"/>
    <w:rsid w:val="005371E3"/>
    <w:rsid w:val="00537310"/>
    <w:rsid w:val="00537328"/>
    <w:rsid w:val="005378E4"/>
    <w:rsid w:val="00537D52"/>
    <w:rsid w:val="00537F78"/>
    <w:rsid w:val="005404BC"/>
    <w:rsid w:val="005406B2"/>
    <w:rsid w:val="005413C5"/>
    <w:rsid w:val="00541F81"/>
    <w:rsid w:val="00542054"/>
    <w:rsid w:val="0054233E"/>
    <w:rsid w:val="0054246A"/>
    <w:rsid w:val="0054253A"/>
    <w:rsid w:val="00542950"/>
    <w:rsid w:val="005430BB"/>
    <w:rsid w:val="005432DD"/>
    <w:rsid w:val="00543328"/>
    <w:rsid w:val="00543BB1"/>
    <w:rsid w:val="005444BA"/>
    <w:rsid w:val="005445E4"/>
    <w:rsid w:val="00544A3F"/>
    <w:rsid w:val="00544CFA"/>
    <w:rsid w:val="00545139"/>
    <w:rsid w:val="0054536B"/>
    <w:rsid w:val="005453A4"/>
    <w:rsid w:val="0054542E"/>
    <w:rsid w:val="005455DB"/>
    <w:rsid w:val="00545838"/>
    <w:rsid w:val="00545930"/>
    <w:rsid w:val="00545D25"/>
    <w:rsid w:val="00545D93"/>
    <w:rsid w:val="00546155"/>
    <w:rsid w:val="00546493"/>
    <w:rsid w:val="005466C1"/>
    <w:rsid w:val="00546729"/>
    <w:rsid w:val="005468A5"/>
    <w:rsid w:val="00546AB8"/>
    <w:rsid w:val="00546CBB"/>
    <w:rsid w:val="00546E29"/>
    <w:rsid w:val="00546EF1"/>
    <w:rsid w:val="0054708C"/>
    <w:rsid w:val="005472FC"/>
    <w:rsid w:val="00547697"/>
    <w:rsid w:val="00547D69"/>
    <w:rsid w:val="00547F75"/>
    <w:rsid w:val="0055011F"/>
    <w:rsid w:val="0055016E"/>
    <w:rsid w:val="005501DD"/>
    <w:rsid w:val="005502B0"/>
    <w:rsid w:val="00550354"/>
    <w:rsid w:val="005505EC"/>
    <w:rsid w:val="005507E7"/>
    <w:rsid w:val="00551422"/>
    <w:rsid w:val="005516D2"/>
    <w:rsid w:val="0055189C"/>
    <w:rsid w:val="00551B7E"/>
    <w:rsid w:val="00551C3E"/>
    <w:rsid w:val="00551CDB"/>
    <w:rsid w:val="00551D2B"/>
    <w:rsid w:val="00552106"/>
    <w:rsid w:val="0055228A"/>
    <w:rsid w:val="005524F8"/>
    <w:rsid w:val="00552518"/>
    <w:rsid w:val="00552778"/>
    <w:rsid w:val="00552807"/>
    <w:rsid w:val="00552A34"/>
    <w:rsid w:val="00552A42"/>
    <w:rsid w:val="00552A8E"/>
    <w:rsid w:val="00552B10"/>
    <w:rsid w:val="00552D02"/>
    <w:rsid w:val="00552EAD"/>
    <w:rsid w:val="005530A8"/>
    <w:rsid w:val="0055333B"/>
    <w:rsid w:val="00553340"/>
    <w:rsid w:val="005535A1"/>
    <w:rsid w:val="00553749"/>
    <w:rsid w:val="00553995"/>
    <w:rsid w:val="00553A2E"/>
    <w:rsid w:val="00553AB9"/>
    <w:rsid w:val="00553E0F"/>
    <w:rsid w:val="005540E0"/>
    <w:rsid w:val="00554102"/>
    <w:rsid w:val="0055420B"/>
    <w:rsid w:val="0055423B"/>
    <w:rsid w:val="005543AD"/>
    <w:rsid w:val="005544FB"/>
    <w:rsid w:val="005545A4"/>
    <w:rsid w:val="00554ADD"/>
    <w:rsid w:val="00554CE8"/>
    <w:rsid w:val="00554D43"/>
    <w:rsid w:val="00554E08"/>
    <w:rsid w:val="00554F63"/>
    <w:rsid w:val="00555058"/>
    <w:rsid w:val="0055535B"/>
    <w:rsid w:val="00555569"/>
    <w:rsid w:val="00555850"/>
    <w:rsid w:val="005558A6"/>
    <w:rsid w:val="00555C28"/>
    <w:rsid w:val="00555D43"/>
    <w:rsid w:val="0055632F"/>
    <w:rsid w:val="00556582"/>
    <w:rsid w:val="0055661B"/>
    <w:rsid w:val="005567B7"/>
    <w:rsid w:val="005567C4"/>
    <w:rsid w:val="0055689E"/>
    <w:rsid w:val="00556C41"/>
    <w:rsid w:val="00556C52"/>
    <w:rsid w:val="00556CA8"/>
    <w:rsid w:val="00556DA0"/>
    <w:rsid w:val="00556F34"/>
    <w:rsid w:val="005571AE"/>
    <w:rsid w:val="005571C2"/>
    <w:rsid w:val="0055737B"/>
    <w:rsid w:val="005575B3"/>
    <w:rsid w:val="005577CA"/>
    <w:rsid w:val="0055790F"/>
    <w:rsid w:val="00557B40"/>
    <w:rsid w:val="00557CA6"/>
    <w:rsid w:val="00557EF4"/>
    <w:rsid w:val="00557F0E"/>
    <w:rsid w:val="0056053A"/>
    <w:rsid w:val="00560638"/>
    <w:rsid w:val="005607C3"/>
    <w:rsid w:val="005608D1"/>
    <w:rsid w:val="0056102C"/>
    <w:rsid w:val="00561645"/>
    <w:rsid w:val="0056186B"/>
    <w:rsid w:val="0056190C"/>
    <w:rsid w:val="00561912"/>
    <w:rsid w:val="00561ACC"/>
    <w:rsid w:val="00561D16"/>
    <w:rsid w:val="00561FCD"/>
    <w:rsid w:val="00562380"/>
    <w:rsid w:val="00562488"/>
    <w:rsid w:val="0056281F"/>
    <w:rsid w:val="00562C79"/>
    <w:rsid w:val="00562F12"/>
    <w:rsid w:val="00563130"/>
    <w:rsid w:val="00563190"/>
    <w:rsid w:val="005632BA"/>
    <w:rsid w:val="0056331A"/>
    <w:rsid w:val="00563435"/>
    <w:rsid w:val="00563694"/>
    <w:rsid w:val="005636DD"/>
    <w:rsid w:val="0056374F"/>
    <w:rsid w:val="00563D43"/>
    <w:rsid w:val="00563F1B"/>
    <w:rsid w:val="0056436B"/>
    <w:rsid w:val="005644BE"/>
    <w:rsid w:val="00564643"/>
    <w:rsid w:val="005648A2"/>
    <w:rsid w:val="00564ACB"/>
    <w:rsid w:val="00564C67"/>
    <w:rsid w:val="00564F5F"/>
    <w:rsid w:val="00565008"/>
    <w:rsid w:val="00565280"/>
    <w:rsid w:val="005653C9"/>
    <w:rsid w:val="0056552C"/>
    <w:rsid w:val="00565AD2"/>
    <w:rsid w:val="00565C2C"/>
    <w:rsid w:val="00565E1F"/>
    <w:rsid w:val="00566864"/>
    <w:rsid w:val="00566943"/>
    <w:rsid w:val="00566A2F"/>
    <w:rsid w:val="00566BD1"/>
    <w:rsid w:val="00566D31"/>
    <w:rsid w:val="00566E16"/>
    <w:rsid w:val="00566E3D"/>
    <w:rsid w:val="0056711C"/>
    <w:rsid w:val="005672F8"/>
    <w:rsid w:val="00567337"/>
    <w:rsid w:val="00567518"/>
    <w:rsid w:val="005679BF"/>
    <w:rsid w:val="00567FD1"/>
    <w:rsid w:val="005704A8"/>
    <w:rsid w:val="00570638"/>
    <w:rsid w:val="00570746"/>
    <w:rsid w:val="00570935"/>
    <w:rsid w:val="00570A8E"/>
    <w:rsid w:val="00570B49"/>
    <w:rsid w:val="00570B6E"/>
    <w:rsid w:val="00570C5C"/>
    <w:rsid w:val="00570D36"/>
    <w:rsid w:val="00570D37"/>
    <w:rsid w:val="00570E50"/>
    <w:rsid w:val="00571115"/>
    <w:rsid w:val="005713A4"/>
    <w:rsid w:val="0057168C"/>
    <w:rsid w:val="00571738"/>
    <w:rsid w:val="00572296"/>
    <w:rsid w:val="005723E2"/>
    <w:rsid w:val="00572495"/>
    <w:rsid w:val="005726BF"/>
    <w:rsid w:val="00572CD1"/>
    <w:rsid w:val="0057304B"/>
    <w:rsid w:val="005732A5"/>
    <w:rsid w:val="00573525"/>
    <w:rsid w:val="00573592"/>
    <w:rsid w:val="0057370D"/>
    <w:rsid w:val="0057394C"/>
    <w:rsid w:val="00573A41"/>
    <w:rsid w:val="00573BA0"/>
    <w:rsid w:val="005741B6"/>
    <w:rsid w:val="005741BC"/>
    <w:rsid w:val="005741F4"/>
    <w:rsid w:val="00574255"/>
    <w:rsid w:val="005742B7"/>
    <w:rsid w:val="00574633"/>
    <w:rsid w:val="00574646"/>
    <w:rsid w:val="0057468C"/>
    <w:rsid w:val="00574978"/>
    <w:rsid w:val="00574DD0"/>
    <w:rsid w:val="005752D8"/>
    <w:rsid w:val="00575676"/>
    <w:rsid w:val="00575C75"/>
    <w:rsid w:val="00576109"/>
    <w:rsid w:val="00576119"/>
    <w:rsid w:val="005762FE"/>
    <w:rsid w:val="00576420"/>
    <w:rsid w:val="00576574"/>
    <w:rsid w:val="00576679"/>
    <w:rsid w:val="005767F0"/>
    <w:rsid w:val="00576940"/>
    <w:rsid w:val="00576AB5"/>
    <w:rsid w:val="00576ADD"/>
    <w:rsid w:val="00576CB0"/>
    <w:rsid w:val="00576DC4"/>
    <w:rsid w:val="00576F71"/>
    <w:rsid w:val="0057726B"/>
    <w:rsid w:val="0057748F"/>
    <w:rsid w:val="0057759E"/>
    <w:rsid w:val="00577862"/>
    <w:rsid w:val="00577A77"/>
    <w:rsid w:val="00577E0B"/>
    <w:rsid w:val="00577FBB"/>
    <w:rsid w:val="00580006"/>
    <w:rsid w:val="00580031"/>
    <w:rsid w:val="00580071"/>
    <w:rsid w:val="00580072"/>
    <w:rsid w:val="0058015A"/>
    <w:rsid w:val="00580283"/>
    <w:rsid w:val="00580CF7"/>
    <w:rsid w:val="00581840"/>
    <w:rsid w:val="005819DE"/>
    <w:rsid w:val="00581CB9"/>
    <w:rsid w:val="00581F01"/>
    <w:rsid w:val="0058200C"/>
    <w:rsid w:val="0058227E"/>
    <w:rsid w:val="005823A8"/>
    <w:rsid w:val="005825F1"/>
    <w:rsid w:val="0058275C"/>
    <w:rsid w:val="0058282D"/>
    <w:rsid w:val="005829F8"/>
    <w:rsid w:val="00582C04"/>
    <w:rsid w:val="00582C08"/>
    <w:rsid w:val="00582D05"/>
    <w:rsid w:val="00582EF1"/>
    <w:rsid w:val="00582FCA"/>
    <w:rsid w:val="005838B7"/>
    <w:rsid w:val="00583E38"/>
    <w:rsid w:val="005842C4"/>
    <w:rsid w:val="0058450F"/>
    <w:rsid w:val="0058458A"/>
    <w:rsid w:val="0058488B"/>
    <w:rsid w:val="00584C85"/>
    <w:rsid w:val="00584DDD"/>
    <w:rsid w:val="00584E44"/>
    <w:rsid w:val="00584E85"/>
    <w:rsid w:val="0058558D"/>
    <w:rsid w:val="00585BE4"/>
    <w:rsid w:val="00585CCC"/>
    <w:rsid w:val="00585E1A"/>
    <w:rsid w:val="00586128"/>
    <w:rsid w:val="005861E4"/>
    <w:rsid w:val="005866D0"/>
    <w:rsid w:val="00586924"/>
    <w:rsid w:val="0058698D"/>
    <w:rsid w:val="005869B9"/>
    <w:rsid w:val="0058762C"/>
    <w:rsid w:val="00587889"/>
    <w:rsid w:val="005878C5"/>
    <w:rsid w:val="00587BB1"/>
    <w:rsid w:val="00590069"/>
    <w:rsid w:val="005909AC"/>
    <w:rsid w:val="00590A91"/>
    <w:rsid w:val="00590E38"/>
    <w:rsid w:val="00590E64"/>
    <w:rsid w:val="00591595"/>
    <w:rsid w:val="0059164D"/>
    <w:rsid w:val="005918CB"/>
    <w:rsid w:val="00591950"/>
    <w:rsid w:val="005919BF"/>
    <w:rsid w:val="00591C3E"/>
    <w:rsid w:val="00591F95"/>
    <w:rsid w:val="00592329"/>
    <w:rsid w:val="00592450"/>
    <w:rsid w:val="00592592"/>
    <w:rsid w:val="005925A1"/>
    <w:rsid w:val="00592644"/>
    <w:rsid w:val="00592695"/>
    <w:rsid w:val="005926C2"/>
    <w:rsid w:val="00592702"/>
    <w:rsid w:val="00592781"/>
    <w:rsid w:val="00592878"/>
    <w:rsid w:val="005928C1"/>
    <w:rsid w:val="00592922"/>
    <w:rsid w:val="00592A85"/>
    <w:rsid w:val="00592E33"/>
    <w:rsid w:val="0059346C"/>
    <w:rsid w:val="0059346D"/>
    <w:rsid w:val="005934D2"/>
    <w:rsid w:val="00593694"/>
    <w:rsid w:val="005939B7"/>
    <w:rsid w:val="00593B2B"/>
    <w:rsid w:val="00593C2A"/>
    <w:rsid w:val="00593E99"/>
    <w:rsid w:val="00593FBB"/>
    <w:rsid w:val="00594105"/>
    <w:rsid w:val="005945A2"/>
    <w:rsid w:val="005945C4"/>
    <w:rsid w:val="00594AF3"/>
    <w:rsid w:val="0059523B"/>
    <w:rsid w:val="005954F3"/>
    <w:rsid w:val="005955F1"/>
    <w:rsid w:val="00595668"/>
    <w:rsid w:val="005956FA"/>
    <w:rsid w:val="0059578C"/>
    <w:rsid w:val="005958AB"/>
    <w:rsid w:val="005958D6"/>
    <w:rsid w:val="00595903"/>
    <w:rsid w:val="00595977"/>
    <w:rsid w:val="00595AC5"/>
    <w:rsid w:val="005961DD"/>
    <w:rsid w:val="005962D2"/>
    <w:rsid w:val="00596B44"/>
    <w:rsid w:val="00596BDC"/>
    <w:rsid w:val="00596BDF"/>
    <w:rsid w:val="005978C1"/>
    <w:rsid w:val="00597954"/>
    <w:rsid w:val="005979A6"/>
    <w:rsid w:val="00597C9B"/>
    <w:rsid w:val="00597D4A"/>
    <w:rsid w:val="00597E0C"/>
    <w:rsid w:val="00597E5A"/>
    <w:rsid w:val="00597F56"/>
    <w:rsid w:val="005A001A"/>
    <w:rsid w:val="005A0277"/>
    <w:rsid w:val="005A0284"/>
    <w:rsid w:val="005A0443"/>
    <w:rsid w:val="005A04FC"/>
    <w:rsid w:val="005A0764"/>
    <w:rsid w:val="005A080A"/>
    <w:rsid w:val="005A0881"/>
    <w:rsid w:val="005A0AB2"/>
    <w:rsid w:val="005A0D90"/>
    <w:rsid w:val="005A0E19"/>
    <w:rsid w:val="005A1189"/>
    <w:rsid w:val="005A158F"/>
    <w:rsid w:val="005A15B5"/>
    <w:rsid w:val="005A1886"/>
    <w:rsid w:val="005A1BF9"/>
    <w:rsid w:val="005A1E31"/>
    <w:rsid w:val="005A1E8F"/>
    <w:rsid w:val="005A1F30"/>
    <w:rsid w:val="005A1F3B"/>
    <w:rsid w:val="005A21A1"/>
    <w:rsid w:val="005A21B1"/>
    <w:rsid w:val="005A21FB"/>
    <w:rsid w:val="005A2309"/>
    <w:rsid w:val="005A2376"/>
    <w:rsid w:val="005A2408"/>
    <w:rsid w:val="005A26A0"/>
    <w:rsid w:val="005A2757"/>
    <w:rsid w:val="005A2795"/>
    <w:rsid w:val="005A2866"/>
    <w:rsid w:val="005A2A04"/>
    <w:rsid w:val="005A2BA6"/>
    <w:rsid w:val="005A2BC8"/>
    <w:rsid w:val="005A3202"/>
    <w:rsid w:val="005A3AFF"/>
    <w:rsid w:val="005A42FC"/>
    <w:rsid w:val="005A4767"/>
    <w:rsid w:val="005A4837"/>
    <w:rsid w:val="005A48E3"/>
    <w:rsid w:val="005A4B14"/>
    <w:rsid w:val="005A51F9"/>
    <w:rsid w:val="005A53D0"/>
    <w:rsid w:val="005A56E1"/>
    <w:rsid w:val="005A625D"/>
    <w:rsid w:val="005A63C3"/>
    <w:rsid w:val="005A699E"/>
    <w:rsid w:val="005A6C12"/>
    <w:rsid w:val="005A70A8"/>
    <w:rsid w:val="005A73D5"/>
    <w:rsid w:val="005A73E7"/>
    <w:rsid w:val="005A76C0"/>
    <w:rsid w:val="005A76C3"/>
    <w:rsid w:val="005A770A"/>
    <w:rsid w:val="005A7BF9"/>
    <w:rsid w:val="005A7D58"/>
    <w:rsid w:val="005B016E"/>
    <w:rsid w:val="005B0246"/>
    <w:rsid w:val="005B034F"/>
    <w:rsid w:val="005B05C1"/>
    <w:rsid w:val="005B0AFD"/>
    <w:rsid w:val="005B0B57"/>
    <w:rsid w:val="005B1136"/>
    <w:rsid w:val="005B130A"/>
    <w:rsid w:val="005B13A7"/>
    <w:rsid w:val="005B1469"/>
    <w:rsid w:val="005B1729"/>
    <w:rsid w:val="005B1AA1"/>
    <w:rsid w:val="005B1B2A"/>
    <w:rsid w:val="005B1BCF"/>
    <w:rsid w:val="005B1DA8"/>
    <w:rsid w:val="005B208F"/>
    <w:rsid w:val="005B2254"/>
    <w:rsid w:val="005B2373"/>
    <w:rsid w:val="005B2725"/>
    <w:rsid w:val="005B29DC"/>
    <w:rsid w:val="005B2ADF"/>
    <w:rsid w:val="005B2AE5"/>
    <w:rsid w:val="005B2B1E"/>
    <w:rsid w:val="005B2FF7"/>
    <w:rsid w:val="005B30C8"/>
    <w:rsid w:val="005B3696"/>
    <w:rsid w:val="005B36B9"/>
    <w:rsid w:val="005B3A46"/>
    <w:rsid w:val="005B3A8F"/>
    <w:rsid w:val="005B3B0A"/>
    <w:rsid w:val="005B3BBC"/>
    <w:rsid w:val="005B448C"/>
    <w:rsid w:val="005B4869"/>
    <w:rsid w:val="005B4956"/>
    <w:rsid w:val="005B4BB5"/>
    <w:rsid w:val="005B4BF2"/>
    <w:rsid w:val="005B4D36"/>
    <w:rsid w:val="005B4F83"/>
    <w:rsid w:val="005B5427"/>
    <w:rsid w:val="005B5DAA"/>
    <w:rsid w:val="005B5E90"/>
    <w:rsid w:val="005B6161"/>
    <w:rsid w:val="005B6368"/>
    <w:rsid w:val="005B6897"/>
    <w:rsid w:val="005B68C0"/>
    <w:rsid w:val="005B6953"/>
    <w:rsid w:val="005B6EB0"/>
    <w:rsid w:val="005B702C"/>
    <w:rsid w:val="005B71A4"/>
    <w:rsid w:val="005B720B"/>
    <w:rsid w:val="005B7214"/>
    <w:rsid w:val="005B73A1"/>
    <w:rsid w:val="005B74A9"/>
    <w:rsid w:val="005B75DD"/>
    <w:rsid w:val="005B761C"/>
    <w:rsid w:val="005B778A"/>
    <w:rsid w:val="005B7B2B"/>
    <w:rsid w:val="005B7D6D"/>
    <w:rsid w:val="005B7D9C"/>
    <w:rsid w:val="005B7FC3"/>
    <w:rsid w:val="005C00DF"/>
    <w:rsid w:val="005C0212"/>
    <w:rsid w:val="005C027B"/>
    <w:rsid w:val="005C0335"/>
    <w:rsid w:val="005C04BE"/>
    <w:rsid w:val="005C0DA4"/>
    <w:rsid w:val="005C0E17"/>
    <w:rsid w:val="005C1146"/>
    <w:rsid w:val="005C122E"/>
    <w:rsid w:val="005C152C"/>
    <w:rsid w:val="005C1653"/>
    <w:rsid w:val="005C1AAA"/>
    <w:rsid w:val="005C1AD4"/>
    <w:rsid w:val="005C1AF9"/>
    <w:rsid w:val="005C1E27"/>
    <w:rsid w:val="005C2040"/>
    <w:rsid w:val="005C22D5"/>
    <w:rsid w:val="005C22DF"/>
    <w:rsid w:val="005C242C"/>
    <w:rsid w:val="005C2587"/>
    <w:rsid w:val="005C265A"/>
    <w:rsid w:val="005C2668"/>
    <w:rsid w:val="005C26AF"/>
    <w:rsid w:val="005C2712"/>
    <w:rsid w:val="005C2754"/>
    <w:rsid w:val="005C297B"/>
    <w:rsid w:val="005C2A79"/>
    <w:rsid w:val="005C2C3A"/>
    <w:rsid w:val="005C2EA8"/>
    <w:rsid w:val="005C2FD8"/>
    <w:rsid w:val="005C393E"/>
    <w:rsid w:val="005C3988"/>
    <w:rsid w:val="005C3A20"/>
    <w:rsid w:val="005C3B0B"/>
    <w:rsid w:val="005C3BE1"/>
    <w:rsid w:val="005C3E91"/>
    <w:rsid w:val="005C4223"/>
    <w:rsid w:val="005C43C3"/>
    <w:rsid w:val="005C43DE"/>
    <w:rsid w:val="005C4798"/>
    <w:rsid w:val="005C4FF2"/>
    <w:rsid w:val="005C510F"/>
    <w:rsid w:val="005C51F2"/>
    <w:rsid w:val="005C53ED"/>
    <w:rsid w:val="005C5931"/>
    <w:rsid w:val="005C5A8E"/>
    <w:rsid w:val="005C609D"/>
    <w:rsid w:val="005C6167"/>
    <w:rsid w:val="005C62BB"/>
    <w:rsid w:val="005C6300"/>
    <w:rsid w:val="005C63CC"/>
    <w:rsid w:val="005C68F5"/>
    <w:rsid w:val="005C6960"/>
    <w:rsid w:val="005C6A13"/>
    <w:rsid w:val="005C6D25"/>
    <w:rsid w:val="005C6F4A"/>
    <w:rsid w:val="005C71A8"/>
    <w:rsid w:val="005C72E7"/>
    <w:rsid w:val="005C72F1"/>
    <w:rsid w:val="005C7B8C"/>
    <w:rsid w:val="005C7C3B"/>
    <w:rsid w:val="005C7C75"/>
    <w:rsid w:val="005C7DA1"/>
    <w:rsid w:val="005C7E23"/>
    <w:rsid w:val="005C7F7C"/>
    <w:rsid w:val="005D0121"/>
    <w:rsid w:val="005D0159"/>
    <w:rsid w:val="005D06AF"/>
    <w:rsid w:val="005D140F"/>
    <w:rsid w:val="005D1496"/>
    <w:rsid w:val="005D1A63"/>
    <w:rsid w:val="005D1AF9"/>
    <w:rsid w:val="005D1C1C"/>
    <w:rsid w:val="005D1D2A"/>
    <w:rsid w:val="005D212F"/>
    <w:rsid w:val="005D2233"/>
    <w:rsid w:val="005D2485"/>
    <w:rsid w:val="005D260B"/>
    <w:rsid w:val="005D284C"/>
    <w:rsid w:val="005D2ACC"/>
    <w:rsid w:val="005D2D49"/>
    <w:rsid w:val="005D2DDE"/>
    <w:rsid w:val="005D2F48"/>
    <w:rsid w:val="005D3016"/>
    <w:rsid w:val="005D315F"/>
    <w:rsid w:val="005D3383"/>
    <w:rsid w:val="005D338D"/>
    <w:rsid w:val="005D38A2"/>
    <w:rsid w:val="005D3BAA"/>
    <w:rsid w:val="005D3BF3"/>
    <w:rsid w:val="005D3E3C"/>
    <w:rsid w:val="005D406A"/>
    <w:rsid w:val="005D407A"/>
    <w:rsid w:val="005D4596"/>
    <w:rsid w:val="005D4675"/>
    <w:rsid w:val="005D4781"/>
    <w:rsid w:val="005D4F7E"/>
    <w:rsid w:val="005D5166"/>
    <w:rsid w:val="005D52BC"/>
    <w:rsid w:val="005D52C0"/>
    <w:rsid w:val="005D53B2"/>
    <w:rsid w:val="005D59D5"/>
    <w:rsid w:val="005D5A33"/>
    <w:rsid w:val="005D5C44"/>
    <w:rsid w:val="005D5D05"/>
    <w:rsid w:val="005D5F3E"/>
    <w:rsid w:val="005D602B"/>
    <w:rsid w:val="005D662C"/>
    <w:rsid w:val="005D6959"/>
    <w:rsid w:val="005D6DE9"/>
    <w:rsid w:val="005D6FB6"/>
    <w:rsid w:val="005D7175"/>
    <w:rsid w:val="005D731E"/>
    <w:rsid w:val="005D7435"/>
    <w:rsid w:val="005D77ED"/>
    <w:rsid w:val="005D7890"/>
    <w:rsid w:val="005D7FB2"/>
    <w:rsid w:val="005E00CC"/>
    <w:rsid w:val="005E0334"/>
    <w:rsid w:val="005E0410"/>
    <w:rsid w:val="005E0448"/>
    <w:rsid w:val="005E08D6"/>
    <w:rsid w:val="005E0A0C"/>
    <w:rsid w:val="005E0A34"/>
    <w:rsid w:val="005E0BA2"/>
    <w:rsid w:val="005E0ED8"/>
    <w:rsid w:val="005E113D"/>
    <w:rsid w:val="005E1331"/>
    <w:rsid w:val="005E13AB"/>
    <w:rsid w:val="005E13F5"/>
    <w:rsid w:val="005E151E"/>
    <w:rsid w:val="005E1A6E"/>
    <w:rsid w:val="005E20E3"/>
    <w:rsid w:val="005E216E"/>
    <w:rsid w:val="005E224E"/>
    <w:rsid w:val="005E23C8"/>
    <w:rsid w:val="005E26A6"/>
    <w:rsid w:val="005E26AB"/>
    <w:rsid w:val="005E288C"/>
    <w:rsid w:val="005E29C3"/>
    <w:rsid w:val="005E2A90"/>
    <w:rsid w:val="005E2BEC"/>
    <w:rsid w:val="005E2FF1"/>
    <w:rsid w:val="005E3046"/>
    <w:rsid w:val="005E333C"/>
    <w:rsid w:val="005E33F2"/>
    <w:rsid w:val="005E3470"/>
    <w:rsid w:val="005E3548"/>
    <w:rsid w:val="005E3697"/>
    <w:rsid w:val="005E374C"/>
    <w:rsid w:val="005E3764"/>
    <w:rsid w:val="005E388D"/>
    <w:rsid w:val="005E3CB1"/>
    <w:rsid w:val="005E3E8B"/>
    <w:rsid w:val="005E404F"/>
    <w:rsid w:val="005E4083"/>
    <w:rsid w:val="005E4175"/>
    <w:rsid w:val="005E4492"/>
    <w:rsid w:val="005E450D"/>
    <w:rsid w:val="005E453F"/>
    <w:rsid w:val="005E455B"/>
    <w:rsid w:val="005E45A1"/>
    <w:rsid w:val="005E496F"/>
    <w:rsid w:val="005E49AC"/>
    <w:rsid w:val="005E4A4D"/>
    <w:rsid w:val="005E4A88"/>
    <w:rsid w:val="005E4C03"/>
    <w:rsid w:val="005E4C92"/>
    <w:rsid w:val="005E5022"/>
    <w:rsid w:val="005E51F8"/>
    <w:rsid w:val="005E53F5"/>
    <w:rsid w:val="005E5462"/>
    <w:rsid w:val="005E5997"/>
    <w:rsid w:val="005E5E25"/>
    <w:rsid w:val="005E5EAD"/>
    <w:rsid w:val="005E6199"/>
    <w:rsid w:val="005E6481"/>
    <w:rsid w:val="005E6670"/>
    <w:rsid w:val="005E6822"/>
    <w:rsid w:val="005E699A"/>
    <w:rsid w:val="005E699C"/>
    <w:rsid w:val="005E69BD"/>
    <w:rsid w:val="005E6BF5"/>
    <w:rsid w:val="005E7959"/>
    <w:rsid w:val="005E7A6C"/>
    <w:rsid w:val="005E7ACB"/>
    <w:rsid w:val="005E7DC2"/>
    <w:rsid w:val="005E7E5C"/>
    <w:rsid w:val="005F0112"/>
    <w:rsid w:val="005F0181"/>
    <w:rsid w:val="005F06BE"/>
    <w:rsid w:val="005F0A73"/>
    <w:rsid w:val="005F0BEF"/>
    <w:rsid w:val="005F10F2"/>
    <w:rsid w:val="005F1132"/>
    <w:rsid w:val="005F1851"/>
    <w:rsid w:val="005F1C08"/>
    <w:rsid w:val="005F1C35"/>
    <w:rsid w:val="005F1D32"/>
    <w:rsid w:val="005F20FF"/>
    <w:rsid w:val="005F2105"/>
    <w:rsid w:val="005F21AD"/>
    <w:rsid w:val="005F2468"/>
    <w:rsid w:val="005F2521"/>
    <w:rsid w:val="005F2579"/>
    <w:rsid w:val="005F25B8"/>
    <w:rsid w:val="005F2B3F"/>
    <w:rsid w:val="005F2D87"/>
    <w:rsid w:val="005F3344"/>
    <w:rsid w:val="005F343D"/>
    <w:rsid w:val="005F3440"/>
    <w:rsid w:val="005F35D7"/>
    <w:rsid w:val="005F364B"/>
    <w:rsid w:val="005F3780"/>
    <w:rsid w:val="005F37B3"/>
    <w:rsid w:val="005F406E"/>
    <w:rsid w:val="005F41E2"/>
    <w:rsid w:val="005F42D7"/>
    <w:rsid w:val="005F460F"/>
    <w:rsid w:val="005F46AA"/>
    <w:rsid w:val="005F4776"/>
    <w:rsid w:val="005F4F9B"/>
    <w:rsid w:val="005F55E1"/>
    <w:rsid w:val="005F5671"/>
    <w:rsid w:val="005F5777"/>
    <w:rsid w:val="005F5CAF"/>
    <w:rsid w:val="005F5F8B"/>
    <w:rsid w:val="005F613D"/>
    <w:rsid w:val="005F6544"/>
    <w:rsid w:val="005F65C1"/>
    <w:rsid w:val="005F6776"/>
    <w:rsid w:val="005F680F"/>
    <w:rsid w:val="005F6ADD"/>
    <w:rsid w:val="005F6BFC"/>
    <w:rsid w:val="005F6D3B"/>
    <w:rsid w:val="005F6E68"/>
    <w:rsid w:val="005F702B"/>
    <w:rsid w:val="005F7239"/>
    <w:rsid w:val="005F737E"/>
    <w:rsid w:val="005F7464"/>
    <w:rsid w:val="005F7565"/>
    <w:rsid w:val="005F7648"/>
    <w:rsid w:val="005F7963"/>
    <w:rsid w:val="005F7B89"/>
    <w:rsid w:val="005F7CC4"/>
    <w:rsid w:val="00600606"/>
    <w:rsid w:val="00600AAD"/>
    <w:rsid w:val="00601037"/>
    <w:rsid w:val="0060103A"/>
    <w:rsid w:val="0060134B"/>
    <w:rsid w:val="00601389"/>
    <w:rsid w:val="00601605"/>
    <w:rsid w:val="006017AD"/>
    <w:rsid w:val="00601AB5"/>
    <w:rsid w:val="00601B90"/>
    <w:rsid w:val="00601D24"/>
    <w:rsid w:val="00601E08"/>
    <w:rsid w:val="006023DB"/>
    <w:rsid w:val="00602864"/>
    <w:rsid w:val="006028A2"/>
    <w:rsid w:val="006028ED"/>
    <w:rsid w:val="006029E6"/>
    <w:rsid w:val="00603051"/>
    <w:rsid w:val="00603159"/>
    <w:rsid w:val="0060319E"/>
    <w:rsid w:val="0060340A"/>
    <w:rsid w:val="0060346C"/>
    <w:rsid w:val="0060364E"/>
    <w:rsid w:val="006037CB"/>
    <w:rsid w:val="006038FE"/>
    <w:rsid w:val="00603918"/>
    <w:rsid w:val="00603C5A"/>
    <w:rsid w:val="00603CC2"/>
    <w:rsid w:val="00603D2D"/>
    <w:rsid w:val="00604175"/>
    <w:rsid w:val="006042A3"/>
    <w:rsid w:val="0060450F"/>
    <w:rsid w:val="0060488D"/>
    <w:rsid w:val="006048F6"/>
    <w:rsid w:val="00604971"/>
    <w:rsid w:val="00604B1E"/>
    <w:rsid w:val="00604F56"/>
    <w:rsid w:val="0060506C"/>
    <w:rsid w:val="00605156"/>
    <w:rsid w:val="00605673"/>
    <w:rsid w:val="006056F1"/>
    <w:rsid w:val="00605C7B"/>
    <w:rsid w:val="00605EEC"/>
    <w:rsid w:val="0060610A"/>
    <w:rsid w:val="00606161"/>
    <w:rsid w:val="00606166"/>
    <w:rsid w:val="0060616E"/>
    <w:rsid w:val="006063DB"/>
    <w:rsid w:val="00606512"/>
    <w:rsid w:val="006065C4"/>
    <w:rsid w:val="00606AB3"/>
    <w:rsid w:val="0060721C"/>
    <w:rsid w:val="006073BE"/>
    <w:rsid w:val="00607AD7"/>
    <w:rsid w:val="00607F02"/>
    <w:rsid w:val="00607F2D"/>
    <w:rsid w:val="0061016C"/>
    <w:rsid w:val="0061031E"/>
    <w:rsid w:val="00610366"/>
    <w:rsid w:val="00610494"/>
    <w:rsid w:val="006106C1"/>
    <w:rsid w:val="006106C8"/>
    <w:rsid w:val="00610760"/>
    <w:rsid w:val="00610936"/>
    <w:rsid w:val="00610C2D"/>
    <w:rsid w:val="00610CC3"/>
    <w:rsid w:val="00610D92"/>
    <w:rsid w:val="0061102C"/>
    <w:rsid w:val="0061175C"/>
    <w:rsid w:val="006118CB"/>
    <w:rsid w:val="006118CD"/>
    <w:rsid w:val="00611A2B"/>
    <w:rsid w:val="00611D22"/>
    <w:rsid w:val="00611EDD"/>
    <w:rsid w:val="00611F4E"/>
    <w:rsid w:val="006122BA"/>
    <w:rsid w:val="006124F3"/>
    <w:rsid w:val="006125D8"/>
    <w:rsid w:val="00612996"/>
    <w:rsid w:val="006129B3"/>
    <w:rsid w:val="00612B9F"/>
    <w:rsid w:val="00612D16"/>
    <w:rsid w:val="00612FAF"/>
    <w:rsid w:val="006130E9"/>
    <w:rsid w:val="00613170"/>
    <w:rsid w:val="006131A0"/>
    <w:rsid w:val="00613201"/>
    <w:rsid w:val="006137DA"/>
    <w:rsid w:val="0061386C"/>
    <w:rsid w:val="006139A2"/>
    <w:rsid w:val="00613A0D"/>
    <w:rsid w:val="00613C50"/>
    <w:rsid w:val="00613DBB"/>
    <w:rsid w:val="00614038"/>
    <w:rsid w:val="00614096"/>
    <w:rsid w:val="00614157"/>
    <w:rsid w:val="006142EF"/>
    <w:rsid w:val="006144CE"/>
    <w:rsid w:val="006145CB"/>
    <w:rsid w:val="00614973"/>
    <w:rsid w:val="00614FA5"/>
    <w:rsid w:val="00615246"/>
    <w:rsid w:val="00615264"/>
    <w:rsid w:val="006152EB"/>
    <w:rsid w:val="00615506"/>
    <w:rsid w:val="006158EB"/>
    <w:rsid w:val="00615BF1"/>
    <w:rsid w:val="00615D8B"/>
    <w:rsid w:val="00615E1C"/>
    <w:rsid w:val="00615E1F"/>
    <w:rsid w:val="00615E56"/>
    <w:rsid w:val="00616094"/>
    <w:rsid w:val="006164E0"/>
    <w:rsid w:val="006166F0"/>
    <w:rsid w:val="00616AFE"/>
    <w:rsid w:val="00616FA1"/>
    <w:rsid w:val="00616FD2"/>
    <w:rsid w:val="0061703A"/>
    <w:rsid w:val="00617448"/>
    <w:rsid w:val="0061745F"/>
    <w:rsid w:val="00617729"/>
    <w:rsid w:val="006179F7"/>
    <w:rsid w:val="00617C18"/>
    <w:rsid w:val="00617DB7"/>
    <w:rsid w:val="00617E2E"/>
    <w:rsid w:val="006200BC"/>
    <w:rsid w:val="0062025F"/>
    <w:rsid w:val="00620516"/>
    <w:rsid w:val="00620AF7"/>
    <w:rsid w:val="00621254"/>
    <w:rsid w:val="00621338"/>
    <w:rsid w:val="006214BE"/>
    <w:rsid w:val="00621B05"/>
    <w:rsid w:val="00622200"/>
    <w:rsid w:val="00622955"/>
    <w:rsid w:val="00622A95"/>
    <w:rsid w:val="00622B41"/>
    <w:rsid w:val="00622CF9"/>
    <w:rsid w:val="00622F69"/>
    <w:rsid w:val="00622FF8"/>
    <w:rsid w:val="00623679"/>
    <w:rsid w:val="006237E4"/>
    <w:rsid w:val="00623B18"/>
    <w:rsid w:val="00623CD0"/>
    <w:rsid w:val="00623FD9"/>
    <w:rsid w:val="0062455D"/>
    <w:rsid w:val="006247A0"/>
    <w:rsid w:val="00624B06"/>
    <w:rsid w:val="00625831"/>
    <w:rsid w:val="00625BE9"/>
    <w:rsid w:val="00625BF1"/>
    <w:rsid w:val="00625D3A"/>
    <w:rsid w:val="00625E70"/>
    <w:rsid w:val="00626019"/>
    <w:rsid w:val="0062602B"/>
    <w:rsid w:val="0062624C"/>
    <w:rsid w:val="006266D6"/>
    <w:rsid w:val="00626728"/>
    <w:rsid w:val="006268B7"/>
    <w:rsid w:val="00626966"/>
    <w:rsid w:val="0062723F"/>
    <w:rsid w:val="00627302"/>
    <w:rsid w:val="00627882"/>
    <w:rsid w:val="00627887"/>
    <w:rsid w:val="00627A6B"/>
    <w:rsid w:val="00627C5D"/>
    <w:rsid w:val="0063050E"/>
    <w:rsid w:val="00630825"/>
    <w:rsid w:val="00630950"/>
    <w:rsid w:val="0063098A"/>
    <w:rsid w:val="00630A87"/>
    <w:rsid w:val="00630B20"/>
    <w:rsid w:val="00630CC0"/>
    <w:rsid w:val="00630CE6"/>
    <w:rsid w:val="00631295"/>
    <w:rsid w:val="00631315"/>
    <w:rsid w:val="00631427"/>
    <w:rsid w:val="006314E7"/>
    <w:rsid w:val="00631C49"/>
    <w:rsid w:val="00631F47"/>
    <w:rsid w:val="0063219C"/>
    <w:rsid w:val="00632386"/>
    <w:rsid w:val="00632422"/>
    <w:rsid w:val="006324F0"/>
    <w:rsid w:val="0063257D"/>
    <w:rsid w:val="00632AD0"/>
    <w:rsid w:val="00632B8A"/>
    <w:rsid w:val="00632B9F"/>
    <w:rsid w:val="00632D03"/>
    <w:rsid w:val="00632D9B"/>
    <w:rsid w:val="00632DA5"/>
    <w:rsid w:val="0063321D"/>
    <w:rsid w:val="006334E3"/>
    <w:rsid w:val="006336E7"/>
    <w:rsid w:val="00633DDF"/>
    <w:rsid w:val="00633F5A"/>
    <w:rsid w:val="006340D1"/>
    <w:rsid w:val="0063475C"/>
    <w:rsid w:val="00634951"/>
    <w:rsid w:val="0063497B"/>
    <w:rsid w:val="006349C3"/>
    <w:rsid w:val="00634A99"/>
    <w:rsid w:val="00634E9B"/>
    <w:rsid w:val="006350D1"/>
    <w:rsid w:val="006359B5"/>
    <w:rsid w:val="006359DB"/>
    <w:rsid w:val="00635C86"/>
    <w:rsid w:val="00635EB7"/>
    <w:rsid w:val="00635F52"/>
    <w:rsid w:val="00635FC6"/>
    <w:rsid w:val="006360C1"/>
    <w:rsid w:val="00636134"/>
    <w:rsid w:val="00636442"/>
    <w:rsid w:val="006364D4"/>
    <w:rsid w:val="0063654D"/>
    <w:rsid w:val="006368EA"/>
    <w:rsid w:val="00636F65"/>
    <w:rsid w:val="00637293"/>
    <w:rsid w:val="006379C5"/>
    <w:rsid w:val="00637AA3"/>
    <w:rsid w:val="00637AB8"/>
    <w:rsid w:val="00637EB1"/>
    <w:rsid w:val="0064015D"/>
    <w:rsid w:val="006404E5"/>
    <w:rsid w:val="0064060C"/>
    <w:rsid w:val="0064061E"/>
    <w:rsid w:val="00640647"/>
    <w:rsid w:val="0064075C"/>
    <w:rsid w:val="00640964"/>
    <w:rsid w:val="006409FE"/>
    <w:rsid w:val="00640D86"/>
    <w:rsid w:val="00640D9B"/>
    <w:rsid w:val="00640E1D"/>
    <w:rsid w:val="006412DC"/>
    <w:rsid w:val="006413D7"/>
    <w:rsid w:val="0064152F"/>
    <w:rsid w:val="006416C2"/>
    <w:rsid w:val="006416DF"/>
    <w:rsid w:val="00641763"/>
    <w:rsid w:val="00641D62"/>
    <w:rsid w:val="00641E45"/>
    <w:rsid w:val="00642250"/>
    <w:rsid w:val="006422C0"/>
    <w:rsid w:val="00642372"/>
    <w:rsid w:val="00642404"/>
    <w:rsid w:val="00642601"/>
    <w:rsid w:val="0064270A"/>
    <w:rsid w:val="00642808"/>
    <w:rsid w:val="00642A11"/>
    <w:rsid w:val="00642C67"/>
    <w:rsid w:val="00642E72"/>
    <w:rsid w:val="0064316F"/>
    <w:rsid w:val="006431D0"/>
    <w:rsid w:val="006435B0"/>
    <w:rsid w:val="006435B7"/>
    <w:rsid w:val="00643801"/>
    <w:rsid w:val="00643813"/>
    <w:rsid w:val="00643C9B"/>
    <w:rsid w:val="00643CF6"/>
    <w:rsid w:val="00644060"/>
    <w:rsid w:val="006440C8"/>
    <w:rsid w:val="00644439"/>
    <w:rsid w:val="00644849"/>
    <w:rsid w:val="00644922"/>
    <w:rsid w:val="00644927"/>
    <w:rsid w:val="006449AA"/>
    <w:rsid w:val="00644BE5"/>
    <w:rsid w:val="00645001"/>
    <w:rsid w:val="006455F8"/>
    <w:rsid w:val="006456A6"/>
    <w:rsid w:val="00645868"/>
    <w:rsid w:val="00645877"/>
    <w:rsid w:val="00645BE2"/>
    <w:rsid w:val="00645EF5"/>
    <w:rsid w:val="006460AB"/>
    <w:rsid w:val="006460E3"/>
    <w:rsid w:val="0064611C"/>
    <w:rsid w:val="0064614A"/>
    <w:rsid w:val="0064619F"/>
    <w:rsid w:val="006461DC"/>
    <w:rsid w:val="00646584"/>
    <w:rsid w:val="00646651"/>
    <w:rsid w:val="00646708"/>
    <w:rsid w:val="006468B2"/>
    <w:rsid w:val="0064704C"/>
    <w:rsid w:val="00647748"/>
    <w:rsid w:val="0064787C"/>
    <w:rsid w:val="00647AAF"/>
    <w:rsid w:val="00647F81"/>
    <w:rsid w:val="00650342"/>
    <w:rsid w:val="006503DB"/>
    <w:rsid w:val="0065135F"/>
    <w:rsid w:val="00651373"/>
    <w:rsid w:val="006514A7"/>
    <w:rsid w:val="006518FB"/>
    <w:rsid w:val="006523B7"/>
    <w:rsid w:val="00652699"/>
    <w:rsid w:val="00652801"/>
    <w:rsid w:val="00652890"/>
    <w:rsid w:val="0065297E"/>
    <w:rsid w:val="00652994"/>
    <w:rsid w:val="00652A63"/>
    <w:rsid w:val="00652B26"/>
    <w:rsid w:val="00652BAF"/>
    <w:rsid w:val="0065302B"/>
    <w:rsid w:val="0065309F"/>
    <w:rsid w:val="00653364"/>
    <w:rsid w:val="00653396"/>
    <w:rsid w:val="0065379A"/>
    <w:rsid w:val="00653D11"/>
    <w:rsid w:val="00653DCE"/>
    <w:rsid w:val="00654124"/>
    <w:rsid w:val="006543B1"/>
    <w:rsid w:val="006545D0"/>
    <w:rsid w:val="006545D5"/>
    <w:rsid w:val="00654885"/>
    <w:rsid w:val="00654A07"/>
    <w:rsid w:val="00654E34"/>
    <w:rsid w:val="00654F32"/>
    <w:rsid w:val="006557E5"/>
    <w:rsid w:val="006558F7"/>
    <w:rsid w:val="006559ED"/>
    <w:rsid w:val="00655AB0"/>
    <w:rsid w:val="00655D12"/>
    <w:rsid w:val="00656835"/>
    <w:rsid w:val="0065693D"/>
    <w:rsid w:val="00656DFF"/>
    <w:rsid w:val="00657077"/>
    <w:rsid w:val="006574E7"/>
    <w:rsid w:val="006574FA"/>
    <w:rsid w:val="006576FF"/>
    <w:rsid w:val="0065774F"/>
    <w:rsid w:val="00657B9B"/>
    <w:rsid w:val="00657C5A"/>
    <w:rsid w:val="00657ED1"/>
    <w:rsid w:val="00660151"/>
    <w:rsid w:val="00660B7F"/>
    <w:rsid w:val="00660C14"/>
    <w:rsid w:val="00660DAE"/>
    <w:rsid w:val="00661005"/>
    <w:rsid w:val="006611F6"/>
    <w:rsid w:val="00661257"/>
    <w:rsid w:val="00661655"/>
    <w:rsid w:val="0066184C"/>
    <w:rsid w:val="0066186B"/>
    <w:rsid w:val="00661C4E"/>
    <w:rsid w:val="00661ECE"/>
    <w:rsid w:val="006620BC"/>
    <w:rsid w:val="0066221D"/>
    <w:rsid w:val="00662414"/>
    <w:rsid w:val="006625DA"/>
    <w:rsid w:val="00662672"/>
    <w:rsid w:val="00662828"/>
    <w:rsid w:val="00662C30"/>
    <w:rsid w:val="00663046"/>
    <w:rsid w:val="0066309A"/>
    <w:rsid w:val="006631AB"/>
    <w:rsid w:val="0066362D"/>
    <w:rsid w:val="00663657"/>
    <w:rsid w:val="0066377A"/>
    <w:rsid w:val="00663B6D"/>
    <w:rsid w:val="00663D46"/>
    <w:rsid w:val="00664067"/>
    <w:rsid w:val="00664345"/>
    <w:rsid w:val="00664523"/>
    <w:rsid w:val="00664875"/>
    <w:rsid w:val="00664BBC"/>
    <w:rsid w:val="006652F5"/>
    <w:rsid w:val="006658F5"/>
    <w:rsid w:val="006659AE"/>
    <w:rsid w:val="00665AEB"/>
    <w:rsid w:val="00665CAC"/>
    <w:rsid w:val="00665FAF"/>
    <w:rsid w:val="00666289"/>
    <w:rsid w:val="006664EB"/>
    <w:rsid w:val="006665FE"/>
    <w:rsid w:val="0066686F"/>
    <w:rsid w:val="006668D9"/>
    <w:rsid w:val="0066690B"/>
    <w:rsid w:val="006669B7"/>
    <w:rsid w:val="00666BA0"/>
    <w:rsid w:val="00666C96"/>
    <w:rsid w:val="00666CCC"/>
    <w:rsid w:val="00666E40"/>
    <w:rsid w:val="006673D9"/>
    <w:rsid w:val="00667431"/>
    <w:rsid w:val="00667617"/>
    <w:rsid w:val="006678C4"/>
    <w:rsid w:val="00667A8F"/>
    <w:rsid w:val="00667A92"/>
    <w:rsid w:val="00667AFC"/>
    <w:rsid w:val="00667BA4"/>
    <w:rsid w:val="0067020E"/>
    <w:rsid w:val="00670421"/>
    <w:rsid w:val="0067081F"/>
    <w:rsid w:val="006710CC"/>
    <w:rsid w:val="006710D0"/>
    <w:rsid w:val="0067181B"/>
    <w:rsid w:val="006718AC"/>
    <w:rsid w:val="006718D9"/>
    <w:rsid w:val="006719DD"/>
    <w:rsid w:val="00671A0C"/>
    <w:rsid w:val="00671BDB"/>
    <w:rsid w:val="00672175"/>
    <w:rsid w:val="00672373"/>
    <w:rsid w:val="00672855"/>
    <w:rsid w:val="00672A69"/>
    <w:rsid w:val="00672F0F"/>
    <w:rsid w:val="00673195"/>
    <w:rsid w:val="006732AC"/>
    <w:rsid w:val="006733D4"/>
    <w:rsid w:val="006734DD"/>
    <w:rsid w:val="0067355A"/>
    <w:rsid w:val="0067357F"/>
    <w:rsid w:val="0067386C"/>
    <w:rsid w:val="0067396A"/>
    <w:rsid w:val="00673F05"/>
    <w:rsid w:val="006740F6"/>
    <w:rsid w:val="006741D7"/>
    <w:rsid w:val="006741FF"/>
    <w:rsid w:val="00674447"/>
    <w:rsid w:val="006746B0"/>
    <w:rsid w:val="0067490E"/>
    <w:rsid w:val="00674EA4"/>
    <w:rsid w:val="0067506A"/>
    <w:rsid w:val="0067522C"/>
    <w:rsid w:val="006752E0"/>
    <w:rsid w:val="0067557B"/>
    <w:rsid w:val="006755BC"/>
    <w:rsid w:val="0067571D"/>
    <w:rsid w:val="006758F2"/>
    <w:rsid w:val="0067592D"/>
    <w:rsid w:val="00675CC2"/>
    <w:rsid w:val="00676273"/>
    <w:rsid w:val="006762A2"/>
    <w:rsid w:val="00676497"/>
    <w:rsid w:val="00676602"/>
    <w:rsid w:val="00676727"/>
    <w:rsid w:val="00676945"/>
    <w:rsid w:val="00676A16"/>
    <w:rsid w:val="00676C25"/>
    <w:rsid w:val="006770B5"/>
    <w:rsid w:val="006772E9"/>
    <w:rsid w:val="00677468"/>
    <w:rsid w:val="006775C0"/>
    <w:rsid w:val="0067783E"/>
    <w:rsid w:val="00677AEE"/>
    <w:rsid w:val="00677BBA"/>
    <w:rsid w:val="0068019A"/>
    <w:rsid w:val="006801DE"/>
    <w:rsid w:val="006806DC"/>
    <w:rsid w:val="00680761"/>
    <w:rsid w:val="00680A37"/>
    <w:rsid w:val="00680AFD"/>
    <w:rsid w:val="0068124B"/>
    <w:rsid w:val="006813E4"/>
    <w:rsid w:val="00681617"/>
    <w:rsid w:val="0068164F"/>
    <w:rsid w:val="006816C9"/>
    <w:rsid w:val="0068176A"/>
    <w:rsid w:val="00681ADC"/>
    <w:rsid w:val="00681B5C"/>
    <w:rsid w:val="00681B70"/>
    <w:rsid w:val="00681F56"/>
    <w:rsid w:val="0068208D"/>
    <w:rsid w:val="006821A5"/>
    <w:rsid w:val="006823AC"/>
    <w:rsid w:val="00682402"/>
    <w:rsid w:val="00682533"/>
    <w:rsid w:val="0068285A"/>
    <w:rsid w:val="00683017"/>
    <w:rsid w:val="0068314C"/>
    <w:rsid w:val="00683282"/>
    <w:rsid w:val="00683369"/>
    <w:rsid w:val="006836EE"/>
    <w:rsid w:val="0068386D"/>
    <w:rsid w:val="00683903"/>
    <w:rsid w:val="00683950"/>
    <w:rsid w:val="0068458E"/>
    <w:rsid w:val="00684907"/>
    <w:rsid w:val="00684A46"/>
    <w:rsid w:val="00684AF1"/>
    <w:rsid w:val="00684E9C"/>
    <w:rsid w:val="00685265"/>
    <w:rsid w:val="006856F7"/>
    <w:rsid w:val="006857BB"/>
    <w:rsid w:val="00685C18"/>
    <w:rsid w:val="00685E2B"/>
    <w:rsid w:val="00685F9C"/>
    <w:rsid w:val="00686411"/>
    <w:rsid w:val="00686418"/>
    <w:rsid w:val="0068645D"/>
    <w:rsid w:val="006864CA"/>
    <w:rsid w:val="006869C3"/>
    <w:rsid w:val="00686DE9"/>
    <w:rsid w:val="00686E2D"/>
    <w:rsid w:val="00686FA7"/>
    <w:rsid w:val="006871E3"/>
    <w:rsid w:val="00687242"/>
    <w:rsid w:val="00687267"/>
    <w:rsid w:val="00687327"/>
    <w:rsid w:val="0068737A"/>
    <w:rsid w:val="006873B3"/>
    <w:rsid w:val="0068757E"/>
    <w:rsid w:val="006875A6"/>
    <w:rsid w:val="00687AF5"/>
    <w:rsid w:val="00687D9C"/>
    <w:rsid w:val="00687DE5"/>
    <w:rsid w:val="00687E01"/>
    <w:rsid w:val="0069027B"/>
    <w:rsid w:val="006903BD"/>
    <w:rsid w:val="00690AFF"/>
    <w:rsid w:val="00690B41"/>
    <w:rsid w:val="00690B6A"/>
    <w:rsid w:val="00690C44"/>
    <w:rsid w:val="00690D7E"/>
    <w:rsid w:val="00691358"/>
    <w:rsid w:val="00691482"/>
    <w:rsid w:val="00691A29"/>
    <w:rsid w:val="006921C3"/>
    <w:rsid w:val="006925B8"/>
    <w:rsid w:val="006926A5"/>
    <w:rsid w:val="00692B27"/>
    <w:rsid w:val="00692E66"/>
    <w:rsid w:val="0069352B"/>
    <w:rsid w:val="00693AD6"/>
    <w:rsid w:val="00694099"/>
    <w:rsid w:val="006941AA"/>
    <w:rsid w:val="00694206"/>
    <w:rsid w:val="00694301"/>
    <w:rsid w:val="0069448D"/>
    <w:rsid w:val="00694939"/>
    <w:rsid w:val="00694985"/>
    <w:rsid w:val="00694B52"/>
    <w:rsid w:val="00694FCB"/>
    <w:rsid w:val="0069524F"/>
    <w:rsid w:val="006952AE"/>
    <w:rsid w:val="00695A48"/>
    <w:rsid w:val="00695C1C"/>
    <w:rsid w:val="00695C66"/>
    <w:rsid w:val="00695E67"/>
    <w:rsid w:val="00695EFF"/>
    <w:rsid w:val="00695FF9"/>
    <w:rsid w:val="0069604C"/>
    <w:rsid w:val="00696696"/>
    <w:rsid w:val="00696B0C"/>
    <w:rsid w:val="00696B98"/>
    <w:rsid w:val="00696CB7"/>
    <w:rsid w:val="006973DF"/>
    <w:rsid w:val="006973E5"/>
    <w:rsid w:val="00697608"/>
    <w:rsid w:val="00697BE6"/>
    <w:rsid w:val="00697DEB"/>
    <w:rsid w:val="006A002D"/>
    <w:rsid w:val="006A03BF"/>
    <w:rsid w:val="006A08CC"/>
    <w:rsid w:val="006A0AFC"/>
    <w:rsid w:val="006A0BD6"/>
    <w:rsid w:val="006A0EF7"/>
    <w:rsid w:val="006A100B"/>
    <w:rsid w:val="006A1040"/>
    <w:rsid w:val="006A10E6"/>
    <w:rsid w:val="006A1526"/>
    <w:rsid w:val="006A157E"/>
    <w:rsid w:val="006A16AF"/>
    <w:rsid w:val="006A178B"/>
    <w:rsid w:val="006A1ECC"/>
    <w:rsid w:val="006A20AE"/>
    <w:rsid w:val="006A21C6"/>
    <w:rsid w:val="006A229D"/>
    <w:rsid w:val="006A259F"/>
    <w:rsid w:val="006A25B6"/>
    <w:rsid w:val="006A2712"/>
    <w:rsid w:val="006A2916"/>
    <w:rsid w:val="006A29A0"/>
    <w:rsid w:val="006A2A5F"/>
    <w:rsid w:val="006A2AE4"/>
    <w:rsid w:val="006A2BC0"/>
    <w:rsid w:val="006A2BCD"/>
    <w:rsid w:val="006A2EDD"/>
    <w:rsid w:val="006A2EFD"/>
    <w:rsid w:val="006A2FE9"/>
    <w:rsid w:val="006A315A"/>
    <w:rsid w:val="006A34B7"/>
    <w:rsid w:val="006A35B2"/>
    <w:rsid w:val="006A39EC"/>
    <w:rsid w:val="006A3BEF"/>
    <w:rsid w:val="006A3D29"/>
    <w:rsid w:val="006A3DBA"/>
    <w:rsid w:val="006A3E7E"/>
    <w:rsid w:val="006A404C"/>
    <w:rsid w:val="006A41D1"/>
    <w:rsid w:val="006A41E1"/>
    <w:rsid w:val="006A42D2"/>
    <w:rsid w:val="006A43D4"/>
    <w:rsid w:val="006A4A45"/>
    <w:rsid w:val="006A4F2E"/>
    <w:rsid w:val="006A517D"/>
    <w:rsid w:val="006A549B"/>
    <w:rsid w:val="006A5514"/>
    <w:rsid w:val="006A55FE"/>
    <w:rsid w:val="006A576D"/>
    <w:rsid w:val="006A5996"/>
    <w:rsid w:val="006A5EF8"/>
    <w:rsid w:val="006A60F7"/>
    <w:rsid w:val="006A610E"/>
    <w:rsid w:val="006A6166"/>
    <w:rsid w:val="006A64EF"/>
    <w:rsid w:val="006A6525"/>
    <w:rsid w:val="006A6928"/>
    <w:rsid w:val="006A6A7B"/>
    <w:rsid w:val="006A6AAA"/>
    <w:rsid w:val="006A6F47"/>
    <w:rsid w:val="006A721D"/>
    <w:rsid w:val="006A72EB"/>
    <w:rsid w:val="006A7528"/>
    <w:rsid w:val="006A7692"/>
    <w:rsid w:val="006A76F1"/>
    <w:rsid w:val="006A7847"/>
    <w:rsid w:val="006A7855"/>
    <w:rsid w:val="006A7D68"/>
    <w:rsid w:val="006A7E07"/>
    <w:rsid w:val="006A7EC5"/>
    <w:rsid w:val="006B00AE"/>
    <w:rsid w:val="006B0168"/>
    <w:rsid w:val="006B01EC"/>
    <w:rsid w:val="006B0377"/>
    <w:rsid w:val="006B0585"/>
    <w:rsid w:val="006B0714"/>
    <w:rsid w:val="006B0AD5"/>
    <w:rsid w:val="006B0C33"/>
    <w:rsid w:val="006B0C49"/>
    <w:rsid w:val="006B0E27"/>
    <w:rsid w:val="006B0ED0"/>
    <w:rsid w:val="006B11C2"/>
    <w:rsid w:val="006B133A"/>
    <w:rsid w:val="006B1354"/>
    <w:rsid w:val="006B14F6"/>
    <w:rsid w:val="006B153E"/>
    <w:rsid w:val="006B1598"/>
    <w:rsid w:val="006B1D56"/>
    <w:rsid w:val="006B213A"/>
    <w:rsid w:val="006B2227"/>
    <w:rsid w:val="006B2331"/>
    <w:rsid w:val="006B259B"/>
    <w:rsid w:val="006B26BF"/>
    <w:rsid w:val="006B2875"/>
    <w:rsid w:val="006B304C"/>
    <w:rsid w:val="006B3319"/>
    <w:rsid w:val="006B346C"/>
    <w:rsid w:val="006B37D0"/>
    <w:rsid w:val="006B3838"/>
    <w:rsid w:val="006B3964"/>
    <w:rsid w:val="006B3A45"/>
    <w:rsid w:val="006B3AEC"/>
    <w:rsid w:val="006B3BC4"/>
    <w:rsid w:val="006B3C14"/>
    <w:rsid w:val="006B3D58"/>
    <w:rsid w:val="006B4052"/>
    <w:rsid w:val="006B4115"/>
    <w:rsid w:val="006B41CF"/>
    <w:rsid w:val="006B43D5"/>
    <w:rsid w:val="006B443C"/>
    <w:rsid w:val="006B4B0B"/>
    <w:rsid w:val="006B4E6B"/>
    <w:rsid w:val="006B5030"/>
    <w:rsid w:val="006B517E"/>
    <w:rsid w:val="006B5500"/>
    <w:rsid w:val="006B57B1"/>
    <w:rsid w:val="006B5C5F"/>
    <w:rsid w:val="006B61C7"/>
    <w:rsid w:val="006B6368"/>
    <w:rsid w:val="006B6412"/>
    <w:rsid w:val="006B641F"/>
    <w:rsid w:val="006B67D8"/>
    <w:rsid w:val="006B72D6"/>
    <w:rsid w:val="006B73A0"/>
    <w:rsid w:val="006B73A8"/>
    <w:rsid w:val="006B74B0"/>
    <w:rsid w:val="006B774A"/>
    <w:rsid w:val="006B778B"/>
    <w:rsid w:val="006B78E1"/>
    <w:rsid w:val="006B7CE1"/>
    <w:rsid w:val="006B7CF8"/>
    <w:rsid w:val="006B7D76"/>
    <w:rsid w:val="006BC3F2"/>
    <w:rsid w:val="006C0037"/>
    <w:rsid w:val="006C0053"/>
    <w:rsid w:val="006C0067"/>
    <w:rsid w:val="006C0507"/>
    <w:rsid w:val="006C062B"/>
    <w:rsid w:val="006C0B34"/>
    <w:rsid w:val="006C116A"/>
    <w:rsid w:val="006C12BE"/>
    <w:rsid w:val="006C154A"/>
    <w:rsid w:val="006C160D"/>
    <w:rsid w:val="006C18C8"/>
    <w:rsid w:val="006C1A6C"/>
    <w:rsid w:val="006C1CDA"/>
    <w:rsid w:val="006C1D79"/>
    <w:rsid w:val="006C1F9C"/>
    <w:rsid w:val="006C1FB3"/>
    <w:rsid w:val="006C1FBE"/>
    <w:rsid w:val="006C201B"/>
    <w:rsid w:val="006C26C9"/>
    <w:rsid w:val="006C2B73"/>
    <w:rsid w:val="006C2FC1"/>
    <w:rsid w:val="006C31C1"/>
    <w:rsid w:val="006C3948"/>
    <w:rsid w:val="006C3CA4"/>
    <w:rsid w:val="006C3F47"/>
    <w:rsid w:val="006C413B"/>
    <w:rsid w:val="006C4BE8"/>
    <w:rsid w:val="006C4D62"/>
    <w:rsid w:val="006C5017"/>
    <w:rsid w:val="006C51ED"/>
    <w:rsid w:val="006C534A"/>
    <w:rsid w:val="006C5566"/>
    <w:rsid w:val="006C5BA9"/>
    <w:rsid w:val="006C5C21"/>
    <w:rsid w:val="006C5D5E"/>
    <w:rsid w:val="006C5F2C"/>
    <w:rsid w:val="006C64F3"/>
    <w:rsid w:val="006C6BA2"/>
    <w:rsid w:val="006C6BE8"/>
    <w:rsid w:val="006C6CAB"/>
    <w:rsid w:val="006C6DBA"/>
    <w:rsid w:val="006C6E99"/>
    <w:rsid w:val="006C6F9F"/>
    <w:rsid w:val="006C7128"/>
    <w:rsid w:val="006C72BD"/>
    <w:rsid w:val="006C74EB"/>
    <w:rsid w:val="006C74FE"/>
    <w:rsid w:val="006C77B0"/>
    <w:rsid w:val="006C7972"/>
    <w:rsid w:val="006C7AD1"/>
    <w:rsid w:val="006C7BB8"/>
    <w:rsid w:val="006C7C13"/>
    <w:rsid w:val="006D040B"/>
    <w:rsid w:val="006D0528"/>
    <w:rsid w:val="006D0715"/>
    <w:rsid w:val="006D0935"/>
    <w:rsid w:val="006D0D1F"/>
    <w:rsid w:val="006D1B63"/>
    <w:rsid w:val="006D1BFD"/>
    <w:rsid w:val="006D1C4E"/>
    <w:rsid w:val="006D1C56"/>
    <w:rsid w:val="006D1F42"/>
    <w:rsid w:val="006D1FF0"/>
    <w:rsid w:val="006D203C"/>
    <w:rsid w:val="006D22E7"/>
    <w:rsid w:val="006D252E"/>
    <w:rsid w:val="006D27CA"/>
    <w:rsid w:val="006D2B19"/>
    <w:rsid w:val="006D2C18"/>
    <w:rsid w:val="006D2C9E"/>
    <w:rsid w:val="006D309C"/>
    <w:rsid w:val="006D32E5"/>
    <w:rsid w:val="006D3E74"/>
    <w:rsid w:val="006D3FFD"/>
    <w:rsid w:val="006D4051"/>
    <w:rsid w:val="006D4663"/>
    <w:rsid w:val="006D46C5"/>
    <w:rsid w:val="006D47B9"/>
    <w:rsid w:val="006D4A3C"/>
    <w:rsid w:val="006D4D11"/>
    <w:rsid w:val="006D5463"/>
    <w:rsid w:val="006D5AEB"/>
    <w:rsid w:val="006D5B6E"/>
    <w:rsid w:val="006D5CEF"/>
    <w:rsid w:val="006D6077"/>
    <w:rsid w:val="006D6164"/>
    <w:rsid w:val="006D6466"/>
    <w:rsid w:val="006D65A0"/>
    <w:rsid w:val="006D6750"/>
    <w:rsid w:val="006D67DC"/>
    <w:rsid w:val="006D6916"/>
    <w:rsid w:val="006D6E1B"/>
    <w:rsid w:val="006D7005"/>
    <w:rsid w:val="006D71D2"/>
    <w:rsid w:val="006D7409"/>
    <w:rsid w:val="006D75AE"/>
    <w:rsid w:val="006D765A"/>
    <w:rsid w:val="006D7838"/>
    <w:rsid w:val="006D78D5"/>
    <w:rsid w:val="006D791A"/>
    <w:rsid w:val="006D799D"/>
    <w:rsid w:val="006D79B3"/>
    <w:rsid w:val="006D7C28"/>
    <w:rsid w:val="006D7DFF"/>
    <w:rsid w:val="006E0130"/>
    <w:rsid w:val="006E0185"/>
    <w:rsid w:val="006E02A2"/>
    <w:rsid w:val="006E02F6"/>
    <w:rsid w:val="006E046B"/>
    <w:rsid w:val="006E0496"/>
    <w:rsid w:val="006E0713"/>
    <w:rsid w:val="006E123F"/>
    <w:rsid w:val="006E13D0"/>
    <w:rsid w:val="006E14EE"/>
    <w:rsid w:val="006E186E"/>
    <w:rsid w:val="006E187A"/>
    <w:rsid w:val="006E1942"/>
    <w:rsid w:val="006E1BC7"/>
    <w:rsid w:val="006E20E4"/>
    <w:rsid w:val="006E2185"/>
    <w:rsid w:val="006E227D"/>
    <w:rsid w:val="006E24CC"/>
    <w:rsid w:val="006E25D4"/>
    <w:rsid w:val="006E2B89"/>
    <w:rsid w:val="006E2C06"/>
    <w:rsid w:val="006E2D75"/>
    <w:rsid w:val="006E2E34"/>
    <w:rsid w:val="006E307E"/>
    <w:rsid w:val="006E324C"/>
    <w:rsid w:val="006E327A"/>
    <w:rsid w:val="006E3320"/>
    <w:rsid w:val="006E33CD"/>
    <w:rsid w:val="006E3A18"/>
    <w:rsid w:val="006E3C46"/>
    <w:rsid w:val="006E3E5E"/>
    <w:rsid w:val="006E3F82"/>
    <w:rsid w:val="006E4021"/>
    <w:rsid w:val="006E4077"/>
    <w:rsid w:val="006E4433"/>
    <w:rsid w:val="006E4B66"/>
    <w:rsid w:val="006E4B90"/>
    <w:rsid w:val="006E4B9B"/>
    <w:rsid w:val="006E4CF8"/>
    <w:rsid w:val="006E4F81"/>
    <w:rsid w:val="006E52D2"/>
    <w:rsid w:val="006E5307"/>
    <w:rsid w:val="006E5381"/>
    <w:rsid w:val="006E543E"/>
    <w:rsid w:val="006E553F"/>
    <w:rsid w:val="006E57E3"/>
    <w:rsid w:val="006E5EC7"/>
    <w:rsid w:val="006E5FBF"/>
    <w:rsid w:val="006E65DE"/>
    <w:rsid w:val="006E684A"/>
    <w:rsid w:val="006E6B6D"/>
    <w:rsid w:val="006E6F2B"/>
    <w:rsid w:val="006E6F4D"/>
    <w:rsid w:val="006E6F8C"/>
    <w:rsid w:val="006E71B5"/>
    <w:rsid w:val="006E7685"/>
    <w:rsid w:val="006E7AAB"/>
    <w:rsid w:val="006E7ADC"/>
    <w:rsid w:val="006E7B9F"/>
    <w:rsid w:val="006E7E65"/>
    <w:rsid w:val="006F0062"/>
    <w:rsid w:val="006F0680"/>
    <w:rsid w:val="006F0AB4"/>
    <w:rsid w:val="006F0B94"/>
    <w:rsid w:val="006F0BB3"/>
    <w:rsid w:val="006F0C00"/>
    <w:rsid w:val="006F1451"/>
    <w:rsid w:val="006F16A9"/>
    <w:rsid w:val="006F1B07"/>
    <w:rsid w:val="006F1B4E"/>
    <w:rsid w:val="006F1F73"/>
    <w:rsid w:val="006F1F7A"/>
    <w:rsid w:val="006F2062"/>
    <w:rsid w:val="006F229E"/>
    <w:rsid w:val="006F255D"/>
    <w:rsid w:val="006F2665"/>
    <w:rsid w:val="006F2788"/>
    <w:rsid w:val="006F2791"/>
    <w:rsid w:val="006F2A15"/>
    <w:rsid w:val="006F2B4C"/>
    <w:rsid w:val="006F2D7D"/>
    <w:rsid w:val="006F2DFD"/>
    <w:rsid w:val="006F308A"/>
    <w:rsid w:val="006F3265"/>
    <w:rsid w:val="006F3460"/>
    <w:rsid w:val="006F3A50"/>
    <w:rsid w:val="006F3ACD"/>
    <w:rsid w:val="006F4080"/>
    <w:rsid w:val="006F430B"/>
    <w:rsid w:val="006F493F"/>
    <w:rsid w:val="006F4DE5"/>
    <w:rsid w:val="006F4F34"/>
    <w:rsid w:val="006F4F4D"/>
    <w:rsid w:val="006F503F"/>
    <w:rsid w:val="006F5095"/>
    <w:rsid w:val="006F50A8"/>
    <w:rsid w:val="006F514A"/>
    <w:rsid w:val="006F52E4"/>
    <w:rsid w:val="006F532A"/>
    <w:rsid w:val="006F5452"/>
    <w:rsid w:val="006F5661"/>
    <w:rsid w:val="006F5719"/>
    <w:rsid w:val="006F5A99"/>
    <w:rsid w:val="006F5B87"/>
    <w:rsid w:val="006F618C"/>
    <w:rsid w:val="006F6232"/>
    <w:rsid w:val="006F62FD"/>
    <w:rsid w:val="006F6754"/>
    <w:rsid w:val="006F6794"/>
    <w:rsid w:val="006F684D"/>
    <w:rsid w:val="006F69FA"/>
    <w:rsid w:val="006F726E"/>
    <w:rsid w:val="006F788A"/>
    <w:rsid w:val="006F7C67"/>
    <w:rsid w:val="006F7DA8"/>
    <w:rsid w:val="006F7FFB"/>
    <w:rsid w:val="0070007B"/>
    <w:rsid w:val="007001DF"/>
    <w:rsid w:val="007004D2"/>
    <w:rsid w:val="00700A06"/>
    <w:rsid w:val="00700B68"/>
    <w:rsid w:val="00700B88"/>
    <w:rsid w:val="0070105E"/>
    <w:rsid w:val="00701E3B"/>
    <w:rsid w:val="00701E48"/>
    <w:rsid w:val="00701FBC"/>
    <w:rsid w:val="00702553"/>
    <w:rsid w:val="00702782"/>
    <w:rsid w:val="007027F5"/>
    <w:rsid w:val="007029A4"/>
    <w:rsid w:val="00702CE6"/>
    <w:rsid w:val="0070316E"/>
    <w:rsid w:val="007032CC"/>
    <w:rsid w:val="0070336C"/>
    <w:rsid w:val="0070355B"/>
    <w:rsid w:val="00703720"/>
    <w:rsid w:val="0070384D"/>
    <w:rsid w:val="0070387B"/>
    <w:rsid w:val="00703B57"/>
    <w:rsid w:val="00703E7A"/>
    <w:rsid w:val="00704078"/>
    <w:rsid w:val="00704279"/>
    <w:rsid w:val="0070458F"/>
    <w:rsid w:val="007045BF"/>
    <w:rsid w:val="007048A2"/>
    <w:rsid w:val="00704B45"/>
    <w:rsid w:val="00704B7E"/>
    <w:rsid w:val="007050A7"/>
    <w:rsid w:val="007059F1"/>
    <w:rsid w:val="00705B96"/>
    <w:rsid w:val="00705B9E"/>
    <w:rsid w:val="00705E45"/>
    <w:rsid w:val="00705FAD"/>
    <w:rsid w:val="007061EF"/>
    <w:rsid w:val="00706657"/>
    <w:rsid w:val="0070668B"/>
    <w:rsid w:val="00706725"/>
    <w:rsid w:val="00706767"/>
    <w:rsid w:val="007067F8"/>
    <w:rsid w:val="00706FED"/>
    <w:rsid w:val="007072F7"/>
    <w:rsid w:val="0070743E"/>
    <w:rsid w:val="0070761C"/>
    <w:rsid w:val="007076B1"/>
    <w:rsid w:val="007079DB"/>
    <w:rsid w:val="00707B4B"/>
    <w:rsid w:val="00707EBC"/>
    <w:rsid w:val="0071009E"/>
    <w:rsid w:val="00710126"/>
    <w:rsid w:val="0071081B"/>
    <w:rsid w:val="007108E2"/>
    <w:rsid w:val="00710C2A"/>
    <w:rsid w:val="0071100F"/>
    <w:rsid w:val="00711104"/>
    <w:rsid w:val="0071112F"/>
    <w:rsid w:val="007111B6"/>
    <w:rsid w:val="00711810"/>
    <w:rsid w:val="0071181D"/>
    <w:rsid w:val="00711986"/>
    <w:rsid w:val="00711BB5"/>
    <w:rsid w:val="00711BE9"/>
    <w:rsid w:val="00711E4D"/>
    <w:rsid w:val="0071201F"/>
    <w:rsid w:val="00712074"/>
    <w:rsid w:val="007120B4"/>
    <w:rsid w:val="00712119"/>
    <w:rsid w:val="007126D1"/>
    <w:rsid w:val="00712833"/>
    <w:rsid w:val="007129BA"/>
    <w:rsid w:val="007129BD"/>
    <w:rsid w:val="00712E2B"/>
    <w:rsid w:val="00713050"/>
    <w:rsid w:val="007132B2"/>
    <w:rsid w:val="00713323"/>
    <w:rsid w:val="0071343F"/>
    <w:rsid w:val="007137E2"/>
    <w:rsid w:val="00713830"/>
    <w:rsid w:val="00713927"/>
    <w:rsid w:val="00713955"/>
    <w:rsid w:val="00713991"/>
    <w:rsid w:val="00713A43"/>
    <w:rsid w:val="00713A6A"/>
    <w:rsid w:val="0071421B"/>
    <w:rsid w:val="00714228"/>
    <w:rsid w:val="007142EB"/>
    <w:rsid w:val="00714450"/>
    <w:rsid w:val="00714485"/>
    <w:rsid w:val="007146A9"/>
    <w:rsid w:val="00714D2A"/>
    <w:rsid w:val="0071536E"/>
    <w:rsid w:val="007155E6"/>
    <w:rsid w:val="00715F4A"/>
    <w:rsid w:val="007162A6"/>
    <w:rsid w:val="00716328"/>
    <w:rsid w:val="00716658"/>
    <w:rsid w:val="007167C3"/>
    <w:rsid w:val="007168BA"/>
    <w:rsid w:val="00716931"/>
    <w:rsid w:val="00716987"/>
    <w:rsid w:val="00716C37"/>
    <w:rsid w:val="00716F87"/>
    <w:rsid w:val="0071720C"/>
    <w:rsid w:val="007175A1"/>
    <w:rsid w:val="00717BF1"/>
    <w:rsid w:val="00717D1A"/>
    <w:rsid w:val="007201BE"/>
    <w:rsid w:val="007205B1"/>
    <w:rsid w:val="007209FB"/>
    <w:rsid w:val="007209FF"/>
    <w:rsid w:val="00720A41"/>
    <w:rsid w:val="00720C38"/>
    <w:rsid w:val="00720E42"/>
    <w:rsid w:val="00720F64"/>
    <w:rsid w:val="00721027"/>
    <w:rsid w:val="00721042"/>
    <w:rsid w:val="0072108C"/>
    <w:rsid w:val="0072113A"/>
    <w:rsid w:val="0072123A"/>
    <w:rsid w:val="00721740"/>
    <w:rsid w:val="00721885"/>
    <w:rsid w:val="007219AD"/>
    <w:rsid w:val="00721D93"/>
    <w:rsid w:val="00721F85"/>
    <w:rsid w:val="00722DEF"/>
    <w:rsid w:val="00722E2E"/>
    <w:rsid w:val="0072309C"/>
    <w:rsid w:val="0072312A"/>
    <w:rsid w:val="007235EF"/>
    <w:rsid w:val="00723662"/>
    <w:rsid w:val="00723B18"/>
    <w:rsid w:val="00723BE0"/>
    <w:rsid w:val="00723C61"/>
    <w:rsid w:val="00723DCA"/>
    <w:rsid w:val="00723F5A"/>
    <w:rsid w:val="0072500F"/>
    <w:rsid w:val="0072503C"/>
    <w:rsid w:val="007250C0"/>
    <w:rsid w:val="007250D0"/>
    <w:rsid w:val="00725411"/>
    <w:rsid w:val="00725665"/>
    <w:rsid w:val="007258AA"/>
    <w:rsid w:val="00725A40"/>
    <w:rsid w:val="00725ADD"/>
    <w:rsid w:val="0072618D"/>
    <w:rsid w:val="00726F77"/>
    <w:rsid w:val="00726FB8"/>
    <w:rsid w:val="00727019"/>
    <w:rsid w:val="007272F5"/>
    <w:rsid w:val="007274D7"/>
    <w:rsid w:val="007275A8"/>
    <w:rsid w:val="007275F9"/>
    <w:rsid w:val="007279C0"/>
    <w:rsid w:val="00727A8D"/>
    <w:rsid w:val="00727AA9"/>
    <w:rsid w:val="00727B7C"/>
    <w:rsid w:val="00727FFA"/>
    <w:rsid w:val="007302A5"/>
    <w:rsid w:val="007302B4"/>
    <w:rsid w:val="00730377"/>
    <w:rsid w:val="0073070F"/>
    <w:rsid w:val="00730797"/>
    <w:rsid w:val="00731425"/>
    <w:rsid w:val="00731524"/>
    <w:rsid w:val="007316A9"/>
    <w:rsid w:val="00731724"/>
    <w:rsid w:val="00731AC3"/>
    <w:rsid w:val="00731BFD"/>
    <w:rsid w:val="00731F52"/>
    <w:rsid w:val="0073206A"/>
    <w:rsid w:val="00732106"/>
    <w:rsid w:val="00732412"/>
    <w:rsid w:val="00732B4A"/>
    <w:rsid w:val="00732BDE"/>
    <w:rsid w:val="00732C50"/>
    <w:rsid w:val="00732C68"/>
    <w:rsid w:val="00732E08"/>
    <w:rsid w:val="00732F38"/>
    <w:rsid w:val="007333AE"/>
    <w:rsid w:val="00733472"/>
    <w:rsid w:val="0073363E"/>
    <w:rsid w:val="00733692"/>
    <w:rsid w:val="00733846"/>
    <w:rsid w:val="00733CF3"/>
    <w:rsid w:val="00733F5B"/>
    <w:rsid w:val="0073405D"/>
    <w:rsid w:val="007341F8"/>
    <w:rsid w:val="007342D3"/>
    <w:rsid w:val="00734305"/>
    <w:rsid w:val="007345DE"/>
    <w:rsid w:val="007346E6"/>
    <w:rsid w:val="00734B32"/>
    <w:rsid w:val="00734C46"/>
    <w:rsid w:val="00734D06"/>
    <w:rsid w:val="00734EE6"/>
    <w:rsid w:val="00735121"/>
    <w:rsid w:val="00735260"/>
    <w:rsid w:val="007352F6"/>
    <w:rsid w:val="0073593F"/>
    <w:rsid w:val="00735A27"/>
    <w:rsid w:val="00736080"/>
    <w:rsid w:val="007361A9"/>
    <w:rsid w:val="007364C1"/>
    <w:rsid w:val="007364CE"/>
    <w:rsid w:val="007367FB"/>
    <w:rsid w:val="007370C4"/>
    <w:rsid w:val="00737258"/>
    <w:rsid w:val="007377F9"/>
    <w:rsid w:val="00737DF0"/>
    <w:rsid w:val="00737F62"/>
    <w:rsid w:val="00740035"/>
    <w:rsid w:val="007404DD"/>
    <w:rsid w:val="00740656"/>
    <w:rsid w:val="00740692"/>
    <w:rsid w:val="00740DA7"/>
    <w:rsid w:val="007410E6"/>
    <w:rsid w:val="00741AB1"/>
    <w:rsid w:val="00742458"/>
    <w:rsid w:val="007424F0"/>
    <w:rsid w:val="007427D6"/>
    <w:rsid w:val="00742AC7"/>
    <w:rsid w:val="00742CF2"/>
    <w:rsid w:val="007431BE"/>
    <w:rsid w:val="007433F2"/>
    <w:rsid w:val="007433F6"/>
    <w:rsid w:val="00743924"/>
    <w:rsid w:val="0074404D"/>
    <w:rsid w:val="007440A5"/>
    <w:rsid w:val="0074415C"/>
    <w:rsid w:val="007446CE"/>
    <w:rsid w:val="00744DAE"/>
    <w:rsid w:val="00745067"/>
    <w:rsid w:val="00745317"/>
    <w:rsid w:val="007453B5"/>
    <w:rsid w:val="0074542A"/>
    <w:rsid w:val="0074577E"/>
    <w:rsid w:val="00745A8A"/>
    <w:rsid w:val="00745D06"/>
    <w:rsid w:val="00745E02"/>
    <w:rsid w:val="00745F66"/>
    <w:rsid w:val="007460DC"/>
    <w:rsid w:val="007465A6"/>
    <w:rsid w:val="007465A9"/>
    <w:rsid w:val="007465E5"/>
    <w:rsid w:val="00746C5F"/>
    <w:rsid w:val="00746DB2"/>
    <w:rsid w:val="00746F67"/>
    <w:rsid w:val="007476BE"/>
    <w:rsid w:val="007503A5"/>
    <w:rsid w:val="00750613"/>
    <w:rsid w:val="007508DC"/>
    <w:rsid w:val="00750A9E"/>
    <w:rsid w:val="00750C7F"/>
    <w:rsid w:val="00750CA7"/>
    <w:rsid w:val="00750EC8"/>
    <w:rsid w:val="00750FBD"/>
    <w:rsid w:val="00751268"/>
    <w:rsid w:val="00751386"/>
    <w:rsid w:val="007516F8"/>
    <w:rsid w:val="00751872"/>
    <w:rsid w:val="00751C1E"/>
    <w:rsid w:val="00751CDB"/>
    <w:rsid w:val="00751EDF"/>
    <w:rsid w:val="00752668"/>
    <w:rsid w:val="00752671"/>
    <w:rsid w:val="00752849"/>
    <w:rsid w:val="00752A40"/>
    <w:rsid w:val="00752AAE"/>
    <w:rsid w:val="00752F1D"/>
    <w:rsid w:val="00753248"/>
    <w:rsid w:val="00753302"/>
    <w:rsid w:val="00753A6E"/>
    <w:rsid w:val="00753FEA"/>
    <w:rsid w:val="00754116"/>
    <w:rsid w:val="0075427A"/>
    <w:rsid w:val="0075444C"/>
    <w:rsid w:val="00754D6B"/>
    <w:rsid w:val="00755273"/>
    <w:rsid w:val="0075559D"/>
    <w:rsid w:val="00755AAE"/>
    <w:rsid w:val="00755AB2"/>
    <w:rsid w:val="00755ABD"/>
    <w:rsid w:val="00755F15"/>
    <w:rsid w:val="00755F59"/>
    <w:rsid w:val="007560E3"/>
    <w:rsid w:val="00756161"/>
    <w:rsid w:val="007562A0"/>
    <w:rsid w:val="007564B5"/>
    <w:rsid w:val="007565B4"/>
    <w:rsid w:val="00756624"/>
    <w:rsid w:val="0075685C"/>
    <w:rsid w:val="007568E4"/>
    <w:rsid w:val="0075695A"/>
    <w:rsid w:val="0075699D"/>
    <w:rsid w:val="00756CB7"/>
    <w:rsid w:val="00756CCF"/>
    <w:rsid w:val="007573B7"/>
    <w:rsid w:val="007577A0"/>
    <w:rsid w:val="0075789E"/>
    <w:rsid w:val="00757F20"/>
    <w:rsid w:val="00757FAF"/>
    <w:rsid w:val="007602A2"/>
    <w:rsid w:val="00760340"/>
    <w:rsid w:val="007603EF"/>
    <w:rsid w:val="007605F3"/>
    <w:rsid w:val="007606B6"/>
    <w:rsid w:val="00760A98"/>
    <w:rsid w:val="00760F57"/>
    <w:rsid w:val="007610B5"/>
    <w:rsid w:val="007614A8"/>
    <w:rsid w:val="00761BC9"/>
    <w:rsid w:val="00761BD6"/>
    <w:rsid w:val="00761C7C"/>
    <w:rsid w:val="00761DF5"/>
    <w:rsid w:val="00761F90"/>
    <w:rsid w:val="007620EB"/>
    <w:rsid w:val="00762108"/>
    <w:rsid w:val="00762387"/>
    <w:rsid w:val="007626B3"/>
    <w:rsid w:val="007629EA"/>
    <w:rsid w:val="00762AB1"/>
    <w:rsid w:val="00762D3E"/>
    <w:rsid w:val="00762FA8"/>
    <w:rsid w:val="007631D3"/>
    <w:rsid w:val="007632F6"/>
    <w:rsid w:val="007634B5"/>
    <w:rsid w:val="00763720"/>
    <w:rsid w:val="0076386F"/>
    <w:rsid w:val="00763C5B"/>
    <w:rsid w:val="00763DB4"/>
    <w:rsid w:val="00763EFD"/>
    <w:rsid w:val="00764343"/>
    <w:rsid w:val="00764556"/>
    <w:rsid w:val="0076458E"/>
    <w:rsid w:val="00764810"/>
    <w:rsid w:val="00764820"/>
    <w:rsid w:val="0076492B"/>
    <w:rsid w:val="00764AB5"/>
    <w:rsid w:val="00764CF2"/>
    <w:rsid w:val="00764D47"/>
    <w:rsid w:val="0076511B"/>
    <w:rsid w:val="007652F8"/>
    <w:rsid w:val="007655E5"/>
    <w:rsid w:val="00765880"/>
    <w:rsid w:val="00765A5C"/>
    <w:rsid w:val="00765A76"/>
    <w:rsid w:val="00765B55"/>
    <w:rsid w:val="00765BED"/>
    <w:rsid w:val="00765C50"/>
    <w:rsid w:val="00765CBA"/>
    <w:rsid w:val="00765CCB"/>
    <w:rsid w:val="00766365"/>
    <w:rsid w:val="007663CB"/>
    <w:rsid w:val="00766E76"/>
    <w:rsid w:val="00767258"/>
    <w:rsid w:val="00767A3C"/>
    <w:rsid w:val="00767B77"/>
    <w:rsid w:val="00770004"/>
    <w:rsid w:val="0077054F"/>
    <w:rsid w:val="007707C5"/>
    <w:rsid w:val="007707FF"/>
    <w:rsid w:val="00770AB6"/>
    <w:rsid w:val="00770ACD"/>
    <w:rsid w:val="007712E7"/>
    <w:rsid w:val="007716E5"/>
    <w:rsid w:val="007718B2"/>
    <w:rsid w:val="00771962"/>
    <w:rsid w:val="00771ADB"/>
    <w:rsid w:val="00771BBF"/>
    <w:rsid w:val="00771BF5"/>
    <w:rsid w:val="00771C40"/>
    <w:rsid w:val="00771EBD"/>
    <w:rsid w:val="00771FD2"/>
    <w:rsid w:val="00772525"/>
    <w:rsid w:val="0077258E"/>
    <w:rsid w:val="00772641"/>
    <w:rsid w:val="0077293B"/>
    <w:rsid w:val="00772E69"/>
    <w:rsid w:val="00772EF4"/>
    <w:rsid w:val="00773034"/>
    <w:rsid w:val="00773051"/>
    <w:rsid w:val="007731F8"/>
    <w:rsid w:val="007732FD"/>
    <w:rsid w:val="007739E2"/>
    <w:rsid w:val="00773A31"/>
    <w:rsid w:val="00773A75"/>
    <w:rsid w:val="00773E32"/>
    <w:rsid w:val="00773ECD"/>
    <w:rsid w:val="007740ED"/>
    <w:rsid w:val="00774364"/>
    <w:rsid w:val="007743BC"/>
    <w:rsid w:val="00774B90"/>
    <w:rsid w:val="00774D35"/>
    <w:rsid w:val="00774D3C"/>
    <w:rsid w:val="00774DFA"/>
    <w:rsid w:val="00774EF8"/>
    <w:rsid w:val="00774FE3"/>
    <w:rsid w:val="00775369"/>
    <w:rsid w:val="007753A9"/>
    <w:rsid w:val="007755BB"/>
    <w:rsid w:val="007757C5"/>
    <w:rsid w:val="00775822"/>
    <w:rsid w:val="00775B95"/>
    <w:rsid w:val="00775EAC"/>
    <w:rsid w:val="00775F8B"/>
    <w:rsid w:val="007761EE"/>
    <w:rsid w:val="007768C7"/>
    <w:rsid w:val="007768D3"/>
    <w:rsid w:val="00776BDB"/>
    <w:rsid w:val="00776E1E"/>
    <w:rsid w:val="00776E34"/>
    <w:rsid w:val="0077724C"/>
    <w:rsid w:val="00777439"/>
    <w:rsid w:val="0077769F"/>
    <w:rsid w:val="00777A3C"/>
    <w:rsid w:val="00777ACA"/>
    <w:rsid w:val="00777D3C"/>
    <w:rsid w:val="00777DBC"/>
    <w:rsid w:val="00777E6B"/>
    <w:rsid w:val="00780273"/>
    <w:rsid w:val="00780546"/>
    <w:rsid w:val="007805BF"/>
    <w:rsid w:val="00780A34"/>
    <w:rsid w:val="00780CB1"/>
    <w:rsid w:val="00780D8B"/>
    <w:rsid w:val="007810E4"/>
    <w:rsid w:val="007811BD"/>
    <w:rsid w:val="007816F6"/>
    <w:rsid w:val="007818D3"/>
    <w:rsid w:val="007818DD"/>
    <w:rsid w:val="00781AE5"/>
    <w:rsid w:val="00781BE5"/>
    <w:rsid w:val="00781C18"/>
    <w:rsid w:val="00781CD9"/>
    <w:rsid w:val="00781D37"/>
    <w:rsid w:val="00781E59"/>
    <w:rsid w:val="00781FC0"/>
    <w:rsid w:val="00781FF1"/>
    <w:rsid w:val="0078205C"/>
    <w:rsid w:val="00782407"/>
    <w:rsid w:val="0078240F"/>
    <w:rsid w:val="007828D5"/>
    <w:rsid w:val="00782A2F"/>
    <w:rsid w:val="00782B63"/>
    <w:rsid w:val="00782CD7"/>
    <w:rsid w:val="00782E9F"/>
    <w:rsid w:val="00782F65"/>
    <w:rsid w:val="0078316E"/>
    <w:rsid w:val="007835D2"/>
    <w:rsid w:val="0078391D"/>
    <w:rsid w:val="0078399A"/>
    <w:rsid w:val="00783FAF"/>
    <w:rsid w:val="0078414D"/>
    <w:rsid w:val="007842DE"/>
    <w:rsid w:val="007844BA"/>
    <w:rsid w:val="007847DD"/>
    <w:rsid w:val="00784B9A"/>
    <w:rsid w:val="00784C08"/>
    <w:rsid w:val="00785063"/>
    <w:rsid w:val="007851B7"/>
    <w:rsid w:val="00785445"/>
    <w:rsid w:val="007856CF"/>
    <w:rsid w:val="00785C35"/>
    <w:rsid w:val="00785DA2"/>
    <w:rsid w:val="00785EB0"/>
    <w:rsid w:val="00785F43"/>
    <w:rsid w:val="0078612F"/>
    <w:rsid w:val="007861C8"/>
    <w:rsid w:val="00786802"/>
    <w:rsid w:val="00786A48"/>
    <w:rsid w:val="00786D28"/>
    <w:rsid w:val="00786F76"/>
    <w:rsid w:val="00787638"/>
    <w:rsid w:val="007877FD"/>
    <w:rsid w:val="0079000D"/>
    <w:rsid w:val="00790091"/>
    <w:rsid w:val="0079018A"/>
    <w:rsid w:val="007904F4"/>
    <w:rsid w:val="007906EB"/>
    <w:rsid w:val="007907C9"/>
    <w:rsid w:val="00790A28"/>
    <w:rsid w:val="00790BA7"/>
    <w:rsid w:val="00790E2C"/>
    <w:rsid w:val="00790F4F"/>
    <w:rsid w:val="00790F53"/>
    <w:rsid w:val="00791055"/>
    <w:rsid w:val="00791164"/>
    <w:rsid w:val="007912EB"/>
    <w:rsid w:val="007913EC"/>
    <w:rsid w:val="0079155B"/>
    <w:rsid w:val="00791882"/>
    <w:rsid w:val="007919DE"/>
    <w:rsid w:val="00791C3F"/>
    <w:rsid w:val="00791DC4"/>
    <w:rsid w:val="00791E48"/>
    <w:rsid w:val="00791EAA"/>
    <w:rsid w:val="00791FAC"/>
    <w:rsid w:val="007925D0"/>
    <w:rsid w:val="007926A8"/>
    <w:rsid w:val="00792725"/>
    <w:rsid w:val="00792D92"/>
    <w:rsid w:val="00792DEC"/>
    <w:rsid w:val="00792EF7"/>
    <w:rsid w:val="00792F55"/>
    <w:rsid w:val="0079359C"/>
    <w:rsid w:val="00793BB8"/>
    <w:rsid w:val="0079429A"/>
    <w:rsid w:val="007942EA"/>
    <w:rsid w:val="00794524"/>
    <w:rsid w:val="00794893"/>
    <w:rsid w:val="00794C5F"/>
    <w:rsid w:val="00794EE1"/>
    <w:rsid w:val="0079554E"/>
    <w:rsid w:val="0079585E"/>
    <w:rsid w:val="00795B70"/>
    <w:rsid w:val="00795D70"/>
    <w:rsid w:val="00795F84"/>
    <w:rsid w:val="00795FE5"/>
    <w:rsid w:val="00796361"/>
    <w:rsid w:val="007963FA"/>
    <w:rsid w:val="00796480"/>
    <w:rsid w:val="007965F8"/>
    <w:rsid w:val="00796785"/>
    <w:rsid w:val="00796A5E"/>
    <w:rsid w:val="00796F27"/>
    <w:rsid w:val="0079703E"/>
    <w:rsid w:val="0079717D"/>
    <w:rsid w:val="007971D2"/>
    <w:rsid w:val="0079720D"/>
    <w:rsid w:val="00797216"/>
    <w:rsid w:val="0079724D"/>
    <w:rsid w:val="0079727A"/>
    <w:rsid w:val="00797535"/>
    <w:rsid w:val="007975D9"/>
    <w:rsid w:val="0079761F"/>
    <w:rsid w:val="0079763B"/>
    <w:rsid w:val="00797A4C"/>
    <w:rsid w:val="00797ABF"/>
    <w:rsid w:val="00797AD7"/>
    <w:rsid w:val="00797BEA"/>
    <w:rsid w:val="00797C94"/>
    <w:rsid w:val="00797E53"/>
    <w:rsid w:val="00797E71"/>
    <w:rsid w:val="00797F53"/>
    <w:rsid w:val="007A02FE"/>
    <w:rsid w:val="007A07A6"/>
    <w:rsid w:val="007A0EFC"/>
    <w:rsid w:val="007A0F04"/>
    <w:rsid w:val="007A100F"/>
    <w:rsid w:val="007A13ED"/>
    <w:rsid w:val="007A14A7"/>
    <w:rsid w:val="007A1BB5"/>
    <w:rsid w:val="007A1C0F"/>
    <w:rsid w:val="007A1D10"/>
    <w:rsid w:val="007A1D30"/>
    <w:rsid w:val="007A1DD3"/>
    <w:rsid w:val="007A200F"/>
    <w:rsid w:val="007A2102"/>
    <w:rsid w:val="007A2108"/>
    <w:rsid w:val="007A220C"/>
    <w:rsid w:val="007A2973"/>
    <w:rsid w:val="007A29B6"/>
    <w:rsid w:val="007A2C5E"/>
    <w:rsid w:val="007A2FCA"/>
    <w:rsid w:val="007A3109"/>
    <w:rsid w:val="007A31BE"/>
    <w:rsid w:val="007A3387"/>
    <w:rsid w:val="007A3764"/>
    <w:rsid w:val="007A387C"/>
    <w:rsid w:val="007A38E8"/>
    <w:rsid w:val="007A3BCB"/>
    <w:rsid w:val="007A3D21"/>
    <w:rsid w:val="007A3ED2"/>
    <w:rsid w:val="007A4146"/>
    <w:rsid w:val="007A4502"/>
    <w:rsid w:val="007A451B"/>
    <w:rsid w:val="007A455B"/>
    <w:rsid w:val="007A471F"/>
    <w:rsid w:val="007A4871"/>
    <w:rsid w:val="007A4B1A"/>
    <w:rsid w:val="007A5216"/>
    <w:rsid w:val="007A55CD"/>
    <w:rsid w:val="007A63E0"/>
    <w:rsid w:val="007A6893"/>
    <w:rsid w:val="007A6915"/>
    <w:rsid w:val="007A6DCD"/>
    <w:rsid w:val="007A739F"/>
    <w:rsid w:val="007A747E"/>
    <w:rsid w:val="007A75B2"/>
    <w:rsid w:val="007A7A2C"/>
    <w:rsid w:val="007A7BDF"/>
    <w:rsid w:val="007A7C15"/>
    <w:rsid w:val="007A7D86"/>
    <w:rsid w:val="007A7F6C"/>
    <w:rsid w:val="007B013E"/>
    <w:rsid w:val="007B02B1"/>
    <w:rsid w:val="007B050D"/>
    <w:rsid w:val="007B0534"/>
    <w:rsid w:val="007B0BC0"/>
    <w:rsid w:val="007B1165"/>
    <w:rsid w:val="007B1395"/>
    <w:rsid w:val="007B14B5"/>
    <w:rsid w:val="007B167E"/>
    <w:rsid w:val="007B16EB"/>
    <w:rsid w:val="007B1A84"/>
    <w:rsid w:val="007B1C8D"/>
    <w:rsid w:val="007B1F87"/>
    <w:rsid w:val="007B2088"/>
    <w:rsid w:val="007B21CB"/>
    <w:rsid w:val="007B235D"/>
    <w:rsid w:val="007B2367"/>
    <w:rsid w:val="007B24AF"/>
    <w:rsid w:val="007B2B36"/>
    <w:rsid w:val="007B319E"/>
    <w:rsid w:val="007B3252"/>
    <w:rsid w:val="007B3341"/>
    <w:rsid w:val="007B3534"/>
    <w:rsid w:val="007B3623"/>
    <w:rsid w:val="007B3715"/>
    <w:rsid w:val="007B3953"/>
    <w:rsid w:val="007B39B7"/>
    <w:rsid w:val="007B3BFF"/>
    <w:rsid w:val="007B3C80"/>
    <w:rsid w:val="007B3E5A"/>
    <w:rsid w:val="007B4064"/>
    <w:rsid w:val="007B4369"/>
    <w:rsid w:val="007B4389"/>
    <w:rsid w:val="007B461F"/>
    <w:rsid w:val="007B462E"/>
    <w:rsid w:val="007B47AE"/>
    <w:rsid w:val="007B484A"/>
    <w:rsid w:val="007B4B01"/>
    <w:rsid w:val="007B4D68"/>
    <w:rsid w:val="007B4F33"/>
    <w:rsid w:val="007B5019"/>
    <w:rsid w:val="007B512D"/>
    <w:rsid w:val="007B51F5"/>
    <w:rsid w:val="007B542E"/>
    <w:rsid w:val="007B577C"/>
    <w:rsid w:val="007B5859"/>
    <w:rsid w:val="007B5DA5"/>
    <w:rsid w:val="007B5E0C"/>
    <w:rsid w:val="007B5FF8"/>
    <w:rsid w:val="007B66A3"/>
    <w:rsid w:val="007B6985"/>
    <w:rsid w:val="007B6999"/>
    <w:rsid w:val="007B6A8D"/>
    <w:rsid w:val="007B6BA6"/>
    <w:rsid w:val="007B708B"/>
    <w:rsid w:val="007B70AF"/>
    <w:rsid w:val="007B734F"/>
    <w:rsid w:val="007B7573"/>
    <w:rsid w:val="007B7698"/>
    <w:rsid w:val="007B7740"/>
    <w:rsid w:val="007B7A0B"/>
    <w:rsid w:val="007B7BBB"/>
    <w:rsid w:val="007C0040"/>
    <w:rsid w:val="007C0490"/>
    <w:rsid w:val="007C057F"/>
    <w:rsid w:val="007C0841"/>
    <w:rsid w:val="007C0B71"/>
    <w:rsid w:val="007C0BF7"/>
    <w:rsid w:val="007C0DFC"/>
    <w:rsid w:val="007C0E8C"/>
    <w:rsid w:val="007C11DC"/>
    <w:rsid w:val="007C16EB"/>
    <w:rsid w:val="007C1762"/>
    <w:rsid w:val="007C1889"/>
    <w:rsid w:val="007C18B1"/>
    <w:rsid w:val="007C1AF1"/>
    <w:rsid w:val="007C1B7B"/>
    <w:rsid w:val="007C1C36"/>
    <w:rsid w:val="007C1C60"/>
    <w:rsid w:val="007C1EA5"/>
    <w:rsid w:val="007C1F73"/>
    <w:rsid w:val="007C1FFA"/>
    <w:rsid w:val="007C22D8"/>
    <w:rsid w:val="007C2449"/>
    <w:rsid w:val="007C2BC2"/>
    <w:rsid w:val="007C2D01"/>
    <w:rsid w:val="007C2F16"/>
    <w:rsid w:val="007C3019"/>
    <w:rsid w:val="007C310C"/>
    <w:rsid w:val="007C334B"/>
    <w:rsid w:val="007C350D"/>
    <w:rsid w:val="007C36F3"/>
    <w:rsid w:val="007C37E5"/>
    <w:rsid w:val="007C3A7E"/>
    <w:rsid w:val="007C3F48"/>
    <w:rsid w:val="007C4052"/>
    <w:rsid w:val="007C4222"/>
    <w:rsid w:val="007C4532"/>
    <w:rsid w:val="007C4735"/>
    <w:rsid w:val="007C517C"/>
    <w:rsid w:val="007C51F7"/>
    <w:rsid w:val="007C52E2"/>
    <w:rsid w:val="007C5A3D"/>
    <w:rsid w:val="007C5A6B"/>
    <w:rsid w:val="007C5A83"/>
    <w:rsid w:val="007C5AB5"/>
    <w:rsid w:val="007C5B8B"/>
    <w:rsid w:val="007C5C78"/>
    <w:rsid w:val="007C5F2E"/>
    <w:rsid w:val="007C5F81"/>
    <w:rsid w:val="007C5FD0"/>
    <w:rsid w:val="007C6289"/>
    <w:rsid w:val="007C62E3"/>
    <w:rsid w:val="007C644B"/>
    <w:rsid w:val="007C6639"/>
    <w:rsid w:val="007C6BE2"/>
    <w:rsid w:val="007C6E0A"/>
    <w:rsid w:val="007C7249"/>
    <w:rsid w:val="007C729D"/>
    <w:rsid w:val="007C746C"/>
    <w:rsid w:val="007C7663"/>
    <w:rsid w:val="007C7693"/>
    <w:rsid w:val="007C7856"/>
    <w:rsid w:val="007C789B"/>
    <w:rsid w:val="007C7A09"/>
    <w:rsid w:val="007C7C58"/>
    <w:rsid w:val="007C7F32"/>
    <w:rsid w:val="007C7F63"/>
    <w:rsid w:val="007D02E5"/>
    <w:rsid w:val="007D03EC"/>
    <w:rsid w:val="007D0A18"/>
    <w:rsid w:val="007D0D69"/>
    <w:rsid w:val="007D0E94"/>
    <w:rsid w:val="007D0FF3"/>
    <w:rsid w:val="007D13BF"/>
    <w:rsid w:val="007D140E"/>
    <w:rsid w:val="007D164B"/>
    <w:rsid w:val="007D16CF"/>
    <w:rsid w:val="007D176D"/>
    <w:rsid w:val="007D17C5"/>
    <w:rsid w:val="007D1BC8"/>
    <w:rsid w:val="007D1E34"/>
    <w:rsid w:val="007D2199"/>
    <w:rsid w:val="007D2276"/>
    <w:rsid w:val="007D2418"/>
    <w:rsid w:val="007D253E"/>
    <w:rsid w:val="007D2E4F"/>
    <w:rsid w:val="007D2F13"/>
    <w:rsid w:val="007D337D"/>
    <w:rsid w:val="007D34CA"/>
    <w:rsid w:val="007D3C23"/>
    <w:rsid w:val="007D3E80"/>
    <w:rsid w:val="007D4040"/>
    <w:rsid w:val="007D44D3"/>
    <w:rsid w:val="007D458E"/>
    <w:rsid w:val="007D4718"/>
    <w:rsid w:val="007D4938"/>
    <w:rsid w:val="007D4A8B"/>
    <w:rsid w:val="007D4BF1"/>
    <w:rsid w:val="007D4D0C"/>
    <w:rsid w:val="007D4DFD"/>
    <w:rsid w:val="007D5013"/>
    <w:rsid w:val="007D56C1"/>
    <w:rsid w:val="007D5792"/>
    <w:rsid w:val="007D57AB"/>
    <w:rsid w:val="007D58B6"/>
    <w:rsid w:val="007D5976"/>
    <w:rsid w:val="007D59C5"/>
    <w:rsid w:val="007D5A0B"/>
    <w:rsid w:val="007D5BFB"/>
    <w:rsid w:val="007D5C76"/>
    <w:rsid w:val="007D5FA2"/>
    <w:rsid w:val="007D6019"/>
    <w:rsid w:val="007D610F"/>
    <w:rsid w:val="007D615B"/>
    <w:rsid w:val="007D62DE"/>
    <w:rsid w:val="007D66BC"/>
    <w:rsid w:val="007D7038"/>
    <w:rsid w:val="007D7203"/>
    <w:rsid w:val="007D7273"/>
    <w:rsid w:val="007D7B5B"/>
    <w:rsid w:val="007D7C4B"/>
    <w:rsid w:val="007D7D48"/>
    <w:rsid w:val="007D7DF6"/>
    <w:rsid w:val="007D7E62"/>
    <w:rsid w:val="007D7FF8"/>
    <w:rsid w:val="007E04E6"/>
    <w:rsid w:val="007E0607"/>
    <w:rsid w:val="007E091E"/>
    <w:rsid w:val="007E0B3C"/>
    <w:rsid w:val="007E0D07"/>
    <w:rsid w:val="007E1142"/>
    <w:rsid w:val="007E12D4"/>
    <w:rsid w:val="007E1447"/>
    <w:rsid w:val="007E148E"/>
    <w:rsid w:val="007E1663"/>
    <w:rsid w:val="007E1BF6"/>
    <w:rsid w:val="007E2497"/>
    <w:rsid w:val="007E24AE"/>
    <w:rsid w:val="007E26EB"/>
    <w:rsid w:val="007E298C"/>
    <w:rsid w:val="007E298D"/>
    <w:rsid w:val="007E2D06"/>
    <w:rsid w:val="007E2E06"/>
    <w:rsid w:val="007E318D"/>
    <w:rsid w:val="007E31E6"/>
    <w:rsid w:val="007E32D5"/>
    <w:rsid w:val="007E3393"/>
    <w:rsid w:val="007E3462"/>
    <w:rsid w:val="007E3559"/>
    <w:rsid w:val="007E35F0"/>
    <w:rsid w:val="007E38D8"/>
    <w:rsid w:val="007E398F"/>
    <w:rsid w:val="007E39CA"/>
    <w:rsid w:val="007E3A23"/>
    <w:rsid w:val="007E3A88"/>
    <w:rsid w:val="007E3C53"/>
    <w:rsid w:val="007E3F38"/>
    <w:rsid w:val="007E40F7"/>
    <w:rsid w:val="007E4111"/>
    <w:rsid w:val="007E41AF"/>
    <w:rsid w:val="007E4205"/>
    <w:rsid w:val="007E4A1D"/>
    <w:rsid w:val="007E4A78"/>
    <w:rsid w:val="007E4B1D"/>
    <w:rsid w:val="007E4EF7"/>
    <w:rsid w:val="007E4FF2"/>
    <w:rsid w:val="007E50B8"/>
    <w:rsid w:val="007E51EC"/>
    <w:rsid w:val="007E52F8"/>
    <w:rsid w:val="007E52FB"/>
    <w:rsid w:val="007E5360"/>
    <w:rsid w:val="007E5A66"/>
    <w:rsid w:val="007E5D53"/>
    <w:rsid w:val="007E5E3A"/>
    <w:rsid w:val="007E5E93"/>
    <w:rsid w:val="007E64D9"/>
    <w:rsid w:val="007E680D"/>
    <w:rsid w:val="007E69A5"/>
    <w:rsid w:val="007E69F1"/>
    <w:rsid w:val="007E6BAB"/>
    <w:rsid w:val="007E71D3"/>
    <w:rsid w:val="007E728B"/>
    <w:rsid w:val="007E74E5"/>
    <w:rsid w:val="007E758D"/>
    <w:rsid w:val="007E764C"/>
    <w:rsid w:val="007E764D"/>
    <w:rsid w:val="007E765A"/>
    <w:rsid w:val="007E7687"/>
    <w:rsid w:val="007E7865"/>
    <w:rsid w:val="007E79EE"/>
    <w:rsid w:val="007E7B6F"/>
    <w:rsid w:val="007E7C48"/>
    <w:rsid w:val="007E7ED5"/>
    <w:rsid w:val="007F019C"/>
    <w:rsid w:val="007F053E"/>
    <w:rsid w:val="007F0681"/>
    <w:rsid w:val="007F0A6F"/>
    <w:rsid w:val="007F0A9F"/>
    <w:rsid w:val="007F0AB7"/>
    <w:rsid w:val="007F0CBC"/>
    <w:rsid w:val="007F1567"/>
    <w:rsid w:val="007F193D"/>
    <w:rsid w:val="007F2073"/>
    <w:rsid w:val="007F26D0"/>
    <w:rsid w:val="007F276D"/>
    <w:rsid w:val="007F2C91"/>
    <w:rsid w:val="007F32F4"/>
    <w:rsid w:val="007F34DB"/>
    <w:rsid w:val="007F3557"/>
    <w:rsid w:val="007F37B9"/>
    <w:rsid w:val="007F38C2"/>
    <w:rsid w:val="007F3A7C"/>
    <w:rsid w:val="007F3AE5"/>
    <w:rsid w:val="007F3C95"/>
    <w:rsid w:val="007F3C96"/>
    <w:rsid w:val="007F3ED0"/>
    <w:rsid w:val="007F3F24"/>
    <w:rsid w:val="007F3FA3"/>
    <w:rsid w:val="007F412B"/>
    <w:rsid w:val="007F41FF"/>
    <w:rsid w:val="007F43DA"/>
    <w:rsid w:val="007F44E8"/>
    <w:rsid w:val="007F4786"/>
    <w:rsid w:val="007F4924"/>
    <w:rsid w:val="007F49A1"/>
    <w:rsid w:val="007F4D5C"/>
    <w:rsid w:val="007F5435"/>
    <w:rsid w:val="007F55D4"/>
    <w:rsid w:val="007F574F"/>
    <w:rsid w:val="007F587F"/>
    <w:rsid w:val="007F6093"/>
    <w:rsid w:val="007F63C5"/>
    <w:rsid w:val="007F650E"/>
    <w:rsid w:val="007F6B42"/>
    <w:rsid w:val="007F6B58"/>
    <w:rsid w:val="007F6B65"/>
    <w:rsid w:val="007F76EF"/>
    <w:rsid w:val="007F7A2F"/>
    <w:rsid w:val="007F7C59"/>
    <w:rsid w:val="007F7FFA"/>
    <w:rsid w:val="00800121"/>
    <w:rsid w:val="008001D0"/>
    <w:rsid w:val="00800322"/>
    <w:rsid w:val="00800368"/>
    <w:rsid w:val="0080059D"/>
    <w:rsid w:val="00800A5E"/>
    <w:rsid w:val="00800E4D"/>
    <w:rsid w:val="00800E74"/>
    <w:rsid w:val="00801096"/>
    <w:rsid w:val="008012E5"/>
    <w:rsid w:val="0080161B"/>
    <w:rsid w:val="008021D5"/>
    <w:rsid w:val="00802524"/>
    <w:rsid w:val="00802872"/>
    <w:rsid w:val="00802ABC"/>
    <w:rsid w:val="00802EA6"/>
    <w:rsid w:val="00802EBE"/>
    <w:rsid w:val="008031F5"/>
    <w:rsid w:val="0080343B"/>
    <w:rsid w:val="008035BE"/>
    <w:rsid w:val="00803BF5"/>
    <w:rsid w:val="00803ED3"/>
    <w:rsid w:val="008040C5"/>
    <w:rsid w:val="008040DB"/>
    <w:rsid w:val="008045AD"/>
    <w:rsid w:val="00804642"/>
    <w:rsid w:val="00804651"/>
    <w:rsid w:val="00804E64"/>
    <w:rsid w:val="00804EC3"/>
    <w:rsid w:val="00805307"/>
    <w:rsid w:val="0080576D"/>
    <w:rsid w:val="00805860"/>
    <w:rsid w:val="00805918"/>
    <w:rsid w:val="008059FA"/>
    <w:rsid w:val="00805B5C"/>
    <w:rsid w:val="00805D92"/>
    <w:rsid w:val="00805DC8"/>
    <w:rsid w:val="00805FA7"/>
    <w:rsid w:val="00806650"/>
    <w:rsid w:val="00806719"/>
    <w:rsid w:val="00806DB9"/>
    <w:rsid w:val="00806DF8"/>
    <w:rsid w:val="00807086"/>
    <w:rsid w:val="00807096"/>
    <w:rsid w:val="00807140"/>
    <w:rsid w:val="008074F5"/>
    <w:rsid w:val="0080751F"/>
    <w:rsid w:val="00807532"/>
    <w:rsid w:val="00807897"/>
    <w:rsid w:val="00807BA3"/>
    <w:rsid w:val="00807D2D"/>
    <w:rsid w:val="00807FC8"/>
    <w:rsid w:val="00810074"/>
    <w:rsid w:val="00810474"/>
    <w:rsid w:val="0081066E"/>
    <w:rsid w:val="0081068B"/>
    <w:rsid w:val="0081080D"/>
    <w:rsid w:val="00810934"/>
    <w:rsid w:val="00810D6A"/>
    <w:rsid w:val="0081103B"/>
    <w:rsid w:val="008114CF"/>
    <w:rsid w:val="00811DE9"/>
    <w:rsid w:val="0081204F"/>
    <w:rsid w:val="008125EF"/>
    <w:rsid w:val="00812710"/>
    <w:rsid w:val="008128FF"/>
    <w:rsid w:val="00812A5E"/>
    <w:rsid w:val="00812AD8"/>
    <w:rsid w:val="00812D8E"/>
    <w:rsid w:val="00812DB0"/>
    <w:rsid w:val="008130B6"/>
    <w:rsid w:val="008130B7"/>
    <w:rsid w:val="00813107"/>
    <w:rsid w:val="0081339A"/>
    <w:rsid w:val="00813404"/>
    <w:rsid w:val="00813534"/>
    <w:rsid w:val="00813673"/>
    <w:rsid w:val="008136F0"/>
    <w:rsid w:val="0081394C"/>
    <w:rsid w:val="008139E5"/>
    <w:rsid w:val="00813A32"/>
    <w:rsid w:val="00813E45"/>
    <w:rsid w:val="00813E82"/>
    <w:rsid w:val="00813FCC"/>
    <w:rsid w:val="008141DA"/>
    <w:rsid w:val="008142E9"/>
    <w:rsid w:val="00814B54"/>
    <w:rsid w:val="00814BE7"/>
    <w:rsid w:val="00814EBA"/>
    <w:rsid w:val="008151B7"/>
    <w:rsid w:val="00815229"/>
    <w:rsid w:val="0081524D"/>
    <w:rsid w:val="00815332"/>
    <w:rsid w:val="00815910"/>
    <w:rsid w:val="00815AF4"/>
    <w:rsid w:val="00815BF1"/>
    <w:rsid w:val="008161DB"/>
    <w:rsid w:val="008163AE"/>
    <w:rsid w:val="008165C2"/>
    <w:rsid w:val="008166E2"/>
    <w:rsid w:val="00816DEF"/>
    <w:rsid w:val="00816FDF"/>
    <w:rsid w:val="00816FF7"/>
    <w:rsid w:val="0081739A"/>
    <w:rsid w:val="0081760B"/>
    <w:rsid w:val="00817B3A"/>
    <w:rsid w:val="00817C48"/>
    <w:rsid w:val="00817C8D"/>
    <w:rsid w:val="00817D2F"/>
    <w:rsid w:val="00817D57"/>
    <w:rsid w:val="00817E07"/>
    <w:rsid w:val="00817E1A"/>
    <w:rsid w:val="00817E24"/>
    <w:rsid w:val="00817E8B"/>
    <w:rsid w:val="00817F99"/>
    <w:rsid w:val="00820397"/>
    <w:rsid w:val="008207D6"/>
    <w:rsid w:val="00820854"/>
    <w:rsid w:val="00820CE6"/>
    <w:rsid w:val="00820DE1"/>
    <w:rsid w:val="008217C2"/>
    <w:rsid w:val="008217EF"/>
    <w:rsid w:val="00821854"/>
    <w:rsid w:val="008218D0"/>
    <w:rsid w:val="008219B1"/>
    <w:rsid w:val="008219D1"/>
    <w:rsid w:val="00821B56"/>
    <w:rsid w:val="00821C11"/>
    <w:rsid w:val="00821C3D"/>
    <w:rsid w:val="00821D3B"/>
    <w:rsid w:val="00821DD8"/>
    <w:rsid w:val="008220B5"/>
    <w:rsid w:val="008226A5"/>
    <w:rsid w:val="00822876"/>
    <w:rsid w:val="00822B23"/>
    <w:rsid w:val="00822D1C"/>
    <w:rsid w:val="00822F25"/>
    <w:rsid w:val="00823145"/>
    <w:rsid w:val="008231B4"/>
    <w:rsid w:val="008231C2"/>
    <w:rsid w:val="008232AD"/>
    <w:rsid w:val="00823560"/>
    <w:rsid w:val="0082382E"/>
    <w:rsid w:val="00823D6D"/>
    <w:rsid w:val="00823F57"/>
    <w:rsid w:val="008243B4"/>
    <w:rsid w:val="00824BE9"/>
    <w:rsid w:val="00824CC0"/>
    <w:rsid w:val="00824F62"/>
    <w:rsid w:val="00825062"/>
    <w:rsid w:val="0082506C"/>
    <w:rsid w:val="00825242"/>
    <w:rsid w:val="008252DA"/>
    <w:rsid w:val="008252E7"/>
    <w:rsid w:val="008253D5"/>
    <w:rsid w:val="00825AD8"/>
    <w:rsid w:val="00825CC9"/>
    <w:rsid w:val="00825D98"/>
    <w:rsid w:val="00825F68"/>
    <w:rsid w:val="00825F74"/>
    <w:rsid w:val="00825FA9"/>
    <w:rsid w:val="00826083"/>
    <w:rsid w:val="00826259"/>
    <w:rsid w:val="00826349"/>
    <w:rsid w:val="00826617"/>
    <w:rsid w:val="008269EE"/>
    <w:rsid w:val="00826B37"/>
    <w:rsid w:val="00826B85"/>
    <w:rsid w:val="00826EE8"/>
    <w:rsid w:val="00827025"/>
    <w:rsid w:val="00827162"/>
    <w:rsid w:val="00827251"/>
    <w:rsid w:val="008277E7"/>
    <w:rsid w:val="0082793B"/>
    <w:rsid w:val="00827C88"/>
    <w:rsid w:val="00827E78"/>
    <w:rsid w:val="00827EA9"/>
    <w:rsid w:val="00830337"/>
    <w:rsid w:val="008303C3"/>
    <w:rsid w:val="00830409"/>
    <w:rsid w:val="008305C2"/>
    <w:rsid w:val="00830D4C"/>
    <w:rsid w:val="00830F98"/>
    <w:rsid w:val="008313ED"/>
    <w:rsid w:val="008318FE"/>
    <w:rsid w:val="00831AB8"/>
    <w:rsid w:val="00831B24"/>
    <w:rsid w:val="00831D15"/>
    <w:rsid w:val="00832006"/>
    <w:rsid w:val="008320D2"/>
    <w:rsid w:val="008320EE"/>
    <w:rsid w:val="00832276"/>
    <w:rsid w:val="00832504"/>
    <w:rsid w:val="008327B8"/>
    <w:rsid w:val="00832BE0"/>
    <w:rsid w:val="00832DB0"/>
    <w:rsid w:val="00832DE0"/>
    <w:rsid w:val="008330B0"/>
    <w:rsid w:val="008331AB"/>
    <w:rsid w:val="00833455"/>
    <w:rsid w:val="00833521"/>
    <w:rsid w:val="00833558"/>
    <w:rsid w:val="0083376E"/>
    <w:rsid w:val="008337B3"/>
    <w:rsid w:val="00833857"/>
    <w:rsid w:val="00833B1C"/>
    <w:rsid w:val="00833CF0"/>
    <w:rsid w:val="008342D8"/>
    <w:rsid w:val="00834762"/>
    <w:rsid w:val="008348E0"/>
    <w:rsid w:val="00834AB6"/>
    <w:rsid w:val="00834CAA"/>
    <w:rsid w:val="00834F98"/>
    <w:rsid w:val="0083512F"/>
    <w:rsid w:val="008355B9"/>
    <w:rsid w:val="0083569D"/>
    <w:rsid w:val="00835722"/>
    <w:rsid w:val="008359FC"/>
    <w:rsid w:val="00835ADE"/>
    <w:rsid w:val="00835C98"/>
    <w:rsid w:val="00835CBB"/>
    <w:rsid w:val="00835F60"/>
    <w:rsid w:val="0083654D"/>
    <w:rsid w:val="00836635"/>
    <w:rsid w:val="00837073"/>
    <w:rsid w:val="00837248"/>
    <w:rsid w:val="0083748B"/>
    <w:rsid w:val="00837560"/>
    <w:rsid w:val="00837BD6"/>
    <w:rsid w:val="00837D45"/>
    <w:rsid w:val="00837F2B"/>
    <w:rsid w:val="008404E9"/>
    <w:rsid w:val="0084054E"/>
    <w:rsid w:val="00840626"/>
    <w:rsid w:val="00840637"/>
    <w:rsid w:val="00840746"/>
    <w:rsid w:val="0084082F"/>
    <w:rsid w:val="008408C8"/>
    <w:rsid w:val="00840E10"/>
    <w:rsid w:val="00840E25"/>
    <w:rsid w:val="00841393"/>
    <w:rsid w:val="008415D7"/>
    <w:rsid w:val="00841A59"/>
    <w:rsid w:val="00841AC3"/>
    <w:rsid w:val="00841DCC"/>
    <w:rsid w:val="00841E36"/>
    <w:rsid w:val="00842172"/>
    <w:rsid w:val="00842208"/>
    <w:rsid w:val="00842463"/>
    <w:rsid w:val="00842571"/>
    <w:rsid w:val="008429B1"/>
    <w:rsid w:val="00842B4E"/>
    <w:rsid w:val="00842B87"/>
    <w:rsid w:val="00842D0E"/>
    <w:rsid w:val="00843050"/>
    <w:rsid w:val="008436D3"/>
    <w:rsid w:val="00843BE7"/>
    <w:rsid w:val="00843DD6"/>
    <w:rsid w:val="00844066"/>
    <w:rsid w:val="0084408C"/>
    <w:rsid w:val="00844502"/>
    <w:rsid w:val="0084470D"/>
    <w:rsid w:val="00844885"/>
    <w:rsid w:val="00844945"/>
    <w:rsid w:val="008452F1"/>
    <w:rsid w:val="008454DA"/>
    <w:rsid w:val="0084558A"/>
    <w:rsid w:val="008456D7"/>
    <w:rsid w:val="00845A02"/>
    <w:rsid w:val="00845A71"/>
    <w:rsid w:val="00845ADB"/>
    <w:rsid w:val="00845E39"/>
    <w:rsid w:val="00845E7D"/>
    <w:rsid w:val="00845EFB"/>
    <w:rsid w:val="00846430"/>
    <w:rsid w:val="0084648C"/>
    <w:rsid w:val="00846501"/>
    <w:rsid w:val="0084663A"/>
    <w:rsid w:val="00846688"/>
    <w:rsid w:val="008467CD"/>
    <w:rsid w:val="00846819"/>
    <w:rsid w:val="008468A6"/>
    <w:rsid w:val="008469A6"/>
    <w:rsid w:val="00846A2E"/>
    <w:rsid w:val="00846C19"/>
    <w:rsid w:val="00846E51"/>
    <w:rsid w:val="00846E88"/>
    <w:rsid w:val="00847471"/>
    <w:rsid w:val="008477BC"/>
    <w:rsid w:val="00847892"/>
    <w:rsid w:val="00847AA4"/>
    <w:rsid w:val="00847C4C"/>
    <w:rsid w:val="00847DEF"/>
    <w:rsid w:val="0085038C"/>
    <w:rsid w:val="00850534"/>
    <w:rsid w:val="00850956"/>
    <w:rsid w:val="00850DFD"/>
    <w:rsid w:val="00850FE8"/>
    <w:rsid w:val="0085106F"/>
    <w:rsid w:val="008510CF"/>
    <w:rsid w:val="00851193"/>
    <w:rsid w:val="008512C8"/>
    <w:rsid w:val="00851372"/>
    <w:rsid w:val="00851DC1"/>
    <w:rsid w:val="00851E18"/>
    <w:rsid w:val="00851F3E"/>
    <w:rsid w:val="0085256F"/>
    <w:rsid w:val="0085261E"/>
    <w:rsid w:val="008528D8"/>
    <w:rsid w:val="00852ABF"/>
    <w:rsid w:val="008530BA"/>
    <w:rsid w:val="008530DD"/>
    <w:rsid w:val="008532DF"/>
    <w:rsid w:val="00853A86"/>
    <w:rsid w:val="00854417"/>
    <w:rsid w:val="00854498"/>
    <w:rsid w:val="00854569"/>
    <w:rsid w:val="008545FE"/>
    <w:rsid w:val="00854BAB"/>
    <w:rsid w:val="00854C22"/>
    <w:rsid w:val="00854DCD"/>
    <w:rsid w:val="0085506D"/>
    <w:rsid w:val="008550FD"/>
    <w:rsid w:val="0085532C"/>
    <w:rsid w:val="00855497"/>
    <w:rsid w:val="008558ED"/>
    <w:rsid w:val="00855B2D"/>
    <w:rsid w:val="00855B69"/>
    <w:rsid w:val="00855C7B"/>
    <w:rsid w:val="00855FDE"/>
    <w:rsid w:val="00856985"/>
    <w:rsid w:val="008569C5"/>
    <w:rsid w:val="00856DA9"/>
    <w:rsid w:val="00857395"/>
    <w:rsid w:val="008575C1"/>
    <w:rsid w:val="00857C8E"/>
    <w:rsid w:val="00857D95"/>
    <w:rsid w:val="00857F5D"/>
    <w:rsid w:val="008602CF"/>
    <w:rsid w:val="0086084F"/>
    <w:rsid w:val="00860D7A"/>
    <w:rsid w:val="00861CB4"/>
    <w:rsid w:val="00861DB2"/>
    <w:rsid w:val="00861DEC"/>
    <w:rsid w:val="008626F4"/>
    <w:rsid w:val="00862B39"/>
    <w:rsid w:val="00862BD2"/>
    <w:rsid w:val="00862F73"/>
    <w:rsid w:val="008630C4"/>
    <w:rsid w:val="00863577"/>
    <w:rsid w:val="008636D0"/>
    <w:rsid w:val="00863B27"/>
    <w:rsid w:val="00863DD8"/>
    <w:rsid w:val="00864951"/>
    <w:rsid w:val="00864A0D"/>
    <w:rsid w:val="00864BA5"/>
    <w:rsid w:val="00864DA6"/>
    <w:rsid w:val="00864E96"/>
    <w:rsid w:val="00864F6A"/>
    <w:rsid w:val="00865379"/>
    <w:rsid w:val="00865623"/>
    <w:rsid w:val="00865A8D"/>
    <w:rsid w:val="00865BC3"/>
    <w:rsid w:val="00865BC8"/>
    <w:rsid w:val="00865C8E"/>
    <w:rsid w:val="00866552"/>
    <w:rsid w:val="0086681E"/>
    <w:rsid w:val="00866FE4"/>
    <w:rsid w:val="008670CE"/>
    <w:rsid w:val="0086713A"/>
    <w:rsid w:val="00867377"/>
    <w:rsid w:val="008675F0"/>
    <w:rsid w:val="00867687"/>
    <w:rsid w:val="00867FBA"/>
    <w:rsid w:val="00870574"/>
    <w:rsid w:val="00870591"/>
    <w:rsid w:val="00870692"/>
    <w:rsid w:val="008709B3"/>
    <w:rsid w:val="00870F77"/>
    <w:rsid w:val="008710A3"/>
    <w:rsid w:val="008710FD"/>
    <w:rsid w:val="00871557"/>
    <w:rsid w:val="008717B7"/>
    <w:rsid w:val="008717D6"/>
    <w:rsid w:val="00871AFB"/>
    <w:rsid w:val="00871B99"/>
    <w:rsid w:val="00871D0B"/>
    <w:rsid w:val="008723F7"/>
    <w:rsid w:val="0087254A"/>
    <w:rsid w:val="00872873"/>
    <w:rsid w:val="0087287E"/>
    <w:rsid w:val="008728B7"/>
    <w:rsid w:val="00872F68"/>
    <w:rsid w:val="0087381D"/>
    <w:rsid w:val="008738BB"/>
    <w:rsid w:val="00873BA7"/>
    <w:rsid w:val="00873FAE"/>
    <w:rsid w:val="0087424F"/>
    <w:rsid w:val="008746D2"/>
    <w:rsid w:val="00874741"/>
    <w:rsid w:val="00874C84"/>
    <w:rsid w:val="00874D37"/>
    <w:rsid w:val="00874F78"/>
    <w:rsid w:val="0087516C"/>
    <w:rsid w:val="008754ED"/>
    <w:rsid w:val="00875712"/>
    <w:rsid w:val="0087582D"/>
    <w:rsid w:val="008758CF"/>
    <w:rsid w:val="00875C63"/>
    <w:rsid w:val="00875C7C"/>
    <w:rsid w:val="00875FD4"/>
    <w:rsid w:val="008760AF"/>
    <w:rsid w:val="0087660F"/>
    <w:rsid w:val="00876A2B"/>
    <w:rsid w:val="00876C84"/>
    <w:rsid w:val="00876EA1"/>
    <w:rsid w:val="00876EE5"/>
    <w:rsid w:val="00876EFE"/>
    <w:rsid w:val="0087765E"/>
    <w:rsid w:val="00877774"/>
    <w:rsid w:val="0087793B"/>
    <w:rsid w:val="00877C32"/>
    <w:rsid w:val="00877CBE"/>
    <w:rsid w:val="008802C3"/>
    <w:rsid w:val="00880301"/>
    <w:rsid w:val="008803DA"/>
    <w:rsid w:val="00880BC1"/>
    <w:rsid w:val="0088132C"/>
    <w:rsid w:val="008815F2"/>
    <w:rsid w:val="0088166B"/>
    <w:rsid w:val="00881818"/>
    <w:rsid w:val="008819A2"/>
    <w:rsid w:val="00881A61"/>
    <w:rsid w:val="00881A9A"/>
    <w:rsid w:val="00881CC9"/>
    <w:rsid w:val="008820B9"/>
    <w:rsid w:val="0088224D"/>
    <w:rsid w:val="008822F7"/>
    <w:rsid w:val="0088231F"/>
    <w:rsid w:val="008826A7"/>
    <w:rsid w:val="008826FB"/>
    <w:rsid w:val="008827F8"/>
    <w:rsid w:val="00882CBA"/>
    <w:rsid w:val="00882DE9"/>
    <w:rsid w:val="00883101"/>
    <w:rsid w:val="008832D7"/>
    <w:rsid w:val="00883430"/>
    <w:rsid w:val="0088343F"/>
    <w:rsid w:val="00883628"/>
    <w:rsid w:val="0088377F"/>
    <w:rsid w:val="008838AD"/>
    <w:rsid w:val="00883AB7"/>
    <w:rsid w:val="00883C7E"/>
    <w:rsid w:val="00883C9A"/>
    <w:rsid w:val="00883CB6"/>
    <w:rsid w:val="00884325"/>
    <w:rsid w:val="008847B0"/>
    <w:rsid w:val="008847EB"/>
    <w:rsid w:val="00884CC7"/>
    <w:rsid w:val="00884CF2"/>
    <w:rsid w:val="00884DAC"/>
    <w:rsid w:val="00884F73"/>
    <w:rsid w:val="00885034"/>
    <w:rsid w:val="0088536D"/>
    <w:rsid w:val="008853B9"/>
    <w:rsid w:val="0088559F"/>
    <w:rsid w:val="008856B9"/>
    <w:rsid w:val="0088590F"/>
    <w:rsid w:val="0088597D"/>
    <w:rsid w:val="00885E45"/>
    <w:rsid w:val="008860A8"/>
    <w:rsid w:val="00886277"/>
    <w:rsid w:val="00886D02"/>
    <w:rsid w:val="00886D48"/>
    <w:rsid w:val="00887929"/>
    <w:rsid w:val="00887A22"/>
    <w:rsid w:val="00887CFC"/>
    <w:rsid w:val="008901E1"/>
    <w:rsid w:val="0089043B"/>
    <w:rsid w:val="00890469"/>
    <w:rsid w:val="008904FB"/>
    <w:rsid w:val="0089074E"/>
    <w:rsid w:val="00890AF8"/>
    <w:rsid w:val="0089108C"/>
    <w:rsid w:val="0089117E"/>
    <w:rsid w:val="00891312"/>
    <w:rsid w:val="0089133C"/>
    <w:rsid w:val="0089142D"/>
    <w:rsid w:val="008917B6"/>
    <w:rsid w:val="008919B7"/>
    <w:rsid w:val="00891B1C"/>
    <w:rsid w:val="0089201E"/>
    <w:rsid w:val="00892218"/>
    <w:rsid w:val="0089232B"/>
    <w:rsid w:val="008924C3"/>
    <w:rsid w:val="00892516"/>
    <w:rsid w:val="00892567"/>
    <w:rsid w:val="0089275D"/>
    <w:rsid w:val="00892B2E"/>
    <w:rsid w:val="008931C5"/>
    <w:rsid w:val="0089369B"/>
    <w:rsid w:val="00893B70"/>
    <w:rsid w:val="0089408D"/>
    <w:rsid w:val="008945D0"/>
    <w:rsid w:val="00894791"/>
    <w:rsid w:val="008947C2"/>
    <w:rsid w:val="008949A1"/>
    <w:rsid w:val="00894C6D"/>
    <w:rsid w:val="00894E4E"/>
    <w:rsid w:val="008950F8"/>
    <w:rsid w:val="008953F9"/>
    <w:rsid w:val="00895717"/>
    <w:rsid w:val="0089578A"/>
    <w:rsid w:val="008959D1"/>
    <w:rsid w:val="00895BDC"/>
    <w:rsid w:val="00895BE2"/>
    <w:rsid w:val="0089665D"/>
    <w:rsid w:val="0089666D"/>
    <w:rsid w:val="00896AFE"/>
    <w:rsid w:val="00896B0F"/>
    <w:rsid w:val="00896CEE"/>
    <w:rsid w:val="00896CFC"/>
    <w:rsid w:val="00897094"/>
    <w:rsid w:val="008970A1"/>
    <w:rsid w:val="008974B5"/>
    <w:rsid w:val="00897742"/>
    <w:rsid w:val="008979DD"/>
    <w:rsid w:val="008A0183"/>
    <w:rsid w:val="008A0247"/>
    <w:rsid w:val="008A0573"/>
    <w:rsid w:val="008A05C0"/>
    <w:rsid w:val="008A0CB2"/>
    <w:rsid w:val="008A0E0F"/>
    <w:rsid w:val="008A1138"/>
    <w:rsid w:val="008A1447"/>
    <w:rsid w:val="008A1BAA"/>
    <w:rsid w:val="008A1C95"/>
    <w:rsid w:val="008A1D32"/>
    <w:rsid w:val="008A1E18"/>
    <w:rsid w:val="008A1ED9"/>
    <w:rsid w:val="008A2394"/>
    <w:rsid w:val="008A279F"/>
    <w:rsid w:val="008A2940"/>
    <w:rsid w:val="008A2CDA"/>
    <w:rsid w:val="008A2DBD"/>
    <w:rsid w:val="008A2FED"/>
    <w:rsid w:val="008A341B"/>
    <w:rsid w:val="008A3472"/>
    <w:rsid w:val="008A360A"/>
    <w:rsid w:val="008A3697"/>
    <w:rsid w:val="008A3DA2"/>
    <w:rsid w:val="008A3FF3"/>
    <w:rsid w:val="008A3FFC"/>
    <w:rsid w:val="008A406B"/>
    <w:rsid w:val="008A4566"/>
    <w:rsid w:val="008A481C"/>
    <w:rsid w:val="008A4AB6"/>
    <w:rsid w:val="008A4FE3"/>
    <w:rsid w:val="008A5296"/>
    <w:rsid w:val="008A5A1C"/>
    <w:rsid w:val="008A60F5"/>
    <w:rsid w:val="008A649E"/>
    <w:rsid w:val="008A64B4"/>
    <w:rsid w:val="008A64D6"/>
    <w:rsid w:val="008A653E"/>
    <w:rsid w:val="008A672E"/>
    <w:rsid w:val="008A68E8"/>
    <w:rsid w:val="008A72B1"/>
    <w:rsid w:val="008A737E"/>
    <w:rsid w:val="008A7451"/>
    <w:rsid w:val="008A74DC"/>
    <w:rsid w:val="008A75DB"/>
    <w:rsid w:val="008A7793"/>
    <w:rsid w:val="008A790D"/>
    <w:rsid w:val="008A7A4D"/>
    <w:rsid w:val="008A7A6A"/>
    <w:rsid w:val="008A7B3B"/>
    <w:rsid w:val="008B080F"/>
    <w:rsid w:val="008B085D"/>
    <w:rsid w:val="008B08D3"/>
    <w:rsid w:val="008B09F9"/>
    <w:rsid w:val="008B0E25"/>
    <w:rsid w:val="008B116A"/>
    <w:rsid w:val="008B1592"/>
    <w:rsid w:val="008B1761"/>
    <w:rsid w:val="008B17EC"/>
    <w:rsid w:val="008B1813"/>
    <w:rsid w:val="008B183B"/>
    <w:rsid w:val="008B1992"/>
    <w:rsid w:val="008B1BB6"/>
    <w:rsid w:val="008B1C57"/>
    <w:rsid w:val="008B2002"/>
    <w:rsid w:val="008B22A0"/>
    <w:rsid w:val="008B2308"/>
    <w:rsid w:val="008B2B27"/>
    <w:rsid w:val="008B2BB6"/>
    <w:rsid w:val="008B2D89"/>
    <w:rsid w:val="008B3722"/>
    <w:rsid w:val="008B38AF"/>
    <w:rsid w:val="008B3A38"/>
    <w:rsid w:val="008B3DAB"/>
    <w:rsid w:val="008B3DC9"/>
    <w:rsid w:val="008B3F6D"/>
    <w:rsid w:val="008B3FDF"/>
    <w:rsid w:val="008B3FF8"/>
    <w:rsid w:val="008B4117"/>
    <w:rsid w:val="008B4737"/>
    <w:rsid w:val="008B4781"/>
    <w:rsid w:val="008B4A65"/>
    <w:rsid w:val="008B4C03"/>
    <w:rsid w:val="008B4C2B"/>
    <w:rsid w:val="008B4DB6"/>
    <w:rsid w:val="008B4EAC"/>
    <w:rsid w:val="008B50DF"/>
    <w:rsid w:val="008B51AE"/>
    <w:rsid w:val="008B5226"/>
    <w:rsid w:val="008B52B2"/>
    <w:rsid w:val="008B5441"/>
    <w:rsid w:val="008B568E"/>
    <w:rsid w:val="008B5A1F"/>
    <w:rsid w:val="008B5B04"/>
    <w:rsid w:val="008B6078"/>
    <w:rsid w:val="008B6286"/>
    <w:rsid w:val="008B644E"/>
    <w:rsid w:val="008B691F"/>
    <w:rsid w:val="008B6D38"/>
    <w:rsid w:val="008B6D46"/>
    <w:rsid w:val="008B6E38"/>
    <w:rsid w:val="008B6EFD"/>
    <w:rsid w:val="008B6FF4"/>
    <w:rsid w:val="008B72EB"/>
    <w:rsid w:val="008B757C"/>
    <w:rsid w:val="008B776E"/>
    <w:rsid w:val="008C0093"/>
    <w:rsid w:val="008C00F1"/>
    <w:rsid w:val="008C018D"/>
    <w:rsid w:val="008C0339"/>
    <w:rsid w:val="008C0CDD"/>
    <w:rsid w:val="008C0D4E"/>
    <w:rsid w:val="008C0EBA"/>
    <w:rsid w:val="008C1079"/>
    <w:rsid w:val="008C1180"/>
    <w:rsid w:val="008C147F"/>
    <w:rsid w:val="008C15F7"/>
    <w:rsid w:val="008C1724"/>
    <w:rsid w:val="008C1A05"/>
    <w:rsid w:val="008C1BD9"/>
    <w:rsid w:val="008C1DF6"/>
    <w:rsid w:val="008C1E4E"/>
    <w:rsid w:val="008C2C4D"/>
    <w:rsid w:val="008C2D8D"/>
    <w:rsid w:val="008C3037"/>
    <w:rsid w:val="008C3185"/>
    <w:rsid w:val="008C323A"/>
    <w:rsid w:val="008C3396"/>
    <w:rsid w:val="008C340F"/>
    <w:rsid w:val="008C369F"/>
    <w:rsid w:val="008C38F2"/>
    <w:rsid w:val="008C3974"/>
    <w:rsid w:val="008C3B83"/>
    <w:rsid w:val="008C3D55"/>
    <w:rsid w:val="008C3DC4"/>
    <w:rsid w:val="008C3E0D"/>
    <w:rsid w:val="008C40F8"/>
    <w:rsid w:val="008C416C"/>
    <w:rsid w:val="008C419C"/>
    <w:rsid w:val="008C4301"/>
    <w:rsid w:val="008C450E"/>
    <w:rsid w:val="008C45BD"/>
    <w:rsid w:val="008C4A2A"/>
    <w:rsid w:val="008C4D96"/>
    <w:rsid w:val="008C4E4C"/>
    <w:rsid w:val="008C4F43"/>
    <w:rsid w:val="008C50C3"/>
    <w:rsid w:val="008C5398"/>
    <w:rsid w:val="008C55C9"/>
    <w:rsid w:val="008C5740"/>
    <w:rsid w:val="008C594D"/>
    <w:rsid w:val="008C5BB4"/>
    <w:rsid w:val="008C5BE1"/>
    <w:rsid w:val="008C5F98"/>
    <w:rsid w:val="008C616D"/>
    <w:rsid w:val="008C619C"/>
    <w:rsid w:val="008C61D7"/>
    <w:rsid w:val="008C66AC"/>
    <w:rsid w:val="008C700F"/>
    <w:rsid w:val="008C71D7"/>
    <w:rsid w:val="008C72C6"/>
    <w:rsid w:val="008C7579"/>
    <w:rsid w:val="008C7849"/>
    <w:rsid w:val="008C7C3A"/>
    <w:rsid w:val="008D0012"/>
    <w:rsid w:val="008D0044"/>
    <w:rsid w:val="008D0131"/>
    <w:rsid w:val="008D02C4"/>
    <w:rsid w:val="008D04AE"/>
    <w:rsid w:val="008D0701"/>
    <w:rsid w:val="008D094A"/>
    <w:rsid w:val="008D14D1"/>
    <w:rsid w:val="008D15F7"/>
    <w:rsid w:val="008D165B"/>
    <w:rsid w:val="008D1827"/>
    <w:rsid w:val="008D1BC3"/>
    <w:rsid w:val="008D21FD"/>
    <w:rsid w:val="008D225F"/>
    <w:rsid w:val="008D2272"/>
    <w:rsid w:val="008D22D0"/>
    <w:rsid w:val="008D2487"/>
    <w:rsid w:val="008D2616"/>
    <w:rsid w:val="008D2799"/>
    <w:rsid w:val="008D2832"/>
    <w:rsid w:val="008D29EF"/>
    <w:rsid w:val="008D2A26"/>
    <w:rsid w:val="008D2CA2"/>
    <w:rsid w:val="008D3BCC"/>
    <w:rsid w:val="008D4447"/>
    <w:rsid w:val="008D464A"/>
    <w:rsid w:val="008D46F4"/>
    <w:rsid w:val="008D4897"/>
    <w:rsid w:val="008D4A0B"/>
    <w:rsid w:val="008D4E75"/>
    <w:rsid w:val="008D522A"/>
    <w:rsid w:val="008D5467"/>
    <w:rsid w:val="008D5591"/>
    <w:rsid w:val="008D5659"/>
    <w:rsid w:val="008D57FF"/>
    <w:rsid w:val="008D5AE9"/>
    <w:rsid w:val="008D5B07"/>
    <w:rsid w:val="008D5B47"/>
    <w:rsid w:val="008D5CA5"/>
    <w:rsid w:val="008D5EE3"/>
    <w:rsid w:val="008D5FE6"/>
    <w:rsid w:val="008D607F"/>
    <w:rsid w:val="008D6293"/>
    <w:rsid w:val="008D6DCC"/>
    <w:rsid w:val="008D6DDB"/>
    <w:rsid w:val="008D6F65"/>
    <w:rsid w:val="008D7022"/>
    <w:rsid w:val="008D7039"/>
    <w:rsid w:val="008D70C1"/>
    <w:rsid w:val="008D767F"/>
    <w:rsid w:val="008D7A1F"/>
    <w:rsid w:val="008D7B7C"/>
    <w:rsid w:val="008D7DF2"/>
    <w:rsid w:val="008D7F9C"/>
    <w:rsid w:val="008E0557"/>
    <w:rsid w:val="008E0691"/>
    <w:rsid w:val="008E06D6"/>
    <w:rsid w:val="008E0B55"/>
    <w:rsid w:val="008E0FFD"/>
    <w:rsid w:val="008E1308"/>
    <w:rsid w:val="008E14FE"/>
    <w:rsid w:val="008E1502"/>
    <w:rsid w:val="008E1579"/>
    <w:rsid w:val="008E1592"/>
    <w:rsid w:val="008E1769"/>
    <w:rsid w:val="008E18A4"/>
    <w:rsid w:val="008E1DE4"/>
    <w:rsid w:val="008E1E17"/>
    <w:rsid w:val="008E22D2"/>
    <w:rsid w:val="008E251F"/>
    <w:rsid w:val="008E264F"/>
    <w:rsid w:val="008E29FF"/>
    <w:rsid w:val="008E2A20"/>
    <w:rsid w:val="008E2BB8"/>
    <w:rsid w:val="008E2CEE"/>
    <w:rsid w:val="008E307C"/>
    <w:rsid w:val="008E3464"/>
    <w:rsid w:val="008E350F"/>
    <w:rsid w:val="008E355B"/>
    <w:rsid w:val="008E3F9B"/>
    <w:rsid w:val="008E3FC5"/>
    <w:rsid w:val="008E40D0"/>
    <w:rsid w:val="008E4217"/>
    <w:rsid w:val="008E45EB"/>
    <w:rsid w:val="008E4724"/>
    <w:rsid w:val="008E4886"/>
    <w:rsid w:val="008E48F7"/>
    <w:rsid w:val="008E49F0"/>
    <w:rsid w:val="008E4C27"/>
    <w:rsid w:val="008E4E03"/>
    <w:rsid w:val="008E4F32"/>
    <w:rsid w:val="008E5364"/>
    <w:rsid w:val="008E55A3"/>
    <w:rsid w:val="008E58BF"/>
    <w:rsid w:val="008E593F"/>
    <w:rsid w:val="008E5A25"/>
    <w:rsid w:val="008E5FAE"/>
    <w:rsid w:val="008E625D"/>
    <w:rsid w:val="008E6570"/>
    <w:rsid w:val="008E69EA"/>
    <w:rsid w:val="008E69ED"/>
    <w:rsid w:val="008E6BC8"/>
    <w:rsid w:val="008E6BD9"/>
    <w:rsid w:val="008E6C91"/>
    <w:rsid w:val="008E74B0"/>
    <w:rsid w:val="008E759C"/>
    <w:rsid w:val="008E75BB"/>
    <w:rsid w:val="008E773C"/>
    <w:rsid w:val="008E7A99"/>
    <w:rsid w:val="008E7F70"/>
    <w:rsid w:val="008F01E0"/>
    <w:rsid w:val="008F02D6"/>
    <w:rsid w:val="008F06F3"/>
    <w:rsid w:val="008F0749"/>
    <w:rsid w:val="008F0917"/>
    <w:rsid w:val="008F0CEA"/>
    <w:rsid w:val="008F0FF0"/>
    <w:rsid w:val="008F17CB"/>
    <w:rsid w:val="008F226B"/>
    <w:rsid w:val="008F22D9"/>
    <w:rsid w:val="008F2A6D"/>
    <w:rsid w:val="008F2BE9"/>
    <w:rsid w:val="008F319A"/>
    <w:rsid w:val="008F36A8"/>
    <w:rsid w:val="008F393C"/>
    <w:rsid w:val="008F3A68"/>
    <w:rsid w:val="008F3CC7"/>
    <w:rsid w:val="008F3D83"/>
    <w:rsid w:val="008F3ECF"/>
    <w:rsid w:val="008F3FB4"/>
    <w:rsid w:val="008F409B"/>
    <w:rsid w:val="008F429D"/>
    <w:rsid w:val="008F440F"/>
    <w:rsid w:val="008F4829"/>
    <w:rsid w:val="008F48EF"/>
    <w:rsid w:val="008F4BBA"/>
    <w:rsid w:val="008F4C64"/>
    <w:rsid w:val="008F4D5C"/>
    <w:rsid w:val="008F51B3"/>
    <w:rsid w:val="008F5536"/>
    <w:rsid w:val="008F59F7"/>
    <w:rsid w:val="008F5E06"/>
    <w:rsid w:val="008F5F05"/>
    <w:rsid w:val="008F6179"/>
    <w:rsid w:val="008F61E1"/>
    <w:rsid w:val="008F6405"/>
    <w:rsid w:val="008F687B"/>
    <w:rsid w:val="008F68EF"/>
    <w:rsid w:val="008F6C28"/>
    <w:rsid w:val="008F6CBA"/>
    <w:rsid w:val="008F6F2B"/>
    <w:rsid w:val="008F7019"/>
    <w:rsid w:val="008F76B7"/>
    <w:rsid w:val="008F7825"/>
    <w:rsid w:val="008F7878"/>
    <w:rsid w:val="0090016C"/>
    <w:rsid w:val="009007B8"/>
    <w:rsid w:val="0090086F"/>
    <w:rsid w:val="00900A44"/>
    <w:rsid w:val="00900C5C"/>
    <w:rsid w:val="00901134"/>
    <w:rsid w:val="0090121F"/>
    <w:rsid w:val="009015F7"/>
    <w:rsid w:val="009017C9"/>
    <w:rsid w:val="009017E6"/>
    <w:rsid w:val="00901BAB"/>
    <w:rsid w:val="00901C4D"/>
    <w:rsid w:val="00901D98"/>
    <w:rsid w:val="00901DBE"/>
    <w:rsid w:val="00901DF6"/>
    <w:rsid w:val="00901EB0"/>
    <w:rsid w:val="00901EDB"/>
    <w:rsid w:val="00901F61"/>
    <w:rsid w:val="0090202F"/>
    <w:rsid w:val="00902485"/>
    <w:rsid w:val="00902567"/>
    <w:rsid w:val="009028B9"/>
    <w:rsid w:val="009028F2"/>
    <w:rsid w:val="0090303F"/>
    <w:rsid w:val="0090310E"/>
    <w:rsid w:val="0090375C"/>
    <w:rsid w:val="00903947"/>
    <w:rsid w:val="00903B82"/>
    <w:rsid w:val="009043E3"/>
    <w:rsid w:val="00904612"/>
    <w:rsid w:val="00904A09"/>
    <w:rsid w:val="00904D1E"/>
    <w:rsid w:val="0090505A"/>
    <w:rsid w:val="00905128"/>
    <w:rsid w:val="00905376"/>
    <w:rsid w:val="009053E6"/>
    <w:rsid w:val="00905743"/>
    <w:rsid w:val="009057E1"/>
    <w:rsid w:val="00905AE6"/>
    <w:rsid w:val="00905C2E"/>
    <w:rsid w:val="00905CA2"/>
    <w:rsid w:val="00905D2D"/>
    <w:rsid w:val="00905FD0"/>
    <w:rsid w:val="00905FDF"/>
    <w:rsid w:val="00906012"/>
    <w:rsid w:val="00906488"/>
    <w:rsid w:val="0090653D"/>
    <w:rsid w:val="00906594"/>
    <w:rsid w:val="00906948"/>
    <w:rsid w:val="00906CB6"/>
    <w:rsid w:val="00906DF1"/>
    <w:rsid w:val="00906E1B"/>
    <w:rsid w:val="00906E74"/>
    <w:rsid w:val="00907107"/>
    <w:rsid w:val="00907633"/>
    <w:rsid w:val="00907792"/>
    <w:rsid w:val="0090785A"/>
    <w:rsid w:val="00907972"/>
    <w:rsid w:val="00907BD7"/>
    <w:rsid w:val="00910136"/>
    <w:rsid w:val="00910555"/>
    <w:rsid w:val="009106EC"/>
    <w:rsid w:val="00910AFD"/>
    <w:rsid w:val="00910B8E"/>
    <w:rsid w:val="00910DD6"/>
    <w:rsid w:val="00911010"/>
    <w:rsid w:val="00911445"/>
    <w:rsid w:val="00911850"/>
    <w:rsid w:val="00911D0E"/>
    <w:rsid w:val="00912001"/>
    <w:rsid w:val="00912087"/>
    <w:rsid w:val="0091213A"/>
    <w:rsid w:val="009123D8"/>
    <w:rsid w:val="009123ED"/>
    <w:rsid w:val="009124A2"/>
    <w:rsid w:val="009125AE"/>
    <w:rsid w:val="0091270F"/>
    <w:rsid w:val="009129C5"/>
    <w:rsid w:val="00912A18"/>
    <w:rsid w:val="00912B0C"/>
    <w:rsid w:val="009131E6"/>
    <w:rsid w:val="009131E8"/>
    <w:rsid w:val="00913496"/>
    <w:rsid w:val="00913790"/>
    <w:rsid w:val="0091392B"/>
    <w:rsid w:val="00913A9D"/>
    <w:rsid w:val="00914206"/>
    <w:rsid w:val="009143BA"/>
    <w:rsid w:val="00914457"/>
    <w:rsid w:val="009144B0"/>
    <w:rsid w:val="00914812"/>
    <w:rsid w:val="00914CAA"/>
    <w:rsid w:val="009151AA"/>
    <w:rsid w:val="009153E4"/>
    <w:rsid w:val="0091540E"/>
    <w:rsid w:val="0091545A"/>
    <w:rsid w:val="0091549B"/>
    <w:rsid w:val="0091584D"/>
    <w:rsid w:val="009159C8"/>
    <w:rsid w:val="00915B62"/>
    <w:rsid w:val="00915C80"/>
    <w:rsid w:val="00915C9C"/>
    <w:rsid w:val="00915DC3"/>
    <w:rsid w:val="0091632A"/>
    <w:rsid w:val="00916374"/>
    <w:rsid w:val="00916522"/>
    <w:rsid w:val="00916785"/>
    <w:rsid w:val="00916E18"/>
    <w:rsid w:val="00917623"/>
    <w:rsid w:val="00917BAD"/>
    <w:rsid w:val="00917C14"/>
    <w:rsid w:val="00917E97"/>
    <w:rsid w:val="00920032"/>
    <w:rsid w:val="009203F2"/>
    <w:rsid w:val="009205D5"/>
    <w:rsid w:val="009205EC"/>
    <w:rsid w:val="009207A0"/>
    <w:rsid w:val="009209E1"/>
    <w:rsid w:val="00920A5A"/>
    <w:rsid w:val="00920A7E"/>
    <w:rsid w:val="00920CF7"/>
    <w:rsid w:val="0092169D"/>
    <w:rsid w:val="00921ACC"/>
    <w:rsid w:val="00921E0F"/>
    <w:rsid w:val="009221E7"/>
    <w:rsid w:val="0092243D"/>
    <w:rsid w:val="0092264D"/>
    <w:rsid w:val="009228C2"/>
    <w:rsid w:val="00922D99"/>
    <w:rsid w:val="00922DF8"/>
    <w:rsid w:val="009230A8"/>
    <w:rsid w:val="009230BE"/>
    <w:rsid w:val="00923147"/>
    <w:rsid w:val="00923645"/>
    <w:rsid w:val="00923744"/>
    <w:rsid w:val="00923877"/>
    <w:rsid w:val="009239E7"/>
    <w:rsid w:val="00923BC6"/>
    <w:rsid w:val="00924914"/>
    <w:rsid w:val="00924AD8"/>
    <w:rsid w:val="00924B1E"/>
    <w:rsid w:val="00924BC2"/>
    <w:rsid w:val="00924E9A"/>
    <w:rsid w:val="0092510E"/>
    <w:rsid w:val="009252F0"/>
    <w:rsid w:val="00925742"/>
    <w:rsid w:val="00925839"/>
    <w:rsid w:val="00925862"/>
    <w:rsid w:val="009258CB"/>
    <w:rsid w:val="00925995"/>
    <w:rsid w:val="00926206"/>
    <w:rsid w:val="00926F1B"/>
    <w:rsid w:val="0092711E"/>
    <w:rsid w:val="009272E5"/>
    <w:rsid w:val="00927486"/>
    <w:rsid w:val="0092755E"/>
    <w:rsid w:val="00927617"/>
    <w:rsid w:val="009278F4"/>
    <w:rsid w:val="009279C6"/>
    <w:rsid w:val="00927A64"/>
    <w:rsid w:val="00927B46"/>
    <w:rsid w:val="00927CDB"/>
    <w:rsid w:val="00927DA0"/>
    <w:rsid w:val="009300F2"/>
    <w:rsid w:val="00930187"/>
    <w:rsid w:val="009302B7"/>
    <w:rsid w:val="009302B9"/>
    <w:rsid w:val="00930A8A"/>
    <w:rsid w:val="00930BE9"/>
    <w:rsid w:val="00930CFA"/>
    <w:rsid w:val="00930DBB"/>
    <w:rsid w:val="00930DED"/>
    <w:rsid w:val="009312EF"/>
    <w:rsid w:val="00931319"/>
    <w:rsid w:val="0093136E"/>
    <w:rsid w:val="00931489"/>
    <w:rsid w:val="009318F8"/>
    <w:rsid w:val="00931C9F"/>
    <w:rsid w:val="00931E8C"/>
    <w:rsid w:val="00932020"/>
    <w:rsid w:val="00932418"/>
    <w:rsid w:val="00932725"/>
    <w:rsid w:val="00932B2D"/>
    <w:rsid w:val="00932D08"/>
    <w:rsid w:val="00932F70"/>
    <w:rsid w:val="009330C0"/>
    <w:rsid w:val="009330DD"/>
    <w:rsid w:val="00933334"/>
    <w:rsid w:val="00933904"/>
    <w:rsid w:val="00933A31"/>
    <w:rsid w:val="00933C47"/>
    <w:rsid w:val="00933F25"/>
    <w:rsid w:val="009341E3"/>
    <w:rsid w:val="00934499"/>
    <w:rsid w:val="009344EB"/>
    <w:rsid w:val="0093470F"/>
    <w:rsid w:val="00934B67"/>
    <w:rsid w:val="00934D37"/>
    <w:rsid w:val="0093514B"/>
    <w:rsid w:val="009355D4"/>
    <w:rsid w:val="009358C2"/>
    <w:rsid w:val="00935ACD"/>
    <w:rsid w:val="00935B4E"/>
    <w:rsid w:val="00935D77"/>
    <w:rsid w:val="00935F6E"/>
    <w:rsid w:val="009361E0"/>
    <w:rsid w:val="009364DE"/>
    <w:rsid w:val="00936547"/>
    <w:rsid w:val="009365F6"/>
    <w:rsid w:val="0093686B"/>
    <w:rsid w:val="009369B8"/>
    <w:rsid w:val="00936CA8"/>
    <w:rsid w:val="009370B6"/>
    <w:rsid w:val="0093716F"/>
    <w:rsid w:val="009376FC"/>
    <w:rsid w:val="00937730"/>
    <w:rsid w:val="00937A78"/>
    <w:rsid w:val="00937B54"/>
    <w:rsid w:val="00937C4D"/>
    <w:rsid w:val="0094029C"/>
    <w:rsid w:val="00940355"/>
    <w:rsid w:val="00940640"/>
    <w:rsid w:val="00940784"/>
    <w:rsid w:val="0094093D"/>
    <w:rsid w:val="00940E92"/>
    <w:rsid w:val="00940EB2"/>
    <w:rsid w:val="00941480"/>
    <w:rsid w:val="009414DD"/>
    <w:rsid w:val="00941C71"/>
    <w:rsid w:val="009422BD"/>
    <w:rsid w:val="0094255A"/>
    <w:rsid w:val="0094293E"/>
    <w:rsid w:val="009429E7"/>
    <w:rsid w:val="00942A7E"/>
    <w:rsid w:val="00942BA1"/>
    <w:rsid w:val="00942ED2"/>
    <w:rsid w:val="00942F9C"/>
    <w:rsid w:val="00943484"/>
    <w:rsid w:val="0094354B"/>
    <w:rsid w:val="00943E1F"/>
    <w:rsid w:val="00943ECC"/>
    <w:rsid w:val="009440FA"/>
    <w:rsid w:val="009441C7"/>
    <w:rsid w:val="00944599"/>
    <w:rsid w:val="009445F4"/>
    <w:rsid w:val="00944857"/>
    <w:rsid w:val="00944880"/>
    <w:rsid w:val="009448B3"/>
    <w:rsid w:val="00944E80"/>
    <w:rsid w:val="00944EBC"/>
    <w:rsid w:val="009453A9"/>
    <w:rsid w:val="009455EC"/>
    <w:rsid w:val="00945A0A"/>
    <w:rsid w:val="00945AB6"/>
    <w:rsid w:val="00945B8C"/>
    <w:rsid w:val="00945DF5"/>
    <w:rsid w:val="00946166"/>
    <w:rsid w:val="009465EF"/>
    <w:rsid w:val="00946699"/>
    <w:rsid w:val="00946849"/>
    <w:rsid w:val="009469CF"/>
    <w:rsid w:val="00946CCA"/>
    <w:rsid w:val="00946FD6"/>
    <w:rsid w:val="0094764F"/>
    <w:rsid w:val="00947AD7"/>
    <w:rsid w:val="00947EE0"/>
    <w:rsid w:val="00947EF5"/>
    <w:rsid w:val="00947FF4"/>
    <w:rsid w:val="0095005E"/>
    <w:rsid w:val="00950268"/>
    <w:rsid w:val="009502C5"/>
    <w:rsid w:val="009503BC"/>
    <w:rsid w:val="0095078D"/>
    <w:rsid w:val="00950953"/>
    <w:rsid w:val="00950B62"/>
    <w:rsid w:val="00950C7D"/>
    <w:rsid w:val="00951190"/>
    <w:rsid w:val="00951962"/>
    <w:rsid w:val="0095215E"/>
    <w:rsid w:val="009523D2"/>
    <w:rsid w:val="00952606"/>
    <w:rsid w:val="00952693"/>
    <w:rsid w:val="009526D8"/>
    <w:rsid w:val="009527A9"/>
    <w:rsid w:val="00952A80"/>
    <w:rsid w:val="00952E0A"/>
    <w:rsid w:val="00952E9E"/>
    <w:rsid w:val="0095376F"/>
    <w:rsid w:val="009538C6"/>
    <w:rsid w:val="00953F53"/>
    <w:rsid w:val="00954117"/>
    <w:rsid w:val="009543BB"/>
    <w:rsid w:val="009547A5"/>
    <w:rsid w:val="00954C22"/>
    <w:rsid w:val="00954CCC"/>
    <w:rsid w:val="00954CF8"/>
    <w:rsid w:val="009551C1"/>
    <w:rsid w:val="009553A3"/>
    <w:rsid w:val="009553B4"/>
    <w:rsid w:val="00955402"/>
    <w:rsid w:val="0095566C"/>
    <w:rsid w:val="00955735"/>
    <w:rsid w:val="00955BA2"/>
    <w:rsid w:val="00955D78"/>
    <w:rsid w:val="00955D84"/>
    <w:rsid w:val="009561B2"/>
    <w:rsid w:val="00956301"/>
    <w:rsid w:val="009566C8"/>
    <w:rsid w:val="00956771"/>
    <w:rsid w:val="009568A8"/>
    <w:rsid w:val="00956A51"/>
    <w:rsid w:val="009570F7"/>
    <w:rsid w:val="00957247"/>
    <w:rsid w:val="0095748D"/>
    <w:rsid w:val="009574C1"/>
    <w:rsid w:val="00957518"/>
    <w:rsid w:val="00957C08"/>
    <w:rsid w:val="00957CE7"/>
    <w:rsid w:val="00960128"/>
    <w:rsid w:val="00960341"/>
    <w:rsid w:val="00960647"/>
    <w:rsid w:val="00960B7E"/>
    <w:rsid w:val="00960E71"/>
    <w:rsid w:val="00960E98"/>
    <w:rsid w:val="00960F42"/>
    <w:rsid w:val="00961039"/>
    <w:rsid w:val="009610F2"/>
    <w:rsid w:val="00961321"/>
    <w:rsid w:val="009618E3"/>
    <w:rsid w:val="009619E7"/>
    <w:rsid w:val="00961AF6"/>
    <w:rsid w:val="00961C01"/>
    <w:rsid w:val="00961CF1"/>
    <w:rsid w:val="009621DF"/>
    <w:rsid w:val="009622D0"/>
    <w:rsid w:val="00962410"/>
    <w:rsid w:val="009624F7"/>
    <w:rsid w:val="0096266B"/>
    <w:rsid w:val="00962836"/>
    <w:rsid w:val="00962ADC"/>
    <w:rsid w:val="00962AFF"/>
    <w:rsid w:val="00962C67"/>
    <w:rsid w:val="00962CB8"/>
    <w:rsid w:val="00962F13"/>
    <w:rsid w:val="00962F22"/>
    <w:rsid w:val="00963165"/>
    <w:rsid w:val="0096343D"/>
    <w:rsid w:val="00963AE3"/>
    <w:rsid w:val="00963E4C"/>
    <w:rsid w:val="009640C1"/>
    <w:rsid w:val="009640C3"/>
    <w:rsid w:val="00964A47"/>
    <w:rsid w:val="00964AA2"/>
    <w:rsid w:val="00964AD1"/>
    <w:rsid w:val="00964ADB"/>
    <w:rsid w:val="00964B06"/>
    <w:rsid w:val="00964B13"/>
    <w:rsid w:val="00965A1B"/>
    <w:rsid w:val="009660FD"/>
    <w:rsid w:val="009663A2"/>
    <w:rsid w:val="009665EE"/>
    <w:rsid w:val="00966844"/>
    <w:rsid w:val="009668E9"/>
    <w:rsid w:val="00966B30"/>
    <w:rsid w:val="00966D43"/>
    <w:rsid w:val="00966D65"/>
    <w:rsid w:val="00966DA9"/>
    <w:rsid w:val="00967018"/>
    <w:rsid w:val="00967270"/>
    <w:rsid w:val="009674B9"/>
    <w:rsid w:val="0096778A"/>
    <w:rsid w:val="00967966"/>
    <w:rsid w:val="009679DD"/>
    <w:rsid w:val="00967DD0"/>
    <w:rsid w:val="00967E5B"/>
    <w:rsid w:val="00967FC9"/>
    <w:rsid w:val="0097009F"/>
    <w:rsid w:val="00970140"/>
    <w:rsid w:val="00970199"/>
    <w:rsid w:val="00970249"/>
    <w:rsid w:val="009703DC"/>
    <w:rsid w:val="00970532"/>
    <w:rsid w:val="0097074A"/>
    <w:rsid w:val="0097094D"/>
    <w:rsid w:val="00970C6B"/>
    <w:rsid w:val="00970CD8"/>
    <w:rsid w:val="00970D52"/>
    <w:rsid w:val="00970DA9"/>
    <w:rsid w:val="00970E73"/>
    <w:rsid w:val="00970EF6"/>
    <w:rsid w:val="00970F9D"/>
    <w:rsid w:val="0097130B"/>
    <w:rsid w:val="00971725"/>
    <w:rsid w:val="009719D5"/>
    <w:rsid w:val="00971E31"/>
    <w:rsid w:val="00971F52"/>
    <w:rsid w:val="00971F77"/>
    <w:rsid w:val="00972ADF"/>
    <w:rsid w:val="00972AF0"/>
    <w:rsid w:val="00972B73"/>
    <w:rsid w:val="00972CBE"/>
    <w:rsid w:val="00972E96"/>
    <w:rsid w:val="00972F90"/>
    <w:rsid w:val="00973432"/>
    <w:rsid w:val="0097363C"/>
    <w:rsid w:val="00973E35"/>
    <w:rsid w:val="00973FA5"/>
    <w:rsid w:val="00974426"/>
    <w:rsid w:val="009745B8"/>
    <w:rsid w:val="009747AC"/>
    <w:rsid w:val="009749AB"/>
    <w:rsid w:val="00974AC3"/>
    <w:rsid w:val="00974C21"/>
    <w:rsid w:val="00974DC6"/>
    <w:rsid w:val="00975170"/>
    <w:rsid w:val="00975331"/>
    <w:rsid w:val="0097534F"/>
    <w:rsid w:val="00975391"/>
    <w:rsid w:val="009753A4"/>
    <w:rsid w:val="00975921"/>
    <w:rsid w:val="0097596E"/>
    <w:rsid w:val="00975A9E"/>
    <w:rsid w:val="00975F5E"/>
    <w:rsid w:val="00976049"/>
    <w:rsid w:val="00976067"/>
    <w:rsid w:val="009760ED"/>
    <w:rsid w:val="009761EE"/>
    <w:rsid w:val="00976222"/>
    <w:rsid w:val="00976274"/>
    <w:rsid w:val="00976365"/>
    <w:rsid w:val="00976B89"/>
    <w:rsid w:val="00976D90"/>
    <w:rsid w:val="00976FA5"/>
    <w:rsid w:val="00977198"/>
    <w:rsid w:val="009772DB"/>
    <w:rsid w:val="009772DD"/>
    <w:rsid w:val="009774BC"/>
    <w:rsid w:val="00977859"/>
    <w:rsid w:val="00977A4A"/>
    <w:rsid w:val="00977A58"/>
    <w:rsid w:val="00977B98"/>
    <w:rsid w:val="00977F8C"/>
    <w:rsid w:val="009803A7"/>
    <w:rsid w:val="009803B4"/>
    <w:rsid w:val="009807AD"/>
    <w:rsid w:val="00980C70"/>
    <w:rsid w:val="00980CD4"/>
    <w:rsid w:val="0098105B"/>
    <w:rsid w:val="00981678"/>
    <w:rsid w:val="00981753"/>
    <w:rsid w:val="00981764"/>
    <w:rsid w:val="0098178E"/>
    <w:rsid w:val="009818D0"/>
    <w:rsid w:val="00981C64"/>
    <w:rsid w:val="00981E81"/>
    <w:rsid w:val="00981EB4"/>
    <w:rsid w:val="00981F9F"/>
    <w:rsid w:val="009820BD"/>
    <w:rsid w:val="00982398"/>
    <w:rsid w:val="009825CC"/>
    <w:rsid w:val="00982857"/>
    <w:rsid w:val="00982880"/>
    <w:rsid w:val="009829C1"/>
    <w:rsid w:val="00982FC3"/>
    <w:rsid w:val="009832D4"/>
    <w:rsid w:val="0098331B"/>
    <w:rsid w:val="00983592"/>
    <w:rsid w:val="009835F7"/>
    <w:rsid w:val="0098378E"/>
    <w:rsid w:val="009842D0"/>
    <w:rsid w:val="00984A38"/>
    <w:rsid w:val="00984F92"/>
    <w:rsid w:val="009852F2"/>
    <w:rsid w:val="009854B5"/>
    <w:rsid w:val="009855DB"/>
    <w:rsid w:val="00985657"/>
    <w:rsid w:val="00985A55"/>
    <w:rsid w:val="00985BEA"/>
    <w:rsid w:val="009860C2"/>
    <w:rsid w:val="009860C5"/>
    <w:rsid w:val="0098644D"/>
    <w:rsid w:val="009865F8"/>
    <w:rsid w:val="0098662E"/>
    <w:rsid w:val="009866B5"/>
    <w:rsid w:val="00986B16"/>
    <w:rsid w:val="00987453"/>
    <w:rsid w:val="0098749D"/>
    <w:rsid w:val="0098767C"/>
    <w:rsid w:val="009876C6"/>
    <w:rsid w:val="00987766"/>
    <w:rsid w:val="0098790D"/>
    <w:rsid w:val="00987E47"/>
    <w:rsid w:val="009902D9"/>
    <w:rsid w:val="009903C5"/>
    <w:rsid w:val="00990479"/>
    <w:rsid w:val="009905D1"/>
    <w:rsid w:val="00990934"/>
    <w:rsid w:val="00990A42"/>
    <w:rsid w:val="00990B26"/>
    <w:rsid w:val="00990BFA"/>
    <w:rsid w:val="00990C9B"/>
    <w:rsid w:val="00990CA9"/>
    <w:rsid w:val="0099111F"/>
    <w:rsid w:val="009912A0"/>
    <w:rsid w:val="009917C2"/>
    <w:rsid w:val="009919B2"/>
    <w:rsid w:val="009919CE"/>
    <w:rsid w:val="00991C50"/>
    <w:rsid w:val="00991E49"/>
    <w:rsid w:val="00992388"/>
    <w:rsid w:val="009923C4"/>
    <w:rsid w:val="009926E3"/>
    <w:rsid w:val="00992927"/>
    <w:rsid w:val="00992AF7"/>
    <w:rsid w:val="00993386"/>
    <w:rsid w:val="00993BD8"/>
    <w:rsid w:val="00993DBF"/>
    <w:rsid w:val="00993E64"/>
    <w:rsid w:val="00993F01"/>
    <w:rsid w:val="00993F7F"/>
    <w:rsid w:val="00993FC8"/>
    <w:rsid w:val="00994059"/>
    <w:rsid w:val="0099415D"/>
    <w:rsid w:val="009945FF"/>
    <w:rsid w:val="009949C3"/>
    <w:rsid w:val="00994A86"/>
    <w:rsid w:val="00994ACC"/>
    <w:rsid w:val="00994D39"/>
    <w:rsid w:val="00994F22"/>
    <w:rsid w:val="0099521D"/>
    <w:rsid w:val="00995429"/>
    <w:rsid w:val="009955A3"/>
    <w:rsid w:val="0099581F"/>
    <w:rsid w:val="009959EA"/>
    <w:rsid w:val="00995B15"/>
    <w:rsid w:val="00995B44"/>
    <w:rsid w:val="00995B83"/>
    <w:rsid w:val="00995EA8"/>
    <w:rsid w:val="0099609F"/>
    <w:rsid w:val="009961A6"/>
    <w:rsid w:val="009961F9"/>
    <w:rsid w:val="0099675A"/>
    <w:rsid w:val="00996924"/>
    <w:rsid w:val="0099697D"/>
    <w:rsid w:val="00996B87"/>
    <w:rsid w:val="0099718E"/>
    <w:rsid w:val="009973F8"/>
    <w:rsid w:val="009974EA"/>
    <w:rsid w:val="0099762F"/>
    <w:rsid w:val="0099775F"/>
    <w:rsid w:val="00997AED"/>
    <w:rsid w:val="00997C64"/>
    <w:rsid w:val="00997F67"/>
    <w:rsid w:val="009A04A7"/>
    <w:rsid w:val="009A0574"/>
    <w:rsid w:val="009A0661"/>
    <w:rsid w:val="009A084F"/>
    <w:rsid w:val="009A090D"/>
    <w:rsid w:val="009A14B3"/>
    <w:rsid w:val="009A1769"/>
    <w:rsid w:val="009A2C21"/>
    <w:rsid w:val="009A2E76"/>
    <w:rsid w:val="009A324A"/>
    <w:rsid w:val="009A332D"/>
    <w:rsid w:val="009A34B7"/>
    <w:rsid w:val="009A3560"/>
    <w:rsid w:val="009A3761"/>
    <w:rsid w:val="009A37A8"/>
    <w:rsid w:val="009A3879"/>
    <w:rsid w:val="009A3B10"/>
    <w:rsid w:val="009A3BEB"/>
    <w:rsid w:val="009A3D8E"/>
    <w:rsid w:val="009A3E6D"/>
    <w:rsid w:val="009A4231"/>
    <w:rsid w:val="009A426E"/>
    <w:rsid w:val="009A44A9"/>
    <w:rsid w:val="009A45CB"/>
    <w:rsid w:val="009A4882"/>
    <w:rsid w:val="009A4924"/>
    <w:rsid w:val="009A4E34"/>
    <w:rsid w:val="009A50DB"/>
    <w:rsid w:val="009A547C"/>
    <w:rsid w:val="009A572A"/>
    <w:rsid w:val="009A57AB"/>
    <w:rsid w:val="009A5806"/>
    <w:rsid w:val="009A58EE"/>
    <w:rsid w:val="009A5F2D"/>
    <w:rsid w:val="009A5FCD"/>
    <w:rsid w:val="009A6028"/>
    <w:rsid w:val="009A62EC"/>
    <w:rsid w:val="009A6488"/>
    <w:rsid w:val="009A6858"/>
    <w:rsid w:val="009A68A1"/>
    <w:rsid w:val="009A6FEE"/>
    <w:rsid w:val="009A7040"/>
    <w:rsid w:val="009A7188"/>
    <w:rsid w:val="009A71E1"/>
    <w:rsid w:val="009A72DF"/>
    <w:rsid w:val="009A7520"/>
    <w:rsid w:val="009A77B2"/>
    <w:rsid w:val="009A78C9"/>
    <w:rsid w:val="009A7A75"/>
    <w:rsid w:val="009B00B4"/>
    <w:rsid w:val="009B01CB"/>
    <w:rsid w:val="009B0296"/>
    <w:rsid w:val="009B02B7"/>
    <w:rsid w:val="009B0587"/>
    <w:rsid w:val="009B0632"/>
    <w:rsid w:val="009B073C"/>
    <w:rsid w:val="009B0AC6"/>
    <w:rsid w:val="009B1077"/>
    <w:rsid w:val="009B118F"/>
    <w:rsid w:val="009B1264"/>
    <w:rsid w:val="009B1389"/>
    <w:rsid w:val="009B18F5"/>
    <w:rsid w:val="009B1A0B"/>
    <w:rsid w:val="009B1D47"/>
    <w:rsid w:val="009B2067"/>
    <w:rsid w:val="009B21B9"/>
    <w:rsid w:val="009B2526"/>
    <w:rsid w:val="009B2617"/>
    <w:rsid w:val="009B2647"/>
    <w:rsid w:val="009B29B7"/>
    <w:rsid w:val="009B2AEC"/>
    <w:rsid w:val="009B2DC9"/>
    <w:rsid w:val="009B32B4"/>
    <w:rsid w:val="009B3858"/>
    <w:rsid w:val="009B3AF6"/>
    <w:rsid w:val="009B3D75"/>
    <w:rsid w:val="009B4097"/>
    <w:rsid w:val="009B4252"/>
    <w:rsid w:val="009B4305"/>
    <w:rsid w:val="009B43CC"/>
    <w:rsid w:val="009B463D"/>
    <w:rsid w:val="009B464C"/>
    <w:rsid w:val="009B4825"/>
    <w:rsid w:val="009B4A92"/>
    <w:rsid w:val="009B4D56"/>
    <w:rsid w:val="009B4EB3"/>
    <w:rsid w:val="009B53DE"/>
    <w:rsid w:val="009B57BA"/>
    <w:rsid w:val="009B5E0D"/>
    <w:rsid w:val="009B60A6"/>
    <w:rsid w:val="009B61E5"/>
    <w:rsid w:val="009B626D"/>
    <w:rsid w:val="009B64D8"/>
    <w:rsid w:val="009B6523"/>
    <w:rsid w:val="009B65A1"/>
    <w:rsid w:val="009B6ADB"/>
    <w:rsid w:val="009B6DC6"/>
    <w:rsid w:val="009B7602"/>
    <w:rsid w:val="009B7ED6"/>
    <w:rsid w:val="009C00F4"/>
    <w:rsid w:val="009C0374"/>
    <w:rsid w:val="009C03D4"/>
    <w:rsid w:val="009C06E2"/>
    <w:rsid w:val="009C085F"/>
    <w:rsid w:val="009C0A8B"/>
    <w:rsid w:val="009C0C19"/>
    <w:rsid w:val="009C0DEE"/>
    <w:rsid w:val="009C0DF1"/>
    <w:rsid w:val="009C1382"/>
    <w:rsid w:val="009C13E4"/>
    <w:rsid w:val="009C144D"/>
    <w:rsid w:val="009C177A"/>
    <w:rsid w:val="009C1842"/>
    <w:rsid w:val="009C1B51"/>
    <w:rsid w:val="009C1DD0"/>
    <w:rsid w:val="009C1DF2"/>
    <w:rsid w:val="009C1E65"/>
    <w:rsid w:val="009C1FB4"/>
    <w:rsid w:val="009C24BE"/>
    <w:rsid w:val="009C2701"/>
    <w:rsid w:val="009C28FA"/>
    <w:rsid w:val="009C2A1F"/>
    <w:rsid w:val="009C331B"/>
    <w:rsid w:val="009C3410"/>
    <w:rsid w:val="009C36F1"/>
    <w:rsid w:val="009C3756"/>
    <w:rsid w:val="009C38CF"/>
    <w:rsid w:val="009C3925"/>
    <w:rsid w:val="009C3B60"/>
    <w:rsid w:val="009C3BC4"/>
    <w:rsid w:val="009C3C60"/>
    <w:rsid w:val="009C418B"/>
    <w:rsid w:val="009C4896"/>
    <w:rsid w:val="009C4D50"/>
    <w:rsid w:val="009C4DF9"/>
    <w:rsid w:val="009C5494"/>
    <w:rsid w:val="009C556C"/>
    <w:rsid w:val="009C5795"/>
    <w:rsid w:val="009C5957"/>
    <w:rsid w:val="009C5BEE"/>
    <w:rsid w:val="009C5C40"/>
    <w:rsid w:val="009C6194"/>
    <w:rsid w:val="009C624C"/>
    <w:rsid w:val="009C65F9"/>
    <w:rsid w:val="009C69B7"/>
    <w:rsid w:val="009C6EF2"/>
    <w:rsid w:val="009C735D"/>
    <w:rsid w:val="009C76F6"/>
    <w:rsid w:val="009D03D7"/>
    <w:rsid w:val="009D04DC"/>
    <w:rsid w:val="009D06B4"/>
    <w:rsid w:val="009D0753"/>
    <w:rsid w:val="009D08BE"/>
    <w:rsid w:val="009D08FC"/>
    <w:rsid w:val="009D0A2E"/>
    <w:rsid w:val="009D0EC4"/>
    <w:rsid w:val="009D1532"/>
    <w:rsid w:val="009D1609"/>
    <w:rsid w:val="009D1AE5"/>
    <w:rsid w:val="009D21BB"/>
    <w:rsid w:val="009D21E4"/>
    <w:rsid w:val="009D238B"/>
    <w:rsid w:val="009D2480"/>
    <w:rsid w:val="009D2895"/>
    <w:rsid w:val="009D28C8"/>
    <w:rsid w:val="009D28D1"/>
    <w:rsid w:val="009D2A6F"/>
    <w:rsid w:val="009D2B12"/>
    <w:rsid w:val="009D2B36"/>
    <w:rsid w:val="009D2B62"/>
    <w:rsid w:val="009D2BF0"/>
    <w:rsid w:val="009D2C23"/>
    <w:rsid w:val="009D2F21"/>
    <w:rsid w:val="009D2F7A"/>
    <w:rsid w:val="009D3061"/>
    <w:rsid w:val="009D3174"/>
    <w:rsid w:val="009D3346"/>
    <w:rsid w:val="009D3647"/>
    <w:rsid w:val="009D39AF"/>
    <w:rsid w:val="009D39EB"/>
    <w:rsid w:val="009D3CC6"/>
    <w:rsid w:val="009D3ECB"/>
    <w:rsid w:val="009D4091"/>
    <w:rsid w:val="009D42A4"/>
    <w:rsid w:val="009D44CD"/>
    <w:rsid w:val="009D4549"/>
    <w:rsid w:val="009D456D"/>
    <w:rsid w:val="009D4925"/>
    <w:rsid w:val="009D49AD"/>
    <w:rsid w:val="009D4D04"/>
    <w:rsid w:val="009D4D3E"/>
    <w:rsid w:val="009D5123"/>
    <w:rsid w:val="009D5170"/>
    <w:rsid w:val="009D53AF"/>
    <w:rsid w:val="009D54AA"/>
    <w:rsid w:val="009D56BA"/>
    <w:rsid w:val="009D5E44"/>
    <w:rsid w:val="009D5EDB"/>
    <w:rsid w:val="009D5EED"/>
    <w:rsid w:val="009D5F7F"/>
    <w:rsid w:val="009D6A6A"/>
    <w:rsid w:val="009D6C00"/>
    <w:rsid w:val="009D6C22"/>
    <w:rsid w:val="009D6CB8"/>
    <w:rsid w:val="009D6E01"/>
    <w:rsid w:val="009D72FC"/>
    <w:rsid w:val="009D732E"/>
    <w:rsid w:val="009E0033"/>
    <w:rsid w:val="009E0178"/>
    <w:rsid w:val="009E01AF"/>
    <w:rsid w:val="009E049C"/>
    <w:rsid w:val="009E04E7"/>
    <w:rsid w:val="009E0684"/>
    <w:rsid w:val="009E07B7"/>
    <w:rsid w:val="009E082C"/>
    <w:rsid w:val="009E1038"/>
    <w:rsid w:val="009E128B"/>
    <w:rsid w:val="009E12D5"/>
    <w:rsid w:val="009E1499"/>
    <w:rsid w:val="009E15ED"/>
    <w:rsid w:val="009E16B3"/>
    <w:rsid w:val="009E1804"/>
    <w:rsid w:val="009E1C7D"/>
    <w:rsid w:val="009E1EC6"/>
    <w:rsid w:val="009E22D3"/>
    <w:rsid w:val="009E2303"/>
    <w:rsid w:val="009E23D1"/>
    <w:rsid w:val="009E275F"/>
    <w:rsid w:val="009E278D"/>
    <w:rsid w:val="009E2F9E"/>
    <w:rsid w:val="009E323C"/>
    <w:rsid w:val="009E332A"/>
    <w:rsid w:val="009E33D8"/>
    <w:rsid w:val="009E36A4"/>
    <w:rsid w:val="009E375D"/>
    <w:rsid w:val="009E37B9"/>
    <w:rsid w:val="009E3AA9"/>
    <w:rsid w:val="009E3F66"/>
    <w:rsid w:val="009E416E"/>
    <w:rsid w:val="009E42E0"/>
    <w:rsid w:val="009E4A09"/>
    <w:rsid w:val="009E4A11"/>
    <w:rsid w:val="009E4AC6"/>
    <w:rsid w:val="009E4BAF"/>
    <w:rsid w:val="009E4E61"/>
    <w:rsid w:val="009E5567"/>
    <w:rsid w:val="009E56E9"/>
    <w:rsid w:val="009E5A74"/>
    <w:rsid w:val="009E5DDF"/>
    <w:rsid w:val="009E5E4D"/>
    <w:rsid w:val="009E5ED7"/>
    <w:rsid w:val="009E5FB6"/>
    <w:rsid w:val="009E605F"/>
    <w:rsid w:val="009E6347"/>
    <w:rsid w:val="009E6553"/>
    <w:rsid w:val="009E6602"/>
    <w:rsid w:val="009E66FE"/>
    <w:rsid w:val="009E679E"/>
    <w:rsid w:val="009E6A71"/>
    <w:rsid w:val="009E6CF5"/>
    <w:rsid w:val="009E6D43"/>
    <w:rsid w:val="009E6D6A"/>
    <w:rsid w:val="009E6DF0"/>
    <w:rsid w:val="009E6E6C"/>
    <w:rsid w:val="009E6EE8"/>
    <w:rsid w:val="009E705F"/>
    <w:rsid w:val="009E7100"/>
    <w:rsid w:val="009E71B1"/>
    <w:rsid w:val="009E73C6"/>
    <w:rsid w:val="009E749C"/>
    <w:rsid w:val="009E74C9"/>
    <w:rsid w:val="009E75A1"/>
    <w:rsid w:val="009E77FF"/>
    <w:rsid w:val="009E79D6"/>
    <w:rsid w:val="009E7B1A"/>
    <w:rsid w:val="009E7BCD"/>
    <w:rsid w:val="009E7FE1"/>
    <w:rsid w:val="009F010C"/>
    <w:rsid w:val="009F020F"/>
    <w:rsid w:val="009F05AF"/>
    <w:rsid w:val="009F085B"/>
    <w:rsid w:val="009F08FE"/>
    <w:rsid w:val="009F0B96"/>
    <w:rsid w:val="009F114A"/>
    <w:rsid w:val="009F11F7"/>
    <w:rsid w:val="009F1285"/>
    <w:rsid w:val="009F131C"/>
    <w:rsid w:val="009F1C45"/>
    <w:rsid w:val="009F20EF"/>
    <w:rsid w:val="009F21EC"/>
    <w:rsid w:val="009F22FC"/>
    <w:rsid w:val="009F240F"/>
    <w:rsid w:val="009F24EF"/>
    <w:rsid w:val="009F26A7"/>
    <w:rsid w:val="009F26EE"/>
    <w:rsid w:val="009F27DD"/>
    <w:rsid w:val="009F2842"/>
    <w:rsid w:val="009F2C4A"/>
    <w:rsid w:val="009F32C9"/>
    <w:rsid w:val="009F3427"/>
    <w:rsid w:val="009F37A7"/>
    <w:rsid w:val="009F3830"/>
    <w:rsid w:val="009F3853"/>
    <w:rsid w:val="009F3944"/>
    <w:rsid w:val="009F3A8C"/>
    <w:rsid w:val="009F3D7E"/>
    <w:rsid w:val="009F3E79"/>
    <w:rsid w:val="009F4152"/>
    <w:rsid w:val="009F42D1"/>
    <w:rsid w:val="009F4571"/>
    <w:rsid w:val="009F493F"/>
    <w:rsid w:val="009F49E5"/>
    <w:rsid w:val="009F4A32"/>
    <w:rsid w:val="009F4BAA"/>
    <w:rsid w:val="009F4C8E"/>
    <w:rsid w:val="009F522A"/>
    <w:rsid w:val="009F55FF"/>
    <w:rsid w:val="009F58A6"/>
    <w:rsid w:val="009F59D3"/>
    <w:rsid w:val="009F61F3"/>
    <w:rsid w:val="009F628A"/>
    <w:rsid w:val="009F63C6"/>
    <w:rsid w:val="009F6898"/>
    <w:rsid w:val="009F68CB"/>
    <w:rsid w:val="009F69A7"/>
    <w:rsid w:val="009F6A32"/>
    <w:rsid w:val="009F6DD8"/>
    <w:rsid w:val="009F6E99"/>
    <w:rsid w:val="009F7175"/>
    <w:rsid w:val="009F71EC"/>
    <w:rsid w:val="009F7337"/>
    <w:rsid w:val="009F754E"/>
    <w:rsid w:val="009F77FB"/>
    <w:rsid w:val="009F78A3"/>
    <w:rsid w:val="009F78DC"/>
    <w:rsid w:val="009F7FDC"/>
    <w:rsid w:val="00A00136"/>
    <w:rsid w:val="00A00364"/>
    <w:rsid w:val="00A00588"/>
    <w:rsid w:val="00A00630"/>
    <w:rsid w:val="00A00914"/>
    <w:rsid w:val="00A00C29"/>
    <w:rsid w:val="00A00C50"/>
    <w:rsid w:val="00A00C74"/>
    <w:rsid w:val="00A00F72"/>
    <w:rsid w:val="00A00FDD"/>
    <w:rsid w:val="00A01202"/>
    <w:rsid w:val="00A01369"/>
    <w:rsid w:val="00A014AD"/>
    <w:rsid w:val="00A015F3"/>
    <w:rsid w:val="00A01619"/>
    <w:rsid w:val="00A016ED"/>
    <w:rsid w:val="00A01767"/>
    <w:rsid w:val="00A0181D"/>
    <w:rsid w:val="00A01C8B"/>
    <w:rsid w:val="00A020FD"/>
    <w:rsid w:val="00A0246B"/>
    <w:rsid w:val="00A0272E"/>
    <w:rsid w:val="00A02796"/>
    <w:rsid w:val="00A02880"/>
    <w:rsid w:val="00A028A2"/>
    <w:rsid w:val="00A02C39"/>
    <w:rsid w:val="00A02F48"/>
    <w:rsid w:val="00A03519"/>
    <w:rsid w:val="00A0390C"/>
    <w:rsid w:val="00A03933"/>
    <w:rsid w:val="00A03A20"/>
    <w:rsid w:val="00A03D19"/>
    <w:rsid w:val="00A03E0F"/>
    <w:rsid w:val="00A04256"/>
    <w:rsid w:val="00A0434E"/>
    <w:rsid w:val="00A04437"/>
    <w:rsid w:val="00A04770"/>
    <w:rsid w:val="00A049B2"/>
    <w:rsid w:val="00A04A6A"/>
    <w:rsid w:val="00A04BB5"/>
    <w:rsid w:val="00A04D5F"/>
    <w:rsid w:val="00A05020"/>
    <w:rsid w:val="00A05095"/>
    <w:rsid w:val="00A05103"/>
    <w:rsid w:val="00A05592"/>
    <w:rsid w:val="00A0599D"/>
    <w:rsid w:val="00A05D1B"/>
    <w:rsid w:val="00A05EC4"/>
    <w:rsid w:val="00A05F9F"/>
    <w:rsid w:val="00A05FAD"/>
    <w:rsid w:val="00A06195"/>
    <w:rsid w:val="00A06CAD"/>
    <w:rsid w:val="00A06D2E"/>
    <w:rsid w:val="00A06D37"/>
    <w:rsid w:val="00A06F40"/>
    <w:rsid w:val="00A0731D"/>
    <w:rsid w:val="00A07AE4"/>
    <w:rsid w:val="00A07C45"/>
    <w:rsid w:val="00A07C51"/>
    <w:rsid w:val="00A07D56"/>
    <w:rsid w:val="00A07E79"/>
    <w:rsid w:val="00A100D0"/>
    <w:rsid w:val="00A100E9"/>
    <w:rsid w:val="00A102B8"/>
    <w:rsid w:val="00A103AC"/>
    <w:rsid w:val="00A1040B"/>
    <w:rsid w:val="00A104C4"/>
    <w:rsid w:val="00A1092F"/>
    <w:rsid w:val="00A10DAA"/>
    <w:rsid w:val="00A10E36"/>
    <w:rsid w:val="00A1127E"/>
    <w:rsid w:val="00A11280"/>
    <w:rsid w:val="00A113F9"/>
    <w:rsid w:val="00A118AD"/>
    <w:rsid w:val="00A1204B"/>
    <w:rsid w:val="00A120A7"/>
    <w:rsid w:val="00A12422"/>
    <w:rsid w:val="00A12888"/>
    <w:rsid w:val="00A12B4F"/>
    <w:rsid w:val="00A12BA7"/>
    <w:rsid w:val="00A12C8D"/>
    <w:rsid w:val="00A13011"/>
    <w:rsid w:val="00A1311D"/>
    <w:rsid w:val="00A13501"/>
    <w:rsid w:val="00A13723"/>
    <w:rsid w:val="00A1394B"/>
    <w:rsid w:val="00A139B0"/>
    <w:rsid w:val="00A13AF6"/>
    <w:rsid w:val="00A142BA"/>
    <w:rsid w:val="00A147BA"/>
    <w:rsid w:val="00A14A2F"/>
    <w:rsid w:val="00A14B01"/>
    <w:rsid w:val="00A14BE8"/>
    <w:rsid w:val="00A15177"/>
    <w:rsid w:val="00A15272"/>
    <w:rsid w:val="00A1527E"/>
    <w:rsid w:val="00A15428"/>
    <w:rsid w:val="00A15544"/>
    <w:rsid w:val="00A1559A"/>
    <w:rsid w:val="00A1576E"/>
    <w:rsid w:val="00A157AE"/>
    <w:rsid w:val="00A16077"/>
    <w:rsid w:val="00A1613B"/>
    <w:rsid w:val="00A16410"/>
    <w:rsid w:val="00A167EB"/>
    <w:rsid w:val="00A16ACF"/>
    <w:rsid w:val="00A16CAE"/>
    <w:rsid w:val="00A16EAD"/>
    <w:rsid w:val="00A16FC4"/>
    <w:rsid w:val="00A1763D"/>
    <w:rsid w:val="00A178A0"/>
    <w:rsid w:val="00A17AB1"/>
    <w:rsid w:val="00A17C89"/>
    <w:rsid w:val="00A17D02"/>
    <w:rsid w:val="00A17E29"/>
    <w:rsid w:val="00A20152"/>
    <w:rsid w:val="00A20395"/>
    <w:rsid w:val="00A2096B"/>
    <w:rsid w:val="00A2099D"/>
    <w:rsid w:val="00A20C17"/>
    <w:rsid w:val="00A20CC0"/>
    <w:rsid w:val="00A20E52"/>
    <w:rsid w:val="00A216D4"/>
    <w:rsid w:val="00A216E5"/>
    <w:rsid w:val="00A21948"/>
    <w:rsid w:val="00A219C1"/>
    <w:rsid w:val="00A21A64"/>
    <w:rsid w:val="00A21CC3"/>
    <w:rsid w:val="00A21D49"/>
    <w:rsid w:val="00A21D70"/>
    <w:rsid w:val="00A223C3"/>
    <w:rsid w:val="00A22493"/>
    <w:rsid w:val="00A225F0"/>
    <w:rsid w:val="00A2263A"/>
    <w:rsid w:val="00A22835"/>
    <w:rsid w:val="00A228E7"/>
    <w:rsid w:val="00A2291A"/>
    <w:rsid w:val="00A22D93"/>
    <w:rsid w:val="00A22E4C"/>
    <w:rsid w:val="00A22F74"/>
    <w:rsid w:val="00A233F8"/>
    <w:rsid w:val="00A2347E"/>
    <w:rsid w:val="00A23769"/>
    <w:rsid w:val="00A237F1"/>
    <w:rsid w:val="00A239CD"/>
    <w:rsid w:val="00A23A79"/>
    <w:rsid w:val="00A23A97"/>
    <w:rsid w:val="00A23CCB"/>
    <w:rsid w:val="00A23E59"/>
    <w:rsid w:val="00A2420A"/>
    <w:rsid w:val="00A2427E"/>
    <w:rsid w:val="00A24827"/>
    <w:rsid w:val="00A24906"/>
    <w:rsid w:val="00A24B8D"/>
    <w:rsid w:val="00A24D06"/>
    <w:rsid w:val="00A25242"/>
    <w:rsid w:val="00A25847"/>
    <w:rsid w:val="00A25928"/>
    <w:rsid w:val="00A25996"/>
    <w:rsid w:val="00A25A2A"/>
    <w:rsid w:val="00A25DBE"/>
    <w:rsid w:val="00A26392"/>
    <w:rsid w:val="00A265BF"/>
    <w:rsid w:val="00A26605"/>
    <w:rsid w:val="00A26663"/>
    <w:rsid w:val="00A2684B"/>
    <w:rsid w:val="00A26928"/>
    <w:rsid w:val="00A26A4F"/>
    <w:rsid w:val="00A26B60"/>
    <w:rsid w:val="00A26C08"/>
    <w:rsid w:val="00A26D88"/>
    <w:rsid w:val="00A26EA0"/>
    <w:rsid w:val="00A277D1"/>
    <w:rsid w:val="00A27A07"/>
    <w:rsid w:val="00A27EE5"/>
    <w:rsid w:val="00A3022B"/>
    <w:rsid w:val="00A30345"/>
    <w:rsid w:val="00A3037F"/>
    <w:rsid w:val="00A306CE"/>
    <w:rsid w:val="00A307A0"/>
    <w:rsid w:val="00A30A59"/>
    <w:rsid w:val="00A30A70"/>
    <w:rsid w:val="00A30AF7"/>
    <w:rsid w:val="00A30CA0"/>
    <w:rsid w:val="00A31340"/>
    <w:rsid w:val="00A3137D"/>
    <w:rsid w:val="00A313C1"/>
    <w:rsid w:val="00A314F8"/>
    <w:rsid w:val="00A3175D"/>
    <w:rsid w:val="00A31BF2"/>
    <w:rsid w:val="00A31D4B"/>
    <w:rsid w:val="00A31F62"/>
    <w:rsid w:val="00A320D3"/>
    <w:rsid w:val="00A321C8"/>
    <w:rsid w:val="00A322BF"/>
    <w:rsid w:val="00A325E8"/>
    <w:rsid w:val="00A32784"/>
    <w:rsid w:val="00A32CF3"/>
    <w:rsid w:val="00A32D90"/>
    <w:rsid w:val="00A32F17"/>
    <w:rsid w:val="00A33260"/>
    <w:rsid w:val="00A33552"/>
    <w:rsid w:val="00A33887"/>
    <w:rsid w:val="00A338C6"/>
    <w:rsid w:val="00A33904"/>
    <w:rsid w:val="00A33B78"/>
    <w:rsid w:val="00A33F82"/>
    <w:rsid w:val="00A34038"/>
    <w:rsid w:val="00A344BD"/>
    <w:rsid w:val="00A3455A"/>
    <w:rsid w:val="00A34781"/>
    <w:rsid w:val="00A34A5D"/>
    <w:rsid w:val="00A34B9A"/>
    <w:rsid w:val="00A34DCC"/>
    <w:rsid w:val="00A3508F"/>
    <w:rsid w:val="00A3536A"/>
    <w:rsid w:val="00A353DE"/>
    <w:rsid w:val="00A3568D"/>
    <w:rsid w:val="00A35E47"/>
    <w:rsid w:val="00A35E4D"/>
    <w:rsid w:val="00A35FB1"/>
    <w:rsid w:val="00A36044"/>
    <w:rsid w:val="00A3619D"/>
    <w:rsid w:val="00A363C5"/>
    <w:rsid w:val="00A36777"/>
    <w:rsid w:val="00A36FE0"/>
    <w:rsid w:val="00A36FE3"/>
    <w:rsid w:val="00A371B1"/>
    <w:rsid w:val="00A371B9"/>
    <w:rsid w:val="00A3755A"/>
    <w:rsid w:val="00A37672"/>
    <w:rsid w:val="00A379B1"/>
    <w:rsid w:val="00A400EC"/>
    <w:rsid w:val="00A40204"/>
    <w:rsid w:val="00A403A1"/>
    <w:rsid w:val="00A40428"/>
    <w:rsid w:val="00A4063F"/>
    <w:rsid w:val="00A40720"/>
    <w:rsid w:val="00A40C45"/>
    <w:rsid w:val="00A40C9E"/>
    <w:rsid w:val="00A40D8E"/>
    <w:rsid w:val="00A41338"/>
    <w:rsid w:val="00A41434"/>
    <w:rsid w:val="00A41D0B"/>
    <w:rsid w:val="00A41D8E"/>
    <w:rsid w:val="00A4200F"/>
    <w:rsid w:val="00A420CE"/>
    <w:rsid w:val="00A420D5"/>
    <w:rsid w:val="00A42111"/>
    <w:rsid w:val="00A42499"/>
    <w:rsid w:val="00A4289D"/>
    <w:rsid w:val="00A428BB"/>
    <w:rsid w:val="00A42BFD"/>
    <w:rsid w:val="00A42C3B"/>
    <w:rsid w:val="00A42FBA"/>
    <w:rsid w:val="00A431FE"/>
    <w:rsid w:val="00A432EE"/>
    <w:rsid w:val="00A43425"/>
    <w:rsid w:val="00A4397D"/>
    <w:rsid w:val="00A43A8F"/>
    <w:rsid w:val="00A43AC6"/>
    <w:rsid w:val="00A43C07"/>
    <w:rsid w:val="00A43DE7"/>
    <w:rsid w:val="00A43E76"/>
    <w:rsid w:val="00A43E8E"/>
    <w:rsid w:val="00A43F5C"/>
    <w:rsid w:val="00A44000"/>
    <w:rsid w:val="00A440E4"/>
    <w:rsid w:val="00A44499"/>
    <w:rsid w:val="00A444B8"/>
    <w:rsid w:val="00A4456F"/>
    <w:rsid w:val="00A4459A"/>
    <w:rsid w:val="00A4495D"/>
    <w:rsid w:val="00A44EA7"/>
    <w:rsid w:val="00A44F86"/>
    <w:rsid w:val="00A44FAF"/>
    <w:rsid w:val="00A451EC"/>
    <w:rsid w:val="00A458C3"/>
    <w:rsid w:val="00A45B1B"/>
    <w:rsid w:val="00A45C09"/>
    <w:rsid w:val="00A45FB5"/>
    <w:rsid w:val="00A460AE"/>
    <w:rsid w:val="00A46144"/>
    <w:rsid w:val="00A4618F"/>
    <w:rsid w:val="00A4636E"/>
    <w:rsid w:val="00A465FF"/>
    <w:rsid w:val="00A46695"/>
    <w:rsid w:val="00A4669E"/>
    <w:rsid w:val="00A466CB"/>
    <w:rsid w:val="00A46955"/>
    <w:rsid w:val="00A4756A"/>
    <w:rsid w:val="00A475BE"/>
    <w:rsid w:val="00A47687"/>
    <w:rsid w:val="00A478BD"/>
    <w:rsid w:val="00A47983"/>
    <w:rsid w:val="00A47A08"/>
    <w:rsid w:val="00A47AB3"/>
    <w:rsid w:val="00A47CA2"/>
    <w:rsid w:val="00A47CB3"/>
    <w:rsid w:val="00A47D65"/>
    <w:rsid w:val="00A47E3E"/>
    <w:rsid w:val="00A502E6"/>
    <w:rsid w:val="00A50556"/>
    <w:rsid w:val="00A50674"/>
    <w:rsid w:val="00A50859"/>
    <w:rsid w:val="00A508F3"/>
    <w:rsid w:val="00A50E9A"/>
    <w:rsid w:val="00A51266"/>
    <w:rsid w:val="00A512CE"/>
    <w:rsid w:val="00A5141F"/>
    <w:rsid w:val="00A51451"/>
    <w:rsid w:val="00A51A22"/>
    <w:rsid w:val="00A51B3B"/>
    <w:rsid w:val="00A51CAA"/>
    <w:rsid w:val="00A51EE2"/>
    <w:rsid w:val="00A52059"/>
    <w:rsid w:val="00A521E3"/>
    <w:rsid w:val="00A52385"/>
    <w:rsid w:val="00A5286C"/>
    <w:rsid w:val="00A529CA"/>
    <w:rsid w:val="00A529E7"/>
    <w:rsid w:val="00A52A4C"/>
    <w:rsid w:val="00A52C74"/>
    <w:rsid w:val="00A53216"/>
    <w:rsid w:val="00A5339F"/>
    <w:rsid w:val="00A534A1"/>
    <w:rsid w:val="00A53512"/>
    <w:rsid w:val="00A5389D"/>
    <w:rsid w:val="00A53B46"/>
    <w:rsid w:val="00A54034"/>
    <w:rsid w:val="00A544DA"/>
    <w:rsid w:val="00A544F0"/>
    <w:rsid w:val="00A5485E"/>
    <w:rsid w:val="00A54883"/>
    <w:rsid w:val="00A54A83"/>
    <w:rsid w:val="00A54E2C"/>
    <w:rsid w:val="00A551D3"/>
    <w:rsid w:val="00A554B1"/>
    <w:rsid w:val="00A554B5"/>
    <w:rsid w:val="00A55769"/>
    <w:rsid w:val="00A559FD"/>
    <w:rsid w:val="00A5609E"/>
    <w:rsid w:val="00A563A9"/>
    <w:rsid w:val="00A565FE"/>
    <w:rsid w:val="00A5662E"/>
    <w:rsid w:val="00A5693E"/>
    <w:rsid w:val="00A56D20"/>
    <w:rsid w:val="00A57368"/>
    <w:rsid w:val="00A573CF"/>
    <w:rsid w:val="00A5774E"/>
    <w:rsid w:val="00A57D38"/>
    <w:rsid w:val="00A57E14"/>
    <w:rsid w:val="00A57E66"/>
    <w:rsid w:val="00A57EA9"/>
    <w:rsid w:val="00A6002A"/>
    <w:rsid w:val="00A6017B"/>
    <w:rsid w:val="00A601D3"/>
    <w:rsid w:val="00A6030C"/>
    <w:rsid w:val="00A60716"/>
    <w:rsid w:val="00A60797"/>
    <w:rsid w:val="00A607B0"/>
    <w:rsid w:val="00A60C2E"/>
    <w:rsid w:val="00A60DE9"/>
    <w:rsid w:val="00A60E99"/>
    <w:rsid w:val="00A60F17"/>
    <w:rsid w:val="00A6106A"/>
    <w:rsid w:val="00A6114A"/>
    <w:rsid w:val="00A613E7"/>
    <w:rsid w:val="00A6147B"/>
    <w:rsid w:val="00A61C2E"/>
    <w:rsid w:val="00A61E09"/>
    <w:rsid w:val="00A61E67"/>
    <w:rsid w:val="00A61F31"/>
    <w:rsid w:val="00A61F69"/>
    <w:rsid w:val="00A62085"/>
    <w:rsid w:val="00A623CD"/>
    <w:rsid w:val="00A6277E"/>
    <w:rsid w:val="00A62A85"/>
    <w:rsid w:val="00A62C0A"/>
    <w:rsid w:val="00A62CBD"/>
    <w:rsid w:val="00A6337B"/>
    <w:rsid w:val="00A634B0"/>
    <w:rsid w:val="00A634E4"/>
    <w:rsid w:val="00A63582"/>
    <w:rsid w:val="00A63787"/>
    <w:rsid w:val="00A63827"/>
    <w:rsid w:val="00A63854"/>
    <w:rsid w:val="00A63997"/>
    <w:rsid w:val="00A6413B"/>
    <w:rsid w:val="00A6432D"/>
    <w:rsid w:val="00A64A8B"/>
    <w:rsid w:val="00A64BCF"/>
    <w:rsid w:val="00A6507C"/>
    <w:rsid w:val="00A651CB"/>
    <w:rsid w:val="00A655F7"/>
    <w:rsid w:val="00A6595A"/>
    <w:rsid w:val="00A65B67"/>
    <w:rsid w:val="00A65CD5"/>
    <w:rsid w:val="00A65CF1"/>
    <w:rsid w:val="00A65D2D"/>
    <w:rsid w:val="00A660D3"/>
    <w:rsid w:val="00A66391"/>
    <w:rsid w:val="00A66424"/>
    <w:rsid w:val="00A667D0"/>
    <w:rsid w:val="00A66978"/>
    <w:rsid w:val="00A66A98"/>
    <w:rsid w:val="00A66BF3"/>
    <w:rsid w:val="00A66D1D"/>
    <w:rsid w:val="00A66E71"/>
    <w:rsid w:val="00A670F0"/>
    <w:rsid w:val="00A67128"/>
    <w:rsid w:val="00A6728E"/>
    <w:rsid w:val="00A672E9"/>
    <w:rsid w:val="00A673AB"/>
    <w:rsid w:val="00A673C3"/>
    <w:rsid w:val="00A6760E"/>
    <w:rsid w:val="00A67B34"/>
    <w:rsid w:val="00A67B92"/>
    <w:rsid w:val="00A67DE5"/>
    <w:rsid w:val="00A67E4A"/>
    <w:rsid w:val="00A67F7C"/>
    <w:rsid w:val="00A67F9C"/>
    <w:rsid w:val="00A700B1"/>
    <w:rsid w:val="00A701A6"/>
    <w:rsid w:val="00A7020A"/>
    <w:rsid w:val="00A7032A"/>
    <w:rsid w:val="00A70701"/>
    <w:rsid w:val="00A70731"/>
    <w:rsid w:val="00A709A1"/>
    <w:rsid w:val="00A70B04"/>
    <w:rsid w:val="00A70B7E"/>
    <w:rsid w:val="00A70E75"/>
    <w:rsid w:val="00A70F6D"/>
    <w:rsid w:val="00A71172"/>
    <w:rsid w:val="00A713D4"/>
    <w:rsid w:val="00A7158B"/>
    <w:rsid w:val="00A71B76"/>
    <w:rsid w:val="00A71D95"/>
    <w:rsid w:val="00A71DF4"/>
    <w:rsid w:val="00A71ED4"/>
    <w:rsid w:val="00A72027"/>
    <w:rsid w:val="00A7234B"/>
    <w:rsid w:val="00A723F2"/>
    <w:rsid w:val="00A72862"/>
    <w:rsid w:val="00A728CC"/>
    <w:rsid w:val="00A72C5A"/>
    <w:rsid w:val="00A72E7F"/>
    <w:rsid w:val="00A73419"/>
    <w:rsid w:val="00A73871"/>
    <w:rsid w:val="00A73960"/>
    <w:rsid w:val="00A7477D"/>
    <w:rsid w:val="00A74B18"/>
    <w:rsid w:val="00A74BE7"/>
    <w:rsid w:val="00A74EAD"/>
    <w:rsid w:val="00A75150"/>
    <w:rsid w:val="00A75218"/>
    <w:rsid w:val="00A75250"/>
    <w:rsid w:val="00A75367"/>
    <w:rsid w:val="00A75415"/>
    <w:rsid w:val="00A75A14"/>
    <w:rsid w:val="00A75C8E"/>
    <w:rsid w:val="00A75D15"/>
    <w:rsid w:val="00A75DA8"/>
    <w:rsid w:val="00A75E69"/>
    <w:rsid w:val="00A76465"/>
    <w:rsid w:val="00A76617"/>
    <w:rsid w:val="00A768A5"/>
    <w:rsid w:val="00A7694F"/>
    <w:rsid w:val="00A76EF5"/>
    <w:rsid w:val="00A76FB0"/>
    <w:rsid w:val="00A77153"/>
    <w:rsid w:val="00A772BE"/>
    <w:rsid w:val="00A7739E"/>
    <w:rsid w:val="00A7746E"/>
    <w:rsid w:val="00A77882"/>
    <w:rsid w:val="00A77B34"/>
    <w:rsid w:val="00A8061A"/>
    <w:rsid w:val="00A8082D"/>
    <w:rsid w:val="00A80985"/>
    <w:rsid w:val="00A80CE0"/>
    <w:rsid w:val="00A80EB4"/>
    <w:rsid w:val="00A81594"/>
    <w:rsid w:val="00A8177A"/>
    <w:rsid w:val="00A81878"/>
    <w:rsid w:val="00A8189B"/>
    <w:rsid w:val="00A81B09"/>
    <w:rsid w:val="00A81BF8"/>
    <w:rsid w:val="00A81D48"/>
    <w:rsid w:val="00A81D52"/>
    <w:rsid w:val="00A81E0C"/>
    <w:rsid w:val="00A81EA6"/>
    <w:rsid w:val="00A81FE2"/>
    <w:rsid w:val="00A820CD"/>
    <w:rsid w:val="00A8233C"/>
    <w:rsid w:val="00A823D4"/>
    <w:rsid w:val="00A8275C"/>
    <w:rsid w:val="00A82A07"/>
    <w:rsid w:val="00A82AEE"/>
    <w:rsid w:val="00A82B34"/>
    <w:rsid w:val="00A83364"/>
    <w:rsid w:val="00A834FD"/>
    <w:rsid w:val="00A837D8"/>
    <w:rsid w:val="00A83E2B"/>
    <w:rsid w:val="00A84737"/>
    <w:rsid w:val="00A847FD"/>
    <w:rsid w:val="00A8487F"/>
    <w:rsid w:val="00A84A8D"/>
    <w:rsid w:val="00A84BB6"/>
    <w:rsid w:val="00A84BE6"/>
    <w:rsid w:val="00A84C6F"/>
    <w:rsid w:val="00A84DE8"/>
    <w:rsid w:val="00A85513"/>
    <w:rsid w:val="00A8566E"/>
    <w:rsid w:val="00A85725"/>
    <w:rsid w:val="00A85AA8"/>
    <w:rsid w:val="00A85AB8"/>
    <w:rsid w:val="00A85C18"/>
    <w:rsid w:val="00A85DB7"/>
    <w:rsid w:val="00A85EED"/>
    <w:rsid w:val="00A863A2"/>
    <w:rsid w:val="00A867C3"/>
    <w:rsid w:val="00A868AE"/>
    <w:rsid w:val="00A86AD9"/>
    <w:rsid w:val="00A86B5D"/>
    <w:rsid w:val="00A86C7B"/>
    <w:rsid w:val="00A86D36"/>
    <w:rsid w:val="00A8709E"/>
    <w:rsid w:val="00A87440"/>
    <w:rsid w:val="00A8798B"/>
    <w:rsid w:val="00A87B8C"/>
    <w:rsid w:val="00A87CCF"/>
    <w:rsid w:val="00A90162"/>
    <w:rsid w:val="00A901A0"/>
    <w:rsid w:val="00A901DC"/>
    <w:rsid w:val="00A9022C"/>
    <w:rsid w:val="00A9023E"/>
    <w:rsid w:val="00A906A4"/>
    <w:rsid w:val="00A90709"/>
    <w:rsid w:val="00A90A7C"/>
    <w:rsid w:val="00A90C02"/>
    <w:rsid w:val="00A90C81"/>
    <w:rsid w:val="00A90EE3"/>
    <w:rsid w:val="00A90EFC"/>
    <w:rsid w:val="00A91870"/>
    <w:rsid w:val="00A91B98"/>
    <w:rsid w:val="00A91C38"/>
    <w:rsid w:val="00A92034"/>
    <w:rsid w:val="00A92156"/>
    <w:rsid w:val="00A921A6"/>
    <w:rsid w:val="00A92219"/>
    <w:rsid w:val="00A92633"/>
    <w:rsid w:val="00A92A07"/>
    <w:rsid w:val="00A92C3D"/>
    <w:rsid w:val="00A92CA9"/>
    <w:rsid w:val="00A92CCB"/>
    <w:rsid w:val="00A9310F"/>
    <w:rsid w:val="00A93241"/>
    <w:rsid w:val="00A93281"/>
    <w:rsid w:val="00A93330"/>
    <w:rsid w:val="00A933A5"/>
    <w:rsid w:val="00A934A5"/>
    <w:rsid w:val="00A93548"/>
    <w:rsid w:val="00A93707"/>
    <w:rsid w:val="00A93D50"/>
    <w:rsid w:val="00A93D7E"/>
    <w:rsid w:val="00A93E7C"/>
    <w:rsid w:val="00A942C5"/>
    <w:rsid w:val="00A942C8"/>
    <w:rsid w:val="00A942FF"/>
    <w:rsid w:val="00A943E9"/>
    <w:rsid w:val="00A944E2"/>
    <w:rsid w:val="00A94A54"/>
    <w:rsid w:val="00A94DFA"/>
    <w:rsid w:val="00A95150"/>
    <w:rsid w:val="00A955CF"/>
    <w:rsid w:val="00A95695"/>
    <w:rsid w:val="00A95A66"/>
    <w:rsid w:val="00A95BD8"/>
    <w:rsid w:val="00A95DFD"/>
    <w:rsid w:val="00A95E6F"/>
    <w:rsid w:val="00A95EF4"/>
    <w:rsid w:val="00A96214"/>
    <w:rsid w:val="00A96442"/>
    <w:rsid w:val="00A965F5"/>
    <w:rsid w:val="00A9676A"/>
    <w:rsid w:val="00A9676E"/>
    <w:rsid w:val="00A96880"/>
    <w:rsid w:val="00A969BF"/>
    <w:rsid w:val="00A96A18"/>
    <w:rsid w:val="00A96AC9"/>
    <w:rsid w:val="00A96B0C"/>
    <w:rsid w:val="00A9707D"/>
    <w:rsid w:val="00A975FC"/>
    <w:rsid w:val="00A976B1"/>
    <w:rsid w:val="00A976B6"/>
    <w:rsid w:val="00A979F7"/>
    <w:rsid w:val="00A97BB2"/>
    <w:rsid w:val="00A97C65"/>
    <w:rsid w:val="00A97D68"/>
    <w:rsid w:val="00A97F11"/>
    <w:rsid w:val="00A97FFE"/>
    <w:rsid w:val="00AA0077"/>
    <w:rsid w:val="00AA04A3"/>
    <w:rsid w:val="00AA08D5"/>
    <w:rsid w:val="00AA0AAD"/>
    <w:rsid w:val="00AA0B19"/>
    <w:rsid w:val="00AA0BB1"/>
    <w:rsid w:val="00AA0C65"/>
    <w:rsid w:val="00AA1846"/>
    <w:rsid w:val="00AA1B29"/>
    <w:rsid w:val="00AA1EAE"/>
    <w:rsid w:val="00AA1EC6"/>
    <w:rsid w:val="00AA1F30"/>
    <w:rsid w:val="00AA240A"/>
    <w:rsid w:val="00AA266E"/>
    <w:rsid w:val="00AA28B9"/>
    <w:rsid w:val="00AA2BD5"/>
    <w:rsid w:val="00AA2CD4"/>
    <w:rsid w:val="00AA2D65"/>
    <w:rsid w:val="00AA2E6A"/>
    <w:rsid w:val="00AA2EA2"/>
    <w:rsid w:val="00AA3162"/>
    <w:rsid w:val="00AA357D"/>
    <w:rsid w:val="00AA360B"/>
    <w:rsid w:val="00AA37DE"/>
    <w:rsid w:val="00AA383A"/>
    <w:rsid w:val="00AA38BA"/>
    <w:rsid w:val="00AA38E9"/>
    <w:rsid w:val="00AA39EB"/>
    <w:rsid w:val="00AA3E09"/>
    <w:rsid w:val="00AA4172"/>
    <w:rsid w:val="00AA42B7"/>
    <w:rsid w:val="00AA42D3"/>
    <w:rsid w:val="00AA43C7"/>
    <w:rsid w:val="00AA462C"/>
    <w:rsid w:val="00AA469F"/>
    <w:rsid w:val="00AA4814"/>
    <w:rsid w:val="00AA4DB9"/>
    <w:rsid w:val="00AA4E44"/>
    <w:rsid w:val="00AA4E88"/>
    <w:rsid w:val="00AA4F35"/>
    <w:rsid w:val="00AA509F"/>
    <w:rsid w:val="00AA52E1"/>
    <w:rsid w:val="00AA5635"/>
    <w:rsid w:val="00AA5BF8"/>
    <w:rsid w:val="00AA5D3A"/>
    <w:rsid w:val="00AA5F62"/>
    <w:rsid w:val="00AA604F"/>
    <w:rsid w:val="00AA612B"/>
    <w:rsid w:val="00AA62A4"/>
    <w:rsid w:val="00AA668F"/>
    <w:rsid w:val="00AA66FF"/>
    <w:rsid w:val="00AA6914"/>
    <w:rsid w:val="00AA6987"/>
    <w:rsid w:val="00AA6AE3"/>
    <w:rsid w:val="00AA6CC4"/>
    <w:rsid w:val="00AA6D9A"/>
    <w:rsid w:val="00AA6F29"/>
    <w:rsid w:val="00AA6F9C"/>
    <w:rsid w:val="00AA6FF2"/>
    <w:rsid w:val="00AA70F4"/>
    <w:rsid w:val="00AA78D8"/>
    <w:rsid w:val="00AA7C80"/>
    <w:rsid w:val="00AA7DF7"/>
    <w:rsid w:val="00AB018C"/>
    <w:rsid w:val="00AB02D9"/>
    <w:rsid w:val="00AB059C"/>
    <w:rsid w:val="00AB0755"/>
    <w:rsid w:val="00AB0798"/>
    <w:rsid w:val="00AB0B8B"/>
    <w:rsid w:val="00AB0D7E"/>
    <w:rsid w:val="00AB0E16"/>
    <w:rsid w:val="00AB10CF"/>
    <w:rsid w:val="00AB1326"/>
    <w:rsid w:val="00AB19BB"/>
    <w:rsid w:val="00AB1A68"/>
    <w:rsid w:val="00AB1C5D"/>
    <w:rsid w:val="00AB1C6F"/>
    <w:rsid w:val="00AB22D2"/>
    <w:rsid w:val="00AB31EA"/>
    <w:rsid w:val="00AB3215"/>
    <w:rsid w:val="00AB3235"/>
    <w:rsid w:val="00AB3250"/>
    <w:rsid w:val="00AB328D"/>
    <w:rsid w:val="00AB3391"/>
    <w:rsid w:val="00AB3540"/>
    <w:rsid w:val="00AB367F"/>
    <w:rsid w:val="00AB3746"/>
    <w:rsid w:val="00AB388C"/>
    <w:rsid w:val="00AB3DE2"/>
    <w:rsid w:val="00AB3EA9"/>
    <w:rsid w:val="00AB4209"/>
    <w:rsid w:val="00AB44A8"/>
    <w:rsid w:val="00AB46AE"/>
    <w:rsid w:val="00AB46F9"/>
    <w:rsid w:val="00AB4976"/>
    <w:rsid w:val="00AB4AEF"/>
    <w:rsid w:val="00AB4B01"/>
    <w:rsid w:val="00AB4C0A"/>
    <w:rsid w:val="00AB52C5"/>
    <w:rsid w:val="00AB5428"/>
    <w:rsid w:val="00AB5824"/>
    <w:rsid w:val="00AB5A6F"/>
    <w:rsid w:val="00AB5E2D"/>
    <w:rsid w:val="00AB5E41"/>
    <w:rsid w:val="00AB5F89"/>
    <w:rsid w:val="00AB6188"/>
    <w:rsid w:val="00AB6434"/>
    <w:rsid w:val="00AB6455"/>
    <w:rsid w:val="00AB65C1"/>
    <w:rsid w:val="00AB66E0"/>
    <w:rsid w:val="00AB721A"/>
    <w:rsid w:val="00AB72AE"/>
    <w:rsid w:val="00AB7728"/>
    <w:rsid w:val="00AB77D3"/>
    <w:rsid w:val="00AB791A"/>
    <w:rsid w:val="00AB79FD"/>
    <w:rsid w:val="00AC0211"/>
    <w:rsid w:val="00AC047B"/>
    <w:rsid w:val="00AC0B03"/>
    <w:rsid w:val="00AC0B91"/>
    <w:rsid w:val="00AC0DF6"/>
    <w:rsid w:val="00AC0E3E"/>
    <w:rsid w:val="00AC1050"/>
    <w:rsid w:val="00AC1659"/>
    <w:rsid w:val="00AC1672"/>
    <w:rsid w:val="00AC16FC"/>
    <w:rsid w:val="00AC1718"/>
    <w:rsid w:val="00AC1935"/>
    <w:rsid w:val="00AC1C4C"/>
    <w:rsid w:val="00AC20E9"/>
    <w:rsid w:val="00AC278A"/>
    <w:rsid w:val="00AC2A31"/>
    <w:rsid w:val="00AC2CF0"/>
    <w:rsid w:val="00AC2E74"/>
    <w:rsid w:val="00AC2ED1"/>
    <w:rsid w:val="00AC2F14"/>
    <w:rsid w:val="00AC2F8F"/>
    <w:rsid w:val="00AC3077"/>
    <w:rsid w:val="00AC30FA"/>
    <w:rsid w:val="00AC31FA"/>
    <w:rsid w:val="00AC337A"/>
    <w:rsid w:val="00AC3591"/>
    <w:rsid w:val="00AC3B6D"/>
    <w:rsid w:val="00AC3D67"/>
    <w:rsid w:val="00AC4526"/>
    <w:rsid w:val="00AC45A9"/>
    <w:rsid w:val="00AC4FB2"/>
    <w:rsid w:val="00AC50A6"/>
    <w:rsid w:val="00AC50BC"/>
    <w:rsid w:val="00AC520B"/>
    <w:rsid w:val="00AC54FA"/>
    <w:rsid w:val="00AC5565"/>
    <w:rsid w:val="00AC55ED"/>
    <w:rsid w:val="00AC5849"/>
    <w:rsid w:val="00AC5B3B"/>
    <w:rsid w:val="00AC5C63"/>
    <w:rsid w:val="00AC5ED6"/>
    <w:rsid w:val="00AC6040"/>
    <w:rsid w:val="00AC62B2"/>
    <w:rsid w:val="00AC6375"/>
    <w:rsid w:val="00AC6447"/>
    <w:rsid w:val="00AC66E2"/>
    <w:rsid w:val="00AC69E2"/>
    <w:rsid w:val="00AC6B34"/>
    <w:rsid w:val="00AC6BA5"/>
    <w:rsid w:val="00AC6D68"/>
    <w:rsid w:val="00AC6F5A"/>
    <w:rsid w:val="00AC7100"/>
    <w:rsid w:val="00AC7191"/>
    <w:rsid w:val="00AC71E7"/>
    <w:rsid w:val="00AC72DE"/>
    <w:rsid w:val="00AC74A9"/>
    <w:rsid w:val="00AC74FF"/>
    <w:rsid w:val="00AC7705"/>
    <w:rsid w:val="00AC7751"/>
    <w:rsid w:val="00AC7A1F"/>
    <w:rsid w:val="00AC7B49"/>
    <w:rsid w:val="00AC7D0E"/>
    <w:rsid w:val="00AC7F37"/>
    <w:rsid w:val="00AC7F54"/>
    <w:rsid w:val="00AD0068"/>
    <w:rsid w:val="00AD01EE"/>
    <w:rsid w:val="00AD0485"/>
    <w:rsid w:val="00AD0531"/>
    <w:rsid w:val="00AD0537"/>
    <w:rsid w:val="00AD06E5"/>
    <w:rsid w:val="00AD07E8"/>
    <w:rsid w:val="00AD0A57"/>
    <w:rsid w:val="00AD0AC3"/>
    <w:rsid w:val="00AD0B14"/>
    <w:rsid w:val="00AD0C9A"/>
    <w:rsid w:val="00AD0DF5"/>
    <w:rsid w:val="00AD1646"/>
    <w:rsid w:val="00AD19F0"/>
    <w:rsid w:val="00AD1B41"/>
    <w:rsid w:val="00AD1F80"/>
    <w:rsid w:val="00AD2403"/>
    <w:rsid w:val="00AD249E"/>
    <w:rsid w:val="00AD2651"/>
    <w:rsid w:val="00AD295C"/>
    <w:rsid w:val="00AD2986"/>
    <w:rsid w:val="00AD2DDC"/>
    <w:rsid w:val="00AD2E1A"/>
    <w:rsid w:val="00AD32DA"/>
    <w:rsid w:val="00AD342D"/>
    <w:rsid w:val="00AD353A"/>
    <w:rsid w:val="00AD35CA"/>
    <w:rsid w:val="00AD36BF"/>
    <w:rsid w:val="00AD3B60"/>
    <w:rsid w:val="00AD3CC6"/>
    <w:rsid w:val="00AD3CCC"/>
    <w:rsid w:val="00AD3FA2"/>
    <w:rsid w:val="00AD3FBC"/>
    <w:rsid w:val="00AD4008"/>
    <w:rsid w:val="00AD4063"/>
    <w:rsid w:val="00AD4503"/>
    <w:rsid w:val="00AD4551"/>
    <w:rsid w:val="00AD4C33"/>
    <w:rsid w:val="00AD4DAB"/>
    <w:rsid w:val="00AD4EF4"/>
    <w:rsid w:val="00AD526F"/>
    <w:rsid w:val="00AD53B1"/>
    <w:rsid w:val="00AD5DAC"/>
    <w:rsid w:val="00AD5E03"/>
    <w:rsid w:val="00AD5FA1"/>
    <w:rsid w:val="00AD6222"/>
    <w:rsid w:val="00AD626A"/>
    <w:rsid w:val="00AD626D"/>
    <w:rsid w:val="00AD643F"/>
    <w:rsid w:val="00AD65D2"/>
    <w:rsid w:val="00AD67EC"/>
    <w:rsid w:val="00AD68DD"/>
    <w:rsid w:val="00AD6A4B"/>
    <w:rsid w:val="00AD6C63"/>
    <w:rsid w:val="00AD747A"/>
    <w:rsid w:val="00AD74A2"/>
    <w:rsid w:val="00AD75DF"/>
    <w:rsid w:val="00AD7684"/>
    <w:rsid w:val="00AD77B3"/>
    <w:rsid w:val="00AD795E"/>
    <w:rsid w:val="00AD7ADD"/>
    <w:rsid w:val="00AD7BD0"/>
    <w:rsid w:val="00AD7C3E"/>
    <w:rsid w:val="00AE001E"/>
    <w:rsid w:val="00AE0A6F"/>
    <w:rsid w:val="00AE10A7"/>
    <w:rsid w:val="00AE10F3"/>
    <w:rsid w:val="00AE114E"/>
    <w:rsid w:val="00AE1266"/>
    <w:rsid w:val="00AE1634"/>
    <w:rsid w:val="00AE177E"/>
    <w:rsid w:val="00AE1BE1"/>
    <w:rsid w:val="00AE1F1C"/>
    <w:rsid w:val="00AE2043"/>
    <w:rsid w:val="00AE2163"/>
    <w:rsid w:val="00AE248E"/>
    <w:rsid w:val="00AE26FB"/>
    <w:rsid w:val="00AE2E6B"/>
    <w:rsid w:val="00AE3024"/>
    <w:rsid w:val="00AE3377"/>
    <w:rsid w:val="00AE3388"/>
    <w:rsid w:val="00AE343A"/>
    <w:rsid w:val="00AE34C9"/>
    <w:rsid w:val="00AE3919"/>
    <w:rsid w:val="00AE3FAA"/>
    <w:rsid w:val="00AE403F"/>
    <w:rsid w:val="00AE45DF"/>
    <w:rsid w:val="00AE476F"/>
    <w:rsid w:val="00AE4BF7"/>
    <w:rsid w:val="00AE4FE2"/>
    <w:rsid w:val="00AE521A"/>
    <w:rsid w:val="00AE5440"/>
    <w:rsid w:val="00AE616C"/>
    <w:rsid w:val="00AE6581"/>
    <w:rsid w:val="00AE669F"/>
    <w:rsid w:val="00AE6ACE"/>
    <w:rsid w:val="00AE6ECA"/>
    <w:rsid w:val="00AE6FA5"/>
    <w:rsid w:val="00AE775E"/>
    <w:rsid w:val="00AE77EE"/>
    <w:rsid w:val="00AF023A"/>
    <w:rsid w:val="00AF0449"/>
    <w:rsid w:val="00AF1E2F"/>
    <w:rsid w:val="00AF1F23"/>
    <w:rsid w:val="00AF1F90"/>
    <w:rsid w:val="00AF2004"/>
    <w:rsid w:val="00AF2206"/>
    <w:rsid w:val="00AF2627"/>
    <w:rsid w:val="00AF2654"/>
    <w:rsid w:val="00AF26F8"/>
    <w:rsid w:val="00AF270E"/>
    <w:rsid w:val="00AF2E0A"/>
    <w:rsid w:val="00AF317C"/>
    <w:rsid w:val="00AF37E4"/>
    <w:rsid w:val="00AF37EB"/>
    <w:rsid w:val="00AF3855"/>
    <w:rsid w:val="00AF3F2A"/>
    <w:rsid w:val="00AF4219"/>
    <w:rsid w:val="00AF423D"/>
    <w:rsid w:val="00AF428A"/>
    <w:rsid w:val="00AF43A6"/>
    <w:rsid w:val="00AF4950"/>
    <w:rsid w:val="00AF4B88"/>
    <w:rsid w:val="00AF4CA0"/>
    <w:rsid w:val="00AF4F8D"/>
    <w:rsid w:val="00AF5101"/>
    <w:rsid w:val="00AF5128"/>
    <w:rsid w:val="00AF51EB"/>
    <w:rsid w:val="00AF539B"/>
    <w:rsid w:val="00AF542E"/>
    <w:rsid w:val="00AF558D"/>
    <w:rsid w:val="00AF5711"/>
    <w:rsid w:val="00AF5D9E"/>
    <w:rsid w:val="00AF5EB7"/>
    <w:rsid w:val="00AF663B"/>
    <w:rsid w:val="00AF6822"/>
    <w:rsid w:val="00AF6872"/>
    <w:rsid w:val="00AF699E"/>
    <w:rsid w:val="00AF6A93"/>
    <w:rsid w:val="00AF7083"/>
    <w:rsid w:val="00AF7245"/>
    <w:rsid w:val="00AF73E9"/>
    <w:rsid w:val="00AF75B4"/>
    <w:rsid w:val="00AF786D"/>
    <w:rsid w:val="00AF7976"/>
    <w:rsid w:val="00AF7ACE"/>
    <w:rsid w:val="00AF7AF7"/>
    <w:rsid w:val="00AF7DC2"/>
    <w:rsid w:val="00AF7E00"/>
    <w:rsid w:val="00B00085"/>
    <w:rsid w:val="00B0044C"/>
    <w:rsid w:val="00B0088F"/>
    <w:rsid w:val="00B009E3"/>
    <w:rsid w:val="00B009EC"/>
    <w:rsid w:val="00B009FF"/>
    <w:rsid w:val="00B00D73"/>
    <w:rsid w:val="00B01240"/>
    <w:rsid w:val="00B0154B"/>
    <w:rsid w:val="00B01791"/>
    <w:rsid w:val="00B01802"/>
    <w:rsid w:val="00B01814"/>
    <w:rsid w:val="00B01966"/>
    <w:rsid w:val="00B01A7A"/>
    <w:rsid w:val="00B01BD0"/>
    <w:rsid w:val="00B01C51"/>
    <w:rsid w:val="00B01F2F"/>
    <w:rsid w:val="00B020AC"/>
    <w:rsid w:val="00B020F7"/>
    <w:rsid w:val="00B02120"/>
    <w:rsid w:val="00B02301"/>
    <w:rsid w:val="00B02406"/>
    <w:rsid w:val="00B026C0"/>
    <w:rsid w:val="00B02A06"/>
    <w:rsid w:val="00B03560"/>
    <w:rsid w:val="00B03811"/>
    <w:rsid w:val="00B0388A"/>
    <w:rsid w:val="00B03B47"/>
    <w:rsid w:val="00B03BEE"/>
    <w:rsid w:val="00B03C20"/>
    <w:rsid w:val="00B03FCA"/>
    <w:rsid w:val="00B0413E"/>
    <w:rsid w:val="00B043FE"/>
    <w:rsid w:val="00B0445C"/>
    <w:rsid w:val="00B044E6"/>
    <w:rsid w:val="00B04A56"/>
    <w:rsid w:val="00B04D83"/>
    <w:rsid w:val="00B04DBC"/>
    <w:rsid w:val="00B04DFC"/>
    <w:rsid w:val="00B04FC0"/>
    <w:rsid w:val="00B05520"/>
    <w:rsid w:val="00B0556A"/>
    <w:rsid w:val="00B05A7F"/>
    <w:rsid w:val="00B05C0C"/>
    <w:rsid w:val="00B05C31"/>
    <w:rsid w:val="00B05E63"/>
    <w:rsid w:val="00B06636"/>
    <w:rsid w:val="00B0694A"/>
    <w:rsid w:val="00B06B6F"/>
    <w:rsid w:val="00B06B8B"/>
    <w:rsid w:val="00B0765F"/>
    <w:rsid w:val="00B078FC"/>
    <w:rsid w:val="00B079F9"/>
    <w:rsid w:val="00B07A08"/>
    <w:rsid w:val="00B07CB7"/>
    <w:rsid w:val="00B07E7D"/>
    <w:rsid w:val="00B1042D"/>
    <w:rsid w:val="00B105A4"/>
    <w:rsid w:val="00B105D9"/>
    <w:rsid w:val="00B10718"/>
    <w:rsid w:val="00B10998"/>
    <w:rsid w:val="00B10A71"/>
    <w:rsid w:val="00B11451"/>
    <w:rsid w:val="00B114A0"/>
    <w:rsid w:val="00B11BDB"/>
    <w:rsid w:val="00B11D35"/>
    <w:rsid w:val="00B11D5B"/>
    <w:rsid w:val="00B11DAE"/>
    <w:rsid w:val="00B11E8C"/>
    <w:rsid w:val="00B11EF7"/>
    <w:rsid w:val="00B11F62"/>
    <w:rsid w:val="00B12004"/>
    <w:rsid w:val="00B1214B"/>
    <w:rsid w:val="00B12210"/>
    <w:rsid w:val="00B1227B"/>
    <w:rsid w:val="00B122A4"/>
    <w:rsid w:val="00B12444"/>
    <w:rsid w:val="00B12574"/>
    <w:rsid w:val="00B12997"/>
    <w:rsid w:val="00B12B5C"/>
    <w:rsid w:val="00B12DB2"/>
    <w:rsid w:val="00B12E2F"/>
    <w:rsid w:val="00B12E9B"/>
    <w:rsid w:val="00B13003"/>
    <w:rsid w:val="00B13020"/>
    <w:rsid w:val="00B1302B"/>
    <w:rsid w:val="00B1306C"/>
    <w:rsid w:val="00B1317F"/>
    <w:rsid w:val="00B131CE"/>
    <w:rsid w:val="00B137E5"/>
    <w:rsid w:val="00B1381F"/>
    <w:rsid w:val="00B13B99"/>
    <w:rsid w:val="00B13F90"/>
    <w:rsid w:val="00B140CE"/>
    <w:rsid w:val="00B142D2"/>
    <w:rsid w:val="00B143DC"/>
    <w:rsid w:val="00B1457A"/>
    <w:rsid w:val="00B147CA"/>
    <w:rsid w:val="00B14D06"/>
    <w:rsid w:val="00B14F8F"/>
    <w:rsid w:val="00B15020"/>
    <w:rsid w:val="00B15089"/>
    <w:rsid w:val="00B15643"/>
    <w:rsid w:val="00B157CA"/>
    <w:rsid w:val="00B15902"/>
    <w:rsid w:val="00B15A81"/>
    <w:rsid w:val="00B15BC7"/>
    <w:rsid w:val="00B15C0D"/>
    <w:rsid w:val="00B15C5E"/>
    <w:rsid w:val="00B15D55"/>
    <w:rsid w:val="00B161CB"/>
    <w:rsid w:val="00B16257"/>
    <w:rsid w:val="00B1678A"/>
    <w:rsid w:val="00B168EC"/>
    <w:rsid w:val="00B16B66"/>
    <w:rsid w:val="00B16BDB"/>
    <w:rsid w:val="00B16DCD"/>
    <w:rsid w:val="00B16DE4"/>
    <w:rsid w:val="00B16FCD"/>
    <w:rsid w:val="00B1705B"/>
    <w:rsid w:val="00B171B5"/>
    <w:rsid w:val="00B178D4"/>
    <w:rsid w:val="00B17946"/>
    <w:rsid w:val="00B17B60"/>
    <w:rsid w:val="00B201A2"/>
    <w:rsid w:val="00B201BA"/>
    <w:rsid w:val="00B2064E"/>
    <w:rsid w:val="00B2070A"/>
    <w:rsid w:val="00B20840"/>
    <w:rsid w:val="00B20A8C"/>
    <w:rsid w:val="00B20CD2"/>
    <w:rsid w:val="00B20E74"/>
    <w:rsid w:val="00B21249"/>
    <w:rsid w:val="00B21290"/>
    <w:rsid w:val="00B2139B"/>
    <w:rsid w:val="00B213A4"/>
    <w:rsid w:val="00B214BD"/>
    <w:rsid w:val="00B217CB"/>
    <w:rsid w:val="00B21875"/>
    <w:rsid w:val="00B21982"/>
    <w:rsid w:val="00B21A2F"/>
    <w:rsid w:val="00B21A3A"/>
    <w:rsid w:val="00B21B97"/>
    <w:rsid w:val="00B21C19"/>
    <w:rsid w:val="00B21D2E"/>
    <w:rsid w:val="00B21EBD"/>
    <w:rsid w:val="00B21FCE"/>
    <w:rsid w:val="00B22166"/>
    <w:rsid w:val="00B222E0"/>
    <w:rsid w:val="00B223D7"/>
    <w:rsid w:val="00B22567"/>
    <w:rsid w:val="00B2303C"/>
    <w:rsid w:val="00B23080"/>
    <w:rsid w:val="00B23238"/>
    <w:rsid w:val="00B2332B"/>
    <w:rsid w:val="00B234E2"/>
    <w:rsid w:val="00B2359E"/>
    <w:rsid w:val="00B236A5"/>
    <w:rsid w:val="00B23877"/>
    <w:rsid w:val="00B239FD"/>
    <w:rsid w:val="00B23C49"/>
    <w:rsid w:val="00B23C6C"/>
    <w:rsid w:val="00B23E38"/>
    <w:rsid w:val="00B23E3D"/>
    <w:rsid w:val="00B23FBB"/>
    <w:rsid w:val="00B240BC"/>
    <w:rsid w:val="00B24868"/>
    <w:rsid w:val="00B2498F"/>
    <w:rsid w:val="00B25414"/>
    <w:rsid w:val="00B25437"/>
    <w:rsid w:val="00B254E9"/>
    <w:rsid w:val="00B2578F"/>
    <w:rsid w:val="00B2594B"/>
    <w:rsid w:val="00B25BE4"/>
    <w:rsid w:val="00B25D8F"/>
    <w:rsid w:val="00B25E51"/>
    <w:rsid w:val="00B25E6A"/>
    <w:rsid w:val="00B261FE"/>
    <w:rsid w:val="00B2623C"/>
    <w:rsid w:val="00B26B1F"/>
    <w:rsid w:val="00B27145"/>
    <w:rsid w:val="00B271FA"/>
    <w:rsid w:val="00B27288"/>
    <w:rsid w:val="00B276C7"/>
    <w:rsid w:val="00B27B0F"/>
    <w:rsid w:val="00B30282"/>
    <w:rsid w:val="00B303B9"/>
    <w:rsid w:val="00B30499"/>
    <w:rsid w:val="00B304D8"/>
    <w:rsid w:val="00B306EC"/>
    <w:rsid w:val="00B30ABB"/>
    <w:rsid w:val="00B30AD2"/>
    <w:rsid w:val="00B30AFF"/>
    <w:rsid w:val="00B30B25"/>
    <w:rsid w:val="00B30BBA"/>
    <w:rsid w:val="00B30C27"/>
    <w:rsid w:val="00B30CAD"/>
    <w:rsid w:val="00B30EB2"/>
    <w:rsid w:val="00B30EF5"/>
    <w:rsid w:val="00B31222"/>
    <w:rsid w:val="00B312C0"/>
    <w:rsid w:val="00B31352"/>
    <w:rsid w:val="00B319B1"/>
    <w:rsid w:val="00B31FFB"/>
    <w:rsid w:val="00B320CD"/>
    <w:rsid w:val="00B32473"/>
    <w:rsid w:val="00B32622"/>
    <w:rsid w:val="00B3273A"/>
    <w:rsid w:val="00B32B66"/>
    <w:rsid w:val="00B32BDA"/>
    <w:rsid w:val="00B32C23"/>
    <w:rsid w:val="00B32D55"/>
    <w:rsid w:val="00B32EB2"/>
    <w:rsid w:val="00B3350B"/>
    <w:rsid w:val="00B33999"/>
    <w:rsid w:val="00B33D8A"/>
    <w:rsid w:val="00B33EB0"/>
    <w:rsid w:val="00B34333"/>
    <w:rsid w:val="00B3439C"/>
    <w:rsid w:val="00B344B8"/>
    <w:rsid w:val="00B344DF"/>
    <w:rsid w:val="00B345FA"/>
    <w:rsid w:val="00B34CD4"/>
    <w:rsid w:val="00B34D21"/>
    <w:rsid w:val="00B34DF0"/>
    <w:rsid w:val="00B34E5E"/>
    <w:rsid w:val="00B34F33"/>
    <w:rsid w:val="00B35499"/>
    <w:rsid w:val="00B355B5"/>
    <w:rsid w:val="00B355DD"/>
    <w:rsid w:val="00B35B53"/>
    <w:rsid w:val="00B35C0B"/>
    <w:rsid w:val="00B35F2C"/>
    <w:rsid w:val="00B36164"/>
    <w:rsid w:val="00B3635A"/>
    <w:rsid w:val="00B3684C"/>
    <w:rsid w:val="00B36DB8"/>
    <w:rsid w:val="00B36E30"/>
    <w:rsid w:val="00B36E31"/>
    <w:rsid w:val="00B36EC6"/>
    <w:rsid w:val="00B36EF2"/>
    <w:rsid w:val="00B37061"/>
    <w:rsid w:val="00B3707C"/>
    <w:rsid w:val="00B372E6"/>
    <w:rsid w:val="00B377B6"/>
    <w:rsid w:val="00B378C3"/>
    <w:rsid w:val="00B37BF4"/>
    <w:rsid w:val="00B37C3A"/>
    <w:rsid w:val="00B401EF"/>
    <w:rsid w:val="00B4020F"/>
    <w:rsid w:val="00B40271"/>
    <w:rsid w:val="00B40890"/>
    <w:rsid w:val="00B408EE"/>
    <w:rsid w:val="00B40912"/>
    <w:rsid w:val="00B4091B"/>
    <w:rsid w:val="00B40B8F"/>
    <w:rsid w:val="00B40F82"/>
    <w:rsid w:val="00B410D5"/>
    <w:rsid w:val="00B417CD"/>
    <w:rsid w:val="00B4208F"/>
    <w:rsid w:val="00B4247B"/>
    <w:rsid w:val="00B426DB"/>
    <w:rsid w:val="00B42A0B"/>
    <w:rsid w:val="00B42A9F"/>
    <w:rsid w:val="00B42D9C"/>
    <w:rsid w:val="00B42F4D"/>
    <w:rsid w:val="00B430A5"/>
    <w:rsid w:val="00B43173"/>
    <w:rsid w:val="00B433FF"/>
    <w:rsid w:val="00B43400"/>
    <w:rsid w:val="00B4346B"/>
    <w:rsid w:val="00B4354B"/>
    <w:rsid w:val="00B43551"/>
    <w:rsid w:val="00B4358C"/>
    <w:rsid w:val="00B436A9"/>
    <w:rsid w:val="00B438A3"/>
    <w:rsid w:val="00B43C5A"/>
    <w:rsid w:val="00B441EE"/>
    <w:rsid w:val="00B44433"/>
    <w:rsid w:val="00B4463E"/>
    <w:rsid w:val="00B44646"/>
    <w:rsid w:val="00B449C8"/>
    <w:rsid w:val="00B44C6E"/>
    <w:rsid w:val="00B45027"/>
    <w:rsid w:val="00B4559F"/>
    <w:rsid w:val="00B4562D"/>
    <w:rsid w:val="00B45633"/>
    <w:rsid w:val="00B45684"/>
    <w:rsid w:val="00B45718"/>
    <w:rsid w:val="00B458A9"/>
    <w:rsid w:val="00B45FA8"/>
    <w:rsid w:val="00B46288"/>
    <w:rsid w:val="00B462F3"/>
    <w:rsid w:val="00B46771"/>
    <w:rsid w:val="00B4677A"/>
    <w:rsid w:val="00B4691F"/>
    <w:rsid w:val="00B46A81"/>
    <w:rsid w:val="00B46BDC"/>
    <w:rsid w:val="00B47285"/>
    <w:rsid w:val="00B47328"/>
    <w:rsid w:val="00B473C0"/>
    <w:rsid w:val="00B47939"/>
    <w:rsid w:val="00B479E2"/>
    <w:rsid w:val="00B47B31"/>
    <w:rsid w:val="00B47C62"/>
    <w:rsid w:val="00B47CAF"/>
    <w:rsid w:val="00B47ECE"/>
    <w:rsid w:val="00B50204"/>
    <w:rsid w:val="00B5052C"/>
    <w:rsid w:val="00B505B1"/>
    <w:rsid w:val="00B51172"/>
    <w:rsid w:val="00B51264"/>
    <w:rsid w:val="00B51325"/>
    <w:rsid w:val="00B513DC"/>
    <w:rsid w:val="00B514CC"/>
    <w:rsid w:val="00B514EE"/>
    <w:rsid w:val="00B515CF"/>
    <w:rsid w:val="00B5189D"/>
    <w:rsid w:val="00B5190B"/>
    <w:rsid w:val="00B51A62"/>
    <w:rsid w:val="00B51C04"/>
    <w:rsid w:val="00B51FF0"/>
    <w:rsid w:val="00B5201C"/>
    <w:rsid w:val="00B523E8"/>
    <w:rsid w:val="00B52806"/>
    <w:rsid w:val="00B52D63"/>
    <w:rsid w:val="00B532F7"/>
    <w:rsid w:val="00B53639"/>
    <w:rsid w:val="00B53822"/>
    <w:rsid w:val="00B538CC"/>
    <w:rsid w:val="00B540F3"/>
    <w:rsid w:val="00B5413A"/>
    <w:rsid w:val="00B542C2"/>
    <w:rsid w:val="00B54414"/>
    <w:rsid w:val="00B5441C"/>
    <w:rsid w:val="00B54527"/>
    <w:rsid w:val="00B545F1"/>
    <w:rsid w:val="00B545FB"/>
    <w:rsid w:val="00B549C9"/>
    <w:rsid w:val="00B54A48"/>
    <w:rsid w:val="00B54ACC"/>
    <w:rsid w:val="00B54B29"/>
    <w:rsid w:val="00B54C2B"/>
    <w:rsid w:val="00B54C7E"/>
    <w:rsid w:val="00B54C81"/>
    <w:rsid w:val="00B55278"/>
    <w:rsid w:val="00B55855"/>
    <w:rsid w:val="00B559A0"/>
    <w:rsid w:val="00B55B3A"/>
    <w:rsid w:val="00B56033"/>
    <w:rsid w:val="00B5648F"/>
    <w:rsid w:val="00B5651D"/>
    <w:rsid w:val="00B5669B"/>
    <w:rsid w:val="00B566E8"/>
    <w:rsid w:val="00B5685F"/>
    <w:rsid w:val="00B56A52"/>
    <w:rsid w:val="00B56ADD"/>
    <w:rsid w:val="00B56C0D"/>
    <w:rsid w:val="00B56C89"/>
    <w:rsid w:val="00B56F5F"/>
    <w:rsid w:val="00B57129"/>
    <w:rsid w:val="00B5751F"/>
    <w:rsid w:val="00B5758D"/>
    <w:rsid w:val="00B57608"/>
    <w:rsid w:val="00B600B9"/>
    <w:rsid w:val="00B60540"/>
    <w:rsid w:val="00B605F0"/>
    <w:rsid w:val="00B60CD6"/>
    <w:rsid w:val="00B60DF5"/>
    <w:rsid w:val="00B60FBF"/>
    <w:rsid w:val="00B61141"/>
    <w:rsid w:val="00B6123B"/>
    <w:rsid w:val="00B613D5"/>
    <w:rsid w:val="00B613D7"/>
    <w:rsid w:val="00B6190C"/>
    <w:rsid w:val="00B61D88"/>
    <w:rsid w:val="00B61E6A"/>
    <w:rsid w:val="00B62394"/>
    <w:rsid w:val="00B623C6"/>
    <w:rsid w:val="00B62615"/>
    <w:rsid w:val="00B6264B"/>
    <w:rsid w:val="00B6296C"/>
    <w:rsid w:val="00B62D51"/>
    <w:rsid w:val="00B62D83"/>
    <w:rsid w:val="00B62F9B"/>
    <w:rsid w:val="00B630E7"/>
    <w:rsid w:val="00B6320F"/>
    <w:rsid w:val="00B633E4"/>
    <w:rsid w:val="00B636A3"/>
    <w:rsid w:val="00B636F7"/>
    <w:rsid w:val="00B637D8"/>
    <w:rsid w:val="00B63850"/>
    <w:rsid w:val="00B6398F"/>
    <w:rsid w:val="00B63A8F"/>
    <w:rsid w:val="00B63D61"/>
    <w:rsid w:val="00B63FC0"/>
    <w:rsid w:val="00B642FC"/>
    <w:rsid w:val="00B64538"/>
    <w:rsid w:val="00B6495B"/>
    <w:rsid w:val="00B64AA7"/>
    <w:rsid w:val="00B64CB1"/>
    <w:rsid w:val="00B64CBC"/>
    <w:rsid w:val="00B64ED5"/>
    <w:rsid w:val="00B6519D"/>
    <w:rsid w:val="00B653A6"/>
    <w:rsid w:val="00B653B5"/>
    <w:rsid w:val="00B656F2"/>
    <w:rsid w:val="00B658D9"/>
    <w:rsid w:val="00B65BA2"/>
    <w:rsid w:val="00B65F4C"/>
    <w:rsid w:val="00B660B9"/>
    <w:rsid w:val="00B6662B"/>
    <w:rsid w:val="00B666A3"/>
    <w:rsid w:val="00B666F6"/>
    <w:rsid w:val="00B66A72"/>
    <w:rsid w:val="00B66AB3"/>
    <w:rsid w:val="00B66AB8"/>
    <w:rsid w:val="00B67509"/>
    <w:rsid w:val="00B6752F"/>
    <w:rsid w:val="00B67CAF"/>
    <w:rsid w:val="00B67D7C"/>
    <w:rsid w:val="00B700A8"/>
    <w:rsid w:val="00B701B0"/>
    <w:rsid w:val="00B70235"/>
    <w:rsid w:val="00B70683"/>
    <w:rsid w:val="00B709E1"/>
    <w:rsid w:val="00B70C89"/>
    <w:rsid w:val="00B70E83"/>
    <w:rsid w:val="00B70F34"/>
    <w:rsid w:val="00B70FB0"/>
    <w:rsid w:val="00B7108B"/>
    <w:rsid w:val="00B714FC"/>
    <w:rsid w:val="00B71549"/>
    <w:rsid w:val="00B71562"/>
    <w:rsid w:val="00B71698"/>
    <w:rsid w:val="00B719F8"/>
    <w:rsid w:val="00B71A68"/>
    <w:rsid w:val="00B71E5D"/>
    <w:rsid w:val="00B71E8A"/>
    <w:rsid w:val="00B722A7"/>
    <w:rsid w:val="00B72517"/>
    <w:rsid w:val="00B72603"/>
    <w:rsid w:val="00B72823"/>
    <w:rsid w:val="00B72BC6"/>
    <w:rsid w:val="00B72D28"/>
    <w:rsid w:val="00B73019"/>
    <w:rsid w:val="00B734B7"/>
    <w:rsid w:val="00B73571"/>
    <w:rsid w:val="00B739B6"/>
    <w:rsid w:val="00B739BC"/>
    <w:rsid w:val="00B73B70"/>
    <w:rsid w:val="00B73E17"/>
    <w:rsid w:val="00B7405D"/>
    <w:rsid w:val="00B7416D"/>
    <w:rsid w:val="00B74273"/>
    <w:rsid w:val="00B744D2"/>
    <w:rsid w:val="00B744FD"/>
    <w:rsid w:val="00B74664"/>
    <w:rsid w:val="00B747F3"/>
    <w:rsid w:val="00B74B48"/>
    <w:rsid w:val="00B74D6B"/>
    <w:rsid w:val="00B74E20"/>
    <w:rsid w:val="00B74FC6"/>
    <w:rsid w:val="00B7518D"/>
    <w:rsid w:val="00B7546D"/>
    <w:rsid w:val="00B75D20"/>
    <w:rsid w:val="00B76557"/>
    <w:rsid w:val="00B766CD"/>
    <w:rsid w:val="00B7696F"/>
    <w:rsid w:val="00B76BB4"/>
    <w:rsid w:val="00B76CC7"/>
    <w:rsid w:val="00B76CFB"/>
    <w:rsid w:val="00B76FE7"/>
    <w:rsid w:val="00B7700D"/>
    <w:rsid w:val="00B77444"/>
    <w:rsid w:val="00B774AA"/>
    <w:rsid w:val="00B775BB"/>
    <w:rsid w:val="00B7765A"/>
    <w:rsid w:val="00B77673"/>
    <w:rsid w:val="00B7768D"/>
    <w:rsid w:val="00B77C89"/>
    <w:rsid w:val="00B80270"/>
    <w:rsid w:val="00B805A9"/>
    <w:rsid w:val="00B80B6F"/>
    <w:rsid w:val="00B812FC"/>
    <w:rsid w:val="00B81329"/>
    <w:rsid w:val="00B8137C"/>
    <w:rsid w:val="00B815AB"/>
    <w:rsid w:val="00B81CAE"/>
    <w:rsid w:val="00B81CBE"/>
    <w:rsid w:val="00B81DD3"/>
    <w:rsid w:val="00B822CD"/>
    <w:rsid w:val="00B824C6"/>
    <w:rsid w:val="00B82501"/>
    <w:rsid w:val="00B82A15"/>
    <w:rsid w:val="00B82A61"/>
    <w:rsid w:val="00B82EF6"/>
    <w:rsid w:val="00B82F40"/>
    <w:rsid w:val="00B82FF2"/>
    <w:rsid w:val="00B83302"/>
    <w:rsid w:val="00B83401"/>
    <w:rsid w:val="00B83444"/>
    <w:rsid w:val="00B83676"/>
    <w:rsid w:val="00B83881"/>
    <w:rsid w:val="00B838D1"/>
    <w:rsid w:val="00B839B2"/>
    <w:rsid w:val="00B83A95"/>
    <w:rsid w:val="00B83B4E"/>
    <w:rsid w:val="00B83C63"/>
    <w:rsid w:val="00B83E39"/>
    <w:rsid w:val="00B841C1"/>
    <w:rsid w:val="00B8424D"/>
    <w:rsid w:val="00B8467A"/>
    <w:rsid w:val="00B848FB"/>
    <w:rsid w:val="00B84CE9"/>
    <w:rsid w:val="00B84DFE"/>
    <w:rsid w:val="00B851D3"/>
    <w:rsid w:val="00B8520C"/>
    <w:rsid w:val="00B8553E"/>
    <w:rsid w:val="00B856BE"/>
    <w:rsid w:val="00B85715"/>
    <w:rsid w:val="00B85722"/>
    <w:rsid w:val="00B85AA0"/>
    <w:rsid w:val="00B85CD7"/>
    <w:rsid w:val="00B85CEC"/>
    <w:rsid w:val="00B85DCE"/>
    <w:rsid w:val="00B85F20"/>
    <w:rsid w:val="00B861AF"/>
    <w:rsid w:val="00B86390"/>
    <w:rsid w:val="00B863AB"/>
    <w:rsid w:val="00B86529"/>
    <w:rsid w:val="00B868A0"/>
    <w:rsid w:val="00B869CC"/>
    <w:rsid w:val="00B86ED3"/>
    <w:rsid w:val="00B86F4C"/>
    <w:rsid w:val="00B86F85"/>
    <w:rsid w:val="00B87000"/>
    <w:rsid w:val="00B8712C"/>
    <w:rsid w:val="00B87135"/>
    <w:rsid w:val="00B8774F"/>
    <w:rsid w:val="00B8777F"/>
    <w:rsid w:val="00B877E3"/>
    <w:rsid w:val="00B87853"/>
    <w:rsid w:val="00B87BD5"/>
    <w:rsid w:val="00B90200"/>
    <w:rsid w:val="00B90AB8"/>
    <w:rsid w:val="00B90D87"/>
    <w:rsid w:val="00B9104A"/>
    <w:rsid w:val="00B918FD"/>
    <w:rsid w:val="00B91CC1"/>
    <w:rsid w:val="00B91CCC"/>
    <w:rsid w:val="00B91DF3"/>
    <w:rsid w:val="00B91F6F"/>
    <w:rsid w:val="00B92525"/>
    <w:rsid w:val="00B927F8"/>
    <w:rsid w:val="00B92BF4"/>
    <w:rsid w:val="00B92C7E"/>
    <w:rsid w:val="00B92D2B"/>
    <w:rsid w:val="00B92E49"/>
    <w:rsid w:val="00B92E7F"/>
    <w:rsid w:val="00B92FA1"/>
    <w:rsid w:val="00B93042"/>
    <w:rsid w:val="00B9319A"/>
    <w:rsid w:val="00B93447"/>
    <w:rsid w:val="00B93497"/>
    <w:rsid w:val="00B93746"/>
    <w:rsid w:val="00B93867"/>
    <w:rsid w:val="00B93F1C"/>
    <w:rsid w:val="00B93FBD"/>
    <w:rsid w:val="00B94173"/>
    <w:rsid w:val="00B94288"/>
    <w:rsid w:val="00B94388"/>
    <w:rsid w:val="00B943EF"/>
    <w:rsid w:val="00B948A7"/>
    <w:rsid w:val="00B949F9"/>
    <w:rsid w:val="00B94A5E"/>
    <w:rsid w:val="00B94CD7"/>
    <w:rsid w:val="00B94DD8"/>
    <w:rsid w:val="00B94F85"/>
    <w:rsid w:val="00B951E5"/>
    <w:rsid w:val="00B95263"/>
    <w:rsid w:val="00B95672"/>
    <w:rsid w:val="00B957EB"/>
    <w:rsid w:val="00B95A1E"/>
    <w:rsid w:val="00B95AF4"/>
    <w:rsid w:val="00B95E69"/>
    <w:rsid w:val="00B960B1"/>
    <w:rsid w:val="00B96416"/>
    <w:rsid w:val="00B96D01"/>
    <w:rsid w:val="00B96D3F"/>
    <w:rsid w:val="00B96D51"/>
    <w:rsid w:val="00B96D73"/>
    <w:rsid w:val="00B96D9C"/>
    <w:rsid w:val="00B9726C"/>
    <w:rsid w:val="00B97445"/>
    <w:rsid w:val="00B97598"/>
    <w:rsid w:val="00B97738"/>
    <w:rsid w:val="00B97746"/>
    <w:rsid w:val="00B97883"/>
    <w:rsid w:val="00B97A2C"/>
    <w:rsid w:val="00B97C62"/>
    <w:rsid w:val="00B97DBF"/>
    <w:rsid w:val="00B97E7F"/>
    <w:rsid w:val="00B97F5E"/>
    <w:rsid w:val="00BA07CD"/>
    <w:rsid w:val="00BA0932"/>
    <w:rsid w:val="00BA09C2"/>
    <w:rsid w:val="00BA15C5"/>
    <w:rsid w:val="00BA1670"/>
    <w:rsid w:val="00BA1B12"/>
    <w:rsid w:val="00BA1D07"/>
    <w:rsid w:val="00BA1D3F"/>
    <w:rsid w:val="00BA1F61"/>
    <w:rsid w:val="00BA1F8C"/>
    <w:rsid w:val="00BA1F9A"/>
    <w:rsid w:val="00BA21AB"/>
    <w:rsid w:val="00BA23FF"/>
    <w:rsid w:val="00BA299C"/>
    <w:rsid w:val="00BA29BD"/>
    <w:rsid w:val="00BA2BD2"/>
    <w:rsid w:val="00BA2C7C"/>
    <w:rsid w:val="00BA32B3"/>
    <w:rsid w:val="00BA3376"/>
    <w:rsid w:val="00BA346E"/>
    <w:rsid w:val="00BA35A6"/>
    <w:rsid w:val="00BA3B14"/>
    <w:rsid w:val="00BA3B3C"/>
    <w:rsid w:val="00BA3DFF"/>
    <w:rsid w:val="00BA3FBA"/>
    <w:rsid w:val="00BA4324"/>
    <w:rsid w:val="00BA439A"/>
    <w:rsid w:val="00BA4BC0"/>
    <w:rsid w:val="00BA4C1E"/>
    <w:rsid w:val="00BA4CAB"/>
    <w:rsid w:val="00BA4E89"/>
    <w:rsid w:val="00BA50E5"/>
    <w:rsid w:val="00BA529F"/>
    <w:rsid w:val="00BA531E"/>
    <w:rsid w:val="00BA5322"/>
    <w:rsid w:val="00BA5371"/>
    <w:rsid w:val="00BA554F"/>
    <w:rsid w:val="00BA59FF"/>
    <w:rsid w:val="00BA5A4C"/>
    <w:rsid w:val="00BA5CE5"/>
    <w:rsid w:val="00BA5F70"/>
    <w:rsid w:val="00BA673B"/>
    <w:rsid w:val="00BA67CC"/>
    <w:rsid w:val="00BA6939"/>
    <w:rsid w:val="00BA6952"/>
    <w:rsid w:val="00BA6B80"/>
    <w:rsid w:val="00BA6CE7"/>
    <w:rsid w:val="00BA6D83"/>
    <w:rsid w:val="00BA6F29"/>
    <w:rsid w:val="00BA70FB"/>
    <w:rsid w:val="00BA713F"/>
    <w:rsid w:val="00BA7424"/>
    <w:rsid w:val="00BA74F0"/>
    <w:rsid w:val="00BA7691"/>
    <w:rsid w:val="00BA77AC"/>
    <w:rsid w:val="00BA7CBA"/>
    <w:rsid w:val="00BB001C"/>
    <w:rsid w:val="00BB023C"/>
    <w:rsid w:val="00BB02AA"/>
    <w:rsid w:val="00BB053A"/>
    <w:rsid w:val="00BB0A35"/>
    <w:rsid w:val="00BB1138"/>
    <w:rsid w:val="00BB1303"/>
    <w:rsid w:val="00BB14BF"/>
    <w:rsid w:val="00BB14F6"/>
    <w:rsid w:val="00BB1611"/>
    <w:rsid w:val="00BB1690"/>
    <w:rsid w:val="00BB1726"/>
    <w:rsid w:val="00BB1979"/>
    <w:rsid w:val="00BB1B01"/>
    <w:rsid w:val="00BB1D38"/>
    <w:rsid w:val="00BB1FCA"/>
    <w:rsid w:val="00BB2037"/>
    <w:rsid w:val="00BB20E6"/>
    <w:rsid w:val="00BB2194"/>
    <w:rsid w:val="00BB245C"/>
    <w:rsid w:val="00BB24C8"/>
    <w:rsid w:val="00BB275C"/>
    <w:rsid w:val="00BB2985"/>
    <w:rsid w:val="00BB2CD0"/>
    <w:rsid w:val="00BB2D17"/>
    <w:rsid w:val="00BB2DBA"/>
    <w:rsid w:val="00BB2F63"/>
    <w:rsid w:val="00BB355F"/>
    <w:rsid w:val="00BB35EB"/>
    <w:rsid w:val="00BB37FB"/>
    <w:rsid w:val="00BB3819"/>
    <w:rsid w:val="00BB391F"/>
    <w:rsid w:val="00BB39B6"/>
    <w:rsid w:val="00BB3A49"/>
    <w:rsid w:val="00BB3EDD"/>
    <w:rsid w:val="00BB435B"/>
    <w:rsid w:val="00BB4A44"/>
    <w:rsid w:val="00BB4DAD"/>
    <w:rsid w:val="00BB575D"/>
    <w:rsid w:val="00BB57DC"/>
    <w:rsid w:val="00BB59BA"/>
    <w:rsid w:val="00BB5B88"/>
    <w:rsid w:val="00BB60D5"/>
    <w:rsid w:val="00BB634E"/>
    <w:rsid w:val="00BB67F3"/>
    <w:rsid w:val="00BB6975"/>
    <w:rsid w:val="00BB6E53"/>
    <w:rsid w:val="00BB71FD"/>
    <w:rsid w:val="00BB74F0"/>
    <w:rsid w:val="00BB76F7"/>
    <w:rsid w:val="00BB7712"/>
    <w:rsid w:val="00BB7713"/>
    <w:rsid w:val="00BB7CBD"/>
    <w:rsid w:val="00BB7D24"/>
    <w:rsid w:val="00BB7DCD"/>
    <w:rsid w:val="00BB7FDD"/>
    <w:rsid w:val="00BC004E"/>
    <w:rsid w:val="00BC018C"/>
    <w:rsid w:val="00BC03D5"/>
    <w:rsid w:val="00BC07AA"/>
    <w:rsid w:val="00BC099D"/>
    <w:rsid w:val="00BC0E8D"/>
    <w:rsid w:val="00BC1079"/>
    <w:rsid w:val="00BC12CF"/>
    <w:rsid w:val="00BC1510"/>
    <w:rsid w:val="00BC177C"/>
    <w:rsid w:val="00BC1930"/>
    <w:rsid w:val="00BC1F59"/>
    <w:rsid w:val="00BC1F7A"/>
    <w:rsid w:val="00BC211E"/>
    <w:rsid w:val="00BC2155"/>
    <w:rsid w:val="00BC28AA"/>
    <w:rsid w:val="00BC2A1F"/>
    <w:rsid w:val="00BC2B94"/>
    <w:rsid w:val="00BC2DB8"/>
    <w:rsid w:val="00BC2E51"/>
    <w:rsid w:val="00BC2FE0"/>
    <w:rsid w:val="00BC340A"/>
    <w:rsid w:val="00BC35A0"/>
    <w:rsid w:val="00BC3938"/>
    <w:rsid w:val="00BC39AF"/>
    <w:rsid w:val="00BC3E94"/>
    <w:rsid w:val="00BC3F18"/>
    <w:rsid w:val="00BC4021"/>
    <w:rsid w:val="00BC4458"/>
    <w:rsid w:val="00BC455A"/>
    <w:rsid w:val="00BC460F"/>
    <w:rsid w:val="00BC4C1C"/>
    <w:rsid w:val="00BC4E0B"/>
    <w:rsid w:val="00BC4E96"/>
    <w:rsid w:val="00BC50BC"/>
    <w:rsid w:val="00BC5229"/>
    <w:rsid w:val="00BC5330"/>
    <w:rsid w:val="00BC55B8"/>
    <w:rsid w:val="00BC5655"/>
    <w:rsid w:val="00BC584A"/>
    <w:rsid w:val="00BC5A9D"/>
    <w:rsid w:val="00BC5B18"/>
    <w:rsid w:val="00BC5BAA"/>
    <w:rsid w:val="00BC5CEB"/>
    <w:rsid w:val="00BC610D"/>
    <w:rsid w:val="00BC617D"/>
    <w:rsid w:val="00BC6445"/>
    <w:rsid w:val="00BC66AF"/>
    <w:rsid w:val="00BC673A"/>
    <w:rsid w:val="00BC67E6"/>
    <w:rsid w:val="00BC68E0"/>
    <w:rsid w:val="00BC6913"/>
    <w:rsid w:val="00BC6B83"/>
    <w:rsid w:val="00BC6C59"/>
    <w:rsid w:val="00BC6D6C"/>
    <w:rsid w:val="00BC6FF6"/>
    <w:rsid w:val="00BC71C6"/>
    <w:rsid w:val="00BC7499"/>
    <w:rsid w:val="00BC75BA"/>
    <w:rsid w:val="00BC7680"/>
    <w:rsid w:val="00BC7870"/>
    <w:rsid w:val="00BC7A97"/>
    <w:rsid w:val="00BC7CFC"/>
    <w:rsid w:val="00BC7D92"/>
    <w:rsid w:val="00BC7DB2"/>
    <w:rsid w:val="00BC7E3F"/>
    <w:rsid w:val="00BD03A1"/>
    <w:rsid w:val="00BD0519"/>
    <w:rsid w:val="00BD05F2"/>
    <w:rsid w:val="00BD07AF"/>
    <w:rsid w:val="00BD0859"/>
    <w:rsid w:val="00BD08A1"/>
    <w:rsid w:val="00BD0A84"/>
    <w:rsid w:val="00BD0AA5"/>
    <w:rsid w:val="00BD0C6E"/>
    <w:rsid w:val="00BD1265"/>
    <w:rsid w:val="00BD12D5"/>
    <w:rsid w:val="00BD13D2"/>
    <w:rsid w:val="00BD1683"/>
    <w:rsid w:val="00BD188D"/>
    <w:rsid w:val="00BD18C6"/>
    <w:rsid w:val="00BD190E"/>
    <w:rsid w:val="00BD1988"/>
    <w:rsid w:val="00BD1B32"/>
    <w:rsid w:val="00BD1EF2"/>
    <w:rsid w:val="00BD2246"/>
    <w:rsid w:val="00BD2525"/>
    <w:rsid w:val="00BD275E"/>
    <w:rsid w:val="00BD290C"/>
    <w:rsid w:val="00BD2B8A"/>
    <w:rsid w:val="00BD30BD"/>
    <w:rsid w:val="00BD3328"/>
    <w:rsid w:val="00BD3426"/>
    <w:rsid w:val="00BD350D"/>
    <w:rsid w:val="00BD3565"/>
    <w:rsid w:val="00BD3787"/>
    <w:rsid w:val="00BD39AE"/>
    <w:rsid w:val="00BD3AF2"/>
    <w:rsid w:val="00BD3C69"/>
    <w:rsid w:val="00BD3EA9"/>
    <w:rsid w:val="00BD3ED3"/>
    <w:rsid w:val="00BD3F9A"/>
    <w:rsid w:val="00BD4160"/>
    <w:rsid w:val="00BD4381"/>
    <w:rsid w:val="00BD4411"/>
    <w:rsid w:val="00BD44A3"/>
    <w:rsid w:val="00BD47BD"/>
    <w:rsid w:val="00BD4A18"/>
    <w:rsid w:val="00BD4AD5"/>
    <w:rsid w:val="00BD4EAE"/>
    <w:rsid w:val="00BD4FBC"/>
    <w:rsid w:val="00BD5615"/>
    <w:rsid w:val="00BD578E"/>
    <w:rsid w:val="00BD5A46"/>
    <w:rsid w:val="00BD5E2D"/>
    <w:rsid w:val="00BD5EAB"/>
    <w:rsid w:val="00BD62B8"/>
    <w:rsid w:val="00BD6616"/>
    <w:rsid w:val="00BD6A22"/>
    <w:rsid w:val="00BD6AB8"/>
    <w:rsid w:val="00BD6BD0"/>
    <w:rsid w:val="00BD6D95"/>
    <w:rsid w:val="00BD6F1F"/>
    <w:rsid w:val="00BD75EE"/>
    <w:rsid w:val="00BD769E"/>
    <w:rsid w:val="00BD7A08"/>
    <w:rsid w:val="00BD7CBA"/>
    <w:rsid w:val="00BD7E31"/>
    <w:rsid w:val="00BE012F"/>
    <w:rsid w:val="00BE039D"/>
    <w:rsid w:val="00BE06CD"/>
    <w:rsid w:val="00BE0AA3"/>
    <w:rsid w:val="00BE0D9D"/>
    <w:rsid w:val="00BE1320"/>
    <w:rsid w:val="00BE1358"/>
    <w:rsid w:val="00BE16AD"/>
    <w:rsid w:val="00BE1BCF"/>
    <w:rsid w:val="00BE1D2D"/>
    <w:rsid w:val="00BE203B"/>
    <w:rsid w:val="00BE2480"/>
    <w:rsid w:val="00BE2716"/>
    <w:rsid w:val="00BE2851"/>
    <w:rsid w:val="00BE2C24"/>
    <w:rsid w:val="00BE2C6D"/>
    <w:rsid w:val="00BE2CC5"/>
    <w:rsid w:val="00BE30B3"/>
    <w:rsid w:val="00BE30D9"/>
    <w:rsid w:val="00BE313D"/>
    <w:rsid w:val="00BE321D"/>
    <w:rsid w:val="00BE3524"/>
    <w:rsid w:val="00BE382C"/>
    <w:rsid w:val="00BE38E0"/>
    <w:rsid w:val="00BE39D4"/>
    <w:rsid w:val="00BE3C7A"/>
    <w:rsid w:val="00BE3CFC"/>
    <w:rsid w:val="00BE3F44"/>
    <w:rsid w:val="00BE3F65"/>
    <w:rsid w:val="00BE435C"/>
    <w:rsid w:val="00BE453C"/>
    <w:rsid w:val="00BE4587"/>
    <w:rsid w:val="00BE4679"/>
    <w:rsid w:val="00BE46DF"/>
    <w:rsid w:val="00BE4935"/>
    <w:rsid w:val="00BE49F3"/>
    <w:rsid w:val="00BE4A1B"/>
    <w:rsid w:val="00BE4A90"/>
    <w:rsid w:val="00BE4AFF"/>
    <w:rsid w:val="00BE4B92"/>
    <w:rsid w:val="00BE4C0E"/>
    <w:rsid w:val="00BE4CDA"/>
    <w:rsid w:val="00BE53B9"/>
    <w:rsid w:val="00BE583B"/>
    <w:rsid w:val="00BE5AA9"/>
    <w:rsid w:val="00BE6009"/>
    <w:rsid w:val="00BE6436"/>
    <w:rsid w:val="00BE650C"/>
    <w:rsid w:val="00BE664E"/>
    <w:rsid w:val="00BE6804"/>
    <w:rsid w:val="00BE6E4B"/>
    <w:rsid w:val="00BE6FDE"/>
    <w:rsid w:val="00BE70AA"/>
    <w:rsid w:val="00BE7130"/>
    <w:rsid w:val="00BE7286"/>
    <w:rsid w:val="00BE7380"/>
    <w:rsid w:val="00BE7830"/>
    <w:rsid w:val="00BE78A9"/>
    <w:rsid w:val="00BE79B4"/>
    <w:rsid w:val="00BE7ABC"/>
    <w:rsid w:val="00BF0029"/>
    <w:rsid w:val="00BF0223"/>
    <w:rsid w:val="00BF039C"/>
    <w:rsid w:val="00BF04CA"/>
    <w:rsid w:val="00BF05CA"/>
    <w:rsid w:val="00BF07B8"/>
    <w:rsid w:val="00BF0821"/>
    <w:rsid w:val="00BF0B52"/>
    <w:rsid w:val="00BF0D71"/>
    <w:rsid w:val="00BF0E2B"/>
    <w:rsid w:val="00BF0E5A"/>
    <w:rsid w:val="00BF1350"/>
    <w:rsid w:val="00BF1383"/>
    <w:rsid w:val="00BF1516"/>
    <w:rsid w:val="00BF1C7F"/>
    <w:rsid w:val="00BF1C80"/>
    <w:rsid w:val="00BF1EDC"/>
    <w:rsid w:val="00BF2365"/>
    <w:rsid w:val="00BF2454"/>
    <w:rsid w:val="00BF252A"/>
    <w:rsid w:val="00BF27E2"/>
    <w:rsid w:val="00BF2A1C"/>
    <w:rsid w:val="00BF2AB4"/>
    <w:rsid w:val="00BF2B37"/>
    <w:rsid w:val="00BF2D5D"/>
    <w:rsid w:val="00BF2E63"/>
    <w:rsid w:val="00BF3940"/>
    <w:rsid w:val="00BF3BBC"/>
    <w:rsid w:val="00BF3F4C"/>
    <w:rsid w:val="00BF434C"/>
    <w:rsid w:val="00BF4492"/>
    <w:rsid w:val="00BF44C7"/>
    <w:rsid w:val="00BF4568"/>
    <w:rsid w:val="00BF456E"/>
    <w:rsid w:val="00BF45EA"/>
    <w:rsid w:val="00BF47BB"/>
    <w:rsid w:val="00BF4949"/>
    <w:rsid w:val="00BF4A33"/>
    <w:rsid w:val="00BF4D8B"/>
    <w:rsid w:val="00BF4DFC"/>
    <w:rsid w:val="00BF513B"/>
    <w:rsid w:val="00BF5250"/>
    <w:rsid w:val="00BF545B"/>
    <w:rsid w:val="00BF56F1"/>
    <w:rsid w:val="00BF579C"/>
    <w:rsid w:val="00BF5B25"/>
    <w:rsid w:val="00BF5FF8"/>
    <w:rsid w:val="00BF600B"/>
    <w:rsid w:val="00BF60CC"/>
    <w:rsid w:val="00BF6420"/>
    <w:rsid w:val="00BF66F9"/>
    <w:rsid w:val="00BF6AAA"/>
    <w:rsid w:val="00BF6C12"/>
    <w:rsid w:val="00BF6EAB"/>
    <w:rsid w:val="00BF6F4D"/>
    <w:rsid w:val="00BF72BA"/>
    <w:rsid w:val="00BF73C8"/>
    <w:rsid w:val="00BF7467"/>
    <w:rsid w:val="00BF7DF0"/>
    <w:rsid w:val="00BF7E1D"/>
    <w:rsid w:val="00BF7E8F"/>
    <w:rsid w:val="00C001E4"/>
    <w:rsid w:val="00C0038E"/>
    <w:rsid w:val="00C00670"/>
    <w:rsid w:val="00C00738"/>
    <w:rsid w:val="00C00791"/>
    <w:rsid w:val="00C00850"/>
    <w:rsid w:val="00C00BF2"/>
    <w:rsid w:val="00C0109C"/>
    <w:rsid w:val="00C01352"/>
    <w:rsid w:val="00C014A9"/>
    <w:rsid w:val="00C01542"/>
    <w:rsid w:val="00C01782"/>
    <w:rsid w:val="00C019A4"/>
    <w:rsid w:val="00C01EF0"/>
    <w:rsid w:val="00C01EF5"/>
    <w:rsid w:val="00C0218A"/>
    <w:rsid w:val="00C021A2"/>
    <w:rsid w:val="00C022CF"/>
    <w:rsid w:val="00C02478"/>
    <w:rsid w:val="00C02652"/>
    <w:rsid w:val="00C02D86"/>
    <w:rsid w:val="00C02FC9"/>
    <w:rsid w:val="00C0335B"/>
    <w:rsid w:val="00C0349E"/>
    <w:rsid w:val="00C0363D"/>
    <w:rsid w:val="00C0366E"/>
    <w:rsid w:val="00C03720"/>
    <w:rsid w:val="00C03936"/>
    <w:rsid w:val="00C039DE"/>
    <w:rsid w:val="00C03A12"/>
    <w:rsid w:val="00C03B20"/>
    <w:rsid w:val="00C03C25"/>
    <w:rsid w:val="00C03CDA"/>
    <w:rsid w:val="00C03D33"/>
    <w:rsid w:val="00C03D7F"/>
    <w:rsid w:val="00C03F67"/>
    <w:rsid w:val="00C0467B"/>
    <w:rsid w:val="00C0476E"/>
    <w:rsid w:val="00C047D8"/>
    <w:rsid w:val="00C04A39"/>
    <w:rsid w:val="00C04DAE"/>
    <w:rsid w:val="00C04FFD"/>
    <w:rsid w:val="00C053F1"/>
    <w:rsid w:val="00C059F1"/>
    <w:rsid w:val="00C05BF7"/>
    <w:rsid w:val="00C061BC"/>
    <w:rsid w:val="00C0685E"/>
    <w:rsid w:val="00C068D1"/>
    <w:rsid w:val="00C06B53"/>
    <w:rsid w:val="00C06FB5"/>
    <w:rsid w:val="00C071EF"/>
    <w:rsid w:val="00C072AB"/>
    <w:rsid w:val="00C0732B"/>
    <w:rsid w:val="00C07410"/>
    <w:rsid w:val="00C07FB0"/>
    <w:rsid w:val="00C1030B"/>
    <w:rsid w:val="00C10751"/>
    <w:rsid w:val="00C107CC"/>
    <w:rsid w:val="00C1096A"/>
    <w:rsid w:val="00C10BDA"/>
    <w:rsid w:val="00C10C41"/>
    <w:rsid w:val="00C10E4A"/>
    <w:rsid w:val="00C1160D"/>
    <w:rsid w:val="00C117E9"/>
    <w:rsid w:val="00C11A4D"/>
    <w:rsid w:val="00C11AD3"/>
    <w:rsid w:val="00C11DA6"/>
    <w:rsid w:val="00C11E79"/>
    <w:rsid w:val="00C11F18"/>
    <w:rsid w:val="00C12171"/>
    <w:rsid w:val="00C1253C"/>
    <w:rsid w:val="00C1299E"/>
    <w:rsid w:val="00C12BD6"/>
    <w:rsid w:val="00C1316C"/>
    <w:rsid w:val="00C133AB"/>
    <w:rsid w:val="00C1368F"/>
    <w:rsid w:val="00C137E2"/>
    <w:rsid w:val="00C13810"/>
    <w:rsid w:val="00C13D2E"/>
    <w:rsid w:val="00C1402D"/>
    <w:rsid w:val="00C141EA"/>
    <w:rsid w:val="00C143A4"/>
    <w:rsid w:val="00C144B0"/>
    <w:rsid w:val="00C146C1"/>
    <w:rsid w:val="00C1506E"/>
    <w:rsid w:val="00C1561D"/>
    <w:rsid w:val="00C15788"/>
    <w:rsid w:val="00C1584C"/>
    <w:rsid w:val="00C15897"/>
    <w:rsid w:val="00C15C17"/>
    <w:rsid w:val="00C15CDA"/>
    <w:rsid w:val="00C16224"/>
    <w:rsid w:val="00C1681D"/>
    <w:rsid w:val="00C16AF8"/>
    <w:rsid w:val="00C16B70"/>
    <w:rsid w:val="00C16BDE"/>
    <w:rsid w:val="00C16E10"/>
    <w:rsid w:val="00C1701E"/>
    <w:rsid w:val="00C174F8"/>
    <w:rsid w:val="00C17713"/>
    <w:rsid w:val="00C1785A"/>
    <w:rsid w:val="00C17A29"/>
    <w:rsid w:val="00C17B79"/>
    <w:rsid w:val="00C20028"/>
    <w:rsid w:val="00C201D8"/>
    <w:rsid w:val="00C203A3"/>
    <w:rsid w:val="00C2074A"/>
    <w:rsid w:val="00C20A63"/>
    <w:rsid w:val="00C20AD8"/>
    <w:rsid w:val="00C20C2C"/>
    <w:rsid w:val="00C20DB0"/>
    <w:rsid w:val="00C20F5E"/>
    <w:rsid w:val="00C210AD"/>
    <w:rsid w:val="00C210E6"/>
    <w:rsid w:val="00C21A70"/>
    <w:rsid w:val="00C21BCA"/>
    <w:rsid w:val="00C21BE1"/>
    <w:rsid w:val="00C21D1F"/>
    <w:rsid w:val="00C21D21"/>
    <w:rsid w:val="00C21DA0"/>
    <w:rsid w:val="00C21E57"/>
    <w:rsid w:val="00C21E72"/>
    <w:rsid w:val="00C21EAE"/>
    <w:rsid w:val="00C21EEB"/>
    <w:rsid w:val="00C220E1"/>
    <w:rsid w:val="00C22158"/>
    <w:rsid w:val="00C225C3"/>
    <w:rsid w:val="00C227EE"/>
    <w:rsid w:val="00C229AF"/>
    <w:rsid w:val="00C22F99"/>
    <w:rsid w:val="00C23235"/>
    <w:rsid w:val="00C23460"/>
    <w:rsid w:val="00C23819"/>
    <w:rsid w:val="00C239AA"/>
    <w:rsid w:val="00C23A1E"/>
    <w:rsid w:val="00C23A7C"/>
    <w:rsid w:val="00C23BDA"/>
    <w:rsid w:val="00C23C61"/>
    <w:rsid w:val="00C240D6"/>
    <w:rsid w:val="00C2430E"/>
    <w:rsid w:val="00C2445C"/>
    <w:rsid w:val="00C245CB"/>
    <w:rsid w:val="00C24D16"/>
    <w:rsid w:val="00C24D74"/>
    <w:rsid w:val="00C24E4D"/>
    <w:rsid w:val="00C24F73"/>
    <w:rsid w:val="00C24FD0"/>
    <w:rsid w:val="00C250B9"/>
    <w:rsid w:val="00C25118"/>
    <w:rsid w:val="00C252D3"/>
    <w:rsid w:val="00C25332"/>
    <w:rsid w:val="00C255FA"/>
    <w:rsid w:val="00C256AB"/>
    <w:rsid w:val="00C25730"/>
    <w:rsid w:val="00C259C3"/>
    <w:rsid w:val="00C259E9"/>
    <w:rsid w:val="00C25C62"/>
    <w:rsid w:val="00C26053"/>
    <w:rsid w:val="00C26926"/>
    <w:rsid w:val="00C26A61"/>
    <w:rsid w:val="00C26A72"/>
    <w:rsid w:val="00C26CA9"/>
    <w:rsid w:val="00C26EE7"/>
    <w:rsid w:val="00C2713C"/>
    <w:rsid w:val="00C27D78"/>
    <w:rsid w:val="00C27E3D"/>
    <w:rsid w:val="00C27EA6"/>
    <w:rsid w:val="00C300AE"/>
    <w:rsid w:val="00C30227"/>
    <w:rsid w:val="00C303E0"/>
    <w:rsid w:val="00C30410"/>
    <w:rsid w:val="00C304AC"/>
    <w:rsid w:val="00C3059F"/>
    <w:rsid w:val="00C30674"/>
    <w:rsid w:val="00C30711"/>
    <w:rsid w:val="00C30934"/>
    <w:rsid w:val="00C30BD9"/>
    <w:rsid w:val="00C30CAC"/>
    <w:rsid w:val="00C30D8A"/>
    <w:rsid w:val="00C30DEC"/>
    <w:rsid w:val="00C30E8A"/>
    <w:rsid w:val="00C3118E"/>
    <w:rsid w:val="00C314A6"/>
    <w:rsid w:val="00C315B9"/>
    <w:rsid w:val="00C31643"/>
    <w:rsid w:val="00C31697"/>
    <w:rsid w:val="00C31995"/>
    <w:rsid w:val="00C31B51"/>
    <w:rsid w:val="00C31BC5"/>
    <w:rsid w:val="00C31EA6"/>
    <w:rsid w:val="00C31EEC"/>
    <w:rsid w:val="00C31F63"/>
    <w:rsid w:val="00C31FDA"/>
    <w:rsid w:val="00C31FF7"/>
    <w:rsid w:val="00C321CA"/>
    <w:rsid w:val="00C3221F"/>
    <w:rsid w:val="00C326F2"/>
    <w:rsid w:val="00C32DE9"/>
    <w:rsid w:val="00C3329C"/>
    <w:rsid w:val="00C332EB"/>
    <w:rsid w:val="00C337D3"/>
    <w:rsid w:val="00C33A30"/>
    <w:rsid w:val="00C33B56"/>
    <w:rsid w:val="00C33E9E"/>
    <w:rsid w:val="00C342A3"/>
    <w:rsid w:val="00C34429"/>
    <w:rsid w:val="00C3457F"/>
    <w:rsid w:val="00C345C2"/>
    <w:rsid w:val="00C34782"/>
    <w:rsid w:val="00C34865"/>
    <w:rsid w:val="00C349E9"/>
    <w:rsid w:val="00C34AC8"/>
    <w:rsid w:val="00C34B0E"/>
    <w:rsid w:val="00C34DF5"/>
    <w:rsid w:val="00C34DFF"/>
    <w:rsid w:val="00C34EB1"/>
    <w:rsid w:val="00C355AA"/>
    <w:rsid w:val="00C35688"/>
    <w:rsid w:val="00C35E41"/>
    <w:rsid w:val="00C35F5D"/>
    <w:rsid w:val="00C366D5"/>
    <w:rsid w:val="00C36C63"/>
    <w:rsid w:val="00C36D6F"/>
    <w:rsid w:val="00C36F99"/>
    <w:rsid w:val="00C37110"/>
    <w:rsid w:val="00C37173"/>
    <w:rsid w:val="00C371EA"/>
    <w:rsid w:val="00C374A7"/>
    <w:rsid w:val="00C37A68"/>
    <w:rsid w:val="00C37C9A"/>
    <w:rsid w:val="00C37CE0"/>
    <w:rsid w:val="00C40160"/>
    <w:rsid w:val="00C4051B"/>
    <w:rsid w:val="00C40622"/>
    <w:rsid w:val="00C406C8"/>
    <w:rsid w:val="00C407D1"/>
    <w:rsid w:val="00C40893"/>
    <w:rsid w:val="00C409F0"/>
    <w:rsid w:val="00C40AD6"/>
    <w:rsid w:val="00C410BE"/>
    <w:rsid w:val="00C41180"/>
    <w:rsid w:val="00C416FA"/>
    <w:rsid w:val="00C41A64"/>
    <w:rsid w:val="00C41ADF"/>
    <w:rsid w:val="00C41D2C"/>
    <w:rsid w:val="00C41E4A"/>
    <w:rsid w:val="00C41E78"/>
    <w:rsid w:val="00C4215C"/>
    <w:rsid w:val="00C422CE"/>
    <w:rsid w:val="00C427D5"/>
    <w:rsid w:val="00C42F8A"/>
    <w:rsid w:val="00C4301C"/>
    <w:rsid w:val="00C430CD"/>
    <w:rsid w:val="00C43209"/>
    <w:rsid w:val="00C43427"/>
    <w:rsid w:val="00C434C9"/>
    <w:rsid w:val="00C434E4"/>
    <w:rsid w:val="00C43551"/>
    <w:rsid w:val="00C43A26"/>
    <w:rsid w:val="00C43A8E"/>
    <w:rsid w:val="00C43ADF"/>
    <w:rsid w:val="00C43C93"/>
    <w:rsid w:val="00C43D18"/>
    <w:rsid w:val="00C43D77"/>
    <w:rsid w:val="00C445BB"/>
    <w:rsid w:val="00C4484E"/>
    <w:rsid w:val="00C44FCA"/>
    <w:rsid w:val="00C450D0"/>
    <w:rsid w:val="00C450F1"/>
    <w:rsid w:val="00C45272"/>
    <w:rsid w:val="00C452C2"/>
    <w:rsid w:val="00C455D6"/>
    <w:rsid w:val="00C455DD"/>
    <w:rsid w:val="00C456F0"/>
    <w:rsid w:val="00C45956"/>
    <w:rsid w:val="00C45A19"/>
    <w:rsid w:val="00C45DC3"/>
    <w:rsid w:val="00C4626F"/>
    <w:rsid w:val="00C46659"/>
    <w:rsid w:val="00C466E9"/>
    <w:rsid w:val="00C468D8"/>
    <w:rsid w:val="00C46B1E"/>
    <w:rsid w:val="00C46E3F"/>
    <w:rsid w:val="00C47081"/>
    <w:rsid w:val="00C47304"/>
    <w:rsid w:val="00C4750A"/>
    <w:rsid w:val="00C47805"/>
    <w:rsid w:val="00C47BFC"/>
    <w:rsid w:val="00C5021C"/>
    <w:rsid w:val="00C50850"/>
    <w:rsid w:val="00C50978"/>
    <w:rsid w:val="00C50D4A"/>
    <w:rsid w:val="00C50F15"/>
    <w:rsid w:val="00C50F95"/>
    <w:rsid w:val="00C5130A"/>
    <w:rsid w:val="00C51532"/>
    <w:rsid w:val="00C5166E"/>
    <w:rsid w:val="00C51707"/>
    <w:rsid w:val="00C518AC"/>
    <w:rsid w:val="00C51CAD"/>
    <w:rsid w:val="00C51D99"/>
    <w:rsid w:val="00C51E33"/>
    <w:rsid w:val="00C51E5E"/>
    <w:rsid w:val="00C51F8A"/>
    <w:rsid w:val="00C5213C"/>
    <w:rsid w:val="00C52362"/>
    <w:rsid w:val="00C524FB"/>
    <w:rsid w:val="00C52847"/>
    <w:rsid w:val="00C5289F"/>
    <w:rsid w:val="00C52900"/>
    <w:rsid w:val="00C52E9A"/>
    <w:rsid w:val="00C531DE"/>
    <w:rsid w:val="00C53648"/>
    <w:rsid w:val="00C53BC5"/>
    <w:rsid w:val="00C53E92"/>
    <w:rsid w:val="00C53F36"/>
    <w:rsid w:val="00C53FFF"/>
    <w:rsid w:val="00C540B9"/>
    <w:rsid w:val="00C543C2"/>
    <w:rsid w:val="00C546F3"/>
    <w:rsid w:val="00C54840"/>
    <w:rsid w:val="00C5496B"/>
    <w:rsid w:val="00C5496F"/>
    <w:rsid w:val="00C54A48"/>
    <w:rsid w:val="00C54AA6"/>
    <w:rsid w:val="00C54D09"/>
    <w:rsid w:val="00C54ED8"/>
    <w:rsid w:val="00C5518F"/>
    <w:rsid w:val="00C554D5"/>
    <w:rsid w:val="00C5570A"/>
    <w:rsid w:val="00C55913"/>
    <w:rsid w:val="00C55AB9"/>
    <w:rsid w:val="00C55D15"/>
    <w:rsid w:val="00C56344"/>
    <w:rsid w:val="00C56346"/>
    <w:rsid w:val="00C5635E"/>
    <w:rsid w:val="00C567AD"/>
    <w:rsid w:val="00C5682D"/>
    <w:rsid w:val="00C56839"/>
    <w:rsid w:val="00C56A11"/>
    <w:rsid w:val="00C56BBF"/>
    <w:rsid w:val="00C56CEC"/>
    <w:rsid w:val="00C56E51"/>
    <w:rsid w:val="00C56F53"/>
    <w:rsid w:val="00C57024"/>
    <w:rsid w:val="00C571B5"/>
    <w:rsid w:val="00C57392"/>
    <w:rsid w:val="00C574D5"/>
    <w:rsid w:val="00C5766B"/>
    <w:rsid w:val="00C577C2"/>
    <w:rsid w:val="00C57F05"/>
    <w:rsid w:val="00C60087"/>
    <w:rsid w:val="00C60100"/>
    <w:rsid w:val="00C603B5"/>
    <w:rsid w:val="00C60491"/>
    <w:rsid w:val="00C605F7"/>
    <w:rsid w:val="00C60608"/>
    <w:rsid w:val="00C60783"/>
    <w:rsid w:val="00C60B15"/>
    <w:rsid w:val="00C60CBE"/>
    <w:rsid w:val="00C60D7E"/>
    <w:rsid w:val="00C60E63"/>
    <w:rsid w:val="00C61074"/>
    <w:rsid w:val="00C611CD"/>
    <w:rsid w:val="00C61244"/>
    <w:rsid w:val="00C61368"/>
    <w:rsid w:val="00C61C13"/>
    <w:rsid w:val="00C61C71"/>
    <w:rsid w:val="00C6229A"/>
    <w:rsid w:val="00C62348"/>
    <w:rsid w:val="00C6253F"/>
    <w:rsid w:val="00C62AB5"/>
    <w:rsid w:val="00C6323F"/>
    <w:rsid w:val="00C6333A"/>
    <w:rsid w:val="00C635EE"/>
    <w:rsid w:val="00C63885"/>
    <w:rsid w:val="00C638C2"/>
    <w:rsid w:val="00C63921"/>
    <w:rsid w:val="00C63B43"/>
    <w:rsid w:val="00C63BD7"/>
    <w:rsid w:val="00C63D8C"/>
    <w:rsid w:val="00C63DE0"/>
    <w:rsid w:val="00C6409E"/>
    <w:rsid w:val="00C641A2"/>
    <w:rsid w:val="00C64304"/>
    <w:rsid w:val="00C647F3"/>
    <w:rsid w:val="00C64B8E"/>
    <w:rsid w:val="00C64C5A"/>
    <w:rsid w:val="00C64D1E"/>
    <w:rsid w:val="00C64F05"/>
    <w:rsid w:val="00C650CE"/>
    <w:rsid w:val="00C65229"/>
    <w:rsid w:val="00C65456"/>
    <w:rsid w:val="00C654AC"/>
    <w:rsid w:val="00C65569"/>
    <w:rsid w:val="00C6583C"/>
    <w:rsid w:val="00C6595E"/>
    <w:rsid w:val="00C65C05"/>
    <w:rsid w:val="00C65EAF"/>
    <w:rsid w:val="00C6610E"/>
    <w:rsid w:val="00C662FA"/>
    <w:rsid w:val="00C66BDC"/>
    <w:rsid w:val="00C66C08"/>
    <w:rsid w:val="00C66E52"/>
    <w:rsid w:val="00C66FF3"/>
    <w:rsid w:val="00C67024"/>
    <w:rsid w:val="00C672FC"/>
    <w:rsid w:val="00C673C7"/>
    <w:rsid w:val="00C6754E"/>
    <w:rsid w:val="00C67DD1"/>
    <w:rsid w:val="00C67E85"/>
    <w:rsid w:val="00C67EC1"/>
    <w:rsid w:val="00C70295"/>
    <w:rsid w:val="00C70446"/>
    <w:rsid w:val="00C7080D"/>
    <w:rsid w:val="00C708E1"/>
    <w:rsid w:val="00C708EB"/>
    <w:rsid w:val="00C7107D"/>
    <w:rsid w:val="00C711AC"/>
    <w:rsid w:val="00C711DA"/>
    <w:rsid w:val="00C71806"/>
    <w:rsid w:val="00C718E8"/>
    <w:rsid w:val="00C719B8"/>
    <w:rsid w:val="00C71A57"/>
    <w:rsid w:val="00C71A86"/>
    <w:rsid w:val="00C71C86"/>
    <w:rsid w:val="00C71F4F"/>
    <w:rsid w:val="00C721EF"/>
    <w:rsid w:val="00C726A3"/>
    <w:rsid w:val="00C727CF"/>
    <w:rsid w:val="00C72C7C"/>
    <w:rsid w:val="00C73477"/>
    <w:rsid w:val="00C735C2"/>
    <w:rsid w:val="00C73629"/>
    <w:rsid w:val="00C7376A"/>
    <w:rsid w:val="00C7388D"/>
    <w:rsid w:val="00C73AA0"/>
    <w:rsid w:val="00C73D3F"/>
    <w:rsid w:val="00C73F2F"/>
    <w:rsid w:val="00C73FE5"/>
    <w:rsid w:val="00C7427F"/>
    <w:rsid w:val="00C74568"/>
    <w:rsid w:val="00C74674"/>
    <w:rsid w:val="00C746E7"/>
    <w:rsid w:val="00C74F02"/>
    <w:rsid w:val="00C75076"/>
    <w:rsid w:val="00C7546A"/>
    <w:rsid w:val="00C75491"/>
    <w:rsid w:val="00C7568E"/>
    <w:rsid w:val="00C75712"/>
    <w:rsid w:val="00C75827"/>
    <w:rsid w:val="00C75BA2"/>
    <w:rsid w:val="00C75F95"/>
    <w:rsid w:val="00C7614A"/>
    <w:rsid w:val="00C764D8"/>
    <w:rsid w:val="00C766FF"/>
    <w:rsid w:val="00C767B5"/>
    <w:rsid w:val="00C76920"/>
    <w:rsid w:val="00C76A19"/>
    <w:rsid w:val="00C77146"/>
    <w:rsid w:val="00C773BA"/>
    <w:rsid w:val="00C77531"/>
    <w:rsid w:val="00C77712"/>
    <w:rsid w:val="00C77850"/>
    <w:rsid w:val="00C77BE4"/>
    <w:rsid w:val="00C77E7C"/>
    <w:rsid w:val="00C77FB8"/>
    <w:rsid w:val="00C8041A"/>
    <w:rsid w:val="00C80486"/>
    <w:rsid w:val="00C805D5"/>
    <w:rsid w:val="00C80848"/>
    <w:rsid w:val="00C808BA"/>
    <w:rsid w:val="00C810A7"/>
    <w:rsid w:val="00C8167D"/>
    <w:rsid w:val="00C81764"/>
    <w:rsid w:val="00C817AE"/>
    <w:rsid w:val="00C818FD"/>
    <w:rsid w:val="00C81922"/>
    <w:rsid w:val="00C81A63"/>
    <w:rsid w:val="00C81E0D"/>
    <w:rsid w:val="00C81F88"/>
    <w:rsid w:val="00C8203D"/>
    <w:rsid w:val="00C8266A"/>
    <w:rsid w:val="00C829AD"/>
    <w:rsid w:val="00C82C52"/>
    <w:rsid w:val="00C831DC"/>
    <w:rsid w:val="00C83692"/>
    <w:rsid w:val="00C83DAC"/>
    <w:rsid w:val="00C83FD8"/>
    <w:rsid w:val="00C841A0"/>
    <w:rsid w:val="00C841F9"/>
    <w:rsid w:val="00C842A0"/>
    <w:rsid w:val="00C844D2"/>
    <w:rsid w:val="00C846E3"/>
    <w:rsid w:val="00C8471D"/>
    <w:rsid w:val="00C8488B"/>
    <w:rsid w:val="00C84EE0"/>
    <w:rsid w:val="00C8516D"/>
    <w:rsid w:val="00C85187"/>
    <w:rsid w:val="00C85205"/>
    <w:rsid w:val="00C8525B"/>
    <w:rsid w:val="00C85385"/>
    <w:rsid w:val="00C8571E"/>
    <w:rsid w:val="00C85874"/>
    <w:rsid w:val="00C858E1"/>
    <w:rsid w:val="00C85B87"/>
    <w:rsid w:val="00C860AB"/>
    <w:rsid w:val="00C862C2"/>
    <w:rsid w:val="00C86338"/>
    <w:rsid w:val="00C8637C"/>
    <w:rsid w:val="00C863BE"/>
    <w:rsid w:val="00C867C9"/>
    <w:rsid w:val="00C86884"/>
    <w:rsid w:val="00C86A0D"/>
    <w:rsid w:val="00C86AD1"/>
    <w:rsid w:val="00C86C8A"/>
    <w:rsid w:val="00C870AB"/>
    <w:rsid w:val="00C871DB"/>
    <w:rsid w:val="00C873D2"/>
    <w:rsid w:val="00C87934"/>
    <w:rsid w:val="00C87AFF"/>
    <w:rsid w:val="00C87BE7"/>
    <w:rsid w:val="00C90218"/>
    <w:rsid w:val="00C9045E"/>
    <w:rsid w:val="00C908E8"/>
    <w:rsid w:val="00C9092D"/>
    <w:rsid w:val="00C90A99"/>
    <w:rsid w:val="00C90C03"/>
    <w:rsid w:val="00C91059"/>
    <w:rsid w:val="00C91332"/>
    <w:rsid w:val="00C9174C"/>
    <w:rsid w:val="00C91829"/>
    <w:rsid w:val="00C919CC"/>
    <w:rsid w:val="00C92455"/>
    <w:rsid w:val="00C92481"/>
    <w:rsid w:val="00C92556"/>
    <w:rsid w:val="00C9268F"/>
    <w:rsid w:val="00C929E0"/>
    <w:rsid w:val="00C92E0E"/>
    <w:rsid w:val="00C92FF6"/>
    <w:rsid w:val="00C9354D"/>
    <w:rsid w:val="00C9372B"/>
    <w:rsid w:val="00C93909"/>
    <w:rsid w:val="00C93A1F"/>
    <w:rsid w:val="00C94662"/>
    <w:rsid w:val="00C94A2A"/>
    <w:rsid w:val="00C94B1A"/>
    <w:rsid w:val="00C9501C"/>
    <w:rsid w:val="00C95149"/>
    <w:rsid w:val="00C951D3"/>
    <w:rsid w:val="00C95329"/>
    <w:rsid w:val="00C9554B"/>
    <w:rsid w:val="00C95628"/>
    <w:rsid w:val="00C9569E"/>
    <w:rsid w:val="00C959A0"/>
    <w:rsid w:val="00C95D45"/>
    <w:rsid w:val="00C96569"/>
    <w:rsid w:val="00C9668F"/>
    <w:rsid w:val="00C967F4"/>
    <w:rsid w:val="00C96829"/>
    <w:rsid w:val="00C96A22"/>
    <w:rsid w:val="00C96CED"/>
    <w:rsid w:val="00C96D84"/>
    <w:rsid w:val="00C970EB"/>
    <w:rsid w:val="00C97388"/>
    <w:rsid w:val="00C973E6"/>
    <w:rsid w:val="00C9773E"/>
    <w:rsid w:val="00C979CD"/>
    <w:rsid w:val="00C97CBA"/>
    <w:rsid w:val="00C97CC8"/>
    <w:rsid w:val="00C97F91"/>
    <w:rsid w:val="00CA0325"/>
    <w:rsid w:val="00CA0384"/>
    <w:rsid w:val="00CA06E8"/>
    <w:rsid w:val="00CA0FD4"/>
    <w:rsid w:val="00CA127C"/>
    <w:rsid w:val="00CA1791"/>
    <w:rsid w:val="00CA1898"/>
    <w:rsid w:val="00CA1A6F"/>
    <w:rsid w:val="00CA1D33"/>
    <w:rsid w:val="00CA1DBB"/>
    <w:rsid w:val="00CA1F51"/>
    <w:rsid w:val="00CA21CC"/>
    <w:rsid w:val="00CA2F70"/>
    <w:rsid w:val="00CA301D"/>
    <w:rsid w:val="00CA315B"/>
    <w:rsid w:val="00CA33EC"/>
    <w:rsid w:val="00CA35BE"/>
    <w:rsid w:val="00CA360B"/>
    <w:rsid w:val="00CA3ABA"/>
    <w:rsid w:val="00CA3ACB"/>
    <w:rsid w:val="00CA3BA3"/>
    <w:rsid w:val="00CA4008"/>
    <w:rsid w:val="00CA428E"/>
    <w:rsid w:val="00CA4379"/>
    <w:rsid w:val="00CA43DE"/>
    <w:rsid w:val="00CA4429"/>
    <w:rsid w:val="00CA465C"/>
    <w:rsid w:val="00CA4A9E"/>
    <w:rsid w:val="00CA4C63"/>
    <w:rsid w:val="00CA4C73"/>
    <w:rsid w:val="00CA4E4C"/>
    <w:rsid w:val="00CA4FE7"/>
    <w:rsid w:val="00CA57DA"/>
    <w:rsid w:val="00CA58E0"/>
    <w:rsid w:val="00CA5AE6"/>
    <w:rsid w:val="00CA5EDF"/>
    <w:rsid w:val="00CA6135"/>
    <w:rsid w:val="00CA62E6"/>
    <w:rsid w:val="00CA64C0"/>
    <w:rsid w:val="00CA64C9"/>
    <w:rsid w:val="00CA6678"/>
    <w:rsid w:val="00CA6A41"/>
    <w:rsid w:val="00CA6ACA"/>
    <w:rsid w:val="00CA6CA1"/>
    <w:rsid w:val="00CA6F04"/>
    <w:rsid w:val="00CA7636"/>
    <w:rsid w:val="00CA7A6B"/>
    <w:rsid w:val="00CA7C31"/>
    <w:rsid w:val="00CA7CF1"/>
    <w:rsid w:val="00CA7E03"/>
    <w:rsid w:val="00CB01F8"/>
    <w:rsid w:val="00CB07BC"/>
    <w:rsid w:val="00CB0889"/>
    <w:rsid w:val="00CB0B6C"/>
    <w:rsid w:val="00CB0CF0"/>
    <w:rsid w:val="00CB0E5A"/>
    <w:rsid w:val="00CB12D2"/>
    <w:rsid w:val="00CB1372"/>
    <w:rsid w:val="00CB1705"/>
    <w:rsid w:val="00CB19F2"/>
    <w:rsid w:val="00CB1A96"/>
    <w:rsid w:val="00CB1AB0"/>
    <w:rsid w:val="00CB1C1A"/>
    <w:rsid w:val="00CB1D24"/>
    <w:rsid w:val="00CB1EE6"/>
    <w:rsid w:val="00CB213D"/>
    <w:rsid w:val="00CB21D6"/>
    <w:rsid w:val="00CB229D"/>
    <w:rsid w:val="00CB22CF"/>
    <w:rsid w:val="00CB2329"/>
    <w:rsid w:val="00CB2394"/>
    <w:rsid w:val="00CB2426"/>
    <w:rsid w:val="00CB24F7"/>
    <w:rsid w:val="00CB2517"/>
    <w:rsid w:val="00CB2A3D"/>
    <w:rsid w:val="00CB2C9D"/>
    <w:rsid w:val="00CB2D34"/>
    <w:rsid w:val="00CB2E4B"/>
    <w:rsid w:val="00CB322A"/>
    <w:rsid w:val="00CB377B"/>
    <w:rsid w:val="00CB3E1B"/>
    <w:rsid w:val="00CB419F"/>
    <w:rsid w:val="00CB42EC"/>
    <w:rsid w:val="00CB46DD"/>
    <w:rsid w:val="00CB47F7"/>
    <w:rsid w:val="00CB4834"/>
    <w:rsid w:val="00CB48B8"/>
    <w:rsid w:val="00CB4B51"/>
    <w:rsid w:val="00CB4D8D"/>
    <w:rsid w:val="00CB4E58"/>
    <w:rsid w:val="00CB4F50"/>
    <w:rsid w:val="00CB5180"/>
    <w:rsid w:val="00CB5300"/>
    <w:rsid w:val="00CB5450"/>
    <w:rsid w:val="00CB5673"/>
    <w:rsid w:val="00CB5707"/>
    <w:rsid w:val="00CB5A04"/>
    <w:rsid w:val="00CB5A66"/>
    <w:rsid w:val="00CB60BC"/>
    <w:rsid w:val="00CB6153"/>
    <w:rsid w:val="00CB6776"/>
    <w:rsid w:val="00CB6B3B"/>
    <w:rsid w:val="00CB6C0E"/>
    <w:rsid w:val="00CB725A"/>
    <w:rsid w:val="00CB7336"/>
    <w:rsid w:val="00CB7518"/>
    <w:rsid w:val="00CB7A4E"/>
    <w:rsid w:val="00CC060F"/>
    <w:rsid w:val="00CC0633"/>
    <w:rsid w:val="00CC0862"/>
    <w:rsid w:val="00CC094A"/>
    <w:rsid w:val="00CC0A18"/>
    <w:rsid w:val="00CC0BA5"/>
    <w:rsid w:val="00CC0D01"/>
    <w:rsid w:val="00CC0DA9"/>
    <w:rsid w:val="00CC13AD"/>
    <w:rsid w:val="00CC1695"/>
    <w:rsid w:val="00CC1913"/>
    <w:rsid w:val="00CC199D"/>
    <w:rsid w:val="00CC19F9"/>
    <w:rsid w:val="00CC1B23"/>
    <w:rsid w:val="00CC263A"/>
    <w:rsid w:val="00CC2807"/>
    <w:rsid w:val="00CC2AC9"/>
    <w:rsid w:val="00CC2B8F"/>
    <w:rsid w:val="00CC307E"/>
    <w:rsid w:val="00CC3AD6"/>
    <w:rsid w:val="00CC3CB8"/>
    <w:rsid w:val="00CC3EAA"/>
    <w:rsid w:val="00CC40CE"/>
    <w:rsid w:val="00CC4146"/>
    <w:rsid w:val="00CC4249"/>
    <w:rsid w:val="00CC4275"/>
    <w:rsid w:val="00CC43E9"/>
    <w:rsid w:val="00CC46DC"/>
    <w:rsid w:val="00CC4C7C"/>
    <w:rsid w:val="00CC4CBA"/>
    <w:rsid w:val="00CC50DB"/>
    <w:rsid w:val="00CC5250"/>
    <w:rsid w:val="00CC53D7"/>
    <w:rsid w:val="00CC558A"/>
    <w:rsid w:val="00CC5672"/>
    <w:rsid w:val="00CC56CE"/>
    <w:rsid w:val="00CC59C5"/>
    <w:rsid w:val="00CC6416"/>
    <w:rsid w:val="00CC6486"/>
    <w:rsid w:val="00CC67DC"/>
    <w:rsid w:val="00CC6A5F"/>
    <w:rsid w:val="00CC6AD7"/>
    <w:rsid w:val="00CC6B95"/>
    <w:rsid w:val="00CC6C68"/>
    <w:rsid w:val="00CC6E5E"/>
    <w:rsid w:val="00CC73CE"/>
    <w:rsid w:val="00CC779E"/>
    <w:rsid w:val="00CC779F"/>
    <w:rsid w:val="00CC7F19"/>
    <w:rsid w:val="00CD0023"/>
    <w:rsid w:val="00CD010C"/>
    <w:rsid w:val="00CD02A5"/>
    <w:rsid w:val="00CD02DD"/>
    <w:rsid w:val="00CD04F4"/>
    <w:rsid w:val="00CD0621"/>
    <w:rsid w:val="00CD0820"/>
    <w:rsid w:val="00CD088C"/>
    <w:rsid w:val="00CD08C1"/>
    <w:rsid w:val="00CD0912"/>
    <w:rsid w:val="00CD0F08"/>
    <w:rsid w:val="00CD1112"/>
    <w:rsid w:val="00CD12FE"/>
    <w:rsid w:val="00CD150C"/>
    <w:rsid w:val="00CD1E15"/>
    <w:rsid w:val="00CD1EC6"/>
    <w:rsid w:val="00CD200C"/>
    <w:rsid w:val="00CD20C3"/>
    <w:rsid w:val="00CD237D"/>
    <w:rsid w:val="00CD284F"/>
    <w:rsid w:val="00CD2C3B"/>
    <w:rsid w:val="00CD2EAD"/>
    <w:rsid w:val="00CD2EC5"/>
    <w:rsid w:val="00CD3226"/>
    <w:rsid w:val="00CD3725"/>
    <w:rsid w:val="00CD373E"/>
    <w:rsid w:val="00CD37A7"/>
    <w:rsid w:val="00CD39C1"/>
    <w:rsid w:val="00CD39E3"/>
    <w:rsid w:val="00CD3CF3"/>
    <w:rsid w:val="00CD3DBD"/>
    <w:rsid w:val="00CD3E77"/>
    <w:rsid w:val="00CD4009"/>
    <w:rsid w:val="00CD4179"/>
    <w:rsid w:val="00CD444A"/>
    <w:rsid w:val="00CD4777"/>
    <w:rsid w:val="00CD4C3D"/>
    <w:rsid w:val="00CD4F12"/>
    <w:rsid w:val="00CD586D"/>
    <w:rsid w:val="00CD5B8D"/>
    <w:rsid w:val="00CD5E9F"/>
    <w:rsid w:val="00CD5ED6"/>
    <w:rsid w:val="00CD61C0"/>
    <w:rsid w:val="00CD640B"/>
    <w:rsid w:val="00CD656A"/>
    <w:rsid w:val="00CD68AE"/>
    <w:rsid w:val="00CD6C06"/>
    <w:rsid w:val="00CD71D5"/>
    <w:rsid w:val="00CD79E9"/>
    <w:rsid w:val="00CD7A00"/>
    <w:rsid w:val="00CD7AA2"/>
    <w:rsid w:val="00CD7B60"/>
    <w:rsid w:val="00CE00E6"/>
    <w:rsid w:val="00CE01D2"/>
    <w:rsid w:val="00CE0475"/>
    <w:rsid w:val="00CE0691"/>
    <w:rsid w:val="00CE06CF"/>
    <w:rsid w:val="00CE06F8"/>
    <w:rsid w:val="00CE103B"/>
    <w:rsid w:val="00CE107E"/>
    <w:rsid w:val="00CE1169"/>
    <w:rsid w:val="00CE155B"/>
    <w:rsid w:val="00CE15E7"/>
    <w:rsid w:val="00CE160F"/>
    <w:rsid w:val="00CE19AB"/>
    <w:rsid w:val="00CE1E74"/>
    <w:rsid w:val="00CE1EDC"/>
    <w:rsid w:val="00CE21B6"/>
    <w:rsid w:val="00CE2557"/>
    <w:rsid w:val="00CE2667"/>
    <w:rsid w:val="00CE26BF"/>
    <w:rsid w:val="00CE295B"/>
    <w:rsid w:val="00CE2CFE"/>
    <w:rsid w:val="00CE30ED"/>
    <w:rsid w:val="00CE31D1"/>
    <w:rsid w:val="00CE33AE"/>
    <w:rsid w:val="00CE3628"/>
    <w:rsid w:val="00CE374D"/>
    <w:rsid w:val="00CE38FE"/>
    <w:rsid w:val="00CE3EC6"/>
    <w:rsid w:val="00CE4132"/>
    <w:rsid w:val="00CE42FF"/>
    <w:rsid w:val="00CE4379"/>
    <w:rsid w:val="00CE4599"/>
    <w:rsid w:val="00CE4B9B"/>
    <w:rsid w:val="00CE4BB3"/>
    <w:rsid w:val="00CE4C2B"/>
    <w:rsid w:val="00CE5169"/>
    <w:rsid w:val="00CE57A6"/>
    <w:rsid w:val="00CE5B05"/>
    <w:rsid w:val="00CE5B9F"/>
    <w:rsid w:val="00CE5BFB"/>
    <w:rsid w:val="00CE5FD8"/>
    <w:rsid w:val="00CE6692"/>
    <w:rsid w:val="00CE68AA"/>
    <w:rsid w:val="00CE6CBA"/>
    <w:rsid w:val="00CE6E4C"/>
    <w:rsid w:val="00CE70DE"/>
    <w:rsid w:val="00CE7106"/>
    <w:rsid w:val="00CE7443"/>
    <w:rsid w:val="00CE744E"/>
    <w:rsid w:val="00CE7604"/>
    <w:rsid w:val="00CE7A68"/>
    <w:rsid w:val="00CF0227"/>
    <w:rsid w:val="00CF048D"/>
    <w:rsid w:val="00CF04B6"/>
    <w:rsid w:val="00CF0A5E"/>
    <w:rsid w:val="00CF0A60"/>
    <w:rsid w:val="00CF0B5F"/>
    <w:rsid w:val="00CF0C1D"/>
    <w:rsid w:val="00CF0C61"/>
    <w:rsid w:val="00CF0D77"/>
    <w:rsid w:val="00CF11D6"/>
    <w:rsid w:val="00CF1211"/>
    <w:rsid w:val="00CF1696"/>
    <w:rsid w:val="00CF19E1"/>
    <w:rsid w:val="00CF1DC6"/>
    <w:rsid w:val="00CF1E31"/>
    <w:rsid w:val="00CF1F2B"/>
    <w:rsid w:val="00CF2222"/>
    <w:rsid w:val="00CF25FF"/>
    <w:rsid w:val="00CF2711"/>
    <w:rsid w:val="00CF2839"/>
    <w:rsid w:val="00CF2DEB"/>
    <w:rsid w:val="00CF301A"/>
    <w:rsid w:val="00CF31EB"/>
    <w:rsid w:val="00CF32FD"/>
    <w:rsid w:val="00CF3419"/>
    <w:rsid w:val="00CF377D"/>
    <w:rsid w:val="00CF380A"/>
    <w:rsid w:val="00CF3942"/>
    <w:rsid w:val="00CF3CC7"/>
    <w:rsid w:val="00CF3CE8"/>
    <w:rsid w:val="00CF3E2F"/>
    <w:rsid w:val="00CF3EDD"/>
    <w:rsid w:val="00CF41E3"/>
    <w:rsid w:val="00CF4310"/>
    <w:rsid w:val="00CF46CB"/>
    <w:rsid w:val="00CF494F"/>
    <w:rsid w:val="00CF4A40"/>
    <w:rsid w:val="00CF50C0"/>
    <w:rsid w:val="00CF5298"/>
    <w:rsid w:val="00CF52FB"/>
    <w:rsid w:val="00CF52FD"/>
    <w:rsid w:val="00CF5A29"/>
    <w:rsid w:val="00CF5BFF"/>
    <w:rsid w:val="00CF5CAD"/>
    <w:rsid w:val="00CF5D12"/>
    <w:rsid w:val="00CF5E47"/>
    <w:rsid w:val="00CF5F71"/>
    <w:rsid w:val="00CF601E"/>
    <w:rsid w:val="00CF64D2"/>
    <w:rsid w:val="00CF652F"/>
    <w:rsid w:val="00CF65C8"/>
    <w:rsid w:val="00CF6762"/>
    <w:rsid w:val="00CF6B30"/>
    <w:rsid w:val="00CF7192"/>
    <w:rsid w:val="00CF754E"/>
    <w:rsid w:val="00CF76C5"/>
    <w:rsid w:val="00CF7979"/>
    <w:rsid w:val="00CF7ABF"/>
    <w:rsid w:val="00CF7AD5"/>
    <w:rsid w:val="00CF7C33"/>
    <w:rsid w:val="00CF7D03"/>
    <w:rsid w:val="00D00486"/>
    <w:rsid w:val="00D00926"/>
    <w:rsid w:val="00D00A82"/>
    <w:rsid w:val="00D01051"/>
    <w:rsid w:val="00D01652"/>
    <w:rsid w:val="00D0194F"/>
    <w:rsid w:val="00D019C8"/>
    <w:rsid w:val="00D01CEA"/>
    <w:rsid w:val="00D01EBB"/>
    <w:rsid w:val="00D01EF5"/>
    <w:rsid w:val="00D01FD2"/>
    <w:rsid w:val="00D0213A"/>
    <w:rsid w:val="00D02444"/>
    <w:rsid w:val="00D025C5"/>
    <w:rsid w:val="00D0295F"/>
    <w:rsid w:val="00D02D1B"/>
    <w:rsid w:val="00D02F0B"/>
    <w:rsid w:val="00D03236"/>
    <w:rsid w:val="00D035C7"/>
    <w:rsid w:val="00D03FFE"/>
    <w:rsid w:val="00D04201"/>
    <w:rsid w:val="00D0429D"/>
    <w:rsid w:val="00D043A7"/>
    <w:rsid w:val="00D0467A"/>
    <w:rsid w:val="00D04E86"/>
    <w:rsid w:val="00D050B0"/>
    <w:rsid w:val="00D0548E"/>
    <w:rsid w:val="00D056EF"/>
    <w:rsid w:val="00D0580B"/>
    <w:rsid w:val="00D05860"/>
    <w:rsid w:val="00D058AD"/>
    <w:rsid w:val="00D05924"/>
    <w:rsid w:val="00D05C8B"/>
    <w:rsid w:val="00D05CC8"/>
    <w:rsid w:val="00D05D91"/>
    <w:rsid w:val="00D05EB7"/>
    <w:rsid w:val="00D05EDF"/>
    <w:rsid w:val="00D06198"/>
    <w:rsid w:val="00D06443"/>
    <w:rsid w:val="00D0677C"/>
    <w:rsid w:val="00D06B63"/>
    <w:rsid w:val="00D06C3E"/>
    <w:rsid w:val="00D06CE0"/>
    <w:rsid w:val="00D06CEB"/>
    <w:rsid w:val="00D06F43"/>
    <w:rsid w:val="00D07155"/>
    <w:rsid w:val="00D07267"/>
    <w:rsid w:val="00D075D1"/>
    <w:rsid w:val="00D0783E"/>
    <w:rsid w:val="00D078DD"/>
    <w:rsid w:val="00D07933"/>
    <w:rsid w:val="00D07944"/>
    <w:rsid w:val="00D0795E"/>
    <w:rsid w:val="00D07E65"/>
    <w:rsid w:val="00D07E95"/>
    <w:rsid w:val="00D1009E"/>
    <w:rsid w:val="00D1035C"/>
    <w:rsid w:val="00D104AC"/>
    <w:rsid w:val="00D10695"/>
    <w:rsid w:val="00D107AF"/>
    <w:rsid w:val="00D108E5"/>
    <w:rsid w:val="00D10AFD"/>
    <w:rsid w:val="00D10BC3"/>
    <w:rsid w:val="00D10C56"/>
    <w:rsid w:val="00D10EA7"/>
    <w:rsid w:val="00D10F38"/>
    <w:rsid w:val="00D10FA6"/>
    <w:rsid w:val="00D112F2"/>
    <w:rsid w:val="00D11438"/>
    <w:rsid w:val="00D11C50"/>
    <w:rsid w:val="00D11D1C"/>
    <w:rsid w:val="00D11E42"/>
    <w:rsid w:val="00D122EB"/>
    <w:rsid w:val="00D12A3B"/>
    <w:rsid w:val="00D12C5D"/>
    <w:rsid w:val="00D12D44"/>
    <w:rsid w:val="00D12D49"/>
    <w:rsid w:val="00D130C8"/>
    <w:rsid w:val="00D131A4"/>
    <w:rsid w:val="00D135D0"/>
    <w:rsid w:val="00D13A50"/>
    <w:rsid w:val="00D13A7E"/>
    <w:rsid w:val="00D13E2F"/>
    <w:rsid w:val="00D13F67"/>
    <w:rsid w:val="00D1422D"/>
    <w:rsid w:val="00D14465"/>
    <w:rsid w:val="00D1460E"/>
    <w:rsid w:val="00D14BAD"/>
    <w:rsid w:val="00D14C69"/>
    <w:rsid w:val="00D14E5E"/>
    <w:rsid w:val="00D14F4F"/>
    <w:rsid w:val="00D15379"/>
    <w:rsid w:val="00D15422"/>
    <w:rsid w:val="00D157B5"/>
    <w:rsid w:val="00D1581E"/>
    <w:rsid w:val="00D159B4"/>
    <w:rsid w:val="00D159D8"/>
    <w:rsid w:val="00D15F88"/>
    <w:rsid w:val="00D166E4"/>
    <w:rsid w:val="00D16803"/>
    <w:rsid w:val="00D16852"/>
    <w:rsid w:val="00D16AD7"/>
    <w:rsid w:val="00D16D07"/>
    <w:rsid w:val="00D16D34"/>
    <w:rsid w:val="00D16D65"/>
    <w:rsid w:val="00D16DE7"/>
    <w:rsid w:val="00D16E81"/>
    <w:rsid w:val="00D16E9B"/>
    <w:rsid w:val="00D171CE"/>
    <w:rsid w:val="00D17219"/>
    <w:rsid w:val="00D17601"/>
    <w:rsid w:val="00D177F2"/>
    <w:rsid w:val="00D178C6"/>
    <w:rsid w:val="00D17A45"/>
    <w:rsid w:val="00D17B11"/>
    <w:rsid w:val="00D17D86"/>
    <w:rsid w:val="00D200BE"/>
    <w:rsid w:val="00D20880"/>
    <w:rsid w:val="00D208BC"/>
    <w:rsid w:val="00D20D35"/>
    <w:rsid w:val="00D20E77"/>
    <w:rsid w:val="00D20F0E"/>
    <w:rsid w:val="00D20FAD"/>
    <w:rsid w:val="00D21003"/>
    <w:rsid w:val="00D211BC"/>
    <w:rsid w:val="00D212F4"/>
    <w:rsid w:val="00D214C7"/>
    <w:rsid w:val="00D215AA"/>
    <w:rsid w:val="00D219F8"/>
    <w:rsid w:val="00D2238B"/>
    <w:rsid w:val="00D22437"/>
    <w:rsid w:val="00D22656"/>
    <w:rsid w:val="00D2271A"/>
    <w:rsid w:val="00D2276A"/>
    <w:rsid w:val="00D22A99"/>
    <w:rsid w:val="00D22CD8"/>
    <w:rsid w:val="00D22F4A"/>
    <w:rsid w:val="00D23186"/>
    <w:rsid w:val="00D2341A"/>
    <w:rsid w:val="00D23507"/>
    <w:rsid w:val="00D2369A"/>
    <w:rsid w:val="00D23A1A"/>
    <w:rsid w:val="00D23B2C"/>
    <w:rsid w:val="00D23B85"/>
    <w:rsid w:val="00D23CF0"/>
    <w:rsid w:val="00D23E71"/>
    <w:rsid w:val="00D23ECA"/>
    <w:rsid w:val="00D24027"/>
    <w:rsid w:val="00D24032"/>
    <w:rsid w:val="00D243CC"/>
    <w:rsid w:val="00D2445E"/>
    <w:rsid w:val="00D246C2"/>
    <w:rsid w:val="00D24748"/>
    <w:rsid w:val="00D24851"/>
    <w:rsid w:val="00D248BE"/>
    <w:rsid w:val="00D24A12"/>
    <w:rsid w:val="00D24C1B"/>
    <w:rsid w:val="00D24D12"/>
    <w:rsid w:val="00D24D74"/>
    <w:rsid w:val="00D24E8F"/>
    <w:rsid w:val="00D24ED1"/>
    <w:rsid w:val="00D2508C"/>
    <w:rsid w:val="00D2516F"/>
    <w:rsid w:val="00D255D1"/>
    <w:rsid w:val="00D25A8C"/>
    <w:rsid w:val="00D25AAC"/>
    <w:rsid w:val="00D25BA2"/>
    <w:rsid w:val="00D25D5B"/>
    <w:rsid w:val="00D25D8D"/>
    <w:rsid w:val="00D26170"/>
    <w:rsid w:val="00D26342"/>
    <w:rsid w:val="00D26545"/>
    <w:rsid w:val="00D266E1"/>
    <w:rsid w:val="00D26737"/>
    <w:rsid w:val="00D26D83"/>
    <w:rsid w:val="00D26EEE"/>
    <w:rsid w:val="00D2713D"/>
    <w:rsid w:val="00D277DF"/>
    <w:rsid w:val="00D278E7"/>
    <w:rsid w:val="00D2790C"/>
    <w:rsid w:val="00D279F8"/>
    <w:rsid w:val="00D27DC1"/>
    <w:rsid w:val="00D301BE"/>
    <w:rsid w:val="00D301CC"/>
    <w:rsid w:val="00D3029E"/>
    <w:rsid w:val="00D30315"/>
    <w:rsid w:val="00D308B6"/>
    <w:rsid w:val="00D308C7"/>
    <w:rsid w:val="00D31022"/>
    <w:rsid w:val="00D3197A"/>
    <w:rsid w:val="00D319B6"/>
    <w:rsid w:val="00D31BB2"/>
    <w:rsid w:val="00D3204A"/>
    <w:rsid w:val="00D324C1"/>
    <w:rsid w:val="00D3272F"/>
    <w:rsid w:val="00D3279B"/>
    <w:rsid w:val="00D327EC"/>
    <w:rsid w:val="00D32A9F"/>
    <w:rsid w:val="00D32C86"/>
    <w:rsid w:val="00D330EB"/>
    <w:rsid w:val="00D331C6"/>
    <w:rsid w:val="00D3339A"/>
    <w:rsid w:val="00D33638"/>
    <w:rsid w:val="00D3366F"/>
    <w:rsid w:val="00D33828"/>
    <w:rsid w:val="00D338B4"/>
    <w:rsid w:val="00D338F7"/>
    <w:rsid w:val="00D33A10"/>
    <w:rsid w:val="00D33C93"/>
    <w:rsid w:val="00D33D53"/>
    <w:rsid w:val="00D33F84"/>
    <w:rsid w:val="00D346A4"/>
    <w:rsid w:val="00D34986"/>
    <w:rsid w:val="00D34A7D"/>
    <w:rsid w:val="00D351DB"/>
    <w:rsid w:val="00D351DE"/>
    <w:rsid w:val="00D35CD9"/>
    <w:rsid w:val="00D35EA7"/>
    <w:rsid w:val="00D3601F"/>
    <w:rsid w:val="00D36204"/>
    <w:rsid w:val="00D36329"/>
    <w:rsid w:val="00D365EC"/>
    <w:rsid w:val="00D36630"/>
    <w:rsid w:val="00D36713"/>
    <w:rsid w:val="00D36896"/>
    <w:rsid w:val="00D36989"/>
    <w:rsid w:val="00D36AA8"/>
    <w:rsid w:val="00D36C86"/>
    <w:rsid w:val="00D36F1F"/>
    <w:rsid w:val="00D36FE8"/>
    <w:rsid w:val="00D37538"/>
    <w:rsid w:val="00D37605"/>
    <w:rsid w:val="00D378FF"/>
    <w:rsid w:val="00D37F4C"/>
    <w:rsid w:val="00D4023A"/>
    <w:rsid w:val="00D405FD"/>
    <w:rsid w:val="00D4073A"/>
    <w:rsid w:val="00D40C7D"/>
    <w:rsid w:val="00D40ED8"/>
    <w:rsid w:val="00D41105"/>
    <w:rsid w:val="00D414FC"/>
    <w:rsid w:val="00D4150E"/>
    <w:rsid w:val="00D41659"/>
    <w:rsid w:val="00D41746"/>
    <w:rsid w:val="00D417AE"/>
    <w:rsid w:val="00D418BD"/>
    <w:rsid w:val="00D41ED6"/>
    <w:rsid w:val="00D42042"/>
    <w:rsid w:val="00D4228F"/>
    <w:rsid w:val="00D424AB"/>
    <w:rsid w:val="00D42758"/>
    <w:rsid w:val="00D42967"/>
    <w:rsid w:val="00D42DBD"/>
    <w:rsid w:val="00D4304C"/>
    <w:rsid w:val="00D43311"/>
    <w:rsid w:val="00D4367A"/>
    <w:rsid w:val="00D43BBA"/>
    <w:rsid w:val="00D43FC7"/>
    <w:rsid w:val="00D44076"/>
    <w:rsid w:val="00D4410D"/>
    <w:rsid w:val="00D442F0"/>
    <w:rsid w:val="00D44431"/>
    <w:rsid w:val="00D44610"/>
    <w:rsid w:val="00D446F3"/>
    <w:rsid w:val="00D4470E"/>
    <w:rsid w:val="00D44720"/>
    <w:rsid w:val="00D44872"/>
    <w:rsid w:val="00D4495D"/>
    <w:rsid w:val="00D44A79"/>
    <w:rsid w:val="00D44AA3"/>
    <w:rsid w:val="00D44AD9"/>
    <w:rsid w:val="00D44D64"/>
    <w:rsid w:val="00D45004"/>
    <w:rsid w:val="00D450DE"/>
    <w:rsid w:val="00D45263"/>
    <w:rsid w:val="00D452BC"/>
    <w:rsid w:val="00D453E6"/>
    <w:rsid w:val="00D45AE6"/>
    <w:rsid w:val="00D45D23"/>
    <w:rsid w:val="00D45D6D"/>
    <w:rsid w:val="00D461D8"/>
    <w:rsid w:val="00D46210"/>
    <w:rsid w:val="00D4673C"/>
    <w:rsid w:val="00D46896"/>
    <w:rsid w:val="00D46B80"/>
    <w:rsid w:val="00D46B9A"/>
    <w:rsid w:val="00D46FBB"/>
    <w:rsid w:val="00D4720C"/>
    <w:rsid w:val="00D473F7"/>
    <w:rsid w:val="00D47823"/>
    <w:rsid w:val="00D47E92"/>
    <w:rsid w:val="00D5009C"/>
    <w:rsid w:val="00D50114"/>
    <w:rsid w:val="00D50310"/>
    <w:rsid w:val="00D505B4"/>
    <w:rsid w:val="00D50607"/>
    <w:rsid w:val="00D50718"/>
    <w:rsid w:val="00D50A3E"/>
    <w:rsid w:val="00D50D67"/>
    <w:rsid w:val="00D5148C"/>
    <w:rsid w:val="00D516F4"/>
    <w:rsid w:val="00D51A25"/>
    <w:rsid w:val="00D51ABB"/>
    <w:rsid w:val="00D51B3E"/>
    <w:rsid w:val="00D51D1D"/>
    <w:rsid w:val="00D51D5B"/>
    <w:rsid w:val="00D51FB4"/>
    <w:rsid w:val="00D52129"/>
    <w:rsid w:val="00D52345"/>
    <w:rsid w:val="00D5236D"/>
    <w:rsid w:val="00D52580"/>
    <w:rsid w:val="00D52867"/>
    <w:rsid w:val="00D52EC8"/>
    <w:rsid w:val="00D52F12"/>
    <w:rsid w:val="00D5363B"/>
    <w:rsid w:val="00D53664"/>
    <w:rsid w:val="00D539C8"/>
    <w:rsid w:val="00D53A20"/>
    <w:rsid w:val="00D53BC8"/>
    <w:rsid w:val="00D54553"/>
    <w:rsid w:val="00D54793"/>
    <w:rsid w:val="00D54C22"/>
    <w:rsid w:val="00D54F56"/>
    <w:rsid w:val="00D54F80"/>
    <w:rsid w:val="00D55047"/>
    <w:rsid w:val="00D551FF"/>
    <w:rsid w:val="00D55262"/>
    <w:rsid w:val="00D55417"/>
    <w:rsid w:val="00D5545A"/>
    <w:rsid w:val="00D55516"/>
    <w:rsid w:val="00D55AA0"/>
    <w:rsid w:val="00D55EC7"/>
    <w:rsid w:val="00D56411"/>
    <w:rsid w:val="00D56994"/>
    <w:rsid w:val="00D569C8"/>
    <w:rsid w:val="00D56CCA"/>
    <w:rsid w:val="00D56CF0"/>
    <w:rsid w:val="00D56D33"/>
    <w:rsid w:val="00D570F8"/>
    <w:rsid w:val="00D5725B"/>
    <w:rsid w:val="00D5768E"/>
    <w:rsid w:val="00D579A2"/>
    <w:rsid w:val="00D57D06"/>
    <w:rsid w:val="00D57DD5"/>
    <w:rsid w:val="00D57EBB"/>
    <w:rsid w:val="00D60139"/>
    <w:rsid w:val="00D6017A"/>
    <w:rsid w:val="00D601A7"/>
    <w:rsid w:val="00D60221"/>
    <w:rsid w:val="00D603A3"/>
    <w:rsid w:val="00D6041D"/>
    <w:rsid w:val="00D60640"/>
    <w:rsid w:val="00D607C0"/>
    <w:rsid w:val="00D60A70"/>
    <w:rsid w:val="00D613EF"/>
    <w:rsid w:val="00D61506"/>
    <w:rsid w:val="00D61578"/>
    <w:rsid w:val="00D6191C"/>
    <w:rsid w:val="00D61987"/>
    <w:rsid w:val="00D61E18"/>
    <w:rsid w:val="00D61FE2"/>
    <w:rsid w:val="00D6237A"/>
    <w:rsid w:val="00D6280D"/>
    <w:rsid w:val="00D6285B"/>
    <w:rsid w:val="00D6289D"/>
    <w:rsid w:val="00D628A9"/>
    <w:rsid w:val="00D62968"/>
    <w:rsid w:val="00D62A68"/>
    <w:rsid w:val="00D62DA8"/>
    <w:rsid w:val="00D62EA3"/>
    <w:rsid w:val="00D62EE0"/>
    <w:rsid w:val="00D62FC3"/>
    <w:rsid w:val="00D631E4"/>
    <w:rsid w:val="00D63569"/>
    <w:rsid w:val="00D6377F"/>
    <w:rsid w:val="00D63CB4"/>
    <w:rsid w:val="00D645A5"/>
    <w:rsid w:val="00D6468F"/>
    <w:rsid w:val="00D647FC"/>
    <w:rsid w:val="00D64963"/>
    <w:rsid w:val="00D649E3"/>
    <w:rsid w:val="00D64E9E"/>
    <w:rsid w:val="00D64EB4"/>
    <w:rsid w:val="00D65343"/>
    <w:rsid w:val="00D65BD3"/>
    <w:rsid w:val="00D66245"/>
    <w:rsid w:val="00D66247"/>
    <w:rsid w:val="00D66260"/>
    <w:rsid w:val="00D664C0"/>
    <w:rsid w:val="00D664F4"/>
    <w:rsid w:val="00D66A42"/>
    <w:rsid w:val="00D66B6F"/>
    <w:rsid w:val="00D674B3"/>
    <w:rsid w:val="00D67986"/>
    <w:rsid w:val="00D67A07"/>
    <w:rsid w:val="00D67B1D"/>
    <w:rsid w:val="00D67E9E"/>
    <w:rsid w:val="00D67EC7"/>
    <w:rsid w:val="00D70367"/>
    <w:rsid w:val="00D705EB"/>
    <w:rsid w:val="00D70650"/>
    <w:rsid w:val="00D70751"/>
    <w:rsid w:val="00D70808"/>
    <w:rsid w:val="00D70AF5"/>
    <w:rsid w:val="00D70F4F"/>
    <w:rsid w:val="00D71249"/>
    <w:rsid w:val="00D71836"/>
    <w:rsid w:val="00D719B7"/>
    <w:rsid w:val="00D72310"/>
    <w:rsid w:val="00D7241C"/>
    <w:rsid w:val="00D7241F"/>
    <w:rsid w:val="00D724EE"/>
    <w:rsid w:val="00D728B7"/>
    <w:rsid w:val="00D72C18"/>
    <w:rsid w:val="00D72F91"/>
    <w:rsid w:val="00D732DA"/>
    <w:rsid w:val="00D733C2"/>
    <w:rsid w:val="00D737C5"/>
    <w:rsid w:val="00D738DE"/>
    <w:rsid w:val="00D73941"/>
    <w:rsid w:val="00D73A33"/>
    <w:rsid w:val="00D73B1E"/>
    <w:rsid w:val="00D7423E"/>
    <w:rsid w:val="00D7428A"/>
    <w:rsid w:val="00D7436D"/>
    <w:rsid w:val="00D7438C"/>
    <w:rsid w:val="00D74607"/>
    <w:rsid w:val="00D74612"/>
    <w:rsid w:val="00D748FB"/>
    <w:rsid w:val="00D74AB9"/>
    <w:rsid w:val="00D74B62"/>
    <w:rsid w:val="00D74DB8"/>
    <w:rsid w:val="00D7522B"/>
    <w:rsid w:val="00D754C7"/>
    <w:rsid w:val="00D75672"/>
    <w:rsid w:val="00D756A9"/>
    <w:rsid w:val="00D75720"/>
    <w:rsid w:val="00D75D0C"/>
    <w:rsid w:val="00D75D0F"/>
    <w:rsid w:val="00D75D99"/>
    <w:rsid w:val="00D75DD0"/>
    <w:rsid w:val="00D76164"/>
    <w:rsid w:val="00D76727"/>
    <w:rsid w:val="00D76A70"/>
    <w:rsid w:val="00D76C06"/>
    <w:rsid w:val="00D77325"/>
    <w:rsid w:val="00D775D8"/>
    <w:rsid w:val="00D775F4"/>
    <w:rsid w:val="00D7781E"/>
    <w:rsid w:val="00D77960"/>
    <w:rsid w:val="00D77AA8"/>
    <w:rsid w:val="00D77F01"/>
    <w:rsid w:val="00D77F9F"/>
    <w:rsid w:val="00D80220"/>
    <w:rsid w:val="00D8054F"/>
    <w:rsid w:val="00D805AA"/>
    <w:rsid w:val="00D808F2"/>
    <w:rsid w:val="00D80B28"/>
    <w:rsid w:val="00D80EAF"/>
    <w:rsid w:val="00D814A2"/>
    <w:rsid w:val="00D81530"/>
    <w:rsid w:val="00D8157A"/>
    <w:rsid w:val="00D8194B"/>
    <w:rsid w:val="00D81D2A"/>
    <w:rsid w:val="00D8203D"/>
    <w:rsid w:val="00D8231E"/>
    <w:rsid w:val="00D8241F"/>
    <w:rsid w:val="00D82A36"/>
    <w:rsid w:val="00D82CC9"/>
    <w:rsid w:val="00D8301F"/>
    <w:rsid w:val="00D83396"/>
    <w:rsid w:val="00D83605"/>
    <w:rsid w:val="00D8360E"/>
    <w:rsid w:val="00D836F3"/>
    <w:rsid w:val="00D8387E"/>
    <w:rsid w:val="00D83C0C"/>
    <w:rsid w:val="00D84122"/>
    <w:rsid w:val="00D8447C"/>
    <w:rsid w:val="00D84492"/>
    <w:rsid w:val="00D844F8"/>
    <w:rsid w:val="00D84846"/>
    <w:rsid w:val="00D84BFC"/>
    <w:rsid w:val="00D84D15"/>
    <w:rsid w:val="00D84E84"/>
    <w:rsid w:val="00D8523C"/>
    <w:rsid w:val="00D853B3"/>
    <w:rsid w:val="00D854F5"/>
    <w:rsid w:val="00D8559E"/>
    <w:rsid w:val="00D8583D"/>
    <w:rsid w:val="00D8592C"/>
    <w:rsid w:val="00D85A90"/>
    <w:rsid w:val="00D85E38"/>
    <w:rsid w:val="00D85F4B"/>
    <w:rsid w:val="00D8645F"/>
    <w:rsid w:val="00D86642"/>
    <w:rsid w:val="00D86774"/>
    <w:rsid w:val="00D869BC"/>
    <w:rsid w:val="00D86AB1"/>
    <w:rsid w:val="00D86D05"/>
    <w:rsid w:val="00D86E6A"/>
    <w:rsid w:val="00D8747A"/>
    <w:rsid w:val="00D8768E"/>
    <w:rsid w:val="00D877F2"/>
    <w:rsid w:val="00D8782E"/>
    <w:rsid w:val="00D878C7"/>
    <w:rsid w:val="00D87901"/>
    <w:rsid w:val="00D87C0E"/>
    <w:rsid w:val="00D87CDF"/>
    <w:rsid w:val="00D87D6C"/>
    <w:rsid w:val="00D904A0"/>
    <w:rsid w:val="00D90814"/>
    <w:rsid w:val="00D9085E"/>
    <w:rsid w:val="00D908BF"/>
    <w:rsid w:val="00D90A1C"/>
    <w:rsid w:val="00D90FA5"/>
    <w:rsid w:val="00D90FFE"/>
    <w:rsid w:val="00D91321"/>
    <w:rsid w:val="00D91545"/>
    <w:rsid w:val="00D917FB"/>
    <w:rsid w:val="00D9188D"/>
    <w:rsid w:val="00D91D43"/>
    <w:rsid w:val="00D91F7C"/>
    <w:rsid w:val="00D922BB"/>
    <w:rsid w:val="00D922D2"/>
    <w:rsid w:val="00D9270D"/>
    <w:rsid w:val="00D92807"/>
    <w:rsid w:val="00D9285F"/>
    <w:rsid w:val="00D92A96"/>
    <w:rsid w:val="00D92BA2"/>
    <w:rsid w:val="00D92DFA"/>
    <w:rsid w:val="00D92E1B"/>
    <w:rsid w:val="00D92EC1"/>
    <w:rsid w:val="00D933E6"/>
    <w:rsid w:val="00D936E4"/>
    <w:rsid w:val="00D93798"/>
    <w:rsid w:val="00D938D7"/>
    <w:rsid w:val="00D9399D"/>
    <w:rsid w:val="00D93D45"/>
    <w:rsid w:val="00D9414E"/>
    <w:rsid w:val="00D94154"/>
    <w:rsid w:val="00D942A3"/>
    <w:rsid w:val="00D945A0"/>
    <w:rsid w:val="00D94619"/>
    <w:rsid w:val="00D948B4"/>
    <w:rsid w:val="00D94970"/>
    <w:rsid w:val="00D94BFA"/>
    <w:rsid w:val="00D94C3D"/>
    <w:rsid w:val="00D94DD1"/>
    <w:rsid w:val="00D94F27"/>
    <w:rsid w:val="00D951E3"/>
    <w:rsid w:val="00D952CD"/>
    <w:rsid w:val="00D954A5"/>
    <w:rsid w:val="00D958B6"/>
    <w:rsid w:val="00D95942"/>
    <w:rsid w:val="00D95BAC"/>
    <w:rsid w:val="00D95CEE"/>
    <w:rsid w:val="00D95FA7"/>
    <w:rsid w:val="00D96215"/>
    <w:rsid w:val="00D96291"/>
    <w:rsid w:val="00D96313"/>
    <w:rsid w:val="00D9643F"/>
    <w:rsid w:val="00D966F0"/>
    <w:rsid w:val="00D969DC"/>
    <w:rsid w:val="00D96C6D"/>
    <w:rsid w:val="00D973B7"/>
    <w:rsid w:val="00D9799E"/>
    <w:rsid w:val="00D97B3F"/>
    <w:rsid w:val="00D97C76"/>
    <w:rsid w:val="00D97DFA"/>
    <w:rsid w:val="00D97E35"/>
    <w:rsid w:val="00DA0092"/>
    <w:rsid w:val="00DA0264"/>
    <w:rsid w:val="00DA036A"/>
    <w:rsid w:val="00DA0467"/>
    <w:rsid w:val="00DA09F3"/>
    <w:rsid w:val="00DA0BA9"/>
    <w:rsid w:val="00DA0C5D"/>
    <w:rsid w:val="00DA0ECF"/>
    <w:rsid w:val="00DA0EE4"/>
    <w:rsid w:val="00DA139A"/>
    <w:rsid w:val="00DA13B3"/>
    <w:rsid w:val="00DA14AE"/>
    <w:rsid w:val="00DA1719"/>
    <w:rsid w:val="00DA1B4B"/>
    <w:rsid w:val="00DA1BF4"/>
    <w:rsid w:val="00DA1EE3"/>
    <w:rsid w:val="00DA203B"/>
    <w:rsid w:val="00DA20A5"/>
    <w:rsid w:val="00DA21A5"/>
    <w:rsid w:val="00DA22E2"/>
    <w:rsid w:val="00DA25FC"/>
    <w:rsid w:val="00DA27EA"/>
    <w:rsid w:val="00DA2865"/>
    <w:rsid w:val="00DA2A9F"/>
    <w:rsid w:val="00DA2DE2"/>
    <w:rsid w:val="00DA2F6A"/>
    <w:rsid w:val="00DA2FCD"/>
    <w:rsid w:val="00DA310E"/>
    <w:rsid w:val="00DA3171"/>
    <w:rsid w:val="00DA3449"/>
    <w:rsid w:val="00DA37E9"/>
    <w:rsid w:val="00DA381F"/>
    <w:rsid w:val="00DA3841"/>
    <w:rsid w:val="00DA3C3E"/>
    <w:rsid w:val="00DA3DEC"/>
    <w:rsid w:val="00DA3E16"/>
    <w:rsid w:val="00DA3E66"/>
    <w:rsid w:val="00DA3EAF"/>
    <w:rsid w:val="00DA4442"/>
    <w:rsid w:val="00DA4B01"/>
    <w:rsid w:val="00DA4C2B"/>
    <w:rsid w:val="00DA4CED"/>
    <w:rsid w:val="00DA50AE"/>
    <w:rsid w:val="00DA51DB"/>
    <w:rsid w:val="00DA5547"/>
    <w:rsid w:val="00DA579C"/>
    <w:rsid w:val="00DA58F2"/>
    <w:rsid w:val="00DA5A5D"/>
    <w:rsid w:val="00DA5BAA"/>
    <w:rsid w:val="00DA5BE5"/>
    <w:rsid w:val="00DA5CCC"/>
    <w:rsid w:val="00DA5D63"/>
    <w:rsid w:val="00DA60D3"/>
    <w:rsid w:val="00DA61BE"/>
    <w:rsid w:val="00DA62F9"/>
    <w:rsid w:val="00DA63E0"/>
    <w:rsid w:val="00DA65F6"/>
    <w:rsid w:val="00DA6900"/>
    <w:rsid w:val="00DA6A36"/>
    <w:rsid w:val="00DA6A68"/>
    <w:rsid w:val="00DA6C8D"/>
    <w:rsid w:val="00DA6DDD"/>
    <w:rsid w:val="00DA6F06"/>
    <w:rsid w:val="00DA72DD"/>
    <w:rsid w:val="00DA7403"/>
    <w:rsid w:val="00DA7618"/>
    <w:rsid w:val="00DA7620"/>
    <w:rsid w:val="00DA7637"/>
    <w:rsid w:val="00DA78C1"/>
    <w:rsid w:val="00DA7B91"/>
    <w:rsid w:val="00DA7BB2"/>
    <w:rsid w:val="00DA7D49"/>
    <w:rsid w:val="00DA7E20"/>
    <w:rsid w:val="00DA7EF4"/>
    <w:rsid w:val="00DB0235"/>
    <w:rsid w:val="00DB0281"/>
    <w:rsid w:val="00DB071A"/>
    <w:rsid w:val="00DB0984"/>
    <w:rsid w:val="00DB0C55"/>
    <w:rsid w:val="00DB1862"/>
    <w:rsid w:val="00DB1C92"/>
    <w:rsid w:val="00DB1CE4"/>
    <w:rsid w:val="00DB1DA2"/>
    <w:rsid w:val="00DB1F2A"/>
    <w:rsid w:val="00DB2056"/>
    <w:rsid w:val="00DB2112"/>
    <w:rsid w:val="00DB22D7"/>
    <w:rsid w:val="00DB2307"/>
    <w:rsid w:val="00DB2415"/>
    <w:rsid w:val="00DB2A27"/>
    <w:rsid w:val="00DB2BF8"/>
    <w:rsid w:val="00DB2DFB"/>
    <w:rsid w:val="00DB321D"/>
    <w:rsid w:val="00DB344C"/>
    <w:rsid w:val="00DB377C"/>
    <w:rsid w:val="00DB3835"/>
    <w:rsid w:val="00DB39BF"/>
    <w:rsid w:val="00DB39FC"/>
    <w:rsid w:val="00DB3AA0"/>
    <w:rsid w:val="00DB3AC0"/>
    <w:rsid w:val="00DB3C86"/>
    <w:rsid w:val="00DB3E31"/>
    <w:rsid w:val="00DB3F49"/>
    <w:rsid w:val="00DB403B"/>
    <w:rsid w:val="00DB4046"/>
    <w:rsid w:val="00DB40F1"/>
    <w:rsid w:val="00DB412C"/>
    <w:rsid w:val="00DB461B"/>
    <w:rsid w:val="00DB46A5"/>
    <w:rsid w:val="00DB4B02"/>
    <w:rsid w:val="00DB4CB6"/>
    <w:rsid w:val="00DB4EC0"/>
    <w:rsid w:val="00DB4F3F"/>
    <w:rsid w:val="00DB4FF1"/>
    <w:rsid w:val="00DB50BF"/>
    <w:rsid w:val="00DB5209"/>
    <w:rsid w:val="00DB5305"/>
    <w:rsid w:val="00DB5358"/>
    <w:rsid w:val="00DB5630"/>
    <w:rsid w:val="00DB5982"/>
    <w:rsid w:val="00DB5C3C"/>
    <w:rsid w:val="00DB607D"/>
    <w:rsid w:val="00DB6222"/>
    <w:rsid w:val="00DB6486"/>
    <w:rsid w:val="00DB64D6"/>
    <w:rsid w:val="00DB650F"/>
    <w:rsid w:val="00DB66E1"/>
    <w:rsid w:val="00DB676A"/>
    <w:rsid w:val="00DB6CF5"/>
    <w:rsid w:val="00DB6FB5"/>
    <w:rsid w:val="00DB7852"/>
    <w:rsid w:val="00DB7E05"/>
    <w:rsid w:val="00DC00C5"/>
    <w:rsid w:val="00DC0104"/>
    <w:rsid w:val="00DC028E"/>
    <w:rsid w:val="00DC058E"/>
    <w:rsid w:val="00DC059E"/>
    <w:rsid w:val="00DC0A83"/>
    <w:rsid w:val="00DC0D08"/>
    <w:rsid w:val="00DC0DFB"/>
    <w:rsid w:val="00DC0FF2"/>
    <w:rsid w:val="00DC12A4"/>
    <w:rsid w:val="00DC178A"/>
    <w:rsid w:val="00DC1C8A"/>
    <w:rsid w:val="00DC232B"/>
    <w:rsid w:val="00DC2518"/>
    <w:rsid w:val="00DC2742"/>
    <w:rsid w:val="00DC2791"/>
    <w:rsid w:val="00DC282D"/>
    <w:rsid w:val="00DC2ABD"/>
    <w:rsid w:val="00DC323A"/>
    <w:rsid w:val="00DC3454"/>
    <w:rsid w:val="00DC385C"/>
    <w:rsid w:val="00DC3916"/>
    <w:rsid w:val="00DC3CEE"/>
    <w:rsid w:val="00DC3D8E"/>
    <w:rsid w:val="00DC3FF3"/>
    <w:rsid w:val="00DC4094"/>
    <w:rsid w:val="00DC427C"/>
    <w:rsid w:val="00DC43DA"/>
    <w:rsid w:val="00DC43FE"/>
    <w:rsid w:val="00DC4495"/>
    <w:rsid w:val="00DC46DD"/>
    <w:rsid w:val="00DC47DB"/>
    <w:rsid w:val="00DC4841"/>
    <w:rsid w:val="00DC5593"/>
    <w:rsid w:val="00DC6061"/>
    <w:rsid w:val="00DC606C"/>
    <w:rsid w:val="00DC6190"/>
    <w:rsid w:val="00DC66FD"/>
    <w:rsid w:val="00DC7119"/>
    <w:rsid w:val="00DC712B"/>
    <w:rsid w:val="00DC7174"/>
    <w:rsid w:val="00DC739E"/>
    <w:rsid w:val="00DC75C5"/>
    <w:rsid w:val="00DC7614"/>
    <w:rsid w:val="00DC763F"/>
    <w:rsid w:val="00DC7755"/>
    <w:rsid w:val="00DC7B88"/>
    <w:rsid w:val="00DC7CA2"/>
    <w:rsid w:val="00DC7CFB"/>
    <w:rsid w:val="00DC7D03"/>
    <w:rsid w:val="00DD00E7"/>
    <w:rsid w:val="00DD0350"/>
    <w:rsid w:val="00DD072A"/>
    <w:rsid w:val="00DD0A64"/>
    <w:rsid w:val="00DD0B5C"/>
    <w:rsid w:val="00DD0E98"/>
    <w:rsid w:val="00DD0FBD"/>
    <w:rsid w:val="00DD0FF9"/>
    <w:rsid w:val="00DD1040"/>
    <w:rsid w:val="00DD1687"/>
    <w:rsid w:val="00DD16BF"/>
    <w:rsid w:val="00DD17C9"/>
    <w:rsid w:val="00DD1A23"/>
    <w:rsid w:val="00DD1A73"/>
    <w:rsid w:val="00DD1AA5"/>
    <w:rsid w:val="00DD1BB2"/>
    <w:rsid w:val="00DD1DFC"/>
    <w:rsid w:val="00DD1F2F"/>
    <w:rsid w:val="00DD1F46"/>
    <w:rsid w:val="00DD1FA4"/>
    <w:rsid w:val="00DD201F"/>
    <w:rsid w:val="00DD20C7"/>
    <w:rsid w:val="00DD242D"/>
    <w:rsid w:val="00DD2826"/>
    <w:rsid w:val="00DD28DD"/>
    <w:rsid w:val="00DD2AD3"/>
    <w:rsid w:val="00DD2C97"/>
    <w:rsid w:val="00DD2D5B"/>
    <w:rsid w:val="00DD308F"/>
    <w:rsid w:val="00DD335D"/>
    <w:rsid w:val="00DD36DE"/>
    <w:rsid w:val="00DD3BCF"/>
    <w:rsid w:val="00DD3C27"/>
    <w:rsid w:val="00DD3C4B"/>
    <w:rsid w:val="00DD3D77"/>
    <w:rsid w:val="00DD3FF0"/>
    <w:rsid w:val="00DD415F"/>
    <w:rsid w:val="00DD4305"/>
    <w:rsid w:val="00DD4755"/>
    <w:rsid w:val="00DD4831"/>
    <w:rsid w:val="00DD49FA"/>
    <w:rsid w:val="00DD4A4A"/>
    <w:rsid w:val="00DD4A70"/>
    <w:rsid w:val="00DD4BE9"/>
    <w:rsid w:val="00DD4FB2"/>
    <w:rsid w:val="00DD4FB6"/>
    <w:rsid w:val="00DD54A5"/>
    <w:rsid w:val="00DD55BC"/>
    <w:rsid w:val="00DD575B"/>
    <w:rsid w:val="00DD5BBF"/>
    <w:rsid w:val="00DD5C32"/>
    <w:rsid w:val="00DD5D23"/>
    <w:rsid w:val="00DD5FF4"/>
    <w:rsid w:val="00DD62A7"/>
    <w:rsid w:val="00DD644D"/>
    <w:rsid w:val="00DD6D37"/>
    <w:rsid w:val="00DD70CE"/>
    <w:rsid w:val="00DD7196"/>
    <w:rsid w:val="00DD7584"/>
    <w:rsid w:val="00DD7935"/>
    <w:rsid w:val="00DD79F2"/>
    <w:rsid w:val="00DD7CDF"/>
    <w:rsid w:val="00DD7E0A"/>
    <w:rsid w:val="00DE02FA"/>
    <w:rsid w:val="00DE131F"/>
    <w:rsid w:val="00DE1327"/>
    <w:rsid w:val="00DE14CB"/>
    <w:rsid w:val="00DE1AE3"/>
    <w:rsid w:val="00DE1B5A"/>
    <w:rsid w:val="00DE1C8A"/>
    <w:rsid w:val="00DE1DF5"/>
    <w:rsid w:val="00DE2383"/>
    <w:rsid w:val="00DE267E"/>
    <w:rsid w:val="00DE26C7"/>
    <w:rsid w:val="00DE2886"/>
    <w:rsid w:val="00DE29A2"/>
    <w:rsid w:val="00DE2CE6"/>
    <w:rsid w:val="00DE2D44"/>
    <w:rsid w:val="00DE2ED3"/>
    <w:rsid w:val="00DE346D"/>
    <w:rsid w:val="00DE347C"/>
    <w:rsid w:val="00DE36B9"/>
    <w:rsid w:val="00DE38FD"/>
    <w:rsid w:val="00DE3E8A"/>
    <w:rsid w:val="00DE3EE6"/>
    <w:rsid w:val="00DE40BE"/>
    <w:rsid w:val="00DE417B"/>
    <w:rsid w:val="00DE4184"/>
    <w:rsid w:val="00DE4206"/>
    <w:rsid w:val="00DE4541"/>
    <w:rsid w:val="00DE457D"/>
    <w:rsid w:val="00DE48E2"/>
    <w:rsid w:val="00DE4E2A"/>
    <w:rsid w:val="00DE51B8"/>
    <w:rsid w:val="00DE5280"/>
    <w:rsid w:val="00DE58BB"/>
    <w:rsid w:val="00DE5A17"/>
    <w:rsid w:val="00DE5A25"/>
    <w:rsid w:val="00DE5CB2"/>
    <w:rsid w:val="00DE5CBF"/>
    <w:rsid w:val="00DE5E85"/>
    <w:rsid w:val="00DE5E9F"/>
    <w:rsid w:val="00DE5F72"/>
    <w:rsid w:val="00DE6085"/>
    <w:rsid w:val="00DE6180"/>
    <w:rsid w:val="00DE6235"/>
    <w:rsid w:val="00DE63DD"/>
    <w:rsid w:val="00DE640C"/>
    <w:rsid w:val="00DE65EB"/>
    <w:rsid w:val="00DE6F14"/>
    <w:rsid w:val="00DE6F84"/>
    <w:rsid w:val="00DE712B"/>
    <w:rsid w:val="00DE7364"/>
    <w:rsid w:val="00DE745F"/>
    <w:rsid w:val="00DE797F"/>
    <w:rsid w:val="00DF0138"/>
    <w:rsid w:val="00DF09BE"/>
    <w:rsid w:val="00DF0AE9"/>
    <w:rsid w:val="00DF0C47"/>
    <w:rsid w:val="00DF1172"/>
    <w:rsid w:val="00DF14A5"/>
    <w:rsid w:val="00DF1875"/>
    <w:rsid w:val="00DF18DD"/>
    <w:rsid w:val="00DF19EB"/>
    <w:rsid w:val="00DF1B22"/>
    <w:rsid w:val="00DF1E23"/>
    <w:rsid w:val="00DF1EF0"/>
    <w:rsid w:val="00DF1F51"/>
    <w:rsid w:val="00DF20F3"/>
    <w:rsid w:val="00DF23E6"/>
    <w:rsid w:val="00DF29B0"/>
    <w:rsid w:val="00DF29E7"/>
    <w:rsid w:val="00DF2A62"/>
    <w:rsid w:val="00DF2C8F"/>
    <w:rsid w:val="00DF2F30"/>
    <w:rsid w:val="00DF32B8"/>
    <w:rsid w:val="00DF3904"/>
    <w:rsid w:val="00DF3AC9"/>
    <w:rsid w:val="00DF3C62"/>
    <w:rsid w:val="00DF3DC1"/>
    <w:rsid w:val="00DF3E5A"/>
    <w:rsid w:val="00DF412C"/>
    <w:rsid w:val="00DF46AB"/>
    <w:rsid w:val="00DF4725"/>
    <w:rsid w:val="00DF47B6"/>
    <w:rsid w:val="00DF47E1"/>
    <w:rsid w:val="00DF4887"/>
    <w:rsid w:val="00DF4AA2"/>
    <w:rsid w:val="00DF4D2C"/>
    <w:rsid w:val="00DF4E15"/>
    <w:rsid w:val="00DF501C"/>
    <w:rsid w:val="00DF506E"/>
    <w:rsid w:val="00DF5455"/>
    <w:rsid w:val="00DF5607"/>
    <w:rsid w:val="00DF5A54"/>
    <w:rsid w:val="00DF5A64"/>
    <w:rsid w:val="00DF5B2F"/>
    <w:rsid w:val="00DF5CF9"/>
    <w:rsid w:val="00DF5E8B"/>
    <w:rsid w:val="00DF5F6A"/>
    <w:rsid w:val="00DF5F84"/>
    <w:rsid w:val="00DF5FFB"/>
    <w:rsid w:val="00DF60AC"/>
    <w:rsid w:val="00DF6306"/>
    <w:rsid w:val="00DF657B"/>
    <w:rsid w:val="00DF680B"/>
    <w:rsid w:val="00DF68EB"/>
    <w:rsid w:val="00DF6A11"/>
    <w:rsid w:val="00DF6C35"/>
    <w:rsid w:val="00DF6D10"/>
    <w:rsid w:val="00DF6E10"/>
    <w:rsid w:val="00DF7277"/>
    <w:rsid w:val="00DF751A"/>
    <w:rsid w:val="00DF7561"/>
    <w:rsid w:val="00DF75B6"/>
    <w:rsid w:val="00DF77C8"/>
    <w:rsid w:val="00DF77E7"/>
    <w:rsid w:val="00DF781C"/>
    <w:rsid w:val="00DF7891"/>
    <w:rsid w:val="00DF7F84"/>
    <w:rsid w:val="00E0013A"/>
    <w:rsid w:val="00E00649"/>
    <w:rsid w:val="00E006D8"/>
    <w:rsid w:val="00E007F7"/>
    <w:rsid w:val="00E00848"/>
    <w:rsid w:val="00E008D0"/>
    <w:rsid w:val="00E00F61"/>
    <w:rsid w:val="00E012C8"/>
    <w:rsid w:val="00E014D9"/>
    <w:rsid w:val="00E01527"/>
    <w:rsid w:val="00E019FC"/>
    <w:rsid w:val="00E01AFB"/>
    <w:rsid w:val="00E01CA0"/>
    <w:rsid w:val="00E02209"/>
    <w:rsid w:val="00E024AE"/>
    <w:rsid w:val="00E02656"/>
    <w:rsid w:val="00E0273E"/>
    <w:rsid w:val="00E02873"/>
    <w:rsid w:val="00E02A2D"/>
    <w:rsid w:val="00E02C92"/>
    <w:rsid w:val="00E0327F"/>
    <w:rsid w:val="00E0331D"/>
    <w:rsid w:val="00E03849"/>
    <w:rsid w:val="00E03901"/>
    <w:rsid w:val="00E03931"/>
    <w:rsid w:val="00E03BB2"/>
    <w:rsid w:val="00E0403E"/>
    <w:rsid w:val="00E041AD"/>
    <w:rsid w:val="00E042FB"/>
    <w:rsid w:val="00E0476C"/>
    <w:rsid w:val="00E047B7"/>
    <w:rsid w:val="00E047C7"/>
    <w:rsid w:val="00E047EA"/>
    <w:rsid w:val="00E049D6"/>
    <w:rsid w:val="00E04EF5"/>
    <w:rsid w:val="00E05068"/>
    <w:rsid w:val="00E0508D"/>
    <w:rsid w:val="00E05132"/>
    <w:rsid w:val="00E055F0"/>
    <w:rsid w:val="00E056E9"/>
    <w:rsid w:val="00E059D0"/>
    <w:rsid w:val="00E05F4A"/>
    <w:rsid w:val="00E061ED"/>
    <w:rsid w:val="00E06658"/>
    <w:rsid w:val="00E06666"/>
    <w:rsid w:val="00E0673F"/>
    <w:rsid w:val="00E06AAC"/>
    <w:rsid w:val="00E06C77"/>
    <w:rsid w:val="00E07057"/>
    <w:rsid w:val="00E07064"/>
    <w:rsid w:val="00E074C9"/>
    <w:rsid w:val="00E07AA9"/>
    <w:rsid w:val="00E07ACB"/>
    <w:rsid w:val="00E07BCF"/>
    <w:rsid w:val="00E07D46"/>
    <w:rsid w:val="00E07F37"/>
    <w:rsid w:val="00E07F53"/>
    <w:rsid w:val="00E07F76"/>
    <w:rsid w:val="00E1064A"/>
    <w:rsid w:val="00E10680"/>
    <w:rsid w:val="00E1094F"/>
    <w:rsid w:val="00E10ABE"/>
    <w:rsid w:val="00E10BF7"/>
    <w:rsid w:val="00E10F8C"/>
    <w:rsid w:val="00E11021"/>
    <w:rsid w:val="00E119B1"/>
    <w:rsid w:val="00E11B11"/>
    <w:rsid w:val="00E12364"/>
    <w:rsid w:val="00E12399"/>
    <w:rsid w:val="00E125DF"/>
    <w:rsid w:val="00E1266B"/>
    <w:rsid w:val="00E12BA8"/>
    <w:rsid w:val="00E12BB3"/>
    <w:rsid w:val="00E12C72"/>
    <w:rsid w:val="00E130F5"/>
    <w:rsid w:val="00E1344A"/>
    <w:rsid w:val="00E134EC"/>
    <w:rsid w:val="00E137BF"/>
    <w:rsid w:val="00E13A7B"/>
    <w:rsid w:val="00E13E69"/>
    <w:rsid w:val="00E13ECC"/>
    <w:rsid w:val="00E1402E"/>
    <w:rsid w:val="00E147AD"/>
    <w:rsid w:val="00E1488A"/>
    <w:rsid w:val="00E149FD"/>
    <w:rsid w:val="00E14AE2"/>
    <w:rsid w:val="00E14C04"/>
    <w:rsid w:val="00E14F1B"/>
    <w:rsid w:val="00E1508F"/>
    <w:rsid w:val="00E151C4"/>
    <w:rsid w:val="00E151F7"/>
    <w:rsid w:val="00E1565E"/>
    <w:rsid w:val="00E15CE9"/>
    <w:rsid w:val="00E16101"/>
    <w:rsid w:val="00E1667C"/>
    <w:rsid w:val="00E168EE"/>
    <w:rsid w:val="00E16A8B"/>
    <w:rsid w:val="00E16AC5"/>
    <w:rsid w:val="00E16B65"/>
    <w:rsid w:val="00E16C40"/>
    <w:rsid w:val="00E16D0D"/>
    <w:rsid w:val="00E16E45"/>
    <w:rsid w:val="00E171A4"/>
    <w:rsid w:val="00E171B0"/>
    <w:rsid w:val="00E17B67"/>
    <w:rsid w:val="00E17C67"/>
    <w:rsid w:val="00E2039D"/>
    <w:rsid w:val="00E205AC"/>
    <w:rsid w:val="00E209E5"/>
    <w:rsid w:val="00E20FCD"/>
    <w:rsid w:val="00E21A46"/>
    <w:rsid w:val="00E21D8A"/>
    <w:rsid w:val="00E2222E"/>
    <w:rsid w:val="00E22242"/>
    <w:rsid w:val="00E22529"/>
    <w:rsid w:val="00E22651"/>
    <w:rsid w:val="00E227D5"/>
    <w:rsid w:val="00E22A0D"/>
    <w:rsid w:val="00E22A2B"/>
    <w:rsid w:val="00E22A5D"/>
    <w:rsid w:val="00E22CE4"/>
    <w:rsid w:val="00E22E9F"/>
    <w:rsid w:val="00E22FC7"/>
    <w:rsid w:val="00E23324"/>
    <w:rsid w:val="00E23459"/>
    <w:rsid w:val="00E234AE"/>
    <w:rsid w:val="00E23631"/>
    <w:rsid w:val="00E23638"/>
    <w:rsid w:val="00E23A4A"/>
    <w:rsid w:val="00E23AA3"/>
    <w:rsid w:val="00E23AC5"/>
    <w:rsid w:val="00E23B81"/>
    <w:rsid w:val="00E23B89"/>
    <w:rsid w:val="00E23C1B"/>
    <w:rsid w:val="00E245FE"/>
    <w:rsid w:val="00E249B3"/>
    <w:rsid w:val="00E24A55"/>
    <w:rsid w:val="00E24D18"/>
    <w:rsid w:val="00E24D3B"/>
    <w:rsid w:val="00E24DC6"/>
    <w:rsid w:val="00E24E50"/>
    <w:rsid w:val="00E2500B"/>
    <w:rsid w:val="00E2511B"/>
    <w:rsid w:val="00E25296"/>
    <w:rsid w:val="00E255ED"/>
    <w:rsid w:val="00E25AA5"/>
    <w:rsid w:val="00E25D1C"/>
    <w:rsid w:val="00E25F0D"/>
    <w:rsid w:val="00E25F90"/>
    <w:rsid w:val="00E264B5"/>
    <w:rsid w:val="00E26C53"/>
    <w:rsid w:val="00E2707F"/>
    <w:rsid w:val="00E27106"/>
    <w:rsid w:val="00E271FF"/>
    <w:rsid w:val="00E2731F"/>
    <w:rsid w:val="00E2781B"/>
    <w:rsid w:val="00E27A16"/>
    <w:rsid w:val="00E27A9A"/>
    <w:rsid w:val="00E3015E"/>
    <w:rsid w:val="00E30162"/>
    <w:rsid w:val="00E305A5"/>
    <w:rsid w:val="00E30787"/>
    <w:rsid w:val="00E30905"/>
    <w:rsid w:val="00E30990"/>
    <w:rsid w:val="00E30B35"/>
    <w:rsid w:val="00E30B58"/>
    <w:rsid w:val="00E30DE6"/>
    <w:rsid w:val="00E31213"/>
    <w:rsid w:val="00E32152"/>
    <w:rsid w:val="00E322B0"/>
    <w:rsid w:val="00E322DB"/>
    <w:rsid w:val="00E323E6"/>
    <w:rsid w:val="00E32838"/>
    <w:rsid w:val="00E32941"/>
    <w:rsid w:val="00E329B7"/>
    <w:rsid w:val="00E32A33"/>
    <w:rsid w:val="00E32AF0"/>
    <w:rsid w:val="00E32B16"/>
    <w:rsid w:val="00E32D69"/>
    <w:rsid w:val="00E3347B"/>
    <w:rsid w:val="00E3363F"/>
    <w:rsid w:val="00E33B0D"/>
    <w:rsid w:val="00E34055"/>
    <w:rsid w:val="00E34070"/>
    <w:rsid w:val="00E342C4"/>
    <w:rsid w:val="00E348EB"/>
    <w:rsid w:val="00E34AAF"/>
    <w:rsid w:val="00E34C76"/>
    <w:rsid w:val="00E35136"/>
    <w:rsid w:val="00E35A59"/>
    <w:rsid w:val="00E35BAB"/>
    <w:rsid w:val="00E360DC"/>
    <w:rsid w:val="00E36119"/>
    <w:rsid w:val="00E36379"/>
    <w:rsid w:val="00E364C1"/>
    <w:rsid w:val="00E36518"/>
    <w:rsid w:val="00E3703E"/>
    <w:rsid w:val="00E371E4"/>
    <w:rsid w:val="00E3721D"/>
    <w:rsid w:val="00E3740E"/>
    <w:rsid w:val="00E3746A"/>
    <w:rsid w:val="00E376A0"/>
    <w:rsid w:val="00E3772F"/>
    <w:rsid w:val="00E37920"/>
    <w:rsid w:val="00E3798F"/>
    <w:rsid w:val="00E379DB"/>
    <w:rsid w:val="00E37D1E"/>
    <w:rsid w:val="00E37EC7"/>
    <w:rsid w:val="00E400A2"/>
    <w:rsid w:val="00E400B4"/>
    <w:rsid w:val="00E40289"/>
    <w:rsid w:val="00E402FB"/>
    <w:rsid w:val="00E40345"/>
    <w:rsid w:val="00E403AB"/>
    <w:rsid w:val="00E40A89"/>
    <w:rsid w:val="00E40C44"/>
    <w:rsid w:val="00E41775"/>
    <w:rsid w:val="00E417B8"/>
    <w:rsid w:val="00E41EFC"/>
    <w:rsid w:val="00E41FFE"/>
    <w:rsid w:val="00E4217B"/>
    <w:rsid w:val="00E422A0"/>
    <w:rsid w:val="00E4236D"/>
    <w:rsid w:val="00E427CA"/>
    <w:rsid w:val="00E42826"/>
    <w:rsid w:val="00E42B5C"/>
    <w:rsid w:val="00E4310A"/>
    <w:rsid w:val="00E4311D"/>
    <w:rsid w:val="00E4321D"/>
    <w:rsid w:val="00E432BB"/>
    <w:rsid w:val="00E434D2"/>
    <w:rsid w:val="00E435F9"/>
    <w:rsid w:val="00E43668"/>
    <w:rsid w:val="00E4381D"/>
    <w:rsid w:val="00E43A09"/>
    <w:rsid w:val="00E43ACE"/>
    <w:rsid w:val="00E43C4B"/>
    <w:rsid w:val="00E43F9D"/>
    <w:rsid w:val="00E442E6"/>
    <w:rsid w:val="00E44502"/>
    <w:rsid w:val="00E44861"/>
    <w:rsid w:val="00E44A71"/>
    <w:rsid w:val="00E44B0A"/>
    <w:rsid w:val="00E44C40"/>
    <w:rsid w:val="00E44C53"/>
    <w:rsid w:val="00E45386"/>
    <w:rsid w:val="00E45425"/>
    <w:rsid w:val="00E454AA"/>
    <w:rsid w:val="00E454F0"/>
    <w:rsid w:val="00E4552B"/>
    <w:rsid w:val="00E45746"/>
    <w:rsid w:val="00E45773"/>
    <w:rsid w:val="00E459F1"/>
    <w:rsid w:val="00E45C9E"/>
    <w:rsid w:val="00E45FE6"/>
    <w:rsid w:val="00E4602D"/>
    <w:rsid w:val="00E46087"/>
    <w:rsid w:val="00E460B2"/>
    <w:rsid w:val="00E460B9"/>
    <w:rsid w:val="00E461D3"/>
    <w:rsid w:val="00E4624B"/>
    <w:rsid w:val="00E462EA"/>
    <w:rsid w:val="00E4681F"/>
    <w:rsid w:val="00E46CD8"/>
    <w:rsid w:val="00E46E03"/>
    <w:rsid w:val="00E46E2E"/>
    <w:rsid w:val="00E475F9"/>
    <w:rsid w:val="00E47895"/>
    <w:rsid w:val="00E47C9B"/>
    <w:rsid w:val="00E47E2E"/>
    <w:rsid w:val="00E47FF7"/>
    <w:rsid w:val="00E5030C"/>
    <w:rsid w:val="00E5048A"/>
    <w:rsid w:val="00E505D4"/>
    <w:rsid w:val="00E50A24"/>
    <w:rsid w:val="00E50CA3"/>
    <w:rsid w:val="00E51076"/>
    <w:rsid w:val="00E51368"/>
    <w:rsid w:val="00E5152A"/>
    <w:rsid w:val="00E51554"/>
    <w:rsid w:val="00E51592"/>
    <w:rsid w:val="00E5166D"/>
    <w:rsid w:val="00E51937"/>
    <w:rsid w:val="00E51A29"/>
    <w:rsid w:val="00E521E5"/>
    <w:rsid w:val="00E5288A"/>
    <w:rsid w:val="00E52A68"/>
    <w:rsid w:val="00E52C24"/>
    <w:rsid w:val="00E531FD"/>
    <w:rsid w:val="00E532D1"/>
    <w:rsid w:val="00E536AF"/>
    <w:rsid w:val="00E538A8"/>
    <w:rsid w:val="00E539AD"/>
    <w:rsid w:val="00E53AC5"/>
    <w:rsid w:val="00E53D1D"/>
    <w:rsid w:val="00E53D20"/>
    <w:rsid w:val="00E53E6D"/>
    <w:rsid w:val="00E53FB5"/>
    <w:rsid w:val="00E540A0"/>
    <w:rsid w:val="00E543DF"/>
    <w:rsid w:val="00E54504"/>
    <w:rsid w:val="00E5455B"/>
    <w:rsid w:val="00E54758"/>
    <w:rsid w:val="00E547F2"/>
    <w:rsid w:val="00E54C1A"/>
    <w:rsid w:val="00E54C1D"/>
    <w:rsid w:val="00E54ED1"/>
    <w:rsid w:val="00E5529D"/>
    <w:rsid w:val="00E55928"/>
    <w:rsid w:val="00E55B99"/>
    <w:rsid w:val="00E55E0D"/>
    <w:rsid w:val="00E55FF2"/>
    <w:rsid w:val="00E561DB"/>
    <w:rsid w:val="00E5624E"/>
    <w:rsid w:val="00E566DB"/>
    <w:rsid w:val="00E56708"/>
    <w:rsid w:val="00E56E84"/>
    <w:rsid w:val="00E5746E"/>
    <w:rsid w:val="00E57772"/>
    <w:rsid w:val="00E5783F"/>
    <w:rsid w:val="00E57979"/>
    <w:rsid w:val="00E57C6D"/>
    <w:rsid w:val="00E57F35"/>
    <w:rsid w:val="00E57FFB"/>
    <w:rsid w:val="00E6049E"/>
    <w:rsid w:val="00E60831"/>
    <w:rsid w:val="00E608B6"/>
    <w:rsid w:val="00E60A77"/>
    <w:rsid w:val="00E60C7C"/>
    <w:rsid w:val="00E60F54"/>
    <w:rsid w:val="00E61112"/>
    <w:rsid w:val="00E61116"/>
    <w:rsid w:val="00E61177"/>
    <w:rsid w:val="00E61334"/>
    <w:rsid w:val="00E6138D"/>
    <w:rsid w:val="00E61748"/>
    <w:rsid w:val="00E617F4"/>
    <w:rsid w:val="00E61972"/>
    <w:rsid w:val="00E619C5"/>
    <w:rsid w:val="00E61A9C"/>
    <w:rsid w:val="00E61EAA"/>
    <w:rsid w:val="00E61F23"/>
    <w:rsid w:val="00E62041"/>
    <w:rsid w:val="00E62194"/>
    <w:rsid w:val="00E62294"/>
    <w:rsid w:val="00E62452"/>
    <w:rsid w:val="00E626D6"/>
    <w:rsid w:val="00E6277C"/>
    <w:rsid w:val="00E62B2B"/>
    <w:rsid w:val="00E62D12"/>
    <w:rsid w:val="00E62FA2"/>
    <w:rsid w:val="00E63020"/>
    <w:rsid w:val="00E63258"/>
    <w:rsid w:val="00E63278"/>
    <w:rsid w:val="00E6330F"/>
    <w:rsid w:val="00E6333D"/>
    <w:rsid w:val="00E63391"/>
    <w:rsid w:val="00E639F1"/>
    <w:rsid w:val="00E63AD7"/>
    <w:rsid w:val="00E63C4B"/>
    <w:rsid w:val="00E63D18"/>
    <w:rsid w:val="00E63DD7"/>
    <w:rsid w:val="00E63F5C"/>
    <w:rsid w:val="00E64080"/>
    <w:rsid w:val="00E6441C"/>
    <w:rsid w:val="00E64926"/>
    <w:rsid w:val="00E64BFA"/>
    <w:rsid w:val="00E64D5E"/>
    <w:rsid w:val="00E6512E"/>
    <w:rsid w:val="00E65283"/>
    <w:rsid w:val="00E654A1"/>
    <w:rsid w:val="00E65714"/>
    <w:rsid w:val="00E657EC"/>
    <w:rsid w:val="00E657F2"/>
    <w:rsid w:val="00E65A92"/>
    <w:rsid w:val="00E6649B"/>
    <w:rsid w:val="00E667F8"/>
    <w:rsid w:val="00E6689F"/>
    <w:rsid w:val="00E66B1D"/>
    <w:rsid w:val="00E66ED6"/>
    <w:rsid w:val="00E671ED"/>
    <w:rsid w:val="00E6732D"/>
    <w:rsid w:val="00E676EE"/>
    <w:rsid w:val="00E677E2"/>
    <w:rsid w:val="00E678BE"/>
    <w:rsid w:val="00E679F7"/>
    <w:rsid w:val="00E67C08"/>
    <w:rsid w:val="00E67C0E"/>
    <w:rsid w:val="00E67C42"/>
    <w:rsid w:val="00E67D9E"/>
    <w:rsid w:val="00E67F1C"/>
    <w:rsid w:val="00E67FCE"/>
    <w:rsid w:val="00E70199"/>
    <w:rsid w:val="00E7049B"/>
    <w:rsid w:val="00E7052C"/>
    <w:rsid w:val="00E70813"/>
    <w:rsid w:val="00E70ABB"/>
    <w:rsid w:val="00E7101A"/>
    <w:rsid w:val="00E711CB"/>
    <w:rsid w:val="00E711E6"/>
    <w:rsid w:val="00E7128A"/>
    <w:rsid w:val="00E717A4"/>
    <w:rsid w:val="00E717D0"/>
    <w:rsid w:val="00E717ED"/>
    <w:rsid w:val="00E7186A"/>
    <w:rsid w:val="00E71AC4"/>
    <w:rsid w:val="00E71ED2"/>
    <w:rsid w:val="00E71F3E"/>
    <w:rsid w:val="00E72049"/>
    <w:rsid w:val="00E720F0"/>
    <w:rsid w:val="00E72296"/>
    <w:rsid w:val="00E7249A"/>
    <w:rsid w:val="00E72526"/>
    <w:rsid w:val="00E72993"/>
    <w:rsid w:val="00E72D01"/>
    <w:rsid w:val="00E72F25"/>
    <w:rsid w:val="00E73007"/>
    <w:rsid w:val="00E7313C"/>
    <w:rsid w:val="00E731A7"/>
    <w:rsid w:val="00E731CB"/>
    <w:rsid w:val="00E732A1"/>
    <w:rsid w:val="00E733AC"/>
    <w:rsid w:val="00E734D2"/>
    <w:rsid w:val="00E736E7"/>
    <w:rsid w:val="00E73A73"/>
    <w:rsid w:val="00E73A97"/>
    <w:rsid w:val="00E73B07"/>
    <w:rsid w:val="00E73B86"/>
    <w:rsid w:val="00E73BCB"/>
    <w:rsid w:val="00E7421A"/>
    <w:rsid w:val="00E743A0"/>
    <w:rsid w:val="00E743F1"/>
    <w:rsid w:val="00E7464B"/>
    <w:rsid w:val="00E7465A"/>
    <w:rsid w:val="00E74CE0"/>
    <w:rsid w:val="00E752AC"/>
    <w:rsid w:val="00E756A9"/>
    <w:rsid w:val="00E757C4"/>
    <w:rsid w:val="00E75B1F"/>
    <w:rsid w:val="00E760D2"/>
    <w:rsid w:val="00E76141"/>
    <w:rsid w:val="00E76241"/>
    <w:rsid w:val="00E76389"/>
    <w:rsid w:val="00E7644D"/>
    <w:rsid w:val="00E7657B"/>
    <w:rsid w:val="00E7673C"/>
    <w:rsid w:val="00E76832"/>
    <w:rsid w:val="00E76C19"/>
    <w:rsid w:val="00E773A6"/>
    <w:rsid w:val="00E77437"/>
    <w:rsid w:val="00E774E7"/>
    <w:rsid w:val="00E7752B"/>
    <w:rsid w:val="00E77751"/>
    <w:rsid w:val="00E7798E"/>
    <w:rsid w:val="00E77D33"/>
    <w:rsid w:val="00E77F79"/>
    <w:rsid w:val="00E80199"/>
    <w:rsid w:val="00E808C3"/>
    <w:rsid w:val="00E8098D"/>
    <w:rsid w:val="00E80AA5"/>
    <w:rsid w:val="00E80CAE"/>
    <w:rsid w:val="00E80D64"/>
    <w:rsid w:val="00E80F94"/>
    <w:rsid w:val="00E81089"/>
    <w:rsid w:val="00E81098"/>
    <w:rsid w:val="00E8128F"/>
    <w:rsid w:val="00E814DB"/>
    <w:rsid w:val="00E81FA0"/>
    <w:rsid w:val="00E81FCF"/>
    <w:rsid w:val="00E8208B"/>
    <w:rsid w:val="00E824E3"/>
    <w:rsid w:val="00E8255A"/>
    <w:rsid w:val="00E82609"/>
    <w:rsid w:val="00E8281A"/>
    <w:rsid w:val="00E8291B"/>
    <w:rsid w:val="00E82DD5"/>
    <w:rsid w:val="00E82E8A"/>
    <w:rsid w:val="00E830A1"/>
    <w:rsid w:val="00E835FA"/>
    <w:rsid w:val="00E8363C"/>
    <w:rsid w:val="00E83895"/>
    <w:rsid w:val="00E839E9"/>
    <w:rsid w:val="00E83B01"/>
    <w:rsid w:val="00E83BDA"/>
    <w:rsid w:val="00E84122"/>
    <w:rsid w:val="00E8432D"/>
    <w:rsid w:val="00E84371"/>
    <w:rsid w:val="00E84406"/>
    <w:rsid w:val="00E84B31"/>
    <w:rsid w:val="00E84CB9"/>
    <w:rsid w:val="00E851E0"/>
    <w:rsid w:val="00E853FD"/>
    <w:rsid w:val="00E8553D"/>
    <w:rsid w:val="00E857EE"/>
    <w:rsid w:val="00E85A6C"/>
    <w:rsid w:val="00E85D4D"/>
    <w:rsid w:val="00E8615D"/>
    <w:rsid w:val="00E862C3"/>
    <w:rsid w:val="00E863F6"/>
    <w:rsid w:val="00E86AE4"/>
    <w:rsid w:val="00E86D2D"/>
    <w:rsid w:val="00E86DA4"/>
    <w:rsid w:val="00E870B6"/>
    <w:rsid w:val="00E8716A"/>
    <w:rsid w:val="00E87269"/>
    <w:rsid w:val="00E875C4"/>
    <w:rsid w:val="00E876B1"/>
    <w:rsid w:val="00E8792C"/>
    <w:rsid w:val="00E87BDD"/>
    <w:rsid w:val="00E87BEE"/>
    <w:rsid w:val="00E87EBB"/>
    <w:rsid w:val="00E90129"/>
    <w:rsid w:val="00E9039A"/>
    <w:rsid w:val="00E904FC"/>
    <w:rsid w:val="00E9063C"/>
    <w:rsid w:val="00E90851"/>
    <w:rsid w:val="00E90D8F"/>
    <w:rsid w:val="00E90DDC"/>
    <w:rsid w:val="00E90E16"/>
    <w:rsid w:val="00E90E19"/>
    <w:rsid w:val="00E90E66"/>
    <w:rsid w:val="00E91244"/>
    <w:rsid w:val="00E914BE"/>
    <w:rsid w:val="00E918B0"/>
    <w:rsid w:val="00E919A1"/>
    <w:rsid w:val="00E91AF1"/>
    <w:rsid w:val="00E91BC4"/>
    <w:rsid w:val="00E91CC4"/>
    <w:rsid w:val="00E92302"/>
    <w:rsid w:val="00E923CE"/>
    <w:rsid w:val="00E92A3E"/>
    <w:rsid w:val="00E92A7C"/>
    <w:rsid w:val="00E92B94"/>
    <w:rsid w:val="00E92C1D"/>
    <w:rsid w:val="00E92C7F"/>
    <w:rsid w:val="00E93647"/>
    <w:rsid w:val="00E93702"/>
    <w:rsid w:val="00E93773"/>
    <w:rsid w:val="00E93845"/>
    <w:rsid w:val="00E9384E"/>
    <w:rsid w:val="00E93A24"/>
    <w:rsid w:val="00E93D0F"/>
    <w:rsid w:val="00E9404A"/>
    <w:rsid w:val="00E946BD"/>
    <w:rsid w:val="00E94D04"/>
    <w:rsid w:val="00E94EFF"/>
    <w:rsid w:val="00E9521C"/>
    <w:rsid w:val="00E9541C"/>
    <w:rsid w:val="00E9558B"/>
    <w:rsid w:val="00E955AD"/>
    <w:rsid w:val="00E960A1"/>
    <w:rsid w:val="00E96259"/>
    <w:rsid w:val="00E96481"/>
    <w:rsid w:val="00E96543"/>
    <w:rsid w:val="00E967A8"/>
    <w:rsid w:val="00E968EE"/>
    <w:rsid w:val="00E96AFB"/>
    <w:rsid w:val="00E97071"/>
    <w:rsid w:val="00E972D5"/>
    <w:rsid w:val="00E975C8"/>
    <w:rsid w:val="00E9774F"/>
    <w:rsid w:val="00E97965"/>
    <w:rsid w:val="00E97A8C"/>
    <w:rsid w:val="00E97BEB"/>
    <w:rsid w:val="00E97C49"/>
    <w:rsid w:val="00E97D77"/>
    <w:rsid w:val="00E97E15"/>
    <w:rsid w:val="00EA027B"/>
    <w:rsid w:val="00EA03BD"/>
    <w:rsid w:val="00EA03F9"/>
    <w:rsid w:val="00EA057A"/>
    <w:rsid w:val="00EA06F6"/>
    <w:rsid w:val="00EA0718"/>
    <w:rsid w:val="00EA0861"/>
    <w:rsid w:val="00EA0CB0"/>
    <w:rsid w:val="00EA1279"/>
    <w:rsid w:val="00EA1297"/>
    <w:rsid w:val="00EA1553"/>
    <w:rsid w:val="00EA1712"/>
    <w:rsid w:val="00EA1833"/>
    <w:rsid w:val="00EA195D"/>
    <w:rsid w:val="00EA1CA4"/>
    <w:rsid w:val="00EA1CF8"/>
    <w:rsid w:val="00EA21D7"/>
    <w:rsid w:val="00EA2232"/>
    <w:rsid w:val="00EA24C3"/>
    <w:rsid w:val="00EA2621"/>
    <w:rsid w:val="00EA2B9A"/>
    <w:rsid w:val="00EA2C31"/>
    <w:rsid w:val="00EA2CDE"/>
    <w:rsid w:val="00EA2D46"/>
    <w:rsid w:val="00EA2D57"/>
    <w:rsid w:val="00EA304B"/>
    <w:rsid w:val="00EA30A3"/>
    <w:rsid w:val="00EA3388"/>
    <w:rsid w:val="00EA3580"/>
    <w:rsid w:val="00EA3910"/>
    <w:rsid w:val="00EA3B0E"/>
    <w:rsid w:val="00EA3D71"/>
    <w:rsid w:val="00EA3F81"/>
    <w:rsid w:val="00EA3FEC"/>
    <w:rsid w:val="00EA423C"/>
    <w:rsid w:val="00EA4427"/>
    <w:rsid w:val="00EA46DD"/>
    <w:rsid w:val="00EA5180"/>
    <w:rsid w:val="00EA520F"/>
    <w:rsid w:val="00EA5308"/>
    <w:rsid w:val="00EA553F"/>
    <w:rsid w:val="00EA5952"/>
    <w:rsid w:val="00EA5B99"/>
    <w:rsid w:val="00EA5E99"/>
    <w:rsid w:val="00EA5EA3"/>
    <w:rsid w:val="00EA609B"/>
    <w:rsid w:val="00EA614F"/>
    <w:rsid w:val="00EA64C0"/>
    <w:rsid w:val="00EA6602"/>
    <w:rsid w:val="00EA6973"/>
    <w:rsid w:val="00EA6DD2"/>
    <w:rsid w:val="00EA6F21"/>
    <w:rsid w:val="00EA6F31"/>
    <w:rsid w:val="00EA6F37"/>
    <w:rsid w:val="00EA6F86"/>
    <w:rsid w:val="00EA7BCF"/>
    <w:rsid w:val="00EA7F06"/>
    <w:rsid w:val="00EB02AE"/>
    <w:rsid w:val="00EB04D1"/>
    <w:rsid w:val="00EB0526"/>
    <w:rsid w:val="00EB09A2"/>
    <w:rsid w:val="00EB0BFD"/>
    <w:rsid w:val="00EB0E35"/>
    <w:rsid w:val="00EB105B"/>
    <w:rsid w:val="00EB1885"/>
    <w:rsid w:val="00EB1984"/>
    <w:rsid w:val="00EB1D60"/>
    <w:rsid w:val="00EB1E04"/>
    <w:rsid w:val="00EB23CB"/>
    <w:rsid w:val="00EB2575"/>
    <w:rsid w:val="00EB25E1"/>
    <w:rsid w:val="00EB25E2"/>
    <w:rsid w:val="00EB268C"/>
    <w:rsid w:val="00EB290A"/>
    <w:rsid w:val="00EB2974"/>
    <w:rsid w:val="00EB2AFC"/>
    <w:rsid w:val="00EB2C76"/>
    <w:rsid w:val="00EB3124"/>
    <w:rsid w:val="00EB318F"/>
    <w:rsid w:val="00EB3375"/>
    <w:rsid w:val="00EB33BE"/>
    <w:rsid w:val="00EB35C4"/>
    <w:rsid w:val="00EB3CD0"/>
    <w:rsid w:val="00EB3D61"/>
    <w:rsid w:val="00EB4145"/>
    <w:rsid w:val="00EB42FC"/>
    <w:rsid w:val="00EB42FD"/>
    <w:rsid w:val="00EB43A8"/>
    <w:rsid w:val="00EB4511"/>
    <w:rsid w:val="00EB4C9F"/>
    <w:rsid w:val="00EB56FE"/>
    <w:rsid w:val="00EB57A2"/>
    <w:rsid w:val="00EB5804"/>
    <w:rsid w:val="00EB5843"/>
    <w:rsid w:val="00EB58A4"/>
    <w:rsid w:val="00EB5C75"/>
    <w:rsid w:val="00EB5D38"/>
    <w:rsid w:val="00EB5DA0"/>
    <w:rsid w:val="00EB5E30"/>
    <w:rsid w:val="00EB620F"/>
    <w:rsid w:val="00EB6251"/>
    <w:rsid w:val="00EB64AB"/>
    <w:rsid w:val="00EB6546"/>
    <w:rsid w:val="00EB6652"/>
    <w:rsid w:val="00EB683E"/>
    <w:rsid w:val="00EB6CB7"/>
    <w:rsid w:val="00EB6CC5"/>
    <w:rsid w:val="00EB7CD8"/>
    <w:rsid w:val="00EB7D06"/>
    <w:rsid w:val="00EB7E52"/>
    <w:rsid w:val="00EC0436"/>
    <w:rsid w:val="00EC0697"/>
    <w:rsid w:val="00EC094B"/>
    <w:rsid w:val="00EC0C00"/>
    <w:rsid w:val="00EC0CA6"/>
    <w:rsid w:val="00EC0D81"/>
    <w:rsid w:val="00EC15A6"/>
    <w:rsid w:val="00EC15E6"/>
    <w:rsid w:val="00EC1A5F"/>
    <w:rsid w:val="00EC1BFF"/>
    <w:rsid w:val="00EC1CBB"/>
    <w:rsid w:val="00EC1CFE"/>
    <w:rsid w:val="00EC1DE2"/>
    <w:rsid w:val="00EC1FC5"/>
    <w:rsid w:val="00EC2020"/>
    <w:rsid w:val="00EC20DD"/>
    <w:rsid w:val="00EC20FF"/>
    <w:rsid w:val="00EC210B"/>
    <w:rsid w:val="00EC22A5"/>
    <w:rsid w:val="00EC2320"/>
    <w:rsid w:val="00EC23AA"/>
    <w:rsid w:val="00EC243F"/>
    <w:rsid w:val="00EC2C2B"/>
    <w:rsid w:val="00EC2C9C"/>
    <w:rsid w:val="00EC2CB8"/>
    <w:rsid w:val="00EC2D52"/>
    <w:rsid w:val="00EC2D69"/>
    <w:rsid w:val="00EC30FE"/>
    <w:rsid w:val="00EC36B2"/>
    <w:rsid w:val="00EC36B6"/>
    <w:rsid w:val="00EC3CAE"/>
    <w:rsid w:val="00EC41EF"/>
    <w:rsid w:val="00EC47DF"/>
    <w:rsid w:val="00EC4922"/>
    <w:rsid w:val="00EC4A19"/>
    <w:rsid w:val="00EC4DD7"/>
    <w:rsid w:val="00EC4F28"/>
    <w:rsid w:val="00EC513D"/>
    <w:rsid w:val="00EC519A"/>
    <w:rsid w:val="00EC5A03"/>
    <w:rsid w:val="00EC5C71"/>
    <w:rsid w:val="00EC5FE5"/>
    <w:rsid w:val="00EC60D2"/>
    <w:rsid w:val="00EC6432"/>
    <w:rsid w:val="00EC648C"/>
    <w:rsid w:val="00EC6B77"/>
    <w:rsid w:val="00EC7019"/>
    <w:rsid w:val="00EC765F"/>
    <w:rsid w:val="00EC79D9"/>
    <w:rsid w:val="00EC7AED"/>
    <w:rsid w:val="00ED0571"/>
    <w:rsid w:val="00ED06BA"/>
    <w:rsid w:val="00ED07A8"/>
    <w:rsid w:val="00ED0A44"/>
    <w:rsid w:val="00ED0CF1"/>
    <w:rsid w:val="00ED10F6"/>
    <w:rsid w:val="00ED1123"/>
    <w:rsid w:val="00ED12FF"/>
    <w:rsid w:val="00ED1393"/>
    <w:rsid w:val="00ED1444"/>
    <w:rsid w:val="00ED1636"/>
    <w:rsid w:val="00ED16FF"/>
    <w:rsid w:val="00ED1D12"/>
    <w:rsid w:val="00ED1EE7"/>
    <w:rsid w:val="00ED225D"/>
    <w:rsid w:val="00ED23A5"/>
    <w:rsid w:val="00ED2563"/>
    <w:rsid w:val="00ED271C"/>
    <w:rsid w:val="00ED2B00"/>
    <w:rsid w:val="00ED2B07"/>
    <w:rsid w:val="00ED2C38"/>
    <w:rsid w:val="00ED2CD0"/>
    <w:rsid w:val="00ED31EA"/>
    <w:rsid w:val="00ED3798"/>
    <w:rsid w:val="00ED3AB6"/>
    <w:rsid w:val="00ED3BA4"/>
    <w:rsid w:val="00ED3D7D"/>
    <w:rsid w:val="00ED4415"/>
    <w:rsid w:val="00ED4499"/>
    <w:rsid w:val="00ED4759"/>
    <w:rsid w:val="00ED47B0"/>
    <w:rsid w:val="00ED4985"/>
    <w:rsid w:val="00ED4BD4"/>
    <w:rsid w:val="00ED4C2A"/>
    <w:rsid w:val="00ED4E74"/>
    <w:rsid w:val="00ED4F3F"/>
    <w:rsid w:val="00ED4FA4"/>
    <w:rsid w:val="00ED50D5"/>
    <w:rsid w:val="00ED5105"/>
    <w:rsid w:val="00ED53AF"/>
    <w:rsid w:val="00ED546F"/>
    <w:rsid w:val="00ED574B"/>
    <w:rsid w:val="00ED58E8"/>
    <w:rsid w:val="00ED5A71"/>
    <w:rsid w:val="00ED5DB5"/>
    <w:rsid w:val="00ED5E2C"/>
    <w:rsid w:val="00ED648D"/>
    <w:rsid w:val="00ED65A2"/>
    <w:rsid w:val="00ED66D4"/>
    <w:rsid w:val="00ED6747"/>
    <w:rsid w:val="00ED684E"/>
    <w:rsid w:val="00ED6D19"/>
    <w:rsid w:val="00ED6D97"/>
    <w:rsid w:val="00ED6DC8"/>
    <w:rsid w:val="00ED6E2F"/>
    <w:rsid w:val="00ED70A3"/>
    <w:rsid w:val="00ED716B"/>
    <w:rsid w:val="00ED7319"/>
    <w:rsid w:val="00ED75C6"/>
    <w:rsid w:val="00ED7640"/>
    <w:rsid w:val="00ED77AF"/>
    <w:rsid w:val="00ED7B28"/>
    <w:rsid w:val="00ED7CF5"/>
    <w:rsid w:val="00ED7E9D"/>
    <w:rsid w:val="00EE06A3"/>
    <w:rsid w:val="00EE08E9"/>
    <w:rsid w:val="00EE0B05"/>
    <w:rsid w:val="00EE0CEF"/>
    <w:rsid w:val="00EE0D42"/>
    <w:rsid w:val="00EE137C"/>
    <w:rsid w:val="00EE169E"/>
    <w:rsid w:val="00EE196E"/>
    <w:rsid w:val="00EE2185"/>
    <w:rsid w:val="00EE22B7"/>
    <w:rsid w:val="00EE23AA"/>
    <w:rsid w:val="00EE2423"/>
    <w:rsid w:val="00EE28A5"/>
    <w:rsid w:val="00EE292E"/>
    <w:rsid w:val="00EE2D29"/>
    <w:rsid w:val="00EE2E9A"/>
    <w:rsid w:val="00EE31EE"/>
    <w:rsid w:val="00EE332E"/>
    <w:rsid w:val="00EE33C9"/>
    <w:rsid w:val="00EE385D"/>
    <w:rsid w:val="00EE391C"/>
    <w:rsid w:val="00EE39D3"/>
    <w:rsid w:val="00EE3C9F"/>
    <w:rsid w:val="00EE3FED"/>
    <w:rsid w:val="00EE4223"/>
    <w:rsid w:val="00EE42E1"/>
    <w:rsid w:val="00EE44BE"/>
    <w:rsid w:val="00EE4545"/>
    <w:rsid w:val="00EE473D"/>
    <w:rsid w:val="00EE4F09"/>
    <w:rsid w:val="00EE5583"/>
    <w:rsid w:val="00EE56B2"/>
    <w:rsid w:val="00EE5DA6"/>
    <w:rsid w:val="00EE5DE8"/>
    <w:rsid w:val="00EE5F57"/>
    <w:rsid w:val="00EE6199"/>
    <w:rsid w:val="00EE6513"/>
    <w:rsid w:val="00EE6543"/>
    <w:rsid w:val="00EE685A"/>
    <w:rsid w:val="00EE68E2"/>
    <w:rsid w:val="00EE6B09"/>
    <w:rsid w:val="00EE6B8E"/>
    <w:rsid w:val="00EE6EAB"/>
    <w:rsid w:val="00EE722E"/>
    <w:rsid w:val="00EE77DF"/>
    <w:rsid w:val="00EE7875"/>
    <w:rsid w:val="00EE78E8"/>
    <w:rsid w:val="00EF016C"/>
    <w:rsid w:val="00EF03FB"/>
    <w:rsid w:val="00EF112B"/>
    <w:rsid w:val="00EF113A"/>
    <w:rsid w:val="00EF1262"/>
    <w:rsid w:val="00EF12F5"/>
    <w:rsid w:val="00EF181B"/>
    <w:rsid w:val="00EF18FB"/>
    <w:rsid w:val="00EF1957"/>
    <w:rsid w:val="00EF1AFE"/>
    <w:rsid w:val="00EF1D35"/>
    <w:rsid w:val="00EF1D96"/>
    <w:rsid w:val="00EF1F53"/>
    <w:rsid w:val="00EF2059"/>
    <w:rsid w:val="00EF20AF"/>
    <w:rsid w:val="00EF2275"/>
    <w:rsid w:val="00EF232E"/>
    <w:rsid w:val="00EF233B"/>
    <w:rsid w:val="00EF25CA"/>
    <w:rsid w:val="00EF269E"/>
    <w:rsid w:val="00EF27DC"/>
    <w:rsid w:val="00EF2AA2"/>
    <w:rsid w:val="00EF2B30"/>
    <w:rsid w:val="00EF2C28"/>
    <w:rsid w:val="00EF3126"/>
    <w:rsid w:val="00EF319A"/>
    <w:rsid w:val="00EF3649"/>
    <w:rsid w:val="00EF377D"/>
    <w:rsid w:val="00EF39FD"/>
    <w:rsid w:val="00EF3C85"/>
    <w:rsid w:val="00EF3F68"/>
    <w:rsid w:val="00EF4161"/>
    <w:rsid w:val="00EF4430"/>
    <w:rsid w:val="00EF4749"/>
    <w:rsid w:val="00EF4770"/>
    <w:rsid w:val="00EF4BE6"/>
    <w:rsid w:val="00EF4FA7"/>
    <w:rsid w:val="00EF4FBC"/>
    <w:rsid w:val="00EF5373"/>
    <w:rsid w:val="00EF545F"/>
    <w:rsid w:val="00EF5673"/>
    <w:rsid w:val="00EF5851"/>
    <w:rsid w:val="00EF5964"/>
    <w:rsid w:val="00EF5977"/>
    <w:rsid w:val="00EF5C51"/>
    <w:rsid w:val="00EF5E06"/>
    <w:rsid w:val="00EF5E12"/>
    <w:rsid w:val="00EF604B"/>
    <w:rsid w:val="00EF6091"/>
    <w:rsid w:val="00EF631B"/>
    <w:rsid w:val="00EF6360"/>
    <w:rsid w:val="00EF642D"/>
    <w:rsid w:val="00EF6533"/>
    <w:rsid w:val="00EF65E9"/>
    <w:rsid w:val="00EF66FE"/>
    <w:rsid w:val="00EF673B"/>
    <w:rsid w:val="00EF678A"/>
    <w:rsid w:val="00EF6806"/>
    <w:rsid w:val="00EF68DB"/>
    <w:rsid w:val="00EF6924"/>
    <w:rsid w:val="00EF6B0A"/>
    <w:rsid w:val="00EF6C6C"/>
    <w:rsid w:val="00EF6E67"/>
    <w:rsid w:val="00EF6F33"/>
    <w:rsid w:val="00EF738F"/>
    <w:rsid w:val="00EF7405"/>
    <w:rsid w:val="00EF7569"/>
    <w:rsid w:val="00EF7846"/>
    <w:rsid w:val="00EF7923"/>
    <w:rsid w:val="00EF7B1C"/>
    <w:rsid w:val="00EF7B87"/>
    <w:rsid w:val="00EF7E5D"/>
    <w:rsid w:val="00EF7E6E"/>
    <w:rsid w:val="00F0012E"/>
    <w:rsid w:val="00F0035C"/>
    <w:rsid w:val="00F003E7"/>
    <w:rsid w:val="00F007ED"/>
    <w:rsid w:val="00F009B6"/>
    <w:rsid w:val="00F00AB5"/>
    <w:rsid w:val="00F00BC7"/>
    <w:rsid w:val="00F01059"/>
    <w:rsid w:val="00F011E1"/>
    <w:rsid w:val="00F0152C"/>
    <w:rsid w:val="00F01630"/>
    <w:rsid w:val="00F01956"/>
    <w:rsid w:val="00F01F06"/>
    <w:rsid w:val="00F01FF1"/>
    <w:rsid w:val="00F0236E"/>
    <w:rsid w:val="00F028F8"/>
    <w:rsid w:val="00F02A3D"/>
    <w:rsid w:val="00F02B38"/>
    <w:rsid w:val="00F02B88"/>
    <w:rsid w:val="00F02FC0"/>
    <w:rsid w:val="00F03319"/>
    <w:rsid w:val="00F034EE"/>
    <w:rsid w:val="00F03673"/>
    <w:rsid w:val="00F0388D"/>
    <w:rsid w:val="00F03E07"/>
    <w:rsid w:val="00F04090"/>
    <w:rsid w:val="00F040DC"/>
    <w:rsid w:val="00F0411C"/>
    <w:rsid w:val="00F042FF"/>
    <w:rsid w:val="00F043ED"/>
    <w:rsid w:val="00F04511"/>
    <w:rsid w:val="00F04846"/>
    <w:rsid w:val="00F049BD"/>
    <w:rsid w:val="00F04A3D"/>
    <w:rsid w:val="00F04A4D"/>
    <w:rsid w:val="00F04E9B"/>
    <w:rsid w:val="00F04ED5"/>
    <w:rsid w:val="00F052CF"/>
    <w:rsid w:val="00F054B0"/>
    <w:rsid w:val="00F054FD"/>
    <w:rsid w:val="00F05DC7"/>
    <w:rsid w:val="00F05EC4"/>
    <w:rsid w:val="00F05FCE"/>
    <w:rsid w:val="00F065E1"/>
    <w:rsid w:val="00F06941"/>
    <w:rsid w:val="00F06B87"/>
    <w:rsid w:val="00F06E46"/>
    <w:rsid w:val="00F070ED"/>
    <w:rsid w:val="00F071C4"/>
    <w:rsid w:val="00F071F3"/>
    <w:rsid w:val="00F07681"/>
    <w:rsid w:val="00F07696"/>
    <w:rsid w:val="00F077C2"/>
    <w:rsid w:val="00F100AC"/>
    <w:rsid w:val="00F101F5"/>
    <w:rsid w:val="00F10253"/>
    <w:rsid w:val="00F10FE4"/>
    <w:rsid w:val="00F11136"/>
    <w:rsid w:val="00F1142D"/>
    <w:rsid w:val="00F115D8"/>
    <w:rsid w:val="00F11836"/>
    <w:rsid w:val="00F11ADE"/>
    <w:rsid w:val="00F11D9B"/>
    <w:rsid w:val="00F11F2A"/>
    <w:rsid w:val="00F12CC2"/>
    <w:rsid w:val="00F12D2B"/>
    <w:rsid w:val="00F12F23"/>
    <w:rsid w:val="00F12F6B"/>
    <w:rsid w:val="00F1324B"/>
    <w:rsid w:val="00F132C9"/>
    <w:rsid w:val="00F133B3"/>
    <w:rsid w:val="00F13490"/>
    <w:rsid w:val="00F137BB"/>
    <w:rsid w:val="00F13B5E"/>
    <w:rsid w:val="00F13C84"/>
    <w:rsid w:val="00F13D58"/>
    <w:rsid w:val="00F13DC8"/>
    <w:rsid w:val="00F146B7"/>
    <w:rsid w:val="00F146D4"/>
    <w:rsid w:val="00F146EE"/>
    <w:rsid w:val="00F14972"/>
    <w:rsid w:val="00F14B2D"/>
    <w:rsid w:val="00F14DE7"/>
    <w:rsid w:val="00F15139"/>
    <w:rsid w:val="00F153DD"/>
    <w:rsid w:val="00F1579C"/>
    <w:rsid w:val="00F15993"/>
    <w:rsid w:val="00F15A0F"/>
    <w:rsid w:val="00F15A6B"/>
    <w:rsid w:val="00F16327"/>
    <w:rsid w:val="00F16B05"/>
    <w:rsid w:val="00F16C6B"/>
    <w:rsid w:val="00F17483"/>
    <w:rsid w:val="00F17532"/>
    <w:rsid w:val="00F17783"/>
    <w:rsid w:val="00F179B9"/>
    <w:rsid w:val="00F17D31"/>
    <w:rsid w:val="00F17F44"/>
    <w:rsid w:val="00F20122"/>
    <w:rsid w:val="00F202A9"/>
    <w:rsid w:val="00F20331"/>
    <w:rsid w:val="00F203AA"/>
    <w:rsid w:val="00F203DB"/>
    <w:rsid w:val="00F20436"/>
    <w:rsid w:val="00F20564"/>
    <w:rsid w:val="00F207E3"/>
    <w:rsid w:val="00F20D7F"/>
    <w:rsid w:val="00F20DFF"/>
    <w:rsid w:val="00F20E82"/>
    <w:rsid w:val="00F20F5D"/>
    <w:rsid w:val="00F21277"/>
    <w:rsid w:val="00F21BE4"/>
    <w:rsid w:val="00F21F38"/>
    <w:rsid w:val="00F226BD"/>
    <w:rsid w:val="00F22FFF"/>
    <w:rsid w:val="00F23275"/>
    <w:rsid w:val="00F23490"/>
    <w:rsid w:val="00F2350D"/>
    <w:rsid w:val="00F23614"/>
    <w:rsid w:val="00F23AD2"/>
    <w:rsid w:val="00F23ADC"/>
    <w:rsid w:val="00F23EA1"/>
    <w:rsid w:val="00F24217"/>
    <w:rsid w:val="00F2458D"/>
    <w:rsid w:val="00F245FB"/>
    <w:rsid w:val="00F2472D"/>
    <w:rsid w:val="00F24A09"/>
    <w:rsid w:val="00F2564B"/>
    <w:rsid w:val="00F25948"/>
    <w:rsid w:val="00F25BA0"/>
    <w:rsid w:val="00F25FA6"/>
    <w:rsid w:val="00F26105"/>
    <w:rsid w:val="00F2642C"/>
    <w:rsid w:val="00F266C1"/>
    <w:rsid w:val="00F26BBB"/>
    <w:rsid w:val="00F26C5F"/>
    <w:rsid w:val="00F27344"/>
    <w:rsid w:val="00F27377"/>
    <w:rsid w:val="00F273EC"/>
    <w:rsid w:val="00F274BD"/>
    <w:rsid w:val="00F274C9"/>
    <w:rsid w:val="00F277F4"/>
    <w:rsid w:val="00F2799A"/>
    <w:rsid w:val="00F27AB2"/>
    <w:rsid w:val="00F27D1E"/>
    <w:rsid w:val="00F27FB1"/>
    <w:rsid w:val="00F300E2"/>
    <w:rsid w:val="00F30382"/>
    <w:rsid w:val="00F30444"/>
    <w:rsid w:val="00F30458"/>
    <w:rsid w:val="00F3079C"/>
    <w:rsid w:val="00F3095E"/>
    <w:rsid w:val="00F3098D"/>
    <w:rsid w:val="00F30B36"/>
    <w:rsid w:val="00F30C90"/>
    <w:rsid w:val="00F30DC1"/>
    <w:rsid w:val="00F313AB"/>
    <w:rsid w:val="00F313E9"/>
    <w:rsid w:val="00F31517"/>
    <w:rsid w:val="00F3162C"/>
    <w:rsid w:val="00F31652"/>
    <w:rsid w:val="00F316B2"/>
    <w:rsid w:val="00F31876"/>
    <w:rsid w:val="00F31A2E"/>
    <w:rsid w:val="00F31CE1"/>
    <w:rsid w:val="00F31EC7"/>
    <w:rsid w:val="00F31F26"/>
    <w:rsid w:val="00F322DB"/>
    <w:rsid w:val="00F324ED"/>
    <w:rsid w:val="00F3255E"/>
    <w:rsid w:val="00F3293D"/>
    <w:rsid w:val="00F32D3A"/>
    <w:rsid w:val="00F330FA"/>
    <w:rsid w:val="00F333FD"/>
    <w:rsid w:val="00F334AE"/>
    <w:rsid w:val="00F33524"/>
    <w:rsid w:val="00F33652"/>
    <w:rsid w:val="00F33761"/>
    <w:rsid w:val="00F337DF"/>
    <w:rsid w:val="00F338AB"/>
    <w:rsid w:val="00F33F21"/>
    <w:rsid w:val="00F33F58"/>
    <w:rsid w:val="00F34342"/>
    <w:rsid w:val="00F34865"/>
    <w:rsid w:val="00F348C0"/>
    <w:rsid w:val="00F348CE"/>
    <w:rsid w:val="00F3522A"/>
    <w:rsid w:val="00F35430"/>
    <w:rsid w:val="00F356F0"/>
    <w:rsid w:val="00F35A28"/>
    <w:rsid w:val="00F35A62"/>
    <w:rsid w:val="00F35B00"/>
    <w:rsid w:val="00F35D21"/>
    <w:rsid w:val="00F363EB"/>
    <w:rsid w:val="00F36464"/>
    <w:rsid w:val="00F36481"/>
    <w:rsid w:val="00F3675C"/>
    <w:rsid w:val="00F369BE"/>
    <w:rsid w:val="00F36A31"/>
    <w:rsid w:val="00F36BDC"/>
    <w:rsid w:val="00F36EBE"/>
    <w:rsid w:val="00F3731C"/>
    <w:rsid w:val="00F40164"/>
    <w:rsid w:val="00F40520"/>
    <w:rsid w:val="00F4053B"/>
    <w:rsid w:val="00F406CD"/>
    <w:rsid w:val="00F407CF"/>
    <w:rsid w:val="00F4086D"/>
    <w:rsid w:val="00F4099A"/>
    <w:rsid w:val="00F411B4"/>
    <w:rsid w:val="00F4153B"/>
    <w:rsid w:val="00F4163A"/>
    <w:rsid w:val="00F41AB1"/>
    <w:rsid w:val="00F422A3"/>
    <w:rsid w:val="00F422A5"/>
    <w:rsid w:val="00F42C25"/>
    <w:rsid w:val="00F42D87"/>
    <w:rsid w:val="00F42F04"/>
    <w:rsid w:val="00F42FC0"/>
    <w:rsid w:val="00F4302B"/>
    <w:rsid w:val="00F43031"/>
    <w:rsid w:val="00F4311B"/>
    <w:rsid w:val="00F4311D"/>
    <w:rsid w:val="00F43786"/>
    <w:rsid w:val="00F43807"/>
    <w:rsid w:val="00F4389C"/>
    <w:rsid w:val="00F4389D"/>
    <w:rsid w:val="00F43934"/>
    <w:rsid w:val="00F443A8"/>
    <w:rsid w:val="00F44440"/>
    <w:rsid w:val="00F4466C"/>
    <w:rsid w:val="00F44836"/>
    <w:rsid w:val="00F44B17"/>
    <w:rsid w:val="00F44B83"/>
    <w:rsid w:val="00F44BF9"/>
    <w:rsid w:val="00F44C03"/>
    <w:rsid w:val="00F44C76"/>
    <w:rsid w:val="00F44FFE"/>
    <w:rsid w:val="00F450E5"/>
    <w:rsid w:val="00F45536"/>
    <w:rsid w:val="00F45836"/>
    <w:rsid w:val="00F458E9"/>
    <w:rsid w:val="00F45CB3"/>
    <w:rsid w:val="00F461F7"/>
    <w:rsid w:val="00F46599"/>
    <w:rsid w:val="00F4694E"/>
    <w:rsid w:val="00F46AEC"/>
    <w:rsid w:val="00F46F8A"/>
    <w:rsid w:val="00F47063"/>
    <w:rsid w:val="00F4731E"/>
    <w:rsid w:val="00F4763B"/>
    <w:rsid w:val="00F47869"/>
    <w:rsid w:val="00F47AB3"/>
    <w:rsid w:val="00F5043F"/>
    <w:rsid w:val="00F5063D"/>
    <w:rsid w:val="00F5065F"/>
    <w:rsid w:val="00F5076D"/>
    <w:rsid w:val="00F507EA"/>
    <w:rsid w:val="00F50979"/>
    <w:rsid w:val="00F50ACE"/>
    <w:rsid w:val="00F50B38"/>
    <w:rsid w:val="00F50C3D"/>
    <w:rsid w:val="00F50FFF"/>
    <w:rsid w:val="00F51095"/>
    <w:rsid w:val="00F51391"/>
    <w:rsid w:val="00F5157E"/>
    <w:rsid w:val="00F5158D"/>
    <w:rsid w:val="00F51643"/>
    <w:rsid w:val="00F51654"/>
    <w:rsid w:val="00F5165E"/>
    <w:rsid w:val="00F5169F"/>
    <w:rsid w:val="00F518D2"/>
    <w:rsid w:val="00F5197D"/>
    <w:rsid w:val="00F519B9"/>
    <w:rsid w:val="00F51DB1"/>
    <w:rsid w:val="00F51ECA"/>
    <w:rsid w:val="00F51FB8"/>
    <w:rsid w:val="00F5200A"/>
    <w:rsid w:val="00F521DE"/>
    <w:rsid w:val="00F525D4"/>
    <w:rsid w:val="00F52670"/>
    <w:rsid w:val="00F52769"/>
    <w:rsid w:val="00F52956"/>
    <w:rsid w:val="00F52AF2"/>
    <w:rsid w:val="00F52E71"/>
    <w:rsid w:val="00F530CE"/>
    <w:rsid w:val="00F53782"/>
    <w:rsid w:val="00F53D75"/>
    <w:rsid w:val="00F53F6C"/>
    <w:rsid w:val="00F5403A"/>
    <w:rsid w:val="00F541E0"/>
    <w:rsid w:val="00F5420E"/>
    <w:rsid w:val="00F54419"/>
    <w:rsid w:val="00F5451D"/>
    <w:rsid w:val="00F5465A"/>
    <w:rsid w:val="00F54B8A"/>
    <w:rsid w:val="00F54DF5"/>
    <w:rsid w:val="00F54E2A"/>
    <w:rsid w:val="00F55146"/>
    <w:rsid w:val="00F551E0"/>
    <w:rsid w:val="00F551F4"/>
    <w:rsid w:val="00F55383"/>
    <w:rsid w:val="00F558D2"/>
    <w:rsid w:val="00F55BB2"/>
    <w:rsid w:val="00F55BE2"/>
    <w:rsid w:val="00F55D53"/>
    <w:rsid w:val="00F55F64"/>
    <w:rsid w:val="00F55F97"/>
    <w:rsid w:val="00F55FC1"/>
    <w:rsid w:val="00F5600B"/>
    <w:rsid w:val="00F56058"/>
    <w:rsid w:val="00F56157"/>
    <w:rsid w:val="00F56484"/>
    <w:rsid w:val="00F567CB"/>
    <w:rsid w:val="00F56B39"/>
    <w:rsid w:val="00F56FD6"/>
    <w:rsid w:val="00F572B4"/>
    <w:rsid w:val="00F57404"/>
    <w:rsid w:val="00F57B5C"/>
    <w:rsid w:val="00F57BF2"/>
    <w:rsid w:val="00F57DB9"/>
    <w:rsid w:val="00F57E11"/>
    <w:rsid w:val="00F57EB3"/>
    <w:rsid w:val="00F57FA3"/>
    <w:rsid w:val="00F601F1"/>
    <w:rsid w:val="00F602DF"/>
    <w:rsid w:val="00F60306"/>
    <w:rsid w:val="00F606BF"/>
    <w:rsid w:val="00F608FC"/>
    <w:rsid w:val="00F60992"/>
    <w:rsid w:val="00F60C16"/>
    <w:rsid w:val="00F60F72"/>
    <w:rsid w:val="00F6106A"/>
    <w:rsid w:val="00F61153"/>
    <w:rsid w:val="00F612B8"/>
    <w:rsid w:val="00F612D7"/>
    <w:rsid w:val="00F614DB"/>
    <w:rsid w:val="00F61B1F"/>
    <w:rsid w:val="00F61CE5"/>
    <w:rsid w:val="00F61F0A"/>
    <w:rsid w:val="00F6231B"/>
    <w:rsid w:val="00F62371"/>
    <w:rsid w:val="00F62397"/>
    <w:rsid w:val="00F62592"/>
    <w:rsid w:val="00F625E7"/>
    <w:rsid w:val="00F62606"/>
    <w:rsid w:val="00F6270E"/>
    <w:rsid w:val="00F627F0"/>
    <w:rsid w:val="00F62A8C"/>
    <w:rsid w:val="00F62BC3"/>
    <w:rsid w:val="00F62D3D"/>
    <w:rsid w:val="00F6345D"/>
    <w:rsid w:val="00F63602"/>
    <w:rsid w:val="00F6385C"/>
    <w:rsid w:val="00F63987"/>
    <w:rsid w:val="00F63BBB"/>
    <w:rsid w:val="00F64010"/>
    <w:rsid w:val="00F64305"/>
    <w:rsid w:val="00F644FE"/>
    <w:rsid w:val="00F6450B"/>
    <w:rsid w:val="00F64656"/>
    <w:rsid w:val="00F64AB4"/>
    <w:rsid w:val="00F64E4D"/>
    <w:rsid w:val="00F64F38"/>
    <w:rsid w:val="00F651A1"/>
    <w:rsid w:val="00F6568A"/>
    <w:rsid w:val="00F6585A"/>
    <w:rsid w:val="00F65A0A"/>
    <w:rsid w:val="00F65C93"/>
    <w:rsid w:val="00F65CEF"/>
    <w:rsid w:val="00F66038"/>
    <w:rsid w:val="00F662BF"/>
    <w:rsid w:val="00F6663D"/>
    <w:rsid w:val="00F667C0"/>
    <w:rsid w:val="00F667F4"/>
    <w:rsid w:val="00F6683D"/>
    <w:rsid w:val="00F66D32"/>
    <w:rsid w:val="00F67607"/>
    <w:rsid w:val="00F6779D"/>
    <w:rsid w:val="00F678AF"/>
    <w:rsid w:val="00F6798A"/>
    <w:rsid w:val="00F67C4A"/>
    <w:rsid w:val="00F67C8C"/>
    <w:rsid w:val="00F67F47"/>
    <w:rsid w:val="00F7002D"/>
    <w:rsid w:val="00F70770"/>
    <w:rsid w:val="00F707A9"/>
    <w:rsid w:val="00F70930"/>
    <w:rsid w:val="00F70998"/>
    <w:rsid w:val="00F70A4F"/>
    <w:rsid w:val="00F70A60"/>
    <w:rsid w:val="00F70BD3"/>
    <w:rsid w:val="00F70F01"/>
    <w:rsid w:val="00F71010"/>
    <w:rsid w:val="00F71160"/>
    <w:rsid w:val="00F71914"/>
    <w:rsid w:val="00F71ADA"/>
    <w:rsid w:val="00F71B20"/>
    <w:rsid w:val="00F71DA7"/>
    <w:rsid w:val="00F71EEB"/>
    <w:rsid w:val="00F72466"/>
    <w:rsid w:val="00F72875"/>
    <w:rsid w:val="00F72F0A"/>
    <w:rsid w:val="00F72F40"/>
    <w:rsid w:val="00F72FA2"/>
    <w:rsid w:val="00F7328B"/>
    <w:rsid w:val="00F735D2"/>
    <w:rsid w:val="00F73A26"/>
    <w:rsid w:val="00F73C22"/>
    <w:rsid w:val="00F73CEA"/>
    <w:rsid w:val="00F73D91"/>
    <w:rsid w:val="00F73E3B"/>
    <w:rsid w:val="00F73EE8"/>
    <w:rsid w:val="00F73F76"/>
    <w:rsid w:val="00F74508"/>
    <w:rsid w:val="00F74650"/>
    <w:rsid w:val="00F74816"/>
    <w:rsid w:val="00F74F5F"/>
    <w:rsid w:val="00F74FE3"/>
    <w:rsid w:val="00F75047"/>
    <w:rsid w:val="00F75405"/>
    <w:rsid w:val="00F756B7"/>
    <w:rsid w:val="00F75A7B"/>
    <w:rsid w:val="00F75C41"/>
    <w:rsid w:val="00F75DCE"/>
    <w:rsid w:val="00F75F80"/>
    <w:rsid w:val="00F761F5"/>
    <w:rsid w:val="00F7621A"/>
    <w:rsid w:val="00F763E0"/>
    <w:rsid w:val="00F763E2"/>
    <w:rsid w:val="00F76701"/>
    <w:rsid w:val="00F76BAB"/>
    <w:rsid w:val="00F76D67"/>
    <w:rsid w:val="00F76EDB"/>
    <w:rsid w:val="00F770A1"/>
    <w:rsid w:val="00F771AC"/>
    <w:rsid w:val="00F771CF"/>
    <w:rsid w:val="00F7726C"/>
    <w:rsid w:val="00F7745A"/>
    <w:rsid w:val="00F77615"/>
    <w:rsid w:val="00F77BC8"/>
    <w:rsid w:val="00F77D1D"/>
    <w:rsid w:val="00F77E31"/>
    <w:rsid w:val="00F807D1"/>
    <w:rsid w:val="00F808B4"/>
    <w:rsid w:val="00F808EC"/>
    <w:rsid w:val="00F80FC5"/>
    <w:rsid w:val="00F80FFE"/>
    <w:rsid w:val="00F8109B"/>
    <w:rsid w:val="00F8113B"/>
    <w:rsid w:val="00F81419"/>
    <w:rsid w:val="00F81D44"/>
    <w:rsid w:val="00F81E99"/>
    <w:rsid w:val="00F823C9"/>
    <w:rsid w:val="00F8272A"/>
    <w:rsid w:val="00F82BCD"/>
    <w:rsid w:val="00F8306B"/>
    <w:rsid w:val="00F830AB"/>
    <w:rsid w:val="00F83174"/>
    <w:rsid w:val="00F83452"/>
    <w:rsid w:val="00F835E5"/>
    <w:rsid w:val="00F83C60"/>
    <w:rsid w:val="00F83C8F"/>
    <w:rsid w:val="00F83E68"/>
    <w:rsid w:val="00F84421"/>
    <w:rsid w:val="00F84799"/>
    <w:rsid w:val="00F848FE"/>
    <w:rsid w:val="00F84A40"/>
    <w:rsid w:val="00F84C7C"/>
    <w:rsid w:val="00F84F19"/>
    <w:rsid w:val="00F84F7B"/>
    <w:rsid w:val="00F85376"/>
    <w:rsid w:val="00F8541C"/>
    <w:rsid w:val="00F85492"/>
    <w:rsid w:val="00F854FB"/>
    <w:rsid w:val="00F85817"/>
    <w:rsid w:val="00F8590B"/>
    <w:rsid w:val="00F85E1D"/>
    <w:rsid w:val="00F85ED5"/>
    <w:rsid w:val="00F865CE"/>
    <w:rsid w:val="00F86628"/>
    <w:rsid w:val="00F868A3"/>
    <w:rsid w:val="00F869F3"/>
    <w:rsid w:val="00F86AA9"/>
    <w:rsid w:val="00F86B37"/>
    <w:rsid w:val="00F86E44"/>
    <w:rsid w:val="00F86F10"/>
    <w:rsid w:val="00F86F4D"/>
    <w:rsid w:val="00F86F65"/>
    <w:rsid w:val="00F871A9"/>
    <w:rsid w:val="00F874D8"/>
    <w:rsid w:val="00F876F9"/>
    <w:rsid w:val="00F879B1"/>
    <w:rsid w:val="00F87A94"/>
    <w:rsid w:val="00F87AF7"/>
    <w:rsid w:val="00F87E51"/>
    <w:rsid w:val="00F87EE7"/>
    <w:rsid w:val="00F90247"/>
    <w:rsid w:val="00F90350"/>
    <w:rsid w:val="00F90450"/>
    <w:rsid w:val="00F904BF"/>
    <w:rsid w:val="00F90743"/>
    <w:rsid w:val="00F90881"/>
    <w:rsid w:val="00F908F6"/>
    <w:rsid w:val="00F90C0B"/>
    <w:rsid w:val="00F90F68"/>
    <w:rsid w:val="00F91116"/>
    <w:rsid w:val="00F9119C"/>
    <w:rsid w:val="00F91280"/>
    <w:rsid w:val="00F9131B"/>
    <w:rsid w:val="00F9195B"/>
    <w:rsid w:val="00F91F6F"/>
    <w:rsid w:val="00F92520"/>
    <w:rsid w:val="00F925D1"/>
    <w:rsid w:val="00F928C9"/>
    <w:rsid w:val="00F929BF"/>
    <w:rsid w:val="00F92A2E"/>
    <w:rsid w:val="00F92AC1"/>
    <w:rsid w:val="00F92BF8"/>
    <w:rsid w:val="00F92E24"/>
    <w:rsid w:val="00F92EC5"/>
    <w:rsid w:val="00F92EFD"/>
    <w:rsid w:val="00F92F2C"/>
    <w:rsid w:val="00F92F56"/>
    <w:rsid w:val="00F931A5"/>
    <w:rsid w:val="00F9350B"/>
    <w:rsid w:val="00F937C5"/>
    <w:rsid w:val="00F93B66"/>
    <w:rsid w:val="00F93D0E"/>
    <w:rsid w:val="00F93DDD"/>
    <w:rsid w:val="00F93FA5"/>
    <w:rsid w:val="00F94075"/>
    <w:rsid w:val="00F940CA"/>
    <w:rsid w:val="00F940E5"/>
    <w:rsid w:val="00F94255"/>
    <w:rsid w:val="00F9426B"/>
    <w:rsid w:val="00F942B5"/>
    <w:rsid w:val="00F9446E"/>
    <w:rsid w:val="00F944AB"/>
    <w:rsid w:val="00F94524"/>
    <w:rsid w:val="00F94556"/>
    <w:rsid w:val="00F94832"/>
    <w:rsid w:val="00F948FF"/>
    <w:rsid w:val="00F94B8C"/>
    <w:rsid w:val="00F94C4C"/>
    <w:rsid w:val="00F94C5E"/>
    <w:rsid w:val="00F94DE3"/>
    <w:rsid w:val="00F94E68"/>
    <w:rsid w:val="00F94EDD"/>
    <w:rsid w:val="00F9528C"/>
    <w:rsid w:val="00F953FA"/>
    <w:rsid w:val="00F96000"/>
    <w:rsid w:val="00F9663E"/>
    <w:rsid w:val="00F966FF"/>
    <w:rsid w:val="00F9678F"/>
    <w:rsid w:val="00F967A2"/>
    <w:rsid w:val="00F96CEA"/>
    <w:rsid w:val="00F96D23"/>
    <w:rsid w:val="00F96F35"/>
    <w:rsid w:val="00F96FB4"/>
    <w:rsid w:val="00F96FCF"/>
    <w:rsid w:val="00F975CE"/>
    <w:rsid w:val="00F976DB"/>
    <w:rsid w:val="00F977B5"/>
    <w:rsid w:val="00F97843"/>
    <w:rsid w:val="00F97B55"/>
    <w:rsid w:val="00F97B6B"/>
    <w:rsid w:val="00F97C83"/>
    <w:rsid w:val="00F97CD2"/>
    <w:rsid w:val="00F97F8C"/>
    <w:rsid w:val="00FA006C"/>
    <w:rsid w:val="00FA0283"/>
    <w:rsid w:val="00FA03C8"/>
    <w:rsid w:val="00FA048F"/>
    <w:rsid w:val="00FA058A"/>
    <w:rsid w:val="00FA0A63"/>
    <w:rsid w:val="00FA0B83"/>
    <w:rsid w:val="00FA0BEB"/>
    <w:rsid w:val="00FA0C75"/>
    <w:rsid w:val="00FA0D2E"/>
    <w:rsid w:val="00FA0EC7"/>
    <w:rsid w:val="00FA0EFE"/>
    <w:rsid w:val="00FA1099"/>
    <w:rsid w:val="00FA1242"/>
    <w:rsid w:val="00FA1491"/>
    <w:rsid w:val="00FA15B1"/>
    <w:rsid w:val="00FA2055"/>
    <w:rsid w:val="00FA20ED"/>
    <w:rsid w:val="00FA2806"/>
    <w:rsid w:val="00FA2B90"/>
    <w:rsid w:val="00FA2BC1"/>
    <w:rsid w:val="00FA2C1E"/>
    <w:rsid w:val="00FA2C41"/>
    <w:rsid w:val="00FA2CE2"/>
    <w:rsid w:val="00FA2FE8"/>
    <w:rsid w:val="00FA31AB"/>
    <w:rsid w:val="00FA3B00"/>
    <w:rsid w:val="00FA3D76"/>
    <w:rsid w:val="00FA3E48"/>
    <w:rsid w:val="00FA45A7"/>
    <w:rsid w:val="00FA4ADE"/>
    <w:rsid w:val="00FA4AF2"/>
    <w:rsid w:val="00FA4C44"/>
    <w:rsid w:val="00FA4C63"/>
    <w:rsid w:val="00FA4D98"/>
    <w:rsid w:val="00FA5424"/>
    <w:rsid w:val="00FA542C"/>
    <w:rsid w:val="00FA5494"/>
    <w:rsid w:val="00FA553E"/>
    <w:rsid w:val="00FA554E"/>
    <w:rsid w:val="00FA560C"/>
    <w:rsid w:val="00FA583E"/>
    <w:rsid w:val="00FA5877"/>
    <w:rsid w:val="00FA622E"/>
    <w:rsid w:val="00FA6262"/>
    <w:rsid w:val="00FA6C96"/>
    <w:rsid w:val="00FA6CB4"/>
    <w:rsid w:val="00FA6D25"/>
    <w:rsid w:val="00FA6F11"/>
    <w:rsid w:val="00FA71E5"/>
    <w:rsid w:val="00FA71EC"/>
    <w:rsid w:val="00FA7266"/>
    <w:rsid w:val="00FA729E"/>
    <w:rsid w:val="00FA73D5"/>
    <w:rsid w:val="00FA7433"/>
    <w:rsid w:val="00FA74C4"/>
    <w:rsid w:val="00FA77AC"/>
    <w:rsid w:val="00FA79B8"/>
    <w:rsid w:val="00FA7A75"/>
    <w:rsid w:val="00FA7B57"/>
    <w:rsid w:val="00FA7B5D"/>
    <w:rsid w:val="00FA7CE3"/>
    <w:rsid w:val="00FB0001"/>
    <w:rsid w:val="00FB00B1"/>
    <w:rsid w:val="00FB01C0"/>
    <w:rsid w:val="00FB01E0"/>
    <w:rsid w:val="00FB02FF"/>
    <w:rsid w:val="00FB033E"/>
    <w:rsid w:val="00FB03E5"/>
    <w:rsid w:val="00FB044C"/>
    <w:rsid w:val="00FB09CD"/>
    <w:rsid w:val="00FB0A5B"/>
    <w:rsid w:val="00FB0A80"/>
    <w:rsid w:val="00FB0CF4"/>
    <w:rsid w:val="00FB0E8D"/>
    <w:rsid w:val="00FB0F98"/>
    <w:rsid w:val="00FB1027"/>
    <w:rsid w:val="00FB1194"/>
    <w:rsid w:val="00FB13D2"/>
    <w:rsid w:val="00FB13D6"/>
    <w:rsid w:val="00FB1472"/>
    <w:rsid w:val="00FB1484"/>
    <w:rsid w:val="00FB1840"/>
    <w:rsid w:val="00FB1BB4"/>
    <w:rsid w:val="00FB1CDD"/>
    <w:rsid w:val="00FB1EA9"/>
    <w:rsid w:val="00FB20B4"/>
    <w:rsid w:val="00FB2396"/>
    <w:rsid w:val="00FB2575"/>
    <w:rsid w:val="00FB27EC"/>
    <w:rsid w:val="00FB28B9"/>
    <w:rsid w:val="00FB2C0A"/>
    <w:rsid w:val="00FB2DF3"/>
    <w:rsid w:val="00FB2E85"/>
    <w:rsid w:val="00FB33A6"/>
    <w:rsid w:val="00FB3482"/>
    <w:rsid w:val="00FB39E5"/>
    <w:rsid w:val="00FB3DC4"/>
    <w:rsid w:val="00FB3E61"/>
    <w:rsid w:val="00FB3F47"/>
    <w:rsid w:val="00FB3F8B"/>
    <w:rsid w:val="00FB3FB0"/>
    <w:rsid w:val="00FB3FF1"/>
    <w:rsid w:val="00FB3FF9"/>
    <w:rsid w:val="00FB4134"/>
    <w:rsid w:val="00FB44C9"/>
    <w:rsid w:val="00FB4F59"/>
    <w:rsid w:val="00FB5091"/>
    <w:rsid w:val="00FB5558"/>
    <w:rsid w:val="00FB5790"/>
    <w:rsid w:val="00FB5810"/>
    <w:rsid w:val="00FB5D37"/>
    <w:rsid w:val="00FB5D68"/>
    <w:rsid w:val="00FB61E8"/>
    <w:rsid w:val="00FB63CA"/>
    <w:rsid w:val="00FB6815"/>
    <w:rsid w:val="00FB6A5E"/>
    <w:rsid w:val="00FB6E12"/>
    <w:rsid w:val="00FB6FD8"/>
    <w:rsid w:val="00FB71F1"/>
    <w:rsid w:val="00FB7206"/>
    <w:rsid w:val="00FB7254"/>
    <w:rsid w:val="00FB7270"/>
    <w:rsid w:val="00FB7923"/>
    <w:rsid w:val="00FC0210"/>
    <w:rsid w:val="00FC0332"/>
    <w:rsid w:val="00FC035B"/>
    <w:rsid w:val="00FC04FD"/>
    <w:rsid w:val="00FC07AA"/>
    <w:rsid w:val="00FC0953"/>
    <w:rsid w:val="00FC0CA4"/>
    <w:rsid w:val="00FC0E84"/>
    <w:rsid w:val="00FC1015"/>
    <w:rsid w:val="00FC10E9"/>
    <w:rsid w:val="00FC110D"/>
    <w:rsid w:val="00FC11D7"/>
    <w:rsid w:val="00FC13A6"/>
    <w:rsid w:val="00FC141E"/>
    <w:rsid w:val="00FC1833"/>
    <w:rsid w:val="00FC1991"/>
    <w:rsid w:val="00FC1CAC"/>
    <w:rsid w:val="00FC1D35"/>
    <w:rsid w:val="00FC1EDB"/>
    <w:rsid w:val="00FC1F0D"/>
    <w:rsid w:val="00FC1F1E"/>
    <w:rsid w:val="00FC1F36"/>
    <w:rsid w:val="00FC2359"/>
    <w:rsid w:val="00FC23F7"/>
    <w:rsid w:val="00FC2609"/>
    <w:rsid w:val="00FC2851"/>
    <w:rsid w:val="00FC29D6"/>
    <w:rsid w:val="00FC2A0F"/>
    <w:rsid w:val="00FC2EC0"/>
    <w:rsid w:val="00FC32E1"/>
    <w:rsid w:val="00FC34AC"/>
    <w:rsid w:val="00FC3844"/>
    <w:rsid w:val="00FC38EE"/>
    <w:rsid w:val="00FC39EC"/>
    <w:rsid w:val="00FC3F30"/>
    <w:rsid w:val="00FC3F5F"/>
    <w:rsid w:val="00FC404D"/>
    <w:rsid w:val="00FC4595"/>
    <w:rsid w:val="00FC45FB"/>
    <w:rsid w:val="00FC578E"/>
    <w:rsid w:val="00FC57E2"/>
    <w:rsid w:val="00FC60C5"/>
    <w:rsid w:val="00FC61AF"/>
    <w:rsid w:val="00FC62BC"/>
    <w:rsid w:val="00FC6656"/>
    <w:rsid w:val="00FC669E"/>
    <w:rsid w:val="00FC6835"/>
    <w:rsid w:val="00FC68A8"/>
    <w:rsid w:val="00FC6C4D"/>
    <w:rsid w:val="00FC6C7F"/>
    <w:rsid w:val="00FC736A"/>
    <w:rsid w:val="00FC73B9"/>
    <w:rsid w:val="00FC7487"/>
    <w:rsid w:val="00FC74AB"/>
    <w:rsid w:val="00FC763C"/>
    <w:rsid w:val="00FC78B8"/>
    <w:rsid w:val="00FC78CF"/>
    <w:rsid w:val="00FC79D8"/>
    <w:rsid w:val="00FC7EEF"/>
    <w:rsid w:val="00FD0101"/>
    <w:rsid w:val="00FD02F3"/>
    <w:rsid w:val="00FD041A"/>
    <w:rsid w:val="00FD0743"/>
    <w:rsid w:val="00FD07CE"/>
    <w:rsid w:val="00FD089F"/>
    <w:rsid w:val="00FD095E"/>
    <w:rsid w:val="00FD098A"/>
    <w:rsid w:val="00FD09A9"/>
    <w:rsid w:val="00FD0A4D"/>
    <w:rsid w:val="00FD0B63"/>
    <w:rsid w:val="00FD0BF1"/>
    <w:rsid w:val="00FD0CA7"/>
    <w:rsid w:val="00FD0CAA"/>
    <w:rsid w:val="00FD0CD8"/>
    <w:rsid w:val="00FD1364"/>
    <w:rsid w:val="00FD1741"/>
    <w:rsid w:val="00FD1D56"/>
    <w:rsid w:val="00FD24B8"/>
    <w:rsid w:val="00FD26D2"/>
    <w:rsid w:val="00FD27BA"/>
    <w:rsid w:val="00FD280E"/>
    <w:rsid w:val="00FD2843"/>
    <w:rsid w:val="00FD28DC"/>
    <w:rsid w:val="00FD2BF2"/>
    <w:rsid w:val="00FD2CF2"/>
    <w:rsid w:val="00FD3097"/>
    <w:rsid w:val="00FD315E"/>
    <w:rsid w:val="00FD35CE"/>
    <w:rsid w:val="00FD3778"/>
    <w:rsid w:val="00FD3E84"/>
    <w:rsid w:val="00FD3EC3"/>
    <w:rsid w:val="00FD414A"/>
    <w:rsid w:val="00FD46C7"/>
    <w:rsid w:val="00FD4FB3"/>
    <w:rsid w:val="00FD4FE6"/>
    <w:rsid w:val="00FD5259"/>
    <w:rsid w:val="00FD56A9"/>
    <w:rsid w:val="00FD57EB"/>
    <w:rsid w:val="00FD5CD8"/>
    <w:rsid w:val="00FD5CEE"/>
    <w:rsid w:val="00FD5DD5"/>
    <w:rsid w:val="00FD6131"/>
    <w:rsid w:val="00FD61E4"/>
    <w:rsid w:val="00FD6232"/>
    <w:rsid w:val="00FD6552"/>
    <w:rsid w:val="00FD65F2"/>
    <w:rsid w:val="00FD6713"/>
    <w:rsid w:val="00FD6BEF"/>
    <w:rsid w:val="00FD6D31"/>
    <w:rsid w:val="00FD6D50"/>
    <w:rsid w:val="00FD7171"/>
    <w:rsid w:val="00FD72BE"/>
    <w:rsid w:val="00FD7423"/>
    <w:rsid w:val="00FD77A9"/>
    <w:rsid w:val="00FD7843"/>
    <w:rsid w:val="00FD7DE6"/>
    <w:rsid w:val="00FD7E2A"/>
    <w:rsid w:val="00FE00FC"/>
    <w:rsid w:val="00FE0290"/>
    <w:rsid w:val="00FE08C2"/>
    <w:rsid w:val="00FE08D7"/>
    <w:rsid w:val="00FE0B3D"/>
    <w:rsid w:val="00FE0B98"/>
    <w:rsid w:val="00FE15BA"/>
    <w:rsid w:val="00FE1733"/>
    <w:rsid w:val="00FE1758"/>
    <w:rsid w:val="00FE1DB6"/>
    <w:rsid w:val="00FE1DDD"/>
    <w:rsid w:val="00FE22D2"/>
    <w:rsid w:val="00FE27EC"/>
    <w:rsid w:val="00FE281B"/>
    <w:rsid w:val="00FE2A1A"/>
    <w:rsid w:val="00FE2BBB"/>
    <w:rsid w:val="00FE2D5C"/>
    <w:rsid w:val="00FE2D7C"/>
    <w:rsid w:val="00FE2D98"/>
    <w:rsid w:val="00FE305A"/>
    <w:rsid w:val="00FE3237"/>
    <w:rsid w:val="00FE32C3"/>
    <w:rsid w:val="00FE3566"/>
    <w:rsid w:val="00FE3CF4"/>
    <w:rsid w:val="00FE3DC2"/>
    <w:rsid w:val="00FE3E66"/>
    <w:rsid w:val="00FE401A"/>
    <w:rsid w:val="00FE4301"/>
    <w:rsid w:val="00FE4373"/>
    <w:rsid w:val="00FE43D3"/>
    <w:rsid w:val="00FE4534"/>
    <w:rsid w:val="00FE45FD"/>
    <w:rsid w:val="00FE4DE6"/>
    <w:rsid w:val="00FE4EAE"/>
    <w:rsid w:val="00FE4ED3"/>
    <w:rsid w:val="00FE522D"/>
    <w:rsid w:val="00FE5242"/>
    <w:rsid w:val="00FE542B"/>
    <w:rsid w:val="00FE5474"/>
    <w:rsid w:val="00FE5508"/>
    <w:rsid w:val="00FE5B62"/>
    <w:rsid w:val="00FE5BA6"/>
    <w:rsid w:val="00FE5E2E"/>
    <w:rsid w:val="00FE5F0A"/>
    <w:rsid w:val="00FE5F0B"/>
    <w:rsid w:val="00FE618D"/>
    <w:rsid w:val="00FE66A1"/>
    <w:rsid w:val="00FE66BF"/>
    <w:rsid w:val="00FE6B72"/>
    <w:rsid w:val="00FE6B73"/>
    <w:rsid w:val="00FE6D6C"/>
    <w:rsid w:val="00FE6E3C"/>
    <w:rsid w:val="00FE6FB9"/>
    <w:rsid w:val="00FE6FD6"/>
    <w:rsid w:val="00FE6FF1"/>
    <w:rsid w:val="00FE717A"/>
    <w:rsid w:val="00FE71FC"/>
    <w:rsid w:val="00FE74B0"/>
    <w:rsid w:val="00FE7958"/>
    <w:rsid w:val="00FF0165"/>
    <w:rsid w:val="00FF017C"/>
    <w:rsid w:val="00FF0233"/>
    <w:rsid w:val="00FF04F6"/>
    <w:rsid w:val="00FF099D"/>
    <w:rsid w:val="00FF0C0D"/>
    <w:rsid w:val="00FF0E39"/>
    <w:rsid w:val="00FF0F4D"/>
    <w:rsid w:val="00FF1012"/>
    <w:rsid w:val="00FF147D"/>
    <w:rsid w:val="00FF1575"/>
    <w:rsid w:val="00FF175A"/>
    <w:rsid w:val="00FF1AF4"/>
    <w:rsid w:val="00FF1E67"/>
    <w:rsid w:val="00FF1EE6"/>
    <w:rsid w:val="00FF22B9"/>
    <w:rsid w:val="00FF231A"/>
    <w:rsid w:val="00FF29CE"/>
    <w:rsid w:val="00FF2A5A"/>
    <w:rsid w:val="00FF3075"/>
    <w:rsid w:val="00FF339E"/>
    <w:rsid w:val="00FF3577"/>
    <w:rsid w:val="00FF38CD"/>
    <w:rsid w:val="00FF3B12"/>
    <w:rsid w:val="00FF3B4B"/>
    <w:rsid w:val="00FF40E9"/>
    <w:rsid w:val="00FF4151"/>
    <w:rsid w:val="00FF428E"/>
    <w:rsid w:val="00FF4A0F"/>
    <w:rsid w:val="00FF4A5E"/>
    <w:rsid w:val="00FF4ADE"/>
    <w:rsid w:val="00FF4F26"/>
    <w:rsid w:val="00FF4F4E"/>
    <w:rsid w:val="00FF5095"/>
    <w:rsid w:val="00FF514B"/>
    <w:rsid w:val="00FF53CB"/>
    <w:rsid w:val="00FF558F"/>
    <w:rsid w:val="00FF55F5"/>
    <w:rsid w:val="00FF5841"/>
    <w:rsid w:val="00FF589C"/>
    <w:rsid w:val="00FF5A1B"/>
    <w:rsid w:val="00FF5B81"/>
    <w:rsid w:val="00FF5C45"/>
    <w:rsid w:val="00FF5C84"/>
    <w:rsid w:val="00FF5FB2"/>
    <w:rsid w:val="00FF6032"/>
    <w:rsid w:val="00FF6421"/>
    <w:rsid w:val="00FF65AD"/>
    <w:rsid w:val="00FF696B"/>
    <w:rsid w:val="00FF6B2B"/>
    <w:rsid w:val="00FF6BD0"/>
    <w:rsid w:val="00FF6C0B"/>
    <w:rsid w:val="00FF6C8B"/>
    <w:rsid w:val="00FF6CC1"/>
    <w:rsid w:val="00FF7056"/>
    <w:rsid w:val="00FF728A"/>
    <w:rsid w:val="00FF73B7"/>
    <w:rsid w:val="00FF7428"/>
    <w:rsid w:val="00FF7572"/>
    <w:rsid w:val="00FF75EA"/>
    <w:rsid w:val="00FF7625"/>
    <w:rsid w:val="00FF775E"/>
    <w:rsid w:val="00FF7A3A"/>
    <w:rsid w:val="00FF7D08"/>
    <w:rsid w:val="01940B29"/>
    <w:rsid w:val="019A44D8"/>
    <w:rsid w:val="01BF6FF8"/>
    <w:rsid w:val="01CD250A"/>
    <w:rsid w:val="02079453"/>
    <w:rsid w:val="025C1312"/>
    <w:rsid w:val="02AEB542"/>
    <w:rsid w:val="02CC5351"/>
    <w:rsid w:val="02DD0D91"/>
    <w:rsid w:val="03197FC1"/>
    <w:rsid w:val="033DAA77"/>
    <w:rsid w:val="0343102F"/>
    <w:rsid w:val="0370E55F"/>
    <w:rsid w:val="03A073B9"/>
    <w:rsid w:val="03A82456"/>
    <w:rsid w:val="03BCE208"/>
    <w:rsid w:val="03C7F901"/>
    <w:rsid w:val="03D16E88"/>
    <w:rsid w:val="0450F016"/>
    <w:rsid w:val="04E338AC"/>
    <w:rsid w:val="050B468C"/>
    <w:rsid w:val="057630F7"/>
    <w:rsid w:val="05794F4A"/>
    <w:rsid w:val="05C38665"/>
    <w:rsid w:val="05E5FC8B"/>
    <w:rsid w:val="0669AE99"/>
    <w:rsid w:val="06BDC9F8"/>
    <w:rsid w:val="07402532"/>
    <w:rsid w:val="07AC99A2"/>
    <w:rsid w:val="07C5D219"/>
    <w:rsid w:val="08104BFA"/>
    <w:rsid w:val="082D9BB7"/>
    <w:rsid w:val="087FD807"/>
    <w:rsid w:val="088BB74E"/>
    <w:rsid w:val="08A27CCE"/>
    <w:rsid w:val="08A61A07"/>
    <w:rsid w:val="08BCFD5C"/>
    <w:rsid w:val="0941EF19"/>
    <w:rsid w:val="098FF8E0"/>
    <w:rsid w:val="099ECC06"/>
    <w:rsid w:val="09B27C2C"/>
    <w:rsid w:val="0A0CCBF2"/>
    <w:rsid w:val="0A12A638"/>
    <w:rsid w:val="0A4707A6"/>
    <w:rsid w:val="0A93BC11"/>
    <w:rsid w:val="0AE28EA8"/>
    <w:rsid w:val="0B6D1CC4"/>
    <w:rsid w:val="0BB9413C"/>
    <w:rsid w:val="0BFA4F02"/>
    <w:rsid w:val="0C11A906"/>
    <w:rsid w:val="0C31BEF0"/>
    <w:rsid w:val="0C3529B0"/>
    <w:rsid w:val="0C5A48D8"/>
    <w:rsid w:val="0C7956A9"/>
    <w:rsid w:val="0C8FC5C0"/>
    <w:rsid w:val="0CCDD764"/>
    <w:rsid w:val="0CD93C91"/>
    <w:rsid w:val="0D708F88"/>
    <w:rsid w:val="0DD7E613"/>
    <w:rsid w:val="0E110485"/>
    <w:rsid w:val="0E1FCFE3"/>
    <w:rsid w:val="0E68B113"/>
    <w:rsid w:val="0E70DEB7"/>
    <w:rsid w:val="0EBBB3D0"/>
    <w:rsid w:val="0EBC1F5F"/>
    <w:rsid w:val="0ED2AEA5"/>
    <w:rsid w:val="0ED2F3F8"/>
    <w:rsid w:val="0F0738A7"/>
    <w:rsid w:val="0F236E18"/>
    <w:rsid w:val="0F68A7A4"/>
    <w:rsid w:val="0FBB0C8C"/>
    <w:rsid w:val="0FFF6394"/>
    <w:rsid w:val="1026F3FE"/>
    <w:rsid w:val="10463CC3"/>
    <w:rsid w:val="108382D7"/>
    <w:rsid w:val="10900455"/>
    <w:rsid w:val="10C61BE6"/>
    <w:rsid w:val="112CEC04"/>
    <w:rsid w:val="114C0C29"/>
    <w:rsid w:val="118794B0"/>
    <w:rsid w:val="11A2B017"/>
    <w:rsid w:val="11C209E7"/>
    <w:rsid w:val="11C6474F"/>
    <w:rsid w:val="11EF4376"/>
    <w:rsid w:val="121E7521"/>
    <w:rsid w:val="1231E2E2"/>
    <w:rsid w:val="12639169"/>
    <w:rsid w:val="12AB5736"/>
    <w:rsid w:val="12E5FA5B"/>
    <w:rsid w:val="13117B10"/>
    <w:rsid w:val="1311937D"/>
    <w:rsid w:val="13510FD4"/>
    <w:rsid w:val="136364E5"/>
    <w:rsid w:val="139A397B"/>
    <w:rsid w:val="13A050A1"/>
    <w:rsid w:val="13D2212B"/>
    <w:rsid w:val="14054B79"/>
    <w:rsid w:val="14240A75"/>
    <w:rsid w:val="1477FBBB"/>
    <w:rsid w:val="14ADBFAF"/>
    <w:rsid w:val="14BFDF7A"/>
    <w:rsid w:val="15125F06"/>
    <w:rsid w:val="151FAD38"/>
    <w:rsid w:val="154C5065"/>
    <w:rsid w:val="158BBA61"/>
    <w:rsid w:val="159857E4"/>
    <w:rsid w:val="15F860AE"/>
    <w:rsid w:val="165C569A"/>
    <w:rsid w:val="16E92E0A"/>
    <w:rsid w:val="16F8AB3C"/>
    <w:rsid w:val="1703DBE1"/>
    <w:rsid w:val="17570D96"/>
    <w:rsid w:val="1782EC26"/>
    <w:rsid w:val="1792C9B6"/>
    <w:rsid w:val="183F4E68"/>
    <w:rsid w:val="18432230"/>
    <w:rsid w:val="185A7E6D"/>
    <w:rsid w:val="1893392F"/>
    <w:rsid w:val="18A0294C"/>
    <w:rsid w:val="19128C37"/>
    <w:rsid w:val="194D66BD"/>
    <w:rsid w:val="1980BC94"/>
    <w:rsid w:val="19AA1444"/>
    <w:rsid w:val="19BC19B8"/>
    <w:rsid w:val="19C0F0E8"/>
    <w:rsid w:val="1A01E16A"/>
    <w:rsid w:val="1A44C87F"/>
    <w:rsid w:val="1B05972B"/>
    <w:rsid w:val="1B1C8CF5"/>
    <w:rsid w:val="1B4D7E1D"/>
    <w:rsid w:val="1B51FFA3"/>
    <w:rsid w:val="1BA4989B"/>
    <w:rsid w:val="1C9E7944"/>
    <w:rsid w:val="1CA8A6D3"/>
    <w:rsid w:val="1CC73FA3"/>
    <w:rsid w:val="1CC832F3"/>
    <w:rsid w:val="1D3B4250"/>
    <w:rsid w:val="1D411AD9"/>
    <w:rsid w:val="1D4578CC"/>
    <w:rsid w:val="1D6166AA"/>
    <w:rsid w:val="1D864C8D"/>
    <w:rsid w:val="1DBAE480"/>
    <w:rsid w:val="1DDEBCAD"/>
    <w:rsid w:val="1DE9F039"/>
    <w:rsid w:val="1E120640"/>
    <w:rsid w:val="1E99731F"/>
    <w:rsid w:val="1F01E322"/>
    <w:rsid w:val="1F3EDFF3"/>
    <w:rsid w:val="1F9DA325"/>
    <w:rsid w:val="1FB738A1"/>
    <w:rsid w:val="1FC813B7"/>
    <w:rsid w:val="2028A14A"/>
    <w:rsid w:val="205B5DD3"/>
    <w:rsid w:val="2086F374"/>
    <w:rsid w:val="208EBD52"/>
    <w:rsid w:val="20BAA968"/>
    <w:rsid w:val="2142BF9E"/>
    <w:rsid w:val="21932A65"/>
    <w:rsid w:val="21B28AFE"/>
    <w:rsid w:val="21EA8841"/>
    <w:rsid w:val="21EE10A5"/>
    <w:rsid w:val="21EE4F64"/>
    <w:rsid w:val="2264C98E"/>
    <w:rsid w:val="22696CA1"/>
    <w:rsid w:val="22990319"/>
    <w:rsid w:val="22B38A5A"/>
    <w:rsid w:val="22CC772E"/>
    <w:rsid w:val="23040BF5"/>
    <w:rsid w:val="23222894"/>
    <w:rsid w:val="234E72D9"/>
    <w:rsid w:val="2396453D"/>
    <w:rsid w:val="23A53A89"/>
    <w:rsid w:val="23CB749D"/>
    <w:rsid w:val="23FD702A"/>
    <w:rsid w:val="24361564"/>
    <w:rsid w:val="249E5798"/>
    <w:rsid w:val="24C981B6"/>
    <w:rsid w:val="2503948B"/>
    <w:rsid w:val="25180808"/>
    <w:rsid w:val="252607B5"/>
    <w:rsid w:val="25B02570"/>
    <w:rsid w:val="2617EFF6"/>
    <w:rsid w:val="26357A56"/>
    <w:rsid w:val="263F54E3"/>
    <w:rsid w:val="26DE7F53"/>
    <w:rsid w:val="2721A372"/>
    <w:rsid w:val="2733C836"/>
    <w:rsid w:val="2743D1BB"/>
    <w:rsid w:val="275539D6"/>
    <w:rsid w:val="277E5450"/>
    <w:rsid w:val="2784CCF2"/>
    <w:rsid w:val="27B379B8"/>
    <w:rsid w:val="286ADFAD"/>
    <w:rsid w:val="28BFEC68"/>
    <w:rsid w:val="28CB2DD2"/>
    <w:rsid w:val="2928FB11"/>
    <w:rsid w:val="294CD7BF"/>
    <w:rsid w:val="296314EC"/>
    <w:rsid w:val="296BBE59"/>
    <w:rsid w:val="29D7AF71"/>
    <w:rsid w:val="2A083E06"/>
    <w:rsid w:val="2A4ECABF"/>
    <w:rsid w:val="2A7C6422"/>
    <w:rsid w:val="2AE3A9BA"/>
    <w:rsid w:val="2AEC8DB0"/>
    <w:rsid w:val="2B449AF6"/>
    <w:rsid w:val="2B55D029"/>
    <w:rsid w:val="2B631110"/>
    <w:rsid w:val="2B761349"/>
    <w:rsid w:val="2BBD98FB"/>
    <w:rsid w:val="2BD47F79"/>
    <w:rsid w:val="2C14CAF0"/>
    <w:rsid w:val="2C5AD537"/>
    <w:rsid w:val="2D405AB1"/>
    <w:rsid w:val="2D42F7DC"/>
    <w:rsid w:val="2D4C3B35"/>
    <w:rsid w:val="2D653759"/>
    <w:rsid w:val="2DC90195"/>
    <w:rsid w:val="2E0D0BC4"/>
    <w:rsid w:val="2E369D5D"/>
    <w:rsid w:val="2E44F060"/>
    <w:rsid w:val="2E59590E"/>
    <w:rsid w:val="2E68F6C1"/>
    <w:rsid w:val="2EC6EE79"/>
    <w:rsid w:val="2ECF05BF"/>
    <w:rsid w:val="2F17F37A"/>
    <w:rsid w:val="2F238B1C"/>
    <w:rsid w:val="2F9E69F4"/>
    <w:rsid w:val="2FE6D88B"/>
    <w:rsid w:val="30326E2A"/>
    <w:rsid w:val="30B186B7"/>
    <w:rsid w:val="30B554A5"/>
    <w:rsid w:val="30EA56C4"/>
    <w:rsid w:val="30F91CA4"/>
    <w:rsid w:val="310EC64C"/>
    <w:rsid w:val="3111B2F5"/>
    <w:rsid w:val="311A9FF8"/>
    <w:rsid w:val="3167B30E"/>
    <w:rsid w:val="316FE6AB"/>
    <w:rsid w:val="31E7F9D3"/>
    <w:rsid w:val="31F05F9C"/>
    <w:rsid w:val="324336E7"/>
    <w:rsid w:val="3247BC5C"/>
    <w:rsid w:val="325CE14D"/>
    <w:rsid w:val="32846518"/>
    <w:rsid w:val="32A75EDC"/>
    <w:rsid w:val="32B1881B"/>
    <w:rsid w:val="33122C2B"/>
    <w:rsid w:val="336640ED"/>
    <w:rsid w:val="33708926"/>
    <w:rsid w:val="33916C38"/>
    <w:rsid w:val="33ADB27C"/>
    <w:rsid w:val="342BA59C"/>
    <w:rsid w:val="3461E77E"/>
    <w:rsid w:val="347ADB91"/>
    <w:rsid w:val="349A3E14"/>
    <w:rsid w:val="349DA21D"/>
    <w:rsid w:val="34E423A9"/>
    <w:rsid w:val="34F8C4AF"/>
    <w:rsid w:val="355D2301"/>
    <w:rsid w:val="35AFF6A7"/>
    <w:rsid w:val="3609BD36"/>
    <w:rsid w:val="364B112E"/>
    <w:rsid w:val="36548559"/>
    <w:rsid w:val="36EE4504"/>
    <w:rsid w:val="36FF4961"/>
    <w:rsid w:val="379E4615"/>
    <w:rsid w:val="37D19505"/>
    <w:rsid w:val="3830D96A"/>
    <w:rsid w:val="3858CBC7"/>
    <w:rsid w:val="38F010F1"/>
    <w:rsid w:val="3927E9A9"/>
    <w:rsid w:val="395CA682"/>
    <w:rsid w:val="396D5FFC"/>
    <w:rsid w:val="39A46564"/>
    <w:rsid w:val="39D4808F"/>
    <w:rsid w:val="3A2BE83A"/>
    <w:rsid w:val="3A538DC0"/>
    <w:rsid w:val="3A5AF886"/>
    <w:rsid w:val="3AAF4183"/>
    <w:rsid w:val="3AB7E7CD"/>
    <w:rsid w:val="3B04EAFD"/>
    <w:rsid w:val="3B12DD52"/>
    <w:rsid w:val="3B684CFF"/>
    <w:rsid w:val="3B7D81B3"/>
    <w:rsid w:val="3BA96B85"/>
    <w:rsid w:val="3BCBE8D7"/>
    <w:rsid w:val="3BE96198"/>
    <w:rsid w:val="3C3DF0C2"/>
    <w:rsid w:val="3C9E1C7C"/>
    <w:rsid w:val="3CD9013D"/>
    <w:rsid w:val="3CF9C143"/>
    <w:rsid w:val="3D28746D"/>
    <w:rsid w:val="3D3CB276"/>
    <w:rsid w:val="3D4FD19D"/>
    <w:rsid w:val="3D61092C"/>
    <w:rsid w:val="3D7B2EFE"/>
    <w:rsid w:val="3D839A91"/>
    <w:rsid w:val="3D86D36E"/>
    <w:rsid w:val="3D8B7E0A"/>
    <w:rsid w:val="3DA3A2F6"/>
    <w:rsid w:val="3DC18696"/>
    <w:rsid w:val="3DDC0E7D"/>
    <w:rsid w:val="3E03B528"/>
    <w:rsid w:val="3E07634D"/>
    <w:rsid w:val="3E2D2675"/>
    <w:rsid w:val="3E608AA3"/>
    <w:rsid w:val="3E629456"/>
    <w:rsid w:val="3E7216CB"/>
    <w:rsid w:val="3E841BEB"/>
    <w:rsid w:val="3EA13AAB"/>
    <w:rsid w:val="3EDB8709"/>
    <w:rsid w:val="3F4748B6"/>
    <w:rsid w:val="3F57248E"/>
    <w:rsid w:val="3F5B088C"/>
    <w:rsid w:val="3F8B0967"/>
    <w:rsid w:val="3FADEF2C"/>
    <w:rsid w:val="3FBB1A00"/>
    <w:rsid w:val="3FC20AC3"/>
    <w:rsid w:val="3FD335F4"/>
    <w:rsid w:val="4002CE2A"/>
    <w:rsid w:val="403ECF78"/>
    <w:rsid w:val="409EEF98"/>
    <w:rsid w:val="40AD554E"/>
    <w:rsid w:val="40C89A0E"/>
    <w:rsid w:val="410D2EBF"/>
    <w:rsid w:val="412E71B1"/>
    <w:rsid w:val="413EB805"/>
    <w:rsid w:val="414EEA04"/>
    <w:rsid w:val="4154CDCA"/>
    <w:rsid w:val="41670D7E"/>
    <w:rsid w:val="416D2AA8"/>
    <w:rsid w:val="4189C6C7"/>
    <w:rsid w:val="41C34491"/>
    <w:rsid w:val="42226D48"/>
    <w:rsid w:val="422944E9"/>
    <w:rsid w:val="4251021A"/>
    <w:rsid w:val="4277AA98"/>
    <w:rsid w:val="429EA0D2"/>
    <w:rsid w:val="42BA5368"/>
    <w:rsid w:val="4300ADAF"/>
    <w:rsid w:val="4363D708"/>
    <w:rsid w:val="43BC3D19"/>
    <w:rsid w:val="43C9EF87"/>
    <w:rsid w:val="43FA6107"/>
    <w:rsid w:val="43FC0040"/>
    <w:rsid w:val="4409BADE"/>
    <w:rsid w:val="444A43AF"/>
    <w:rsid w:val="44606945"/>
    <w:rsid w:val="446A78F5"/>
    <w:rsid w:val="447DFD54"/>
    <w:rsid w:val="44CA941A"/>
    <w:rsid w:val="454337D4"/>
    <w:rsid w:val="4574D4B8"/>
    <w:rsid w:val="45E61410"/>
    <w:rsid w:val="45FCDCEF"/>
    <w:rsid w:val="4609559E"/>
    <w:rsid w:val="4688C6C1"/>
    <w:rsid w:val="46B235DD"/>
    <w:rsid w:val="46E5BC89"/>
    <w:rsid w:val="4706CC57"/>
    <w:rsid w:val="4724F415"/>
    <w:rsid w:val="4729C959"/>
    <w:rsid w:val="473CABA1"/>
    <w:rsid w:val="47524AC7"/>
    <w:rsid w:val="47860281"/>
    <w:rsid w:val="479D5CC6"/>
    <w:rsid w:val="47BB4F90"/>
    <w:rsid w:val="47E6D568"/>
    <w:rsid w:val="48484969"/>
    <w:rsid w:val="4898EEDF"/>
    <w:rsid w:val="489A3BA1"/>
    <w:rsid w:val="49E1141C"/>
    <w:rsid w:val="4A29E258"/>
    <w:rsid w:val="4A44FA6B"/>
    <w:rsid w:val="4A5EA267"/>
    <w:rsid w:val="4AB1C082"/>
    <w:rsid w:val="4B00D4AB"/>
    <w:rsid w:val="4B1A4703"/>
    <w:rsid w:val="4B5A8B52"/>
    <w:rsid w:val="4B7854E0"/>
    <w:rsid w:val="4BADE445"/>
    <w:rsid w:val="4BB919F5"/>
    <w:rsid w:val="4C480D51"/>
    <w:rsid w:val="4C7935CD"/>
    <w:rsid w:val="4CC4F269"/>
    <w:rsid w:val="4D3068C6"/>
    <w:rsid w:val="4D859496"/>
    <w:rsid w:val="4D9F2066"/>
    <w:rsid w:val="4DBF0673"/>
    <w:rsid w:val="4DD909EA"/>
    <w:rsid w:val="4E6A1858"/>
    <w:rsid w:val="4E7CDEDC"/>
    <w:rsid w:val="4ECE9EEB"/>
    <w:rsid w:val="4EEF9F7E"/>
    <w:rsid w:val="4F980CB0"/>
    <w:rsid w:val="4FBFB565"/>
    <w:rsid w:val="4FCD2F6C"/>
    <w:rsid w:val="4FD59ABF"/>
    <w:rsid w:val="4FF79A4A"/>
    <w:rsid w:val="50047FA9"/>
    <w:rsid w:val="500C8070"/>
    <w:rsid w:val="50EE56FE"/>
    <w:rsid w:val="5123D4CD"/>
    <w:rsid w:val="517D6AD8"/>
    <w:rsid w:val="51A290AB"/>
    <w:rsid w:val="51C7C8DD"/>
    <w:rsid w:val="52024D2B"/>
    <w:rsid w:val="520F4167"/>
    <w:rsid w:val="52243958"/>
    <w:rsid w:val="522B6748"/>
    <w:rsid w:val="5252CBDA"/>
    <w:rsid w:val="529A9446"/>
    <w:rsid w:val="52AA7F7C"/>
    <w:rsid w:val="52AC7B0D"/>
    <w:rsid w:val="52C477A2"/>
    <w:rsid w:val="52DBBCC7"/>
    <w:rsid w:val="53485054"/>
    <w:rsid w:val="534B191F"/>
    <w:rsid w:val="537D257A"/>
    <w:rsid w:val="538060CC"/>
    <w:rsid w:val="548AADF5"/>
    <w:rsid w:val="54DB7CCB"/>
    <w:rsid w:val="54F08E23"/>
    <w:rsid w:val="5512F9A7"/>
    <w:rsid w:val="55306453"/>
    <w:rsid w:val="555EAFED"/>
    <w:rsid w:val="5672FA4A"/>
    <w:rsid w:val="5696D897"/>
    <w:rsid w:val="56FC1BCE"/>
    <w:rsid w:val="573542A4"/>
    <w:rsid w:val="57426D4E"/>
    <w:rsid w:val="574BD31E"/>
    <w:rsid w:val="5792AD7E"/>
    <w:rsid w:val="57CE8CB4"/>
    <w:rsid w:val="57F67897"/>
    <w:rsid w:val="5877EB7C"/>
    <w:rsid w:val="588EF9E0"/>
    <w:rsid w:val="589FF213"/>
    <w:rsid w:val="58A1F758"/>
    <w:rsid w:val="58DA738D"/>
    <w:rsid w:val="58DF0CC5"/>
    <w:rsid w:val="58F28426"/>
    <w:rsid w:val="5971C83C"/>
    <w:rsid w:val="59843ED4"/>
    <w:rsid w:val="59B5F197"/>
    <w:rsid w:val="5A17C7AE"/>
    <w:rsid w:val="5A267162"/>
    <w:rsid w:val="5A3F583B"/>
    <w:rsid w:val="5A67EF7D"/>
    <w:rsid w:val="5A89831E"/>
    <w:rsid w:val="5B024844"/>
    <w:rsid w:val="5B51D343"/>
    <w:rsid w:val="5B9D1165"/>
    <w:rsid w:val="5BE9416E"/>
    <w:rsid w:val="5C616765"/>
    <w:rsid w:val="5CC362E1"/>
    <w:rsid w:val="5CD78E28"/>
    <w:rsid w:val="5CF453A0"/>
    <w:rsid w:val="5D1101FC"/>
    <w:rsid w:val="5D181B47"/>
    <w:rsid w:val="5D2772BF"/>
    <w:rsid w:val="5DB63A06"/>
    <w:rsid w:val="5DD33084"/>
    <w:rsid w:val="5DFA4158"/>
    <w:rsid w:val="5E01EF02"/>
    <w:rsid w:val="5E2C1530"/>
    <w:rsid w:val="5E380B6B"/>
    <w:rsid w:val="5EB651CC"/>
    <w:rsid w:val="5EFE44F9"/>
    <w:rsid w:val="5F2B54F0"/>
    <w:rsid w:val="5F87C644"/>
    <w:rsid w:val="5F9DBF63"/>
    <w:rsid w:val="5FDD3C65"/>
    <w:rsid w:val="60085BCE"/>
    <w:rsid w:val="600BBBD7"/>
    <w:rsid w:val="602B1744"/>
    <w:rsid w:val="604CF1B3"/>
    <w:rsid w:val="6053A164"/>
    <w:rsid w:val="60567F7F"/>
    <w:rsid w:val="60574A7D"/>
    <w:rsid w:val="6061DA7E"/>
    <w:rsid w:val="60D8AB64"/>
    <w:rsid w:val="6128BF00"/>
    <w:rsid w:val="614993CE"/>
    <w:rsid w:val="61586F8B"/>
    <w:rsid w:val="61CA8B02"/>
    <w:rsid w:val="61F7B09B"/>
    <w:rsid w:val="61FC0A38"/>
    <w:rsid w:val="621A9169"/>
    <w:rsid w:val="621C4544"/>
    <w:rsid w:val="6234B573"/>
    <w:rsid w:val="626681AC"/>
    <w:rsid w:val="626D4158"/>
    <w:rsid w:val="62A8EE62"/>
    <w:rsid w:val="6328FEBA"/>
    <w:rsid w:val="63899771"/>
    <w:rsid w:val="63AF7250"/>
    <w:rsid w:val="63E270C3"/>
    <w:rsid w:val="63E3EAF2"/>
    <w:rsid w:val="6406D413"/>
    <w:rsid w:val="642E50B2"/>
    <w:rsid w:val="64A4BF39"/>
    <w:rsid w:val="64D3F2F4"/>
    <w:rsid w:val="64F5C914"/>
    <w:rsid w:val="6558FCF9"/>
    <w:rsid w:val="655D0FA4"/>
    <w:rsid w:val="656A991B"/>
    <w:rsid w:val="65E904C2"/>
    <w:rsid w:val="66022D1F"/>
    <w:rsid w:val="66039E1C"/>
    <w:rsid w:val="670D5E05"/>
    <w:rsid w:val="672FDBBB"/>
    <w:rsid w:val="6747C0E4"/>
    <w:rsid w:val="676E5797"/>
    <w:rsid w:val="67775CCF"/>
    <w:rsid w:val="67B0A831"/>
    <w:rsid w:val="6813636F"/>
    <w:rsid w:val="685FEF25"/>
    <w:rsid w:val="686B8469"/>
    <w:rsid w:val="687FDA84"/>
    <w:rsid w:val="68DDD322"/>
    <w:rsid w:val="6901EA6B"/>
    <w:rsid w:val="698CC9DA"/>
    <w:rsid w:val="69B756D2"/>
    <w:rsid w:val="69F49F87"/>
    <w:rsid w:val="6A1DAC69"/>
    <w:rsid w:val="6AEB9F5F"/>
    <w:rsid w:val="6B2676F5"/>
    <w:rsid w:val="6B7C52CB"/>
    <w:rsid w:val="6BAF4BCC"/>
    <w:rsid w:val="6BB9E4A5"/>
    <w:rsid w:val="6BDDEFCE"/>
    <w:rsid w:val="6C3A3151"/>
    <w:rsid w:val="6C584646"/>
    <w:rsid w:val="6C6F413D"/>
    <w:rsid w:val="6CA0364B"/>
    <w:rsid w:val="6CD964EC"/>
    <w:rsid w:val="6CE4C9E4"/>
    <w:rsid w:val="6CE84441"/>
    <w:rsid w:val="6D06B4CE"/>
    <w:rsid w:val="6D2305B7"/>
    <w:rsid w:val="6D3AE4A2"/>
    <w:rsid w:val="6D9B44E2"/>
    <w:rsid w:val="6D9E4988"/>
    <w:rsid w:val="6DAC4AE5"/>
    <w:rsid w:val="6DE16900"/>
    <w:rsid w:val="6DEADC21"/>
    <w:rsid w:val="6E0019E8"/>
    <w:rsid w:val="6E03197B"/>
    <w:rsid w:val="6E4FFAB1"/>
    <w:rsid w:val="6E81B599"/>
    <w:rsid w:val="6E987BE7"/>
    <w:rsid w:val="6EB1E240"/>
    <w:rsid w:val="6F0D7F24"/>
    <w:rsid w:val="6F19355D"/>
    <w:rsid w:val="6F70C39C"/>
    <w:rsid w:val="6FEBCB12"/>
    <w:rsid w:val="7020DF84"/>
    <w:rsid w:val="707B3F51"/>
    <w:rsid w:val="708EE45B"/>
    <w:rsid w:val="70EDFE09"/>
    <w:rsid w:val="71D2B27D"/>
    <w:rsid w:val="71E98302"/>
    <w:rsid w:val="726E1623"/>
    <w:rsid w:val="7348B747"/>
    <w:rsid w:val="7363215F"/>
    <w:rsid w:val="74032344"/>
    <w:rsid w:val="7435DD95"/>
    <w:rsid w:val="7440D773"/>
    <w:rsid w:val="74CA62BD"/>
    <w:rsid w:val="7524FDBE"/>
    <w:rsid w:val="75AEC932"/>
    <w:rsid w:val="75E52CD5"/>
    <w:rsid w:val="766807B8"/>
    <w:rsid w:val="76A0340A"/>
    <w:rsid w:val="76E98CD6"/>
    <w:rsid w:val="76EAFDF9"/>
    <w:rsid w:val="76F07330"/>
    <w:rsid w:val="7701DFE9"/>
    <w:rsid w:val="7756B9DE"/>
    <w:rsid w:val="77669448"/>
    <w:rsid w:val="778A641F"/>
    <w:rsid w:val="781FE6F3"/>
    <w:rsid w:val="788EBBE0"/>
    <w:rsid w:val="7894C0BA"/>
    <w:rsid w:val="78D5BBE3"/>
    <w:rsid w:val="78F765D6"/>
    <w:rsid w:val="791B6396"/>
    <w:rsid w:val="79215588"/>
    <w:rsid w:val="79E6347E"/>
    <w:rsid w:val="79EA7FA0"/>
    <w:rsid w:val="7A225114"/>
    <w:rsid w:val="7A317F44"/>
    <w:rsid w:val="7A637EFE"/>
    <w:rsid w:val="7A9F6817"/>
    <w:rsid w:val="7AE3B79C"/>
    <w:rsid w:val="7AFCA805"/>
    <w:rsid w:val="7B2F2D45"/>
    <w:rsid w:val="7B6FAD4F"/>
    <w:rsid w:val="7B804340"/>
    <w:rsid w:val="7B8B0FF7"/>
    <w:rsid w:val="7B8CB8AB"/>
    <w:rsid w:val="7BD1EC04"/>
    <w:rsid w:val="7BD7A055"/>
    <w:rsid w:val="7C0EBBA9"/>
    <w:rsid w:val="7C395571"/>
    <w:rsid w:val="7C3F3C39"/>
    <w:rsid w:val="7D0B8589"/>
    <w:rsid w:val="7D345295"/>
    <w:rsid w:val="7D4904A6"/>
    <w:rsid w:val="7D6BC47B"/>
    <w:rsid w:val="7D928430"/>
    <w:rsid w:val="7DC56B49"/>
    <w:rsid w:val="7DC8FF5C"/>
    <w:rsid w:val="7E2DBAA0"/>
    <w:rsid w:val="7E32FD4D"/>
    <w:rsid w:val="7E520897"/>
    <w:rsid w:val="7E593248"/>
    <w:rsid w:val="7E860BF7"/>
    <w:rsid w:val="7E88F77E"/>
    <w:rsid w:val="7EA5135B"/>
    <w:rsid w:val="7F9001BB"/>
    <w:rsid w:val="7FA72CC8"/>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59BC6C"/>
  <w15:chartTrackingRefBased/>
  <w15:docId w15:val="{B7CD3090-9853-4213-B570-26317802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lsdException w:name="header" w:semiHidden="1"/>
    <w:lsdException w:name="footer" w:semiHidden="1"/>
    <w:lsdException w:name="index heading" w:semiHidden="1"/>
    <w:lsdException w:name="caption" w:uiPriority="49"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9" w:qFormat="1"/>
    <w:lsdException w:name="List Number" w:uiPriority="29" w:qFormat="1"/>
    <w:lsdException w:name="List 2" w:semiHidden="1"/>
    <w:lsdException w:name="List 3" w:semiHidden="1"/>
    <w:lsdException w:name="List 4" w:semiHidden="1"/>
    <w:lsdException w:name="List 5" w:semiHidden="1"/>
    <w:lsdException w:name="List Bullet 2" w:uiPriority="19" w:qFormat="1"/>
    <w:lsdException w:name="List Bullet 3" w:uiPriority="19" w:qFormat="1"/>
    <w:lsdException w:name="List Bullet 4" w:semiHidden="1"/>
    <w:lsdException w:name="List Bullet 5" w:semiHidden="1"/>
    <w:lsdException w:name="List Number 2" w:uiPriority="29" w:qFormat="1"/>
    <w:lsdException w:name="List Number 3" w:uiPriority="29" w:qFormat="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476A0E"/>
    <w:pPr>
      <w:spacing w:after="156" w:line="276" w:lineRule="auto"/>
      <w:jc w:val="both"/>
    </w:pPr>
    <w:rPr>
      <w:color w:val="231F20" w:themeColor="background2"/>
      <w:sz w:val="24"/>
      <w:lang w:val="en-US"/>
    </w:rPr>
  </w:style>
  <w:style w:type="paragraph" w:styleId="Heading1">
    <w:name w:val="heading 1"/>
    <w:basedOn w:val="Normal"/>
    <w:next w:val="Normal"/>
    <w:link w:val="Heading1Char"/>
    <w:uiPriority w:val="9"/>
    <w:qFormat/>
    <w:rsid w:val="001B71D4"/>
    <w:pPr>
      <w:keepNext/>
      <w:keepLines/>
      <w:spacing w:before="280"/>
      <w:outlineLvl w:val="0"/>
    </w:pPr>
    <w:rPr>
      <w:rFonts w:asciiTheme="majorHAnsi" w:eastAsiaTheme="majorEastAsia" w:hAnsiTheme="majorHAnsi" w:cstheme="majorBidi"/>
      <w:color w:val="0014DC"/>
      <w:sz w:val="36"/>
      <w:szCs w:val="32"/>
    </w:rPr>
  </w:style>
  <w:style w:type="paragraph" w:styleId="Heading2">
    <w:name w:val="heading 2"/>
    <w:basedOn w:val="Normal"/>
    <w:next w:val="Normal"/>
    <w:link w:val="Heading2Char"/>
    <w:uiPriority w:val="9"/>
    <w:semiHidden/>
    <w:qFormat/>
    <w:rsid w:val="00C6323F"/>
    <w:pPr>
      <w:keepNext/>
      <w:keepLines/>
      <w:spacing w:before="280"/>
      <w:outlineLvl w:val="1"/>
    </w:pPr>
    <w:rPr>
      <w:rFonts w:asciiTheme="majorHAnsi" w:eastAsiaTheme="majorEastAsia" w:hAnsiTheme="majorHAnsi" w:cstheme="majorBidi"/>
      <w:color w:val="0014DC"/>
      <w:sz w:val="32"/>
      <w:szCs w:val="26"/>
    </w:rPr>
  </w:style>
  <w:style w:type="paragraph" w:styleId="Heading3">
    <w:name w:val="heading 3"/>
    <w:basedOn w:val="Normal"/>
    <w:next w:val="Normal"/>
    <w:link w:val="Heading3Char"/>
    <w:uiPriority w:val="9"/>
    <w:semiHidden/>
    <w:qFormat/>
    <w:rsid w:val="00C6323F"/>
    <w:pPr>
      <w:keepNext/>
      <w:keepLines/>
      <w:spacing w:before="240"/>
      <w:outlineLvl w:val="2"/>
    </w:pPr>
    <w:rPr>
      <w:rFonts w:asciiTheme="majorHAnsi" w:eastAsiaTheme="majorEastAsia" w:hAnsiTheme="majorHAnsi" w:cstheme="majorBidi"/>
      <w:b/>
      <w:color w:val="0014DC"/>
      <w:sz w:val="28"/>
      <w:szCs w:val="24"/>
    </w:rPr>
  </w:style>
  <w:style w:type="paragraph" w:styleId="Heading4">
    <w:name w:val="heading 4"/>
    <w:basedOn w:val="Normal"/>
    <w:next w:val="Normal"/>
    <w:link w:val="Heading4Char"/>
    <w:uiPriority w:val="9"/>
    <w:semiHidden/>
    <w:qFormat/>
    <w:rsid w:val="0061016C"/>
    <w:pPr>
      <w:keepNext/>
      <w:keepLines/>
      <w:spacing w:before="40" w:after="0"/>
      <w:outlineLvl w:val="3"/>
    </w:pPr>
    <w:rPr>
      <w:rFonts w:asciiTheme="majorHAnsi" w:eastAsiaTheme="majorEastAsia" w:hAnsiTheme="majorHAnsi" w:cstheme="majorBidi"/>
      <w:i/>
      <w:iCs/>
      <w:color w:val="000EA4" w:themeColor="accent1" w:themeShade="BF"/>
    </w:rPr>
  </w:style>
  <w:style w:type="paragraph" w:styleId="Heading5">
    <w:name w:val="heading 5"/>
    <w:basedOn w:val="Normal"/>
    <w:next w:val="Normal"/>
    <w:link w:val="Heading5Char"/>
    <w:uiPriority w:val="9"/>
    <w:semiHidden/>
    <w:qFormat/>
    <w:rsid w:val="00522945"/>
    <w:pPr>
      <w:keepNext/>
      <w:keepLines/>
      <w:spacing w:before="40" w:after="0"/>
      <w:outlineLvl w:val="4"/>
    </w:pPr>
    <w:rPr>
      <w:rFonts w:asciiTheme="majorHAnsi" w:eastAsiaTheme="majorEastAsia" w:hAnsiTheme="majorHAnsi" w:cstheme="majorBidi"/>
      <w:color w:val="000EA4" w:themeColor="accent1" w:themeShade="BF"/>
    </w:rPr>
  </w:style>
  <w:style w:type="paragraph" w:styleId="Heading6">
    <w:name w:val="heading 6"/>
    <w:basedOn w:val="Normal"/>
    <w:next w:val="Normal"/>
    <w:link w:val="Heading6Char"/>
    <w:uiPriority w:val="9"/>
    <w:semiHidden/>
    <w:qFormat/>
    <w:rsid w:val="00BD4EAE"/>
    <w:pPr>
      <w:keepNext/>
      <w:keepLines/>
      <w:spacing w:before="40" w:after="0"/>
      <w:outlineLvl w:val="5"/>
    </w:pPr>
    <w:rPr>
      <w:rFonts w:asciiTheme="majorHAnsi" w:eastAsiaTheme="majorEastAsia" w:hAnsiTheme="majorHAnsi" w:cstheme="majorBidi"/>
      <w:color w:val="00096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49"/>
    <w:rsid w:val="008E6C91"/>
    <w:pPr>
      <w:spacing w:after="40"/>
    </w:pPr>
    <w:rPr>
      <w:sz w:val="16"/>
    </w:rPr>
  </w:style>
  <w:style w:type="character" w:customStyle="1" w:styleId="FootnoteTextChar">
    <w:name w:val="Footnote Text Char"/>
    <w:basedOn w:val="DefaultParagraphFont"/>
    <w:link w:val="FootnoteText"/>
    <w:uiPriority w:val="49"/>
    <w:rsid w:val="008E6C91"/>
    <w:rPr>
      <w:sz w:val="16"/>
    </w:rPr>
  </w:style>
  <w:style w:type="character" w:customStyle="1" w:styleId="Heading1Char">
    <w:name w:val="Heading 1 Char"/>
    <w:basedOn w:val="DefaultParagraphFont"/>
    <w:link w:val="Heading1"/>
    <w:uiPriority w:val="9"/>
    <w:rsid w:val="001B71D4"/>
    <w:rPr>
      <w:rFonts w:asciiTheme="majorHAnsi" w:eastAsiaTheme="majorEastAsia" w:hAnsiTheme="majorHAnsi" w:cstheme="majorBidi"/>
      <w:color w:val="0014DC"/>
      <w:sz w:val="36"/>
      <w:szCs w:val="32"/>
      <w:lang w:val="en-US"/>
    </w:rPr>
  </w:style>
  <w:style w:type="character" w:customStyle="1" w:styleId="Heading2Char">
    <w:name w:val="Heading 2 Char"/>
    <w:basedOn w:val="DefaultParagraphFont"/>
    <w:link w:val="Heading2"/>
    <w:uiPriority w:val="9"/>
    <w:semiHidden/>
    <w:rsid w:val="00C6323F"/>
    <w:rPr>
      <w:rFonts w:asciiTheme="majorHAnsi" w:eastAsiaTheme="majorEastAsia" w:hAnsiTheme="majorHAnsi" w:cstheme="majorBidi"/>
      <w:color w:val="0014DC"/>
      <w:sz w:val="32"/>
      <w:szCs w:val="26"/>
      <w:lang w:val="en-US"/>
    </w:rPr>
  </w:style>
  <w:style w:type="paragraph" w:styleId="Caption">
    <w:name w:val="caption"/>
    <w:basedOn w:val="Normal"/>
    <w:next w:val="Normal"/>
    <w:uiPriority w:val="49"/>
    <w:qFormat/>
    <w:rsid w:val="00E731CB"/>
    <w:pPr>
      <w:spacing w:after="200"/>
    </w:pPr>
    <w:rPr>
      <w:rFonts w:asciiTheme="majorHAnsi" w:hAnsiTheme="majorHAnsi"/>
      <w:iCs/>
      <w:sz w:val="18"/>
      <w:szCs w:val="18"/>
    </w:rPr>
  </w:style>
  <w:style w:type="paragraph" w:styleId="TOCHeading">
    <w:name w:val="TOC Heading"/>
    <w:basedOn w:val="Heading1"/>
    <w:next w:val="Normal"/>
    <w:uiPriority w:val="39"/>
    <w:qFormat/>
    <w:rsid w:val="008E6C91"/>
    <w:pPr>
      <w:outlineLvl w:val="9"/>
    </w:pPr>
  </w:style>
  <w:style w:type="numbering" w:customStyle="1" w:styleId="NumList">
    <w:name w:val="NumList"/>
    <w:uiPriority w:val="99"/>
    <w:rsid w:val="008E6C91"/>
    <w:pPr>
      <w:numPr>
        <w:numId w:val="1"/>
      </w:numPr>
    </w:pPr>
  </w:style>
  <w:style w:type="paragraph" w:styleId="ListNumber">
    <w:name w:val="List Number"/>
    <w:basedOn w:val="Normal"/>
    <w:uiPriority w:val="29"/>
    <w:qFormat/>
    <w:rsid w:val="008E6C91"/>
    <w:pPr>
      <w:numPr>
        <w:numId w:val="1"/>
      </w:numPr>
      <w:contextualSpacing/>
    </w:pPr>
  </w:style>
  <w:style w:type="paragraph" w:styleId="ListNumber2">
    <w:name w:val="List Number 2"/>
    <w:basedOn w:val="Normal"/>
    <w:uiPriority w:val="29"/>
    <w:qFormat/>
    <w:rsid w:val="008E6C91"/>
    <w:pPr>
      <w:numPr>
        <w:ilvl w:val="1"/>
        <w:numId w:val="1"/>
      </w:numPr>
      <w:contextualSpacing/>
    </w:pPr>
  </w:style>
  <w:style w:type="paragraph" w:styleId="ListNumber3">
    <w:name w:val="List Number 3"/>
    <w:basedOn w:val="Normal"/>
    <w:uiPriority w:val="29"/>
    <w:qFormat/>
    <w:rsid w:val="008E6C91"/>
    <w:pPr>
      <w:numPr>
        <w:ilvl w:val="2"/>
        <w:numId w:val="1"/>
      </w:numPr>
      <w:contextualSpacing/>
    </w:pPr>
  </w:style>
  <w:style w:type="character" w:customStyle="1" w:styleId="Heading3Char">
    <w:name w:val="Heading 3 Char"/>
    <w:basedOn w:val="DefaultParagraphFont"/>
    <w:link w:val="Heading3"/>
    <w:uiPriority w:val="9"/>
    <w:semiHidden/>
    <w:rsid w:val="00C6323F"/>
    <w:rPr>
      <w:rFonts w:asciiTheme="majorHAnsi" w:eastAsiaTheme="majorEastAsia" w:hAnsiTheme="majorHAnsi" w:cstheme="majorBidi"/>
      <w:b/>
      <w:color w:val="0014DC"/>
      <w:sz w:val="28"/>
      <w:szCs w:val="24"/>
      <w:lang w:val="en-US"/>
    </w:rPr>
  </w:style>
  <w:style w:type="numbering" w:customStyle="1" w:styleId="HeadingNumList">
    <w:name w:val="HeadingNumList"/>
    <w:uiPriority w:val="99"/>
    <w:rsid w:val="008E6C91"/>
    <w:pPr>
      <w:numPr>
        <w:numId w:val="4"/>
      </w:numPr>
    </w:pPr>
  </w:style>
  <w:style w:type="paragraph" w:styleId="ListBullet">
    <w:name w:val="List Bullet"/>
    <w:basedOn w:val="Normal"/>
    <w:uiPriority w:val="19"/>
    <w:qFormat/>
    <w:rsid w:val="008E6C91"/>
    <w:pPr>
      <w:numPr>
        <w:numId w:val="3"/>
      </w:numPr>
      <w:contextualSpacing/>
    </w:pPr>
  </w:style>
  <w:style w:type="paragraph" w:styleId="ListBullet2">
    <w:name w:val="List Bullet 2"/>
    <w:basedOn w:val="Normal"/>
    <w:uiPriority w:val="19"/>
    <w:qFormat/>
    <w:rsid w:val="008E6C91"/>
    <w:pPr>
      <w:numPr>
        <w:ilvl w:val="1"/>
        <w:numId w:val="3"/>
      </w:numPr>
      <w:contextualSpacing/>
    </w:pPr>
  </w:style>
  <w:style w:type="paragraph" w:styleId="ListBullet3">
    <w:name w:val="List Bullet 3"/>
    <w:basedOn w:val="Normal"/>
    <w:uiPriority w:val="19"/>
    <w:qFormat/>
    <w:rsid w:val="008E6C91"/>
    <w:pPr>
      <w:tabs>
        <w:tab w:val="num" w:pos="1080"/>
      </w:tabs>
      <w:ind w:left="1021" w:hanging="341"/>
      <w:contextualSpacing/>
    </w:pPr>
  </w:style>
  <w:style w:type="paragraph" w:styleId="TOC1">
    <w:name w:val="toc 1"/>
    <w:basedOn w:val="Normal"/>
    <w:next w:val="Normal"/>
    <w:uiPriority w:val="39"/>
    <w:rsid w:val="00FD65F2"/>
    <w:pPr>
      <w:spacing w:after="100"/>
    </w:pPr>
  </w:style>
  <w:style w:type="paragraph" w:styleId="TOC2">
    <w:name w:val="toc 2"/>
    <w:basedOn w:val="Normal"/>
    <w:next w:val="Normal"/>
    <w:uiPriority w:val="39"/>
    <w:rsid w:val="00FD65F2"/>
    <w:pPr>
      <w:spacing w:after="100"/>
      <w:ind w:left="220"/>
    </w:pPr>
  </w:style>
  <w:style w:type="paragraph" w:styleId="TOC3">
    <w:name w:val="toc 3"/>
    <w:basedOn w:val="Normal"/>
    <w:next w:val="Normal"/>
    <w:uiPriority w:val="39"/>
    <w:rsid w:val="00FD65F2"/>
    <w:pPr>
      <w:spacing w:after="100"/>
      <w:ind w:left="440"/>
    </w:pPr>
  </w:style>
  <w:style w:type="paragraph" w:styleId="TOC4">
    <w:name w:val="toc 4"/>
    <w:basedOn w:val="Normal"/>
    <w:next w:val="Normal"/>
    <w:uiPriority w:val="39"/>
    <w:semiHidden/>
    <w:rsid w:val="00FD65F2"/>
    <w:pPr>
      <w:spacing w:after="100"/>
      <w:ind w:left="660"/>
    </w:pPr>
  </w:style>
  <w:style w:type="paragraph" w:styleId="TOC5">
    <w:name w:val="toc 5"/>
    <w:basedOn w:val="Normal"/>
    <w:next w:val="Normal"/>
    <w:uiPriority w:val="39"/>
    <w:semiHidden/>
    <w:rsid w:val="00FD65F2"/>
    <w:pPr>
      <w:spacing w:after="100"/>
      <w:ind w:left="880"/>
    </w:pPr>
  </w:style>
  <w:style w:type="paragraph" w:styleId="TOC6">
    <w:name w:val="toc 6"/>
    <w:basedOn w:val="Normal"/>
    <w:next w:val="Normal"/>
    <w:uiPriority w:val="39"/>
    <w:semiHidden/>
    <w:rsid w:val="00FD65F2"/>
    <w:pPr>
      <w:spacing w:after="100"/>
      <w:ind w:left="1100"/>
    </w:pPr>
  </w:style>
  <w:style w:type="paragraph" w:styleId="TOC7">
    <w:name w:val="toc 7"/>
    <w:basedOn w:val="Normal"/>
    <w:next w:val="Normal"/>
    <w:uiPriority w:val="39"/>
    <w:semiHidden/>
    <w:rsid w:val="00FD65F2"/>
    <w:pPr>
      <w:spacing w:after="100"/>
      <w:ind w:left="1320"/>
    </w:pPr>
  </w:style>
  <w:style w:type="paragraph" w:styleId="TOC8">
    <w:name w:val="toc 8"/>
    <w:basedOn w:val="Normal"/>
    <w:next w:val="Normal"/>
    <w:uiPriority w:val="39"/>
    <w:semiHidden/>
    <w:rsid w:val="00FD65F2"/>
    <w:pPr>
      <w:spacing w:after="100"/>
      <w:ind w:left="1540"/>
    </w:pPr>
  </w:style>
  <w:style w:type="paragraph" w:styleId="TOC9">
    <w:name w:val="toc 9"/>
    <w:basedOn w:val="Normal"/>
    <w:next w:val="Normal"/>
    <w:uiPriority w:val="39"/>
    <w:semiHidden/>
    <w:rsid w:val="00FD65F2"/>
    <w:pPr>
      <w:spacing w:after="100"/>
      <w:ind w:left="1760"/>
    </w:pPr>
  </w:style>
  <w:style w:type="numbering" w:customStyle="1" w:styleId="BulletList">
    <w:name w:val="BulletList"/>
    <w:uiPriority w:val="99"/>
    <w:rsid w:val="00CD20C3"/>
    <w:pPr>
      <w:numPr>
        <w:numId w:val="2"/>
      </w:numPr>
    </w:pPr>
  </w:style>
  <w:style w:type="paragraph" w:styleId="Header">
    <w:name w:val="header"/>
    <w:basedOn w:val="Normal"/>
    <w:link w:val="HeaderChar"/>
    <w:uiPriority w:val="99"/>
    <w:semiHidden/>
    <w:rsid w:val="00877CBE"/>
    <w:pPr>
      <w:tabs>
        <w:tab w:val="center" w:pos="4513"/>
        <w:tab w:val="right" w:pos="9026"/>
      </w:tabs>
      <w:spacing w:line="170" w:lineRule="atLeast"/>
    </w:pPr>
    <w:rPr>
      <w:rFonts w:asciiTheme="majorHAnsi" w:hAnsiTheme="majorHAnsi"/>
      <w:color w:val="696969" w:themeColor="text2"/>
      <w:sz w:val="15"/>
    </w:rPr>
  </w:style>
  <w:style w:type="character" w:customStyle="1" w:styleId="HeaderChar">
    <w:name w:val="Header Char"/>
    <w:basedOn w:val="DefaultParagraphFont"/>
    <w:link w:val="Header"/>
    <w:uiPriority w:val="99"/>
    <w:semiHidden/>
    <w:rsid w:val="00877CBE"/>
    <w:rPr>
      <w:rFonts w:asciiTheme="majorHAnsi" w:hAnsiTheme="majorHAnsi"/>
      <w:color w:val="696969" w:themeColor="text2"/>
      <w:sz w:val="15"/>
    </w:rPr>
  </w:style>
  <w:style w:type="paragraph" w:styleId="Footer">
    <w:name w:val="footer"/>
    <w:basedOn w:val="Normal"/>
    <w:link w:val="FooterChar"/>
    <w:uiPriority w:val="99"/>
    <w:rsid w:val="00877CBE"/>
    <w:pPr>
      <w:tabs>
        <w:tab w:val="center" w:pos="4513"/>
        <w:tab w:val="right" w:pos="9026"/>
      </w:tabs>
      <w:spacing w:line="170" w:lineRule="atLeast"/>
    </w:pPr>
    <w:rPr>
      <w:rFonts w:asciiTheme="majorHAnsi" w:hAnsiTheme="majorHAnsi"/>
      <w:color w:val="696969" w:themeColor="text2"/>
      <w:sz w:val="15"/>
    </w:rPr>
  </w:style>
  <w:style w:type="character" w:customStyle="1" w:styleId="FooterChar">
    <w:name w:val="Footer Char"/>
    <w:basedOn w:val="DefaultParagraphFont"/>
    <w:link w:val="Footer"/>
    <w:uiPriority w:val="99"/>
    <w:rsid w:val="00877CBE"/>
    <w:rPr>
      <w:rFonts w:asciiTheme="majorHAnsi" w:hAnsiTheme="majorHAnsi"/>
      <w:color w:val="696969" w:themeColor="text2"/>
      <w:sz w:val="15"/>
    </w:rPr>
  </w:style>
  <w:style w:type="table" w:styleId="TableGrid">
    <w:name w:val="Table Grid"/>
    <w:basedOn w:val="TableNormal"/>
    <w:uiPriority w:val="39"/>
    <w:rsid w:val="000A0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A906A4"/>
    <w:rPr>
      <w:rFonts w:asciiTheme="majorHAnsi" w:hAnsiTheme="majorHAnsi"/>
      <w:i/>
      <w:iCs/>
      <w:color w:val="0014DC"/>
      <w:sz w:val="24"/>
    </w:rPr>
  </w:style>
  <w:style w:type="table" w:styleId="GridTable1Light-Accent1">
    <w:name w:val="Grid Table 1 Light Accent 1"/>
    <w:basedOn w:val="TableNormal"/>
    <w:uiPriority w:val="46"/>
    <w:rsid w:val="00DC232B"/>
    <w:tblPr>
      <w:tblStyleRowBandSize w:val="1"/>
      <w:tblStyleColBandSize w:val="1"/>
      <w:tblBorders>
        <w:top w:val="single" w:sz="4" w:space="0" w:color="8B95FF" w:themeColor="accent1" w:themeTint="66"/>
        <w:left w:val="single" w:sz="4" w:space="0" w:color="8B95FF" w:themeColor="accent1" w:themeTint="66"/>
        <w:bottom w:val="single" w:sz="4" w:space="0" w:color="8B95FF" w:themeColor="accent1" w:themeTint="66"/>
        <w:right w:val="single" w:sz="4" w:space="0" w:color="8B95FF" w:themeColor="accent1" w:themeTint="66"/>
        <w:insideH w:val="single" w:sz="4" w:space="0" w:color="8B95FF" w:themeColor="accent1" w:themeTint="66"/>
        <w:insideV w:val="single" w:sz="4" w:space="0" w:color="8B95FF" w:themeColor="accent1" w:themeTint="66"/>
      </w:tblBorders>
    </w:tblPr>
    <w:tblStylePr w:type="firstRow">
      <w:rPr>
        <w:b/>
        <w:bCs/>
      </w:rPr>
      <w:tblPr/>
      <w:tcPr>
        <w:tcBorders>
          <w:bottom w:val="single" w:sz="12" w:space="0" w:color="5160FF" w:themeColor="accent1" w:themeTint="99"/>
        </w:tcBorders>
      </w:tcPr>
    </w:tblStylePr>
    <w:tblStylePr w:type="lastRow">
      <w:rPr>
        <w:b/>
        <w:bCs/>
      </w:rPr>
      <w:tblPr/>
      <w:tcPr>
        <w:tcBorders>
          <w:top w:val="double" w:sz="2" w:space="0" w:color="5160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C232B"/>
    <w:tblPr>
      <w:tblStyleRowBandSize w:val="1"/>
      <w:tblStyleColBandSize w:val="1"/>
      <w:tblBorders>
        <w:top w:val="single" w:sz="4" w:space="0" w:color="647BF7" w:themeColor="accent2" w:themeTint="66"/>
        <w:left w:val="single" w:sz="4" w:space="0" w:color="647BF7" w:themeColor="accent2" w:themeTint="66"/>
        <w:bottom w:val="single" w:sz="4" w:space="0" w:color="647BF7" w:themeColor="accent2" w:themeTint="66"/>
        <w:right w:val="single" w:sz="4" w:space="0" w:color="647BF7" w:themeColor="accent2" w:themeTint="66"/>
        <w:insideH w:val="single" w:sz="4" w:space="0" w:color="647BF7" w:themeColor="accent2" w:themeTint="66"/>
        <w:insideV w:val="single" w:sz="4" w:space="0" w:color="647BF7" w:themeColor="accent2" w:themeTint="66"/>
      </w:tblBorders>
    </w:tblPr>
    <w:tblStylePr w:type="firstRow">
      <w:rPr>
        <w:b/>
        <w:bCs/>
      </w:rPr>
      <w:tblPr/>
      <w:tcPr>
        <w:tcBorders>
          <w:bottom w:val="single" w:sz="12" w:space="0" w:color="173AF3" w:themeColor="accent2" w:themeTint="99"/>
        </w:tcBorders>
      </w:tcPr>
    </w:tblStylePr>
    <w:tblStylePr w:type="lastRow">
      <w:rPr>
        <w:b/>
        <w:bCs/>
      </w:rPr>
      <w:tblPr/>
      <w:tcPr>
        <w:tcBorders>
          <w:top w:val="double" w:sz="2" w:space="0" w:color="173AF3" w:themeColor="accent2" w:themeTint="99"/>
        </w:tcBorders>
      </w:tcPr>
    </w:tblStylePr>
    <w:tblStylePr w:type="firstCol">
      <w:rPr>
        <w:b/>
        <w:bCs/>
      </w:rPr>
    </w:tblStylePr>
    <w:tblStylePr w:type="lastCol">
      <w:rPr>
        <w:b/>
        <w:bCs/>
      </w:rPr>
    </w:tblStylePr>
  </w:style>
  <w:style w:type="character" w:styleId="IntenseReference">
    <w:name w:val="Intense Reference"/>
    <w:basedOn w:val="DefaultParagraphFont"/>
    <w:uiPriority w:val="32"/>
    <w:qFormat/>
    <w:rsid w:val="0025216E"/>
    <w:rPr>
      <w:rFonts w:asciiTheme="majorHAnsi" w:hAnsiTheme="majorHAnsi"/>
      <w:b/>
      <w:bCs/>
      <w:smallCaps/>
      <w:color w:val="0014DC" w:themeColor="accent1"/>
      <w:spacing w:val="5"/>
      <w:sz w:val="32"/>
    </w:rPr>
  </w:style>
  <w:style w:type="character" w:styleId="Hyperlink">
    <w:name w:val="Hyperlink"/>
    <w:basedOn w:val="DefaultParagraphFont"/>
    <w:uiPriority w:val="99"/>
    <w:unhideWhenUsed/>
    <w:rsid w:val="00FD095E"/>
    <w:rPr>
      <w:color w:val="0014DC" w:themeColor="hyperlink"/>
      <w:u w:val="single"/>
    </w:rPr>
  </w:style>
  <w:style w:type="paragraph" w:styleId="ListParagraph">
    <w:name w:val="List Paragraph"/>
    <w:basedOn w:val="Normal"/>
    <w:uiPriority w:val="34"/>
    <w:qFormat/>
    <w:rsid w:val="00C841A0"/>
    <w:pPr>
      <w:ind w:left="720"/>
      <w:contextualSpacing/>
    </w:pPr>
  </w:style>
  <w:style w:type="character" w:styleId="UnresolvedMention">
    <w:name w:val="Unresolved Mention"/>
    <w:basedOn w:val="DefaultParagraphFont"/>
    <w:uiPriority w:val="99"/>
    <w:semiHidden/>
    <w:rsid w:val="001D5346"/>
    <w:rPr>
      <w:color w:val="605E5C"/>
      <w:shd w:val="clear" w:color="auto" w:fill="E1DFDD"/>
    </w:rPr>
  </w:style>
  <w:style w:type="paragraph" w:customStyle="1" w:styleId="paragraph">
    <w:name w:val="paragraph"/>
    <w:basedOn w:val="Normal"/>
    <w:rsid w:val="00E24DC6"/>
    <w:pPr>
      <w:spacing w:before="100" w:beforeAutospacing="1" w:after="100" w:afterAutospacing="1" w:line="240" w:lineRule="auto"/>
      <w:jc w:val="left"/>
    </w:pPr>
    <w:rPr>
      <w:rFonts w:ascii="Times New Roman" w:eastAsia="Times New Roman" w:hAnsi="Times New Roman" w:cs="Times New Roman"/>
      <w:color w:val="auto"/>
      <w:kern w:val="0"/>
      <w:szCs w:val="24"/>
      <w:lang w:val="en-GB" w:eastAsia="en-GB"/>
      <w14:ligatures w14:val="none"/>
    </w:rPr>
  </w:style>
  <w:style w:type="character" w:customStyle="1" w:styleId="normaltextrun">
    <w:name w:val="normaltextrun"/>
    <w:basedOn w:val="DefaultParagraphFont"/>
    <w:rsid w:val="00E24DC6"/>
  </w:style>
  <w:style w:type="character" w:styleId="FollowedHyperlink">
    <w:name w:val="FollowedHyperlink"/>
    <w:basedOn w:val="DefaultParagraphFont"/>
    <w:uiPriority w:val="99"/>
    <w:semiHidden/>
    <w:rsid w:val="00030252"/>
    <w:rPr>
      <w:color w:val="0014DC" w:themeColor="followedHyperlink"/>
      <w:u w:val="single"/>
    </w:rPr>
  </w:style>
  <w:style w:type="paragraph" w:styleId="IntenseQuote">
    <w:name w:val="Intense Quote"/>
    <w:basedOn w:val="Normal"/>
    <w:next w:val="Normal"/>
    <w:link w:val="IntenseQuoteChar"/>
    <w:uiPriority w:val="30"/>
    <w:qFormat/>
    <w:rsid w:val="00E7186A"/>
    <w:pPr>
      <w:pBdr>
        <w:top w:val="single" w:sz="4" w:space="10" w:color="0014DC" w:themeColor="accent1"/>
        <w:bottom w:val="single" w:sz="4" w:space="10" w:color="0014DC" w:themeColor="accent1"/>
      </w:pBdr>
      <w:spacing w:before="360" w:after="360"/>
      <w:ind w:left="864" w:right="864"/>
      <w:jc w:val="center"/>
    </w:pPr>
    <w:rPr>
      <w:i/>
      <w:iCs/>
      <w:color w:val="0014DC" w:themeColor="accent1"/>
    </w:rPr>
  </w:style>
  <w:style w:type="character" w:customStyle="1" w:styleId="IntenseQuoteChar">
    <w:name w:val="Intense Quote Char"/>
    <w:basedOn w:val="DefaultParagraphFont"/>
    <w:link w:val="IntenseQuote"/>
    <w:uiPriority w:val="30"/>
    <w:rsid w:val="00E7186A"/>
    <w:rPr>
      <w:i/>
      <w:iCs/>
      <w:color w:val="0014DC" w:themeColor="accent1"/>
      <w:sz w:val="24"/>
      <w:lang w:val="en-US"/>
    </w:rPr>
  </w:style>
  <w:style w:type="character" w:styleId="Emphasis">
    <w:name w:val="Emphasis"/>
    <w:basedOn w:val="DefaultParagraphFont"/>
    <w:uiPriority w:val="20"/>
    <w:qFormat/>
    <w:rsid w:val="00FA1491"/>
    <w:rPr>
      <w:i/>
      <w:iCs/>
    </w:rPr>
  </w:style>
  <w:style w:type="paragraph" w:styleId="Title">
    <w:name w:val="Title"/>
    <w:aliases w:val="Title1"/>
    <w:basedOn w:val="Normal"/>
    <w:next w:val="Normal"/>
    <w:link w:val="TitleChar"/>
    <w:uiPriority w:val="10"/>
    <w:qFormat/>
    <w:rsid w:val="00C63921"/>
    <w:pPr>
      <w:spacing w:after="0" w:line="240" w:lineRule="auto"/>
      <w:contextualSpacing/>
    </w:pPr>
    <w:rPr>
      <w:rFonts w:asciiTheme="majorHAnsi" w:eastAsiaTheme="majorEastAsia" w:hAnsiTheme="majorHAnsi" w:cstheme="majorBidi"/>
      <w:color w:val="0014DC"/>
      <w:spacing w:val="-10"/>
      <w:kern w:val="28"/>
      <w:sz w:val="56"/>
      <w:szCs w:val="56"/>
    </w:rPr>
  </w:style>
  <w:style w:type="character" w:customStyle="1" w:styleId="TitleChar">
    <w:name w:val="Title Char"/>
    <w:aliases w:val="Title1 Char"/>
    <w:basedOn w:val="DefaultParagraphFont"/>
    <w:link w:val="Title"/>
    <w:uiPriority w:val="10"/>
    <w:rsid w:val="00C63921"/>
    <w:rPr>
      <w:rFonts w:asciiTheme="majorHAnsi" w:eastAsiaTheme="majorEastAsia" w:hAnsiTheme="majorHAnsi" w:cstheme="majorBidi"/>
      <w:color w:val="0014DC"/>
      <w:spacing w:val="-10"/>
      <w:kern w:val="28"/>
      <w:sz w:val="56"/>
      <w:szCs w:val="56"/>
      <w:lang w:val="en-US"/>
    </w:rPr>
  </w:style>
  <w:style w:type="paragraph" w:styleId="Revision">
    <w:name w:val="Revision"/>
    <w:hidden/>
    <w:uiPriority w:val="99"/>
    <w:semiHidden/>
    <w:rsid w:val="00FD4FE6"/>
    <w:rPr>
      <w:color w:val="231F20" w:themeColor="background2"/>
      <w:sz w:val="24"/>
      <w:lang w:val="en-US"/>
    </w:rPr>
  </w:style>
  <w:style w:type="character" w:styleId="CommentReference">
    <w:name w:val="annotation reference"/>
    <w:basedOn w:val="DefaultParagraphFont"/>
    <w:uiPriority w:val="99"/>
    <w:semiHidden/>
    <w:rsid w:val="00E24E50"/>
    <w:rPr>
      <w:color w:val="00B0F0"/>
      <w:sz w:val="22"/>
      <w:szCs w:val="16"/>
    </w:rPr>
  </w:style>
  <w:style w:type="paragraph" w:styleId="CommentText">
    <w:name w:val="annotation text"/>
    <w:basedOn w:val="Normal"/>
    <w:link w:val="CommentTextChar"/>
    <w:uiPriority w:val="99"/>
    <w:semiHidden/>
    <w:rsid w:val="00AA6F29"/>
    <w:pPr>
      <w:spacing w:line="240" w:lineRule="auto"/>
    </w:pPr>
    <w:rPr>
      <w:sz w:val="20"/>
      <w:szCs w:val="20"/>
    </w:rPr>
  </w:style>
  <w:style w:type="character" w:customStyle="1" w:styleId="CommentTextChar">
    <w:name w:val="Comment Text Char"/>
    <w:basedOn w:val="DefaultParagraphFont"/>
    <w:link w:val="CommentText"/>
    <w:uiPriority w:val="99"/>
    <w:semiHidden/>
    <w:rsid w:val="00AA6F29"/>
    <w:rPr>
      <w:color w:val="231F20" w:themeColor="background2"/>
      <w:sz w:val="20"/>
      <w:szCs w:val="20"/>
      <w:lang w:val="en-US"/>
    </w:rPr>
  </w:style>
  <w:style w:type="paragraph" w:styleId="CommentSubject">
    <w:name w:val="annotation subject"/>
    <w:basedOn w:val="CommentText"/>
    <w:next w:val="CommentText"/>
    <w:link w:val="CommentSubjectChar"/>
    <w:uiPriority w:val="99"/>
    <w:semiHidden/>
    <w:rsid w:val="00AA6F29"/>
    <w:rPr>
      <w:b/>
      <w:bCs/>
    </w:rPr>
  </w:style>
  <w:style w:type="character" w:customStyle="1" w:styleId="CommentSubjectChar">
    <w:name w:val="Comment Subject Char"/>
    <w:basedOn w:val="CommentTextChar"/>
    <w:link w:val="CommentSubject"/>
    <w:uiPriority w:val="99"/>
    <w:semiHidden/>
    <w:rsid w:val="00AA6F29"/>
    <w:rPr>
      <w:b/>
      <w:bCs/>
      <w:color w:val="231F20" w:themeColor="background2"/>
      <w:sz w:val="20"/>
      <w:szCs w:val="20"/>
      <w:lang w:val="en-US"/>
    </w:rPr>
  </w:style>
  <w:style w:type="character" w:styleId="Mention">
    <w:name w:val="Mention"/>
    <w:basedOn w:val="DefaultParagraphFont"/>
    <w:uiPriority w:val="99"/>
    <w:semiHidden/>
    <w:rsid w:val="00AA6F29"/>
    <w:rPr>
      <w:color w:val="2B579A"/>
      <w:shd w:val="clear" w:color="auto" w:fill="E1DFDD"/>
    </w:rPr>
  </w:style>
  <w:style w:type="paragraph" w:styleId="NoSpacing">
    <w:name w:val="No Spacing"/>
    <w:link w:val="NoSpacingChar"/>
    <w:uiPriority w:val="1"/>
    <w:qFormat/>
    <w:rsid w:val="00221110"/>
    <w:rPr>
      <w:color w:val="696969" w:themeColor="text2"/>
      <w:kern w:val="0"/>
      <w:sz w:val="20"/>
      <w:szCs w:val="20"/>
      <w:lang w:val="en-US"/>
      <w14:ligatures w14:val="none"/>
    </w:rPr>
  </w:style>
  <w:style w:type="character" w:customStyle="1" w:styleId="Heading4Char">
    <w:name w:val="Heading 4 Char"/>
    <w:basedOn w:val="DefaultParagraphFont"/>
    <w:link w:val="Heading4"/>
    <w:uiPriority w:val="9"/>
    <w:semiHidden/>
    <w:rsid w:val="0061016C"/>
    <w:rPr>
      <w:rFonts w:asciiTheme="majorHAnsi" w:eastAsiaTheme="majorEastAsia" w:hAnsiTheme="majorHAnsi" w:cstheme="majorBidi"/>
      <w:i/>
      <w:iCs/>
      <w:color w:val="000EA4" w:themeColor="accent1" w:themeShade="BF"/>
      <w:sz w:val="24"/>
      <w:lang w:val="en-US"/>
    </w:rPr>
  </w:style>
  <w:style w:type="table" w:styleId="GridTable4-Accent1">
    <w:name w:val="Grid Table 4 Accent 1"/>
    <w:basedOn w:val="TableNormal"/>
    <w:uiPriority w:val="49"/>
    <w:rsid w:val="00927CDB"/>
    <w:tblPr>
      <w:tblStyleRowBandSize w:val="1"/>
      <w:tblStyleColBandSize w:val="1"/>
      <w:tblBorders>
        <w:top w:val="single" w:sz="4" w:space="0" w:color="5160FF" w:themeColor="accent1" w:themeTint="99"/>
        <w:left w:val="single" w:sz="4" w:space="0" w:color="5160FF" w:themeColor="accent1" w:themeTint="99"/>
        <w:bottom w:val="single" w:sz="4" w:space="0" w:color="5160FF" w:themeColor="accent1" w:themeTint="99"/>
        <w:right w:val="single" w:sz="4" w:space="0" w:color="5160FF" w:themeColor="accent1" w:themeTint="99"/>
        <w:insideH w:val="single" w:sz="4" w:space="0" w:color="5160FF" w:themeColor="accent1" w:themeTint="99"/>
        <w:insideV w:val="single" w:sz="4" w:space="0" w:color="5160FF" w:themeColor="accent1" w:themeTint="99"/>
      </w:tblBorders>
    </w:tblPr>
    <w:tblStylePr w:type="firstRow">
      <w:rPr>
        <w:b/>
        <w:bCs/>
        <w:color w:val="FFFFFF" w:themeColor="background1"/>
      </w:rPr>
      <w:tblPr/>
      <w:tcPr>
        <w:tcBorders>
          <w:top w:val="single" w:sz="4" w:space="0" w:color="0014DC" w:themeColor="accent1"/>
          <w:left w:val="single" w:sz="4" w:space="0" w:color="0014DC" w:themeColor="accent1"/>
          <w:bottom w:val="single" w:sz="4" w:space="0" w:color="0014DC" w:themeColor="accent1"/>
          <w:right w:val="single" w:sz="4" w:space="0" w:color="0014DC" w:themeColor="accent1"/>
          <w:insideH w:val="nil"/>
          <w:insideV w:val="nil"/>
        </w:tcBorders>
        <w:shd w:val="clear" w:color="auto" w:fill="0014DC" w:themeFill="accent1"/>
      </w:tcPr>
    </w:tblStylePr>
    <w:tblStylePr w:type="lastRow">
      <w:rPr>
        <w:b/>
        <w:bCs/>
      </w:rPr>
      <w:tblPr/>
      <w:tcPr>
        <w:tcBorders>
          <w:top w:val="double" w:sz="4" w:space="0" w:color="0014DC" w:themeColor="accent1"/>
        </w:tcBorders>
      </w:tcPr>
    </w:tblStylePr>
    <w:tblStylePr w:type="firstCol">
      <w:rPr>
        <w:b/>
        <w:bCs/>
      </w:rPr>
    </w:tblStylePr>
    <w:tblStylePr w:type="lastCol">
      <w:rPr>
        <w:b/>
        <w:bCs/>
      </w:rPr>
    </w:tblStylePr>
    <w:tblStylePr w:type="band1Vert">
      <w:tblPr/>
      <w:tcPr>
        <w:shd w:val="clear" w:color="auto" w:fill="C5CAFF" w:themeFill="accent1" w:themeFillTint="33"/>
      </w:tcPr>
    </w:tblStylePr>
    <w:tblStylePr w:type="band1Horz">
      <w:tblPr/>
      <w:tcPr>
        <w:shd w:val="clear" w:color="auto" w:fill="C5CAFF" w:themeFill="accent1" w:themeFillTint="33"/>
      </w:tcPr>
    </w:tblStylePr>
  </w:style>
  <w:style w:type="table" w:styleId="ListTable7Colorful-Accent1">
    <w:name w:val="List Table 7 Colorful Accent 1"/>
    <w:basedOn w:val="TableNormal"/>
    <w:uiPriority w:val="52"/>
    <w:rsid w:val="005F0181"/>
    <w:rPr>
      <w:color w:val="000EA4"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14D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14D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14D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14DC" w:themeColor="accent1"/>
        </w:tcBorders>
        <w:shd w:val="clear" w:color="auto" w:fill="FFFFFF" w:themeFill="background1"/>
      </w:tcPr>
    </w:tblStylePr>
    <w:tblStylePr w:type="band1Vert">
      <w:tblPr/>
      <w:tcPr>
        <w:shd w:val="clear" w:color="auto" w:fill="C5CAFF" w:themeFill="accent1" w:themeFillTint="33"/>
      </w:tcPr>
    </w:tblStylePr>
    <w:tblStylePr w:type="band1Horz">
      <w:tblPr/>
      <w:tcPr>
        <w:shd w:val="clear" w:color="auto" w:fill="C5CA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2">
    <w:name w:val="Grid Table 7 Colorful Accent 2"/>
    <w:basedOn w:val="TableNormal"/>
    <w:uiPriority w:val="52"/>
    <w:rsid w:val="003937B2"/>
    <w:rPr>
      <w:color w:val="030E4A" w:themeColor="accent2" w:themeShade="BF"/>
    </w:rPr>
    <w:tblPr>
      <w:tblStyleRowBandSize w:val="1"/>
      <w:tblStyleColBandSize w:val="1"/>
      <w:tblBorders>
        <w:top w:val="single" w:sz="4" w:space="0" w:color="173AF3" w:themeColor="accent2" w:themeTint="99"/>
        <w:left w:val="single" w:sz="4" w:space="0" w:color="173AF3" w:themeColor="accent2" w:themeTint="99"/>
        <w:bottom w:val="single" w:sz="4" w:space="0" w:color="173AF3" w:themeColor="accent2" w:themeTint="99"/>
        <w:right w:val="single" w:sz="4" w:space="0" w:color="173AF3" w:themeColor="accent2" w:themeTint="99"/>
        <w:insideH w:val="single" w:sz="4" w:space="0" w:color="173AF3" w:themeColor="accent2" w:themeTint="99"/>
        <w:insideV w:val="single" w:sz="4" w:space="0" w:color="173AF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1BDFB" w:themeFill="accent2" w:themeFillTint="33"/>
      </w:tcPr>
    </w:tblStylePr>
    <w:tblStylePr w:type="band1Horz">
      <w:tblPr/>
      <w:tcPr>
        <w:shd w:val="clear" w:color="auto" w:fill="B1BDFB" w:themeFill="accent2" w:themeFillTint="33"/>
      </w:tcPr>
    </w:tblStylePr>
    <w:tblStylePr w:type="neCell">
      <w:tblPr/>
      <w:tcPr>
        <w:tcBorders>
          <w:bottom w:val="single" w:sz="4" w:space="0" w:color="173AF3" w:themeColor="accent2" w:themeTint="99"/>
        </w:tcBorders>
      </w:tcPr>
    </w:tblStylePr>
    <w:tblStylePr w:type="nwCell">
      <w:tblPr/>
      <w:tcPr>
        <w:tcBorders>
          <w:bottom w:val="single" w:sz="4" w:space="0" w:color="173AF3" w:themeColor="accent2" w:themeTint="99"/>
        </w:tcBorders>
      </w:tcPr>
    </w:tblStylePr>
    <w:tblStylePr w:type="seCell">
      <w:tblPr/>
      <w:tcPr>
        <w:tcBorders>
          <w:top w:val="single" w:sz="4" w:space="0" w:color="173AF3" w:themeColor="accent2" w:themeTint="99"/>
        </w:tcBorders>
      </w:tcPr>
    </w:tblStylePr>
    <w:tblStylePr w:type="swCell">
      <w:tblPr/>
      <w:tcPr>
        <w:tcBorders>
          <w:top w:val="single" w:sz="4" w:space="0" w:color="173AF3" w:themeColor="accent2" w:themeTint="99"/>
        </w:tcBorders>
      </w:tcPr>
    </w:tblStylePr>
  </w:style>
  <w:style w:type="character" w:customStyle="1" w:styleId="NoSpacingChar">
    <w:name w:val="No Spacing Char"/>
    <w:basedOn w:val="DefaultParagraphFont"/>
    <w:link w:val="NoSpacing"/>
    <w:uiPriority w:val="1"/>
    <w:rsid w:val="00B94DD8"/>
    <w:rPr>
      <w:color w:val="696969" w:themeColor="text2"/>
      <w:kern w:val="0"/>
      <w:sz w:val="20"/>
      <w:szCs w:val="20"/>
      <w:lang w:val="en-US"/>
      <w14:ligatures w14:val="none"/>
    </w:rPr>
  </w:style>
  <w:style w:type="paragraph" w:styleId="TableofFigures">
    <w:name w:val="table of figures"/>
    <w:basedOn w:val="Normal"/>
    <w:next w:val="Normal"/>
    <w:uiPriority w:val="99"/>
    <w:rsid w:val="008161DB"/>
    <w:pPr>
      <w:spacing w:after="0"/>
    </w:pPr>
  </w:style>
  <w:style w:type="paragraph" w:styleId="BalloonText">
    <w:name w:val="Balloon Text"/>
    <w:basedOn w:val="Normal"/>
    <w:link w:val="BalloonTextChar"/>
    <w:uiPriority w:val="99"/>
    <w:semiHidden/>
    <w:unhideWhenUsed/>
    <w:rsid w:val="00663B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B6D"/>
    <w:rPr>
      <w:rFonts w:ascii="Segoe UI" w:hAnsi="Segoe UI" w:cs="Segoe UI"/>
      <w:color w:val="231F20" w:themeColor="background2"/>
      <w:sz w:val="18"/>
      <w:szCs w:val="18"/>
      <w:lang w:val="en-US"/>
    </w:rPr>
  </w:style>
  <w:style w:type="paragraph" w:styleId="NormalWeb">
    <w:name w:val="Normal (Web)"/>
    <w:basedOn w:val="Normal"/>
    <w:uiPriority w:val="99"/>
    <w:unhideWhenUsed/>
    <w:rsid w:val="00220861"/>
    <w:pPr>
      <w:spacing w:before="100" w:beforeAutospacing="1" w:after="100" w:afterAutospacing="1" w:line="240" w:lineRule="auto"/>
      <w:jc w:val="left"/>
    </w:pPr>
    <w:rPr>
      <w:rFonts w:ascii="Times New Roman" w:eastAsia="Times New Roman" w:hAnsi="Times New Roman" w:cs="Times New Roman"/>
      <w:color w:val="auto"/>
      <w:kern w:val="0"/>
      <w:szCs w:val="24"/>
      <w14:ligatures w14:val="none"/>
    </w:rPr>
  </w:style>
  <w:style w:type="character" w:customStyle="1" w:styleId="doc">
    <w:name w:val="doc"/>
    <w:basedOn w:val="DefaultParagraphFont"/>
    <w:rsid w:val="000B3026"/>
  </w:style>
  <w:style w:type="table" w:styleId="GridTable4-Accent2">
    <w:name w:val="Grid Table 4 Accent 2"/>
    <w:basedOn w:val="TableNormal"/>
    <w:uiPriority w:val="49"/>
    <w:rsid w:val="000B3026"/>
    <w:tblPr>
      <w:tblStyleRowBandSize w:val="1"/>
      <w:tblStyleColBandSize w:val="1"/>
      <w:tblBorders>
        <w:top w:val="single" w:sz="4" w:space="0" w:color="173AF3" w:themeColor="accent2" w:themeTint="99"/>
        <w:left w:val="single" w:sz="4" w:space="0" w:color="173AF3" w:themeColor="accent2" w:themeTint="99"/>
        <w:bottom w:val="single" w:sz="4" w:space="0" w:color="173AF3" w:themeColor="accent2" w:themeTint="99"/>
        <w:right w:val="single" w:sz="4" w:space="0" w:color="173AF3" w:themeColor="accent2" w:themeTint="99"/>
        <w:insideH w:val="single" w:sz="4" w:space="0" w:color="173AF3" w:themeColor="accent2" w:themeTint="99"/>
        <w:insideV w:val="single" w:sz="4" w:space="0" w:color="173AF3" w:themeColor="accent2" w:themeTint="99"/>
      </w:tblBorders>
    </w:tblPr>
    <w:tblStylePr w:type="firstRow">
      <w:rPr>
        <w:b/>
        <w:bCs/>
        <w:color w:val="FFFFFF" w:themeColor="background1"/>
      </w:rPr>
      <w:tblPr/>
      <w:tcPr>
        <w:tcBorders>
          <w:top w:val="single" w:sz="4" w:space="0" w:color="051464" w:themeColor="accent2"/>
          <w:left w:val="single" w:sz="4" w:space="0" w:color="051464" w:themeColor="accent2"/>
          <w:bottom w:val="single" w:sz="4" w:space="0" w:color="051464" w:themeColor="accent2"/>
          <w:right w:val="single" w:sz="4" w:space="0" w:color="051464" w:themeColor="accent2"/>
          <w:insideH w:val="nil"/>
          <w:insideV w:val="nil"/>
        </w:tcBorders>
        <w:shd w:val="clear" w:color="auto" w:fill="051464" w:themeFill="accent2"/>
      </w:tcPr>
    </w:tblStylePr>
    <w:tblStylePr w:type="lastRow">
      <w:rPr>
        <w:b/>
        <w:bCs/>
      </w:rPr>
      <w:tblPr/>
      <w:tcPr>
        <w:tcBorders>
          <w:top w:val="double" w:sz="4" w:space="0" w:color="051464" w:themeColor="accent2"/>
        </w:tcBorders>
      </w:tcPr>
    </w:tblStylePr>
    <w:tblStylePr w:type="firstCol">
      <w:rPr>
        <w:b/>
        <w:bCs/>
      </w:rPr>
    </w:tblStylePr>
    <w:tblStylePr w:type="lastCol">
      <w:rPr>
        <w:b/>
        <w:bCs/>
      </w:rPr>
    </w:tblStylePr>
    <w:tblStylePr w:type="band1Vert">
      <w:tblPr/>
      <w:tcPr>
        <w:shd w:val="clear" w:color="auto" w:fill="B1BDFB" w:themeFill="accent2" w:themeFillTint="33"/>
      </w:tcPr>
    </w:tblStylePr>
    <w:tblStylePr w:type="band1Horz">
      <w:tblPr/>
      <w:tcPr>
        <w:shd w:val="clear" w:color="auto" w:fill="B1BDFB" w:themeFill="accent2" w:themeFillTint="33"/>
      </w:tcPr>
    </w:tblStylePr>
  </w:style>
  <w:style w:type="table" w:styleId="GridTable4-Accent3">
    <w:name w:val="Grid Table 4 Accent 3"/>
    <w:basedOn w:val="TableNormal"/>
    <w:uiPriority w:val="49"/>
    <w:rsid w:val="000B3026"/>
    <w:tblPr>
      <w:tblStyleRowBandSize w:val="1"/>
      <w:tblStyleColBandSize w:val="1"/>
      <w:tblBorders>
        <w:top w:val="single" w:sz="4" w:space="0" w:color="A8BADE" w:themeColor="accent3" w:themeTint="99"/>
        <w:left w:val="single" w:sz="4" w:space="0" w:color="A8BADE" w:themeColor="accent3" w:themeTint="99"/>
        <w:bottom w:val="single" w:sz="4" w:space="0" w:color="A8BADE" w:themeColor="accent3" w:themeTint="99"/>
        <w:right w:val="single" w:sz="4" w:space="0" w:color="A8BADE" w:themeColor="accent3" w:themeTint="99"/>
        <w:insideH w:val="single" w:sz="4" w:space="0" w:color="A8BADE" w:themeColor="accent3" w:themeTint="99"/>
        <w:insideV w:val="single" w:sz="4" w:space="0" w:color="A8BADE" w:themeColor="accent3" w:themeTint="99"/>
      </w:tblBorders>
    </w:tblPr>
    <w:tblStylePr w:type="firstRow">
      <w:rPr>
        <w:b/>
        <w:bCs/>
        <w:color w:val="FFFFFF" w:themeColor="background1"/>
      </w:rPr>
      <w:tblPr/>
      <w:tcPr>
        <w:tcBorders>
          <w:top w:val="single" w:sz="4" w:space="0" w:color="6E8CC8" w:themeColor="accent3"/>
          <w:left w:val="single" w:sz="4" w:space="0" w:color="6E8CC8" w:themeColor="accent3"/>
          <w:bottom w:val="single" w:sz="4" w:space="0" w:color="6E8CC8" w:themeColor="accent3"/>
          <w:right w:val="single" w:sz="4" w:space="0" w:color="6E8CC8" w:themeColor="accent3"/>
          <w:insideH w:val="nil"/>
          <w:insideV w:val="nil"/>
        </w:tcBorders>
        <w:shd w:val="clear" w:color="auto" w:fill="6E8CC8" w:themeFill="accent3"/>
      </w:tcPr>
    </w:tblStylePr>
    <w:tblStylePr w:type="lastRow">
      <w:rPr>
        <w:b/>
        <w:bCs/>
      </w:rPr>
      <w:tblPr/>
      <w:tcPr>
        <w:tcBorders>
          <w:top w:val="double" w:sz="4" w:space="0" w:color="6E8CC8" w:themeColor="accent3"/>
        </w:tcBorders>
      </w:tcPr>
    </w:tblStylePr>
    <w:tblStylePr w:type="firstCol">
      <w:rPr>
        <w:b/>
        <w:bCs/>
      </w:rPr>
    </w:tblStylePr>
    <w:tblStylePr w:type="lastCol">
      <w:rPr>
        <w:b/>
        <w:bCs/>
      </w:rPr>
    </w:tblStylePr>
    <w:tblStylePr w:type="band1Vert">
      <w:tblPr/>
      <w:tcPr>
        <w:shd w:val="clear" w:color="auto" w:fill="E2E8F4" w:themeFill="accent3" w:themeFillTint="33"/>
      </w:tcPr>
    </w:tblStylePr>
    <w:tblStylePr w:type="band1Horz">
      <w:tblPr/>
      <w:tcPr>
        <w:shd w:val="clear" w:color="auto" w:fill="E2E8F4" w:themeFill="accent3" w:themeFillTint="33"/>
      </w:tcPr>
    </w:tblStylePr>
  </w:style>
  <w:style w:type="character" w:styleId="Strong">
    <w:name w:val="Strong"/>
    <w:basedOn w:val="DefaultParagraphFont"/>
    <w:uiPriority w:val="22"/>
    <w:qFormat/>
    <w:rsid w:val="001B545D"/>
    <w:rPr>
      <w:b/>
      <w:bCs/>
    </w:rPr>
  </w:style>
  <w:style w:type="character" w:customStyle="1" w:styleId="ui-provider">
    <w:name w:val="ui-provider"/>
    <w:basedOn w:val="DefaultParagraphFont"/>
    <w:rsid w:val="001B545D"/>
  </w:style>
  <w:style w:type="character" w:customStyle="1" w:styleId="Heading6Char">
    <w:name w:val="Heading 6 Char"/>
    <w:basedOn w:val="DefaultParagraphFont"/>
    <w:link w:val="Heading6"/>
    <w:uiPriority w:val="9"/>
    <w:semiHidden/>
    <w:rsid w:val="00BD4EAE"/>
    <w:rPr>
      <w:rFonts w:asciiTheme="majorHAnsi" w:eastAsiaTheme="majorEastAsia" w:hAnsiTheme="majorHAnsi" w:cstheme="majorBidi"/>
      <w:color w:val="00096D" w:themeColor="accent1" w:themeShade="7F"/>
      <w:sz w:val="24"/>
      <w:lang w:val="en-US"/>
    </w:rPr>
  </w:style>
  <w:style w:type="character" w:customStyle="1" w:styleId="Heading5Char">
    <w:name w:val="Heading 5 Char"/>
    <w:basedOn w:val="DefaultParagraphFont"/>
    <w:link w:val="Heading5"/>
    <w:uiPriority w:val="9"/>
    <w:semiHidden/>
    <w:rsid w:val="00522945"/>
    <w:rPr>
      <w:rFonts w:asciiTheme="majorHAnsi" w:eastAsiaTheme="majorEastAsia" w:hAnsiTheme="majorHAnsi" w:cstheme="majorBidi"/>
      <w:color w:val="000EA4" w:themeColor="accent1" w:themeShade="BF"/>
      <w:sz w:val="24"/>
      <w:lang w:val="en-US"/>
    </w:rPr>
  </w:style>
  <w:style w:type="character" w:styleId="HTMLCite">
    <w:name w:val="HTML Cite"/>
    <w:basedOn w:val="DefaultParagraphFont"/>
    <w:uiPriority w:val="99"/>
    <w:semiHidden/>
    <w:unhideWhenUsed/>
    <w:rsid w:val="00A70B7E"/>
    <w:rPr>
      <w:i/>
      <w:iCs/>
    </w:rPr>
  </w:style>
  <w:style w:type="paragraph" w:styleId="EndnoteText">
    <w:name w:val="endnote text"/>
    <w:basedOn w:val="Normal"/>
    <w:link w:val="EndnoteTextChar"/>
    <w:uiPriority w:val="99"/>
    <w:semiHidden/>
    <w:rsid w:val="0003347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3472"/>
    <w:rPr>
      <w:color w:val="231F20" w:themeColor="background2"/>
      <w:sz w:val="20"/>
      <w:szCs w:val="20"/>
      <w:lang w:val="en-US"/>
    </w:rPr>
  </w:style>
  <w:style w:type="character" w:styleId="EndnoteReference">
    <w:name w:val="endnote reference"/>
    <w:basedOn w:val="DefaultParagraphFont"/>
    <w:uiPriority w:val="99"/>
    <w:semiHidden/>
    <w:rsid w:val="00033472"/>
    <w:rPr>
      <w:vertAlign w:val="superscript"/>
    </w:rPr>
  </w:style>
  <w:style w:type="character" w:customStyle="1" w:styleId="eop">
    <w:name w:val="eop"/>
    <w:basedOn w:val="DefaultParagraphFont"/>
    <w:rsid w:val="00770ACD"/>
  </w:style>
  <w:style w:type="character" w:customStyle="1" w:styleId="tabchar">
    <w:name w:val="tabchar"/>
    <w:basedOn w:val="DefaultParagraphFont"/>
    <w:rsid w:val="002461B0"/>
  </w:style>
  <w:style w:type="character" w:customStyle="1" w:styleId="wacimagecontainer">
    <w:name w:val="wacimagecontainer"/>
    <w:basedOn w:val="DefaultParagraphFont"/>
    <w:rsid w:val="00E53D1D"/>
  </w:style>
  <w:style w:type="character" w:customStyle="1" w:styleId="findhit">
    <w:name w:val="findhit"/>
    <w:basedOn w:val="DefaultParagraphFont"/>
    <w:rsid w:val="0071720C"/>
  </w:style>
  <w:style w:type="character" w:customStyle="1" w:styleId="fontstyle01">
    <w:name w:val="fontstyle01"/>
    <w:basedOn w:val="DefaultParagraphFont"/>
    <w:rsid w:val="00930187"/>
    <w:rPr>
      <w:rFonts w:ascii="Calibri-Bold" w:hAnsi="Calibri-Bold" w:hint="default"/>
      <w:b/>
      <w:bCs/>
      <w:i w:val="0"/>
      <w:iCs w:val="0"/>
      <w:color w:val="000000"/>
      <w:sz w:val="22"/>
      <w:szCs w:val="22"/>
    </w:rPr>
  </w:style>
  <w:style w:type="paragraph" w:customStyle="1" w:styleId="Default">
    <w:name w:val="Default"/>
    <w:rsid w:val="008F0749"/>
    <w:pPr>
      <w:autoSpaceDE w:val="0"/>
      <w:autoSpaceDN w:val="0"/>
      <w:adjustRightInd w:val="0"/>
    </w:pPr>
    <w:rPr>
      <w:rFonts w:ascii="Calibri" w:hAnsi="Calibri" w:cs="Calibri"/>
      <w:color w:val="000000"/>
      <w:kern w:val="0"/>
      <w:sz w:val="24"/>
      <w:szCs w:val="24"/>
    </w:rPr>
  </w:style>
  <w:style w:type="paragraph" w:customStyle="1" w:styleId="TableText">
    <w:name w:val="Table Text"/>
    <w:basedOn w:val="Normal"/>
    <w:qFormat/>
    <w:rsid w:val="00217DCE"/>
    <w:pPr>
      <w:spacing w:after="60" w:line="240" w:lineRule="auto"/>
    </w:pPr>
    <w:rPr>
      <w:color w:val="auto"/>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526">
      <w:bodyDiv w:val="1"/>
      <w:marLeft w:val="0"/>
      <w:marRight w:val="0"/>
      <w:marTop w:val="0"/>
      <w:marBottom w:val="0"/>
      <w:divBdr>
        <w:top w:val="none" w:sz="0" w:space="0" w:color="auto"/>
        <w:left w:val="none" w:sz="0" w:space="0" w:color="auto"/>
        <w:bottom w:val="none" w:sz="0" w:space="0" w:color="auto"/>
        <w:right w:val="none" w:sz="0" w:space="0" w:color="auto"/>
      </w:divBdr>
    </w:div>
    <w:div w:id="26177657">
      <w:bodyDiv w:val="1"/>
      <w:marLeft w:val="0"/>
      <w:marRight w:val="0"/>
      <w:marTop w:val="0"/>
      <w:marBottom w:val="0"/>
      <w:divBdr>
        <w:top w:val="none" w:sz="0" w:space="0" w:color="auto"/>
        <w:left w:val="none" w:sz="0" w:space="0" w:color="auto"/>
        <w:bottom w:val="none" w:sz="0" w:space="0" w:color="auto"/>
        <w:right w:val="none" w:sz="0" w:space="0" w:color="auto"/>
      </w:divBdr>
    </w:div>
    <w:div w:id="66803775">
      <w:bodyDiv w:val="1"/>
      <w:marLeft w:val="0"/>
      <w:marRight w:val="0"/>
      <w:marTop w:val="0"/>
      <w:marBottom w:val="0"/>
      <w:divBdr>
        <w:top w:val="none" w:sz="0" w:space="0" w:color="auto"/>
        <w:left w:val="none" w:sz="0" w:space="0" w:color="auto"/>
        <w:bottom w:val="none" w:sz="0" w:space="0" w:color="auto"/>
        <w:right w:val="none" w:sz="0" w:space="0" w:color="auto"/>
      </w:divBdr>
    </w:div>
    <w:div w:id="240675241">
      <w:bodyDiv w:val="1"/>
      <w:marLeft w:val="0"/>
      <w:marRight w:val="0"/>
      <w:marTop w:val="0"/>
      <w:marBottom w:val="0"/>
      <w:divBdr>
        <w:top w:val="none" w:sz="0" w:space="0" w:color="auto"/>
        <w:left w:val="none" w:sz="0" w:space="0" w:color="auto"/>
        <w:bottom w:val="none" w:sz="0" w:space="0" w:color="auto"/>
        <w:right w:val="none" w:sz="0" w:space="0" w:color="auto"/>
      </w:divBdr>
      <w:divsChild>
        <w:div w:id="371930336">
          <w:marLeft w:val="0"/>
          <w:marRight w:val="0"/>
          <w:marTop w:val="0"/>
          <w:marBottom w:val="0"/>
          <w:divBdr>
            <w:top w:val="none" w:sz="0" w:space="0" w:color="auto"/>
            <w:left w:val="none" w:sz="0" w:space="0" w:color="auto"/>
            <w:bottom w:val="none" w:sz="0" w:space="0" w:color="auto"/>
            <w:right w:val="none" w:sz="0" w:space="0" w:color="auto"/>
          </w:divBdr>
          <w:divsChild>
            <w:div w:id="35548168">
              <w:marLeft w:val="0"/>
              <w:marRight w:val="0"/>
              <w:marTop w:val="0"/>
              <w:marBottom w:val="0"/>
              <w:divBdr>
                <w:top w:val="none" w:sz="0" w:space="0" w:color="auto"/>
                <w:left w:val="none" w:sz="0" w:space="0" w:color="auto"/>
                <w:bottom w:val="none" w:sz="0" w:space="0" w:color="auto"/>
                <w:right w:val="none" w:sz="0" w:space="0" w:color="auto"/>
              </w:divBdr>
            </w:div>
            <w:div w:id="64383707">
              <w:marLeft w:val="0"/>
              <w:marRight w:val="0"/>
              <w:marTop w:val="0"/>
              <w:marBottom w:val="0"/>
              <w:divBdr>
                <w:top w:val="none" w:sz="0" w:space="0" w:color="auto"/>
                <w:left w:val="none" w:sz="0" w:space="0" w:color="auto"/>
                <w:bottom w:val="none" w:sz="0" w:space="0" w:color="auto"/>
                <w:right w:val="none" w:sz="0" w:space="0" w:color="auto"/>
              </w:divBdr>
            </w:div>
            <w:div w:id="257755135">
              <w:marLeft w:val="0"/>
              <w:marRight w:val="0"/>
              <w:marTop w:val="0"/>
              <w:marBottom w:val="0"/>
              <w:divBdr>
                <w:top w:val="none" w:sz="0" w:space="0" w:color="auto"/>
                <w:left w:val="none" w:sz="0" w:space="0" w:color="auto"/>
                <w:bottom w:val="none" w:sz="0" w:space="0" w:color="auto"/>
                <w:right w:val="none" w:sz="0" w:space="0" w:color="auto"/>
              </w:divBdr>
            </w:div>
            <w:div w:id="321204121">
              <w:marLeft w:val="0"/>
              <w:marRight w:val="0"/>
              <w:marTop w:val="0"/>
              <w:marBottom w:val="0"/>
              <w:divBdr>
                <w:top w:val="none" w:sz="0" w:space="0" w:color="auto"/>
                <w:left w:val="none" w:sz="0" w:space="0" w:color="auto"/>
                <w:bottom w:val="none" w:sz="0" w:space="0" w:color="auto"/>
                <w:right w:val="none" w:sz="0" w:space="0" w:color="auto"/>
              </w:divBdr>
            </w:div>
            <w:div w:id="494732319">
              <w:marLeft w:val="0"/>
              <w:marRight w:val="0"/>
              <w:marTop w:val="0"/>
              <w:marBottom w:val="0"/>
              <w:divBdr>
                <w:top w:val="none" w:sz="0" w:space="0" w:color="auto"/>
                <w:left w:val="none" w:sz="0" w:space="0" w:color="auto"/>
                <w:bottom w:val="none" w:sz="0" w:space="0" w:color="auto"/>
                <w:right w:val="none" w:sz="0" w:space="0" w:color="auto"/>
              </w:divBdr>
            </w:div>
            <w:div w:id="627276863">
              <w:marLeft w:val="0"/>
              <w:marRight w:val="0"/>
              <w:marTop w:val="0"/>
              <w:marBottom w:val="0"/>
              <w:divBdr>
                <w:top w:val="none" w:sz="0" w:space="0" w:color="auto"/>
                <w:left w:val="none" w:sz="0" w:space="0" w:color="auto"/>
                <w:bottom w:val="none" w:sz="0" w:space="0" w:color="auto"/>
                <w:right w:val="none" w:sz="0" w:space="0" w:color="auto"/>
              </w:divBdr>
            </w:div>
            <w:div w:id="757169331">
              <w:marLeft w:val="0"/>
              <w:marRight w:val="0"/>
              <w:marTop w:val="0"/>
              <w:marBottom w:val="0"/>
              <w:divBdr>
                <w:top w:val="none" w:sz="0" w:space="0" w:color="auto"/>
                <w:left w:val="none" w:sz="0" w:space="0" w:color="auto"/>
                <w:bottom w:val="none" w:sz="0" w:space="0" w:color="auto"/>
                <w:right w:val="none" w:sz="0" w:space="0" w:color="auto"/>
              </w:divBdr>
            </w:div>
            <w:div w:id="810054963">
              <w:marLeft w:val="0"/>
              <w:marRight w:val="0"/>
              <w:marTop w:val="0"/>
              <w:marBottom w:val="0"/>
              <w:divBdr>
                <w:top w:val="none" w:sz="0" w:space="0" w:color="auto"/>
                <w:left w:val="none" w:sz="0" w:space="0" w:color="auto"/>
                <w:bottom w:val="none" w:sz="0" w:space="0" w:color="auto"/>
                <w:right w:val="none" w:sz="0" w:space="0" w:color="auto"/>
              </w:divBdr>
            </w:div>
            <w:div w:id="905067163">
              <w:marLeft w:val="0"/>
              <w:marRight w:val="0"/>
              <w:marTop w:val="0"/>
              <w:marBottom w:val="0"/>
              <w:divBdr>
                <w:top w:val="none" w:sz="0" w:space="0" w:color="auto"/>
                <w:left w:val="none" w:sz="0" w:space="0" w:color="auto"/>
                <w:bottom w:val="none" w:sz="0" w:space="0" w:color="auto"/>
                <w:right w:val="none" w:sz="0" w:space="0" w:color="auto"/>
              </w:divBdr>
            </w:div>
            <w:div w:id="1257789146">
              <w:marLeft w:val="0"/>
              <w:marRight w:val="0"/>
              <w:marTop w:val="0"/>
              <w:marBottom w:val="0"/>
              <w:divBdr>
                <w:top w:val="none" w:sz="0" w:space="0" w:color="auto"/>
                <w:left w:val="none" w:sz="0" w:space="0" w:color="auto"/>
                <w:bottom w:val="none" w:sz="0" w:space="0" w:color="auto"/>
                <w:right w:val="none" w:sz="0" w:space="0" w:color="auto"/>
              </w:divBdr>
            </w:div>
            <w:div w:id="1367179014">
              <w:marLeft w:val="0"/>
              <w:marRight w:val="0"/>
              <w:marTop w:val="0"/>
              <w:marBottom w:val="0"/>
              <w:divBdr>
                <w:top w:val="none" w:sz="0" w:space="0" w:color="auto"/>
                <w:left w:val="none" w:sz="0" w:space="0" w:color="auto"/>
                <w:bottom w:val="none" w:sz="0" w:space="0" w:color="auto"/>
                <w:right w:val="none" w:sz="0" w:space="0" w:color="auto"/>
              </w:divBdr>
            </w:div>
            <w:div w:id="1551308879">
              <w:marLeft w:val="0"/>
              <w:marRight w:val="0"/>
              <w:marTop w:val="0"/>
              <w:marBottom w:val="0"/>
              <w:divBdr>
                <w:top w:val="none" w:sz="0" w:space="0" w:color="auto"/>
                <w:left w:val="none" w:sz="0" w:space="0" w:color="auto"/>
                <w:bottom w:val="none" w:sz="0" w:space="0" w:color="auto"/>
                <w:right w:val="none" w:sz="0" w:space="0" w:color="auto"/>
              </w:divBdr>
            </w:div>
            <w:div w:id="2012633434">
              <w:marLeft w:val="0"/>
              <w:marRight w:val="0"/>
              <w:marTop w:val="0"/>
              <w:marBottom w:val="0"/>
              <w:divBdr>
                <w:top w:val="none" w:sz="0" w:space="0" w:color="auto"/>
                <w:left w:val="none" w:sz="0" w:space="0" w:color="auto"/>
                <w:bottom w:val="none" w:sz="0" w:space="0" w:color="auto"/>
                <w:right w:val="none" w:sz="0" w:space="0" w:color="auto"/>
              </w:divBdr>
            </w:div>
          </w:divsChild>
        </w:div>
        <w:div w:id="981154637">
          <w:marLeft w:val="0"/>
          <w:marRight w:val="0"/>
          <w:marTop w:val="0"/>
          <w:marBottom w:val="0"/>
          <w:divBdr>
            <w:top w:val="none" w:sz="0" w:space="0" w:color="auto"/>
            <w:left w:val="none" w:sz="0" w:space="0" w:color="auto"/>
            <w:bottom w:val="none" w:sz="0" w:space="0" w:color="auto"/>
            <w:right w:val="none" w:sz="0" w:space="0" w:color="auto"/>
          </w:divBdr>
          <w:divsChild>
            <w:div w:id="236482844">
              <w:marLeft w:val="0"/>
              <w:marRight w:val="0"/>
              <w:marTop w:val="0"/>
              <w:marBottom w:val="0"/>
              <w:divBdr>
                <w:top w:val="none" w:sz="0" w:space="0" w:color="auto"/>
                <w:left w:val="none" w:sz="0" w:space="0" w:color="auto"/>
                <w:bottom w:val="none" w:sz="0" w:space="0" w:color="auto"/>
                <w:right w:val="none" w:sz="0" w:space="0" w:color="auto"/>
              </w:divBdr>
            </w:div>
            <w:div w:id="247740396">
              <w:marLeft w:val="0"/>
              <w:marRight w:val="0"/>
              <w:marTop w:val="0"/>
              <w:marBottom w:val="0"/>
              <w:divBdr>
                <w:top w:val="none" w:sz="0" w:space="0" w:color="auto"/>
                <w:left w:val="none" w:sz="0" w:space="0" w:color="auto"/>
                <w:bottom w:val="none" w:sz="0" w:space="0" w:color="auto"/>
                <w:right w:val="none" w:sz="0" w:space="0" w:color="auto"/>
              </w:divBdr>
            </w:div>
            <w:div w:id="387847513">
              <w:marLeft w:val="0"/>
              <w:marRight w:val="0"/>
              <w:marTop w:val="0"/>
              <w:marBottom w:val="0"/>
              <w:divBdr>
                <w:top w:val="none" w:sz="0" w:space="0" w:color="auto"/>
                <w:left w:val="none" w:sz="0" w:space="0" w:color="auto"/>
                <w:bottom w:val="none" w:sz="0" w:space="0" w:color="auto"/>
                <w:right w:val="none" w:sz="0" w:space="0" w:color="auto"/>
              </w:divBdr>
            </w:div>
            <w:div w:id="480461506">
              <w:marLeft w:val="0"/>
              <w:marRight w:val="0"/>
              <w:marTop w:val="0"/>
              <w:marBottom w:val="0"/>
              <w:divBdr>
                <w:top w:val="none" w:sz="0" w:space="0" w:color="auto"/>
                <w:left w:val="none" w:sz="0" w:space="0" w:color="auto"/>
                <w:bottom w:val="none" w:sz="0" w:space="0" w:color="auto"/>
                <w:right w:val="none" w:sz="0" w:space="0" w:color="auto"/>
              </w:divBdr>
            </w:div>
            <w:div w:id="786391314">
              <w:marLeft w:val="0"/>
              <w:marRight w:val="0"/>
              <w:marTop w:val="0"/>
              <w:marBottom w:val="0"/>
              <w:divBdr>
                <w:top w:val="none" w:sz="0" w:space="0" w:color="auto"/>
                <w:left w:val="none" w:sz="0" w:space="0" w:color="auto"/>
                <w:bottom w:val="none" w:sz="0" w:space="0" w:color="auto"/>
                <w:right w:val="none" w:sz="0" w:space="0" w:color="auto"/>
              </w:divBdr>
            </w:div>
            <w:div w:id="19871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4682">
      <w:bodyDiv w:val="1"/>
      <w:marLeft w:val="0"/>
      <w:marRight w:val="0"/>
      <w:marTop w:val="0"/>
      <w:marBottom w:val="0"/>
      <w:divBdr>
        <w:top w:val="none" w:sz="0" w:space="0" w:color="auto"/>
        <w:left w:val="none" w:sz="0" w:space="0" w:color="auto"/>
        <w:bottom w:val="none" w:sz="0" w:space="0" w:color="auto"/>
        <w:right w:val="none" w:sz="0" w:space="0" w:color="auto"/>
      </w:divBdr>
    </w:div>
    <w:div w:id="266668001">
      <w:bodyDiv w:val="1"/>
      <w:marLeft w:val="0"/>
      <w:marRight w:val="0"/>
      <w:marTop w:val="0"/>
      <w:marBottom w:val="0"/>
      <w:divBdr>
        <w:top w:val="none" w:sz="0" w:space="0" w:color="auto"/>
        <w:left w:val="none" w:sz="0" w:space="0" w:color="auto"/>
        <w:bottom w:val="none" w:sz="0" w:space="0" w:color="auto"/>
        <w:right w:val="none" w:sz="0" w:space="0" w:color="auto"/>
      </w:divBdr>
    </w:div>
    <w:div w:id="351491539">
      <w:bodyDiv w:val="1"/>
      <w:marLeft w:val="0"/>
      <w:marRight w:val="0"/>
      <w:marTop w:val="0"/>
      <w:marBottom w:val="0"/>
      <w:divBdr>
        <w:top w:val="none" w:sz="0" w:space="0" w:color="auto"/>
        <w:left w:val="none" w:sz="0" w:space="0" w:color="auto"/>
        <w:bottom w:val="none" w:sz="0" w:space="0" w:color="auto"/>
        <w:right w:val="none" w:sz="0" w:space="0" w:color="auto"/>
      </w:divBdr>
      <w:divsChild>
        <w:div w:id="552887046">
          <w:marLeft w:val="0"/>
          <w:marRight w:val="0"/>
          <w:marTop w:val="0"/>
          <w:marBottom w:val="0"/>
          <w:divBdr>
            <w:top w:val="none" w:sz="0" w:space="0" w:color="auto"/>
            <w:left w:val="none" w:sz="0" w:space="0" w:color="auto"/>
            <w:bottom w:val="none" w:sz="0" w:space="0" w:color="auto"/>
            <w:right w:val="none" w:sz="0" w:space="0" w:color="auto"/>
          </w:divBdr>
          <w:divsChild>
            <w:div w:id="1252545399">
              <w:marLeft w:val="0"/>
              <w:marRight w:val="0"/>
              <w:marTop w:val="30"/>
              <w:marBottom w:val="30"/>
              <w:divBdr>
                <w:top w:val="none" w:sz="0" w:space="0" w:color="auto"/>
                <w:left w:val="none" w:sz="0" w:space="0" w:color="auto"/>
                <w:bottom w:val="none" w:sz="0" w:space="0" w:color="auto"/>
                <w:right w:val="none" w:sz="0" w:space="0" w:color="auto"/>
              </w:divBdr>
              <w:divsChild>
                <w:div w:id="269510003">
                  <w:marLeft w:val="0"/>
                  <w:marRight w:val="0"/>
                  <w:marTop w:val="0"/>
                  <w:marBottom w:val="0"/>
                  <w:divBdr>
                    <w:top w:val="none" w:sz="0" w:space="0" w:color="auto"/>
                    <w:left w:val="none" w:sz="0" w:space="0" w:color="auto"/>
                    <w:bottom w:val="none" w:sz="0" w:space="0" w:color="auto"/>
                    <w:right w:val="none" w:sz="0" w:space="0" w:color="auto"/>
                  </w:divBdr>
                  <w:divsChild>
                    <w:div w:id="1166281412">
                      <w:marLeft w:val="0"/>
                      <w:marRight w:val="0"/>
                      <w:marTop w:val="0"/>
                      <w:marBottom w:val="0"/>
                      <w:divBdr>
                        <w:top w:val="none" w:sz="0" w:space="0" w:color="auto"/>
                        <w:left w:val="none" w:sz="0" w:space="0" w:color="auto"/>
                        <w:bottom w:val="none" w:sz="0" w:space="0" w:color="auto"/>
                        <w:right w:val="none" w:sz="0" w:space="0" w:color="auto"/>
                      </w:divBdr>
                    </w:div>
                  </w:divsChild>
                </w:div>
                <w:div w:id="279189924">
                  <w:marLeft w:val="0"/>
                  <w:marRight w:val="0"/>
                  <w:marTop w:val="0"/>
                  <w:marBottom w:val="0"/>
                  <w:divBdr>
                    <w:top w:val="none" w:sz="0" w:space="0" w:color="auto"/>
                    <w:left w:val="none" w:sz="0" w:space="0" w:color="auto"/>
                    <w:bottom w:val="none" w:sz="0" w:space="0" w:color="auto"/>
                    <w:right w:val="none" w:sz="0" w:space="0" w:color="auto"/>
                  </w:divBdr>
                  <w:divsChild>
                    <w:div w:id="612053523">
                      <w:marLeft w:val="0"/>
                      <w:marRight w:val="0"/>
                      <w:marTop w:val="0"/>
                      <w:marBottom w:val="0"/>
                      <w:divBdr>
                        <w:top w:val="none" w:sz="0" w:space="0" w:color="auto"/>
                        <w:left w:val="none" w:sz="0" w:space="0" w:color="auto"/>
                        <w:bottom w:val="none" w:sz="0" w:space="0" w:color="auto"/>
                        <w:right w:val="none" w:sz="0" w:space="0" w:color="auto"/>
                      </w:divBdr>
                    </w:div>
                  </w:divsChild>
                </w:div>
                <w:div w:id="330450663">
                  <w:marLeft w:val="0"/>
                  <w:marRight w:val="0"/>
                  <w:marTop w:val="0"/>
                  <w:marBottom w:val="0"/>
                  <w:divBdr>
                    <w:top w:val="none" w:sz="0" w:space="0" w:color="auto"/>
                    <w:left w:val="none" w:sz="0" w:space="0" w:color="auto"/>
                    <w:bottom w:val="none" w:sz="0" w:space="0" w:color="auto"/>
                    <w:right w:val="none" w:sz="0" w:space="0" w:color="auto"/>
                  </w:divBdr>
                  <w:divsChild>
                    <w:div w:id="1579710640">
                      <w:marLeft w:val="0"/>
                      <w:marRight w:val="0"/>
                      <w:marTop w:val="0"/>
                      <w:marBottom w:val="0"/>
                      <w:divBdr>
                        <w:top w:val="none" w:sz="0" w:space="0" w:color="auto"/>
                        <w:left w:val="none" w:sz="0" w:space="0" w:color="auto"/>
                        <w:bottom w:val="none" w:sz="0" w:space="0" w:color="auto"/>
                        <w:right w:val="none" w:sz="0" w:space="0" w:color="auto"/>
                      </w:divBdr>
                    </w:div>
                  </w:divsChild>
                </w:div>
                <w:div w:id="590890896">
                  <w:marLeft w:val="0"/>
                  <w:marRight w:val="0"/>
                  <w:marTop w:val="0"/>
                  <w:marBottom w:val="0"/>
                  <w:divBdr>
                    <w:top w:val="none" w:sz="0" w:space="0" w:color="auto"/>
                    <w:left w:val="none" w:sz="0" w:space="0" w:color="auto"/>
                    <w:bottom w:val="none" w:sz="0" w:space="0" w:color="auto"/>
                    <w:right w:val="none" w:sz="0" w:space="0" w:color="auto"/>
                  </w:divBdr>
                  <w:divsChild>
                    <w:div w:id="697975904">
                      <w:marLeft w:val="0"/>
                      <w:marRight w:val="0"/>
                      <w:marTop w:val="0"/>
                      <w:marBottom w:val="0"/>
                      <w:divBdr>
                        <w:top w:val="none" w:sz="0" w:space="0" w:color="auto"/>
                        <w:left w:val="none" w:sz="0" w:space="0" w:color="auto"/>
                        <w:bottom w:val="none" w:sz="0" w:space="0" w:color="auto"/>
                        <w:right w:val="none" w:sz="0" w:space="0" w:color="auto"/>
                      </w:divBdr>
                    </w:div>
                  </w:divsChild>
                </w:div>
                <w:div w:id="686712707">
                  <w:marLeft w:val="0"/>
                  <w:marRight w:val="0"/>
                  <w:marTop w:val="0"/>
                  <w:marBottom w:val="0"/>
                  <w:divBdr>
                    <w:top w:val="none" w:sz="0" w:space="0" w:color="auto"/>
                    <w:left w:val="none" w:sz="0" w:space="0" w:color="auto"/>
                    <w:bottom w:val="none" w:sz="0" w:space="0" w:color="auto"/>
                    <w:right w:val="none" w:sz="0" w:space="0" w:color="auto"/>
                  </w:divBdr>
                  <w:divsChild>
                    <w:div w:id="62528822">
                      <w:marLeft w:val="0"/>
                      <w:marRight w:val="0"/>
                      <w:marTop w:val="0"/>
                      <w:marBottom w:val="0"/>
                      <w:divBdr>
                        <w:top w:val="none" w:sz="0" w:space="0" w:color="auto"/>
                        <w:left w:val="none" w:sz="0" w:space="0" w:color="auto"/>
                        <w:bottom w:val="none" w:sz="0" w:space="0" w:color="auto"/>
                        <w:right w:val="none" w:sz="0" w:space="0" w:color="auto"/>
                      </w:divBdr>
                    </w:div>
                  </w:divsChild>
                </w:div>
                <w:div w:id="812674208">
                  <w:marLeft w:val="0"/>
                  <w:marRight w:val="0"/>
                  <w:marTop w:val="0"/>
                  <w:marBottom w:val="0"/>
                  <w:divBdr>
                    <w:top w:val="none" w:sz="0" w:space="0" w:color="auto"/>
                    <w:left w:val="none" w:sz="0" w:space="0" w:color="auto"/>
                    <w:bottom w:val="none" w:sz="0" w:space="0" w:color="auto"/>
                    <w:right w:val="none" w:sz="0" w:space="0" w:color="auto"/>
                  </w:divBdr>
                  <w:divsChild>
                    <w:div w:id="4943000">
                      <w:marLeft w:val="0"/>
                      <w:marRight w:val="0"/>
                      <w:marTop w:val="0"/>
                      <w:marBottom w:val="0"/>
                      <w:divBdr>
                        <w:top w:val="none" w:sz="0" w:space="0" w:color="auto"/>
                        <w:left w:val="none" w:sz="0" w:space="0" w:color="auto"/>
                        <w:bottom w:val="none" w:sz="0" w:space="0" w:color="auto"/>
                        <w:right w:val="none" w:sz="0" w:space="0" w:color="auto"/>
                      </w:divBdr>
                    </w:div>
                  </w:divsChild>
                </w:div>
                <w:div w:id="915556868">
                  <w:marLeft w:val="0"/>
                  <w:marRight w:val="0"/>
                  <w:marTop w:val="0"/>
                  <w:marBottom w:val="0"/>
                  <w:divBdr>
                    <w:top w:val="none" w:sz="0" w:space="0" w:color="auto"/>
                    <w:left w:val="none" w:sz="0" w:space="0" w:color="auto"/>
                    <w:bottom w:val="none" w:sz="0" w:space="0" w:color="auto"/>
                    <w:right w:val="none" w:sz="0" w:space="0" w:color="auto"/>
                  </w:divBdr>
                  <w:divsChild>
                    <w:div w:id="409085289">
                      <w:marLeft w:val="0"/>
                      <w:marRight w:val="0"/>
                      <w:marTop w:val="0"/>
                      <w:marBottom w:val="0"/>
                      <w:divBdr>
                        <w:top w:val="none" w:sz="0" w:space="0" w:color="auto"/>
                        <w:left w:val="none" w:sz="0" w:space="0" w:color="auto"/>
                        <w:bottom w:val="none" w:sz="0" w:space="0" w:color="auto"/>
                        <w:right w:val="none" w:sz="0" w:space="0" w:color="auto"/>
                      </w:divBdr>
                    </w:div>
                  </w:divsChild>
                </w:div>
                <w:div w:id="1006520374">
                  <w:marLeft w:val="0"/>
                  <w:marRight w:val="0"/>
                  <w:marTop w:val="0"/>
                  <w:marBottom w:val="0"/>
                  <w:divBdr>
                    <w:top w:val="none" w:sz="0" w:space="0" w:color="auto"/>
                    <w:left w:val="none" w:sz="0" w:space="0" w:color="auto"/>
                    <w:bottom w:val="none" w:sz="0" w:space="0" w:color="auto"/>
                    <w:right w:val="none" w:sz="0" w:space="0" w:color="auto"/>
                  </w:divBdr>
                  <w:divsChild>
                    <w:div w:id="2014914351">
                      <w:marLeft w:val="0"/>
                      <w:marRight w:val="0"/>
                      <w:marTop w:val="0"/>
                      <w:marBottom w:val="0"/>
                      <w:divBdr>
                        <w:top w:val="none" w:sz="0" w:space="0" w:color="auto"/>
                        <w:left w:val="none" w:sz="0" w:space="0" w:color="auto"/>
                        <w:bottom w:val="none" w:sz="0" w:space="0" w:color="auto"/>
                        <w:right w:val="none" w:sz="0" w:space="0" w:color="auto"/>
                      </w:divBdr>
                    </w:div>
                  </w:divsChild>
                </w:div>
                <w:div w:id="1152870349">
                  <w:marLeft w:val="0"/>
                  <w:marRight w:val="0"/>
                  <w:marTop w:val="0"/>
                  <w:marBottom w:val="0"/>
                  <w:divBdr>
                    <w:top w:val="none" w:sz="0" w:space="0" w:color="auto"/>
                    <w:left w:val="none" w:sz="0" w:space="0" w:color="auto"/>
                    <w:bottom w:val="none" w:sz="0" w:space="0" w:color="auto"/>
                    <w:right w:val="none" w:sz="0" w:space="0" w:color="auto"/>
                  </w:divBdr>
                  <w:divsChild>
                    <w:div w:id="713774832">
                      <w:marLeft w:val="0"/>
                      <w:marRight w:val="0"/>
                      <w:marTop w:val="0"/>
                      <w:marBottom w:val="0"/>
                      <w:divBdr>
                        <w:top w:val="none" w:sz="0" w:space="0" w:color="auto"/>
                        <w:left w:val="none" w:sz="0" w:space="0" w:color="auto"/>
                        <w:bottom w:val="none" w:sz="0" w:space="0" w:color="auto"/>
                        <w:right w:val="none" w:sz="0" w:space="0" w:color="auto"/>
                      </w:divBdr>
                    </w:div>
                  </w:divsChild>
                </w:div>
                <w:div w:id="1162816487">
                  <w:marLeft w:val="0"/>
                  <w:marRight w:val="0"/>
                  <w:marTop w:val="0"/>
                  <w:marBottom w:val="0"/>
                  <w:divBdr>
                    <w:top w:val="none" w:sz="0" w:space="0" w:color="auto"/>
                    <w:left w:val="none" w:sz="0" w:space="0" w:color="auto"/>
                    <w:bottom w:val="none" w:sz="0" w:space="0" w:color="auto"/>
                    <w:right w:val="none" w:sz="0" w:space="0" w:color="auto"/>
                  </w:divBdr>
                  <w:divsChild>
                    <w:div w:id="1806967692">
                      <w:marLeft w:val="0"/>
                      <w:marRight w:val="0"/>
                      <w:marTop w:val="0"/>
                      <w:marBottom w:val="0"/>
                      <w:divBdr>
                        <w:top w:val="none" w:sz="0" w:space="0" w:color="auto"/>
                        <w:left w:val="none" w:sz="0" w:space="0" w:color="auto"/>
                        <w:bottom w:val="none" w:sz="0" w:space="0" w:color="auto"/>
                        <w:right w:val="none" w:sz="0" w:space="0" w:color="auto"/>
                      </w:divBdr>
                    </w:div>
                  </w:divsChild>
                </w:div>
                <w:div w:id="1285893279">
                  <w:marLeft w:val="0"/>
                  <w:marRight w:val="0"/>
                  <w:marTop w:val="0"/>
                  <w:marBottom w:val="0"/>
                  <w:divBdr>
                    <w:top w:val="none" w:sz="0" w:space="0" w:color="auto"/>
                    <w:left w:val="none" w:sz="0" w:space="0" w:color="auto"/>
                    <w:bottom w:val="none" w:sz="0" w:space="0" w:color="auto"/>
                    <w:right w:val="none" w:sz="0" w:space="0" w:color="auto"/>
                  </w:divBdr>
                  <w:divsChild>
                    <w:div w:id="2136676649">
                      <w:marLeft w:val="0"/>
                      <w:marRight w:val="0"/>
                      <w:marTop w:val="0"/>
                      <w:marBottom w:val="0"/>
                      <w:divBdr>
                        <w:top w:val="none" w:sz="0" w:space="0" w:color="auto"/>
                        <w:left w:val="none" w:sz="0" w:space="0" w:color="auto"/>
                        <w:bottom w:val="none" w:sz="0" w:space="0" w:color="auto"/>
                        <w:right w:val="none" w:sz="0" w:space="0" w:color="auto"/>
                      </w:divBdr>
                    </w:div>
                  </w:divsChild>
                </w:div>
                <w:div w:id="1354377622">
                  <w:marLeft w:val="0"/>
                  <w:marRight w:val="0"/>
                  <w:marTop w:val="0"/>
                  <w:marBottom w:val="0"/>
                  <w:divBdr>
                    <w:top w:val="none" w:sz="0" w:space="0" w:color="auto"/>
                    <w:left w:val="none" w:sz="0" w:space="0" w:color="auto"/>
                    <w:bottom w:val="none" w:sz="0" w:space="0" w:color="auto"/>
                    <w:right w:val="none" w:sz="0" w:space="0" w:color="auto"/>
                  </w:divBdr>
                  <w:divsChild>
                    <w:div w:id="2028942809">
                      <w:marLeft w:val="0"/>
                      <w:marRight w:val="0"/>
                      <w:marTop w:val="0"/>
                      <w:marBottom w:val="0"/>
                      <w:divBdr>
                        <w:top w:val="none" w:sz="0" w:space="0" w:color="auto"/>
                        <w:left w:val="none" w:sz="0" w:space="0" w:color="auto"/>
                        <w:bottom w:val="none" w:sz="0" w:space="0" w:color="auto"/>
                        <w:right w:val="none" w:sz="0" w:space="0" w:color="auto"/>
                      </w:divBdr>
                    </w:div>
                  </w:divsChild>
                </w:div>
                <w:div w:id="1370716836">
                  <w:marLeft w:val="0"/>
                  <w:marRight w:val="0"/>
                  <w:marTop w:val="0"/>
                  <w:marBottom w:val="0"/>
                  <w:divBdr>
                    <w:top w:val="none" w:sz="0" w:space="0" w:color="auto"/>
                    <w:left w:val="none" w:sz="0" w:space="0" w:color="auto"/>
                    <w:bottom w:val="none" w:sz="0" w:space="0" w:color="auto"/>
                    <w:right w:val="none" w:sz="0" w:space="0" w:color="auto"/>
                  </w:divBdr>
                  <w:divsChild>
                    <w:div w:id="2098363690">
                      <w:marLeft w:val="0"/>
                      <w:marRight w:val="0"/>
                      <w:marTop w:val="0"/>
                      <w:marBottom w:val="0"/>
                      <w:divBdr>
                        <w:top w:val="none" w:sz="0" w:space="0" w:color="auto"/>
                        <w:left w:val="none" w:sz="0" w:space="0" w:color="auto"/>
                        <w:bottom w:val="none" w:sz="0" w:space="0" w:color="auto"/>
                        <w:right w:val="none" w:sz="0" w:space="0" w:color="auto"/>
                      </w:divBdr>
                    </w:div>
                  </w:divsChild>
                </w:div>
                <w:div w:id="1569457198">
                  <w:marLeft w:val="0"/>
                  <w:marRight w:val="0"/>
                  <w:marTop w:val="0"/>
                  <w:marBottom w:val="0"/>
                  <w:divBdr>
                    <w:top w:val="none" w:sz="0" w:space="0" w:color="auto"/>
                    <w:left w:val="none" w:sz="0" w:space="0" w:color="auto"/>
                    <w:bottom w:val="none" w:sz="0" w:space="0" w:color="auto"/>
                    <w:right w:val="none" w:sz="0" w:space="0" w:color="auto"/>
                  </w:divBdr>
                  <w:divsChild>
                    <w:div w:id="1111822149">
                      <w:marLeft w:val="0"/>
                      <w:marRight w:val="0"/>
                      <w:marTop w:val="0"/>
                      <w:marBottom w:val="0"/>
                      <w:divBdr>
                        <w:top w:val="none" w:sz="0" w:space="0" w:color="auto"/>
                        <w:left w:val="none" w:sz="0" w:space="0" w:color="auto"/>
                        <w:bottom w:val="none" w:sz="0" w:space="0" w:color="auto"/>
                        <w:right w:val="none" w:sz="0" w:space="0" w:color="auto"/>
                      </w:divBdr>
                    </w:div>
                  </w:divsChild>
                </w:div>
                <w:div w:id="1694106781">
                  <w:marLeft w:val="0"/>
                  <w:marRight w:val="0"/>
                  <w:marTop w:val="0"/>
                  <w:marBottom w:val="0"/>
                  <w:divBdr>
                    <w:top w:val="none" w:sz="0" w:space="0" w:color="auto"/>
                    <w:left w:val="none" w:sz="0" w:space="0" w:color="auto"/>
                    <w:bottom w:val="none" w:sz="0" w:space="0" w:color="auto"/>
                    <w:right w:val="none" w:sz="0" w:space="0" w:color="auto"/>
                  </w:divBdr>
                  <w:divsChild>
                    <w:div w:id="1512838959">
                      <w:marLeft w:val="0"/>
                      <w:marRight w:val="0"/>
                      <w:marTop w:val="0"/>
                      <w:marBottom w:val="0"/>
                      <w:divBdr>
                        <w:top w:val="none" w:sz="0" w:space="0" w:color="auto"/>
                        <w:left w:val="none" w:sz="0" w:space="0" w:color="auto"/>
                        <w:bottom w:val="none" w:sz="0" w:space="0" w:color="auto"/>
                        <w:right w:val="none" w:sz="0" w:space="0" w:color="auto"/>
                      </w:divBdr>
                    </w:div>
                  </w:divsChild>
                </w:div>
                <w:div w:id="1898857720">
                  <w:marLeft w:val="0"/>
                  <w:marRight w:val="0"/>
                  <w:marTop w:val="0"/>
                  <w:marBottom w:val="0"/>
                  <w:divBdr>
                    <w:top w:val="none" w:sz="0" w:space="0" w:color="auto"/>
                    <w:left w:val="none" w:sz="0" w:space="0" w:color="auto"/>
                    <w:bottom w:val="none" w:sz="0" w:space="0" w:color="auto"/>
                    <w:right w:val="none" w:sz="0" w:space="0" w:color="auto"/>
                  </w:divBdr>
                  <w:divsChild>
                    <w:div w:id="122816198">
                      <w:marLeft w:val="0"/>
                      <w:marRight w:val="0"/>
                      <w:marTop w:val="0"/>
                      <w:marBottom w:val="0"/>
                      <w:divBdr>
                        <w:top w:val="none" w:sz="0" w:space="0" w:color="auto"/>
                        <w:left w:val="none" w:sz="0" w:space="0" w:color="auto"/>
                        <w:bottom w:val="none" w:sz="0" w:space="0" w:color="auto"/>
                        <w:right w:val="none" w:sz="0" w:space="0" w:color="auto"/>
                      </w:divBdr>
                    </w:div>
                  </w:divsChild>
                </w:div>
                <w:div w:id="1903829668">
                  <w:marLeft w:val="0"/>
                  <w:marRight w:val="0"/>
                  <w:marTop w:val="0"/>
                  <w:marBottom w:val="0"/>
                  <w:divBdr>
                    <w:top w:val="none" w:sz="0" w:space="0" w:color="auto"/>
                    <w:left w:val="none" w:sz="0" w:space="0" w:color="auto"/>
                    <w:bottom w:val="none" w:sz="0" w:space="0" w:color="auto"/>
                    <w:right w:val="none" w:sz="0" w:space="0" w:color="auto"/>
                  </w:divBdr>
                  <w:divsChild>
                    <w:div w:id="1345983672">
                      <w:marLeft w:val="0"/>
                      <w:marRight w:val="0"/>
                      <w:marTop w:val="0"/>
                      <w:marBottom w:val="0"/>
                      <w:divBdr>
                        <w:top w:val="none" w:sz="0" w:space="0" w:color="auto"/>
                        <w:left w:val="none" w:sz="0" w:space="0" w:color="auto"/>
                        <w:bottom w:val="none" w:sz="0" w:space="0" w:color="auto"/>
                        <w:right w:val="none" w:sz="0" w:space="0" w:color="auto"/>
                      </w:divBdr>
                    </w:div>
                  </w:divsChild>
                </w:div>
                <w:div w:id="1922717983">
                  <w:marLeft w:val="0"/>
                  <w:marRight w:val="0"/>
                  <w:marTop w:val="0"/>
                  <w:marBottom w:val="0"/>
                  <w:divBdr>
                    <w:top w:val="none" w:sz="0" w:space="0" w:color="auto"/>
                    <w:left w:val="none" w:sz="0" w:space="0" w:color="auto"/>
                    <w:bottom w:val="none" w:sz="0" w:space="0" w:color="auto"/>
                    <w:right w:val="none" w:sz="0" w:space="0" w:color="auto"/>
                  </w:divBdr>
                  <w:divsChild>
                    <w:div w:id="130486830">
                      <w:marLeft w:val="0"/>
                      <w:marRight w:val="0"/>
                      <w:marTop w:val="0"/>
                      <w:marBottom w:val="0"/>
                      <w:divBdr>
                        <w:top w:val="none" w:sz="0" w:space="0" w:color="auto"/>
                        <w:left w:val="none" w:sz="0" w:space="0" w:color="auto"/>
                        <w:bottom w:val="none" w:sz="0" w:space="0" w:color="auto"/>
                        <w:right w:val="none" w:sz="0" w:space="0" w:color="auto"/>
                      </w:divBdr>
                    </w:div>
                  </w:divsChild>
                </w:div>
                <w:div w:id="1999337033">
                  <w:marLeft w:val="0"/>
                  <w:marRight w:val="0"/>
                  <w:marTop w:val="0"/>
                  <w:marBottom w:val="0"/>
                  <w:divBdr>
                    <w:top w:val="none" w:sz="0" w:space="0" w:color="auto"/>
                    <w:left w:val="none" w:sz="0" w:space="0" w:color="auto"/>
                    <w:bottom w:val="none" w:sz="0" w:space="0" w:color="auto"/>
                    <w:right w:val="none" w:sz="0" w:space="0" w:color="auto"/>
                  </w:divBdr>
                  <w:divsChild>
                    <w:div w:id="1317147475">
                      <w:marLeft w:val="0"/>
                      <w:marRight w:val="0"/>
                      <w:marTop w:val="0"/>
                      <w:marBottom w:val="0"/>
                      <w:divBdr>
                        <w:top w:val="none" w:sz="0" w:space="0" w:color="auto"/>
                        <w:left w:val="none" w:sz="0" w:space="0" w:color="auto"/>
                        <w:bottom w:val="none" w:sz="0" w:space="0" w:color="auto"/>
                        <w:right w:val="none" w:sz="0" w:space="0" w:color="auto"/>
                      </w:divBdr>
                    </w:div>
                  </w:divsChild>
                </w:div>
                <w:div w:id="2053725544">
                  <w:marLeft w:val="0"/>
                  <w:marRight w:val="0"/>
                  <w:marTop w:val="0"/>
                  <w:marBottom w:val="0"/>
                  <w:divBdr>
                    <w:top w:val="none" w:sz="0" w:space="0" w:color="auto"/>
                    <w:left w:val="none" w:sz="0" w:space="0" w:color="auto"/>
                    <w:bottom w:val="none" w:sz="0" w:space="0" w:color="auto"/>
                    <w:right w:val="none" w:sz="0" w:space="0" w:color="auto"/>
                  </w:divBdr>
                  <w:divsChild>
                    <w:div w:id="5794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12247">
          <w:marLeft w:val="0"/>
          <w:marRight w:val="0"/>
          <w:marTop w:val="0"/>
          <w:marBottom w:val="0"/>
          <w:divBdr>
            <w:top w:val="none" w:sz="0" w:space="0" w:color="auto"/>
            <w:left w:val="none" w:sz="0" w:space="0" w:color="auto"/>
            <w:bottom w:val="none" w:sz="0" w:space="0" w:color="auto"/>
            <w:right w:val="none" w:sz="0" w:space="0" w:color="auto"/>
          </w:divBdr>
        </w:div>
        <w:div w:id="1785809597">
          <w:marLeft w:val="0"/>
          <w:marRight w:val="0"/>
          <w:marTop w:val="0"/>
          <w:marBottom w:val="0"/>
          <w:divBdr>
            <w:top w:val="none" w:sz="0" w:space="0" w:color="auto"/>
            <w:left w:val="none" w:sz="0" w:space="0" w:color="auto"/>
            <w:bottom w:val="none" w:sz="0" w:space="0" w:color="auto"/>
            <w:right w:val="none" w:sz="0" w:space="0" w:color="auto"/>
          </w:divBdr>
        </w:div>
      </w:divsChild>
    </w:div>
    <w:div w:id="365833518">
      <w:bodyDiv w:val="1"/>
      <w:marLeft w:val="0"/>
      <w:marRight w:val="0"/>
      <w:marTop w:val="0"/>
      <w:marBottom w:val="0"/>
      <w:divBdr>
        <w:top w:val="none" w:sz="0" w:space="0" w:color="auto"/>
        <w:left w:val="none" w:sz="0" w:space="0" w:color="auto"/>
        <w:bottom w:val="none" w:sz="0" w:space="0" w:color="auto"/>
        <w:right w:val="none" w:sz="0" w:space="0" w:color="auto"/>
      </w:divBdr>
      <w:divsChild>
        <w:div w:id="901794561">
          <w:marLeft w:val="0"/>
          <w:marRight w:val="0"/>
          <w:marTop w:val="0"/>
          <w:marBottom w:val="0"/>
          <w:divBdr>
            <w:top w:val="none" w:sz="0" w:space="0" w:color="auto"/>
            <w:left w:val="none" w:sz="0" w:space="0" w:color="auto"/>
            <w:bottom w:val="none" w:sz="0" w:space="0" w:color="auto"/>
            <w:right w:val="none" w:sz="0" w:space="0" w:color="auto"/>
          </w:divBdr>
        </w:div>
        <w:div w:id="2036729975">
          <w:marLeft w:val="0"/>
          <w:marRight w:val="0"/>
          <w:marTop w:val="0"/>
          <w:marBottom w:val="0"/>
          <w:divBdr>
            <w:top w:val="none" w:sz="0" w:space="0" w:color="auto"/>
            <w:left w:val="none" w:sz="0" w:space="0" w:color="auto"/>
            <w:bottom w:val="none" w:sz="0" w:space="0" w:color="auto"/>
            <w:right w:val="none" w:sz="0" w:space="0" w:color="auto"/>
          </w:divBdr>
        </w:div>
      </w:divsChild>
    </w:div>
    <w:div w:id="372315734">
      <w:bodyDiv w:val="1"/>
      <w:marLeft w:val="0"/>
      <w:marRight w:val="0"/>
      <w:marTop w:val="0"/>
      <w:marBottom w:val="0"/>
      <w:divBdr>
        <w:top w:val="none" w:sz="0" w:space="0" w:color="auto"/>
        <w:left w:val="none" w:sz="0" w:space="0" w:color="auto"/>
        <w:bottom w:val="none" w:sz="0" w:space="0" w:color="auto"/>
        <w:right w:val="none" w:sz="0" w:space="0" w:color="auto"/>
      </w:divBdr>
      <w:divsChild>
        <w:div w:id="320042350">
          <w:marLeft w:val="0"/>
          <w:marRight w:val="0"/>
          <w:marTop w:val="0"/>
          <w:marBottom w:val="0"/>
          <w:divBdr>
            <w:top w:val="none" w:sz="0" w:space="0" w:color="auto"/>
            <w:left w:val="none" w:sz="0" w:space="0" w:color="auto"/>
            <w:bottom w:val="none" w:sz="0" w:space="0" w:color="auto"/>
            <w:right w:val="none" w:sz="0" w:space="0" w:color="auto"/>
          </w:divBdr>
          <w:divsChild>
            <w:div w:id="1431970148">
              <w:marLeft w:val="0"/>
              <w:marRight w:val="0"/>
              <w:marTop w:val="30"/>
              <w:marBottom w:val="30"/>
              <w:divBdr>
                <w:top w:val="none" w:sz="0" w:space="0" w:color="auto"/>
                <w:left w:val="none" w:sz="0" w:space="0" w:color="auto"/>
                <w:bottom w:val="none" w:sz="0" w:space="0" w:color="auto"/>
                <w:right w:val="none" w:sz="0" w:space="0" w:color="auto"/>
              </w:divBdr>
              <w:divsChild>
                <w:div w:id="1131292312">
                  <w:marLeft w:val="0"/>
                  <w:marRight w:val="0"/>
                  <w:marTop w:val="0"/>
                  <w:marBottom w:val="0"/>
                  <w:divBdr>
                    <w:top w:val="none" w:sz="0" w:space="0" w:color="auto"/>
                    <w:left w:val="none" w:sz="0" w:space="0" w:color="auto"/>
                    <w:bottom w:val="none" w:sz="0" w:space="0" w:color="auto"/>
                    <w:right w:val="none" w:sz="0" w:space="0" w:color="auto"/>
                  </w:divBdr>
                  <w:divsChild>
                    <w:div w:id="1745906807">
                      <w:marLeft w:val="0"/>
                      <w:marRight w:val="0"/>
                      <w:marTop w:val="0"/>
                      <w:marBottom w:val="0"/>
                      <w:divBdr>
                        <w:top w:val="none" w:sz="0" w:space="0" w:color="auto"/>
                        <w:left w:val="none" w:sz="0" w:space="0" w:color="auto"/>
                        <w:bottom w:val="none" w:sz="0" w:space="0" w:color="auto"/>
                        <w:right w:val="none" w:sz="0" w:space="0" w:color="auto"/>
                      </w:divBdr>
                    </w:div>
                  </w:divsChild>
                </w:div>
                <w:div w:id="1585457962">
                  <w:marLeft w:val="0"/>
                  <w:marRight w:val="0"/>
                  <w:marTop w:val="0"/>
                  <w:marBottom w:val="0"/>
                  <w:divBdr>
                    <w:top w:val="none" w:sz="0" w:space="0" w:color="auto"/>
                    <w:left w:val="none" w:sz="0" w:space="0" w:color="auto"/>
                    <w:bottom w:val="none" w:sz="0" w:space="0" w:color="auto"/>
                    <w:right w:val="none" w:sz="0" w:space="0" w:color="auto"/>
                  </w:divBdr>
                  <w:divsChild>
                    <w:div w:id="532615956">
                      <w:marLeft w:val="0"/>
                      <w:marRight w:val="0"/>
                      <w:marTop w:val="0"/>
                      <w:marBottom w:val="0"/>
                      <w:divBdr>
                        <w:top w:val="none" w:sz="0" w:space="0" w:color="auto"/>
                        <w:left w:val="none" w:sz="0" w:space="0" w:color="auto"/>
                        <w:bottom w:val="none" w:sz="0" w:space="0" w:color="auto"/>
                        <w:right w:val="none" w:sz="0" w:space="0" w:color="auto"/>
                      </w:divBdr>
                    </w:div>
                    <w:div w:id="1557157243">
                      <w:marLeft w:val="0"/>
                      <w:marRight w:val="0"/>
                      <w:marTop w:val="0"/>
                      <w:marBottom w:val="0"/>
                      <w:divBdr>
                        <w:top w:val="none" w:sz="0" w:space="0" w:color="auto"/>
                        <w:left w:val="none" w:sz="0" w:space="0" w:color="auto"/>
                        <w:bottom w:val="none" w:sz="0" w:space="0" w:color="auto"/>
                        <w:right w:val="none" w:sz="0" w:space="0" w:color="auto"/>
                      </w:divBdr>
                    </w:div>
                    <w:div w:id="1831290364">
                      <w:marLeft w:val="0"/>
                      <w:marRight w:val="0"/>
                      <w:marTop w:val="0"/>
                      <w:marBottom w:val="0"/>
                      <w:divBdr>
                        <w:top w:val="none" w:sz="0" w:space="0" w:color="auto"/>
                        <w:left w:val="none" w:sz="0" w:space="0" w:color="auto"/>
                        <w:bottom w:val="none" w:sz="0" w:space="0" w:color="auto"/>
                        <w:right w:val="none" w:sz="0" w:space="0" w:color="auto"/>
                      </w:divBdr>
                    </w:div>
                    <w:div w:id="20181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34005">
          <w:marLeft w:val="0"/>
          <w:marRight w:val="0"/>
          <w:marTop w:val="0"/>
          <w:marBottom w:val="0"/>
          <w:divBdr>
            <w:top w:val="none" w:sz="0" w:space="0" w:color="auto"/>
            <w:left w:val="none" w:sz="0" w:space="0" w:color="auto"/>
            <w:bottom w:val="none" w:sz="0" w:space="0" w:color="auto"/>
            <w:right w:val="none" w:sz="0" w:space="0" w:color="auto"/>
          </w:divBdr>
        </w:div>
        <w:div w:id="1257328248">
          <w:marLeft w:val="0"/>
          <w:marRight w:val="0"/>
          <w:marTop w:val="0"/>
          <w:marBottom w:val="0"/>
          <w:divBdr>
            <w:top w:val="none" w:sz="0" w:space="0" w:color="auto"/>
            <w:left w:val="none" w:sz="0" w:space="0" w:color="auto"/>
            <w:bottom w:val="none" w:sz="0" w:space="0" w:color="auto"/>
            <w:right w:val="none" w:sz="0" w:space="0" w:color="auto"/>
          </w:divBdr>
        </w:div>
        <w:div w:id="1785076745">
          <w:marLeft w:val="0"/>
          <w:marRight w:val="0"/>
          <w:marTop w:val="0"/>
          <w:marBottom w:val="0"/>
          <w:divBdr>
            <w:top w:val="none" w:sz="0" w:space="0" w:color="auto"/>
            <w:left w:val="none" w:sz="0" w:space="0" w:color="auto"/>
            <w:bottom w:val="none" w:sz="0" w:space="0" w:color="auto"/>
            <w:right w:val="none" w:sz="0" w:space="0" w:color="auto"/>
          </w:divBdr>
          <w:divsChild>
            <w:div w:id="1063941254">
              <w:marLeft w:val="0"/>
              <w:marRight w:val="0"/>
              <w:marTop w:val="30"/>
              <w:marBottom w:val="30"/>
              <w:divBdr>
                <w:top w:val="none" w:sz="0" w:space="0" w:color="auto"/>
                <w:left w:val="none" w:sz="0" w:space="0" w:color="auto"/>
                <w:bottom w:val="none" w:sz="0" w:space="0" w:color="auto"/>
                <w:right w:val="none" w:sz="0" w:space="0" w:color="auto"/>
              </w:divBdr>
              <w:divsChild>
                <w:div w:id="643391701">
                  <w:marLeft w:val="0"/>
                  <w:marRight w:val="0"/>
                  <w:marTop w:val="0"/>
                  <w:marBottom w:val="0"/>
                  <w:divBdr>
                    <w:top w:val="none" w:sz="0" w:space="0" w:color="auto"/>
                    <w:left w:val="none" w:sz="0" w:space="0" w:color="auto"/>
                    <w:bottom w:val="none" w:sz="0" w:space="0" w:color="auto"/>
                    <w:right w:val="none" w:sz="0" w:space="0" w:color="auto"/>
                  </w:divBdr>
                  <w:divsChild>
                    <w:div w:id="186722541">
                      <w:marLeft w:val="0"/>
                      <w:marRight w:val="0"/>
                      <w:marTop w:val="0"/>
                      <w:marBottom w:val="0"/>
                      <w:divBdr>
                        <w:top w:val="none" w:sz="0" w:space="0" w:color="auto"/>
                        <w:left w:val="none" w:sz="0" w:space="0" w:color="auto"/>
                        <w:bottom w:val="none" w:sz="0" w:space="0" w:color="auto"/>
                        <w:right w:val="none" w:sz="0" w:space="0" w:color="auto"/>
                      </w:divBdr>
                    </w:div>
                    <w:div w:id="816148028">
                      <w:marLeft w:val="0"/>
                      <w:marRight w:val="0"/>
                      <w:marTop w:val="0"/>
                      <w:marBottom w:val="0"/>
                      <w:divBdr>
                        <w:top w:val="none" w:sz="0" w:space="0" w:color="auto"/>
                        <w:left w:val="none" w:sz="0" w:space="0" w:color="auto"/>
                        <w:bottom w:val="none" w:sz="0" w:space="0" w:color="auto"/>
                        <w:right w:val="none" w:sz="0" w:space="0" w:color="auto"/>
                      </w:divBdr>
                    </w:div>
                    <w:div w:id="1072123996">
                      <w:marLeft w:val="0"/>
                      <w:marRight w:val="0"/>
                      <w:marTop w:val="0"/>
                      <w:marBottom w:val="0"/>
                      <w:divBdr>
                        <w:top w:val="none" w:sz="0" w:space="0" w:color="auto"/>
                        <w:left w:val="none" w:sz="0" w:space="0" w:color="auto"/>
                        <w:bottom w:val="none" w:sz="0" w:space="0" w:color="auto"/>
                        <w:right w:val="none" w:sz="0" w:space="0" w:color="auto"/>
                      </w:divBdr>
                    </w:div>
                    <w:div w:id="1958678619">
                      <w:marLeft w:val="0"/>
                      <w:marRight w:val="0"/>
                      <w:marTop w:val="0"/>
                      <w:marBottom w:val="0"/>
                      <w:divBdr>
                        <w:top w:val="none" w:sz="0" w:space="0" w:color="auto"/>
                        <w:left w:val="none" w:sz="0" w:space="0" w:color="auto"/>
                        <w:bottom w:val="none" w:sz="0" w:space="0" w:color="auto"/>
                        <w:right w:val="none" w:sz="0" w:space="0" w:color="auto"/>
                      </w:divBdr>
                    </w:div>
                  </w:divsChild>
                </w:div>
                <w:div w:id="1788504380">
                  <w:marLeft w:val="0"/>
                  <w:marRight w:val="0"/>
                  <w:marTop w:val="0"/>
                  <w:marBottom w:val="0"/>
                  <w:divBdr>
                    <w:top w:val="none" w:sz="0" w:space="0" w:color="auto"/>
                    <w:left w:val="none" w:sz="0" w:space="0" w:color="auto"/>
                    <w:bottom w:val="none" w:sz="0" w:space="0" w:color="auto"/>
                    <w:right w:val="none" w:sz="0" w:space="0" w:color="auto"/>
                  </w:divBdr>
                  <w:divsChild>
                    <w:div w:id="2619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820041">
      <w:bodyDiv w:val="1"/>
      <w:marLeft w:val="0"/>
      <w:marRight w:val="0"/>
      <w:marTop w:val="0"/>
      <w:marBottom w:val="0"/>
      <w:divBdr>
        <w:top w:val="none" w:sz="0" w:space="0" w:color="auto"/>
        <w:left w:val="none" w:sz="0" w:space="0" w:color="auto"/>
        <w:bottom w:val="none" w:sz="0" w:space="0" w:color="auto"/>
        <w:right w:val="none" w:sz="0" w:space="0" w:color="auto"/>
      </w:divBdr>
    </w:div>
    <w:div w:id="421610809">
      <w:bodyDiv w:val="1"/>
      <w:marLeft w:val="0"/>
      <w:marRight w:val="0"/>
      <w:marTop w:val="0"/>
      <w:marBottom w:val="0"/>
      <w:divBdr>
        <w:top w:val="none" w:sz="0" w:space="0" w:color="auto"/>
        <w:left w:val="none" w:sz="0" w:space="0" w:color="auto"/>
        <w:bottom w:val="none" w:sz="0" w:space="0" w:color="auto"/>
        <w:right w:val="none" w:sz="0" w:space="0" w:color="auto"/>
      </w:divBdr>
      <w:divsChild>
        <w:div w:id="1183012170">
          <w:blockQuote w:val="1"/>
          <w:marLeft w:val="360"/>
          <w:marRight w:val="0"/>
          <w:marTop w:val="0"/>
          <w:marBottom w:val="360"/>
          <w:divBdr>
            <w:top w:val="none" w:sz="0" w:space="0" w:color="auto"/>
            <w:left w:val="none" w:sz="0" w:space="0" w:color="auto"/>
            <w:bottom w:val="none" w:sz="0" w:space="0" w:color="auto"/>
            <w:right w:val="none" w:sz="0" w:space="0" w:color="auto"/>
          </w:divBdr>
          <w:divsChild>
            <w:div w:id="16027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10703">
      <w:bodyDiv w:val="1"/>
      <w:marLeft w:val="0"/>
      <w:marRight w:val="0"/>
      <w:marTop w:val="0"/>
      <w:marBottom w:val="0"/>
      <w:divBdr>
        <w:top w:val="none" w:sz="0" w:space="0" w:color="auto"/>
        <w:left w:val="none" w:sz="0" w:space="0" w:color="auto"/>
        <w:bottom w:val="none" w:sz="0" w:space="0" w:color="auto"/>
        <w:right w:val="none" w:sz="0" w:space="0" w:color="auto"/>
      </w:divBdr>
      <w:divsChild>
        <w:div w:id="1478648589">
          <w:marLeft w:val="0"/>
          <w:marRight w:val="0"/>
          <w:marTop w:val="0"/>
          <w:marBottom w:val="0"/>
          <w:divBdr>
            <w:top w:val="none" w:sz="0" w:space="0" w:color="auto"/>
            <w:left w:val="none" w:sz="0" w:space="0" w:color="auto"/>
            <w:bottom w:val="none" w:sz="0" w:space="0" w:color="auto"/>
            <w:right w:val="none" w:sz="0" w:space="0" w:color="auto"/>
          </w:divBdr>
        </w:div>
        <w:div w:id="1664971536">
          <w:marLeft w:val="0"/>
          <w:marRight w:val="0"/>
          <w:marTop w:val="0"/>
          <w:marBottom w:val="0"/>
          <w:divBdr>
            <w:top w:val="none" w:sz="0" w:space="0" w:color="auto"/>
            <w:left w:val="none" w:sz="0" w:space="0" w:color="auto"/>
            <w:bottom w:val="none" w:sz="0" w:space="0" w:color="auto"/>
            <w:right w:val="none" w:sz="0" w:space="0" w:color="auto"/>
          </w:divBdr>
        </w:div>
      </w:divsChild>
    </w:div>
    <w:div w:id="477693604">
      <w:bodyDiv w:val="1"/>
      <w:marLeft w:val="0"/>
      <w:marRight w:val="0"/>
      <w:marTop w:val="0"/>
      <w:marBottom w:val="0"/>
      <w:divBdr>
        <w:top w:val="none" w:sz="0" w:space="0" w:color="auto"/>
        <w:left w:val="none" w:sz="0" w:space="0" w:color="auto"/>
        <w:bottom w:val="none" w:sz="0" w:space="0" w:color="auto"/>
        <w:right w:val="none" w:sz="0" w:space="0" w:color="auto"/>
      </w:divBdr>
    </w:div>
    <w:div w:id="497500639">
      <w:bodyDiv w:val="1"/>
      <w:marLeft w:val="0"/>
      <w:marRight w:val="0"/>
      <w:marTop w:val="0"/>
      <w:marBottom w:val="0"/>
      <w:divBdr>
        <w:top w:val="none" w:sz="0" w:space="0" w:color="auto"/>
        <w:left w:val="none" w:sz="0" w:space="0" w:color="auto"/>
        <w:bottom w:val="none" w:sz="0" w:space="0" w:color="auto"/>
        <w:right w:val="none" w:sz="0" w:space="0" w:color="auto"/>
      </w:divBdr>
    </w:div>
    <w:div w:id="545029298">
      <w:bodyDiv w:val="1"/>
      <w:marLeft w:val="0"/>
      <w:marRight w:val="0"/>
      <w:marTop w:val="0"/>
      <w:marBottom w:val="0"/>
      <w:divBdr>
        <w:top w:val="none" w:sz="0" w:space="0" w:color="auto"/>
        <w:left w:val="none" w:sz="0" w:space="0" w:color="auto"/>
        <w:bottom w:val="none" w:sz="0" w:space="0" w:color="auto"/>
        <w:right w:val="none" w:sz="0" w:space="0" w:color="auto"/>
      </w:divBdr>
    </w:div>
    <w:div w:id="562133822">
      <w:bodyDiv w:val="1"/>
      <w:marLeft w:val="0"/>
      <w:marRight w:val="0"/>
      <w:marTop w:val="0"/>
      <w:marBottom w:val="0"/>
      <w:divBdr>
        <w:top w:val="none" w:sz="0" w:space="0" w:color="auto"/>
        <w:left w:val="none" w:sz="0" w:space="0" w:color="auto"/>
        <w:bottom w:val="none" w:sz="0" w:space="0" w:color="auto"/>
        <w:right w:val="none" w:sz="0" w:space="0" w:color="auto"/>
      </w:divBdr>
    </w:div>
    <w:div w:id="594704006">
      <w:bodyDiv w:val="1"/>
      <w:marLeft w:val="0"/>
      <w:marRight w:val="0"/>
      <w:marTop w:val="0"/>
      <w:marBottom w:val="0"/>
      <w:divBdr>
        <w:top w:val="none" w:sz="0" w:space="0" w:color="auto"/>
        <w:left w:val="none" w:sz="0" w:space="0" w:color="auto"/>
        <w:bottom w:val="none" w:sz="0" w:space="0" w:color="auto"/>
        <w:right w:val="none" w:sz="0" w:space="0" w:color="auto"/>
      </w:divBdr>
    </w:div>
    <w:div w:id="651444948">
      <w:bodyDiv w:val="1"/>
      <w:marLeft w:val="0"/>
      <w:marRight w:val="0"/>
      <w:marTop w:val="0"/>
      <w:marBottom w:val="0"/>
      <w:divBdr>
        <w:top w:val="none" w:sz="0" w:space="0" w:color="auto"/>
        <w:left w:val="none" w:sz="0" w:space="0" w:color="auto"/>
        <w:bottom w:val="none" w:sz="0" w:space="0" w:color="auto"/>
        <w:right w:val="none" w:sz="0" w:space="0" w:color="auto"/>
      </w:divBdr>
    </w:div>
    <w:div w:id="652024390">
      <w:bodyDiv w:val="1"/>
      <w:marLeft w:val="0"/>
      <w:marRight w:val="0"/>
      <w:marTop w:val="0"/>
      <w:marBottom w:val="0"/>
      <w:divBdr>
        <w:top w:val="none" w:sz="0" w:space="0" w:color="auto"/>
        <w:left w:val="none" w:sz="0" w:space="0" w:color="auto"/>
        <w:bottom w:val="none" w:sz="0" w:space="0" w:color="auto"/>
        <w:right w:val="none" w:sz="0" w:space="0" w:color="auto"/>
      </w:divBdr>
    </w:div>
    <w:div w:id="684213519">
      <w:bodyDiv w:val="1"/>
      <w:marLeft w:val="0"/>
      <w:marRight w:val="0"/>
      <w:marTop w:val="0"/>
      <w:marBottom w:val="0"/>
      <w:divBdr>
        <w:top w:val="none" w:sz="0" w:space="0" w:color="auto"/>
        <w:left w:val="none" w:sz="0" w:space="0" w:color="auto"/>
        <w:bottom w:val="none" w:sz="0" w:space="0" w:color="auto"/>
        <w:right w:val="none" w:sz="0" w:space="0" w:color="auto"/>
      </w:divBdr>
    </w:div>
    <w:div w:id="701633736">
      <w:bodyDiv w:val="1"/>
      <w:marLeft w:val="0"/>
      <w:marRight w:val="0"/>
      <w:marTop w:val="0"/>
      <w:marBottom w:val="0"/>
      <w:divBdr>
        <w:top w:val="none" w:sz="0" w:space="0" w:color="auto"/>
        <w:left w:val="none" w:sz="0" w:space="0" w:color="auto"/>
        <w:bottom w:val="none" w:sz="0" w:space="0" w:color="auto"/>
        <w:right w:val="none" w:sz="0" w:space="0" w:color="auto"/>
      </w:divBdr>
    </w:div>
    <w:div w:id="726419770">
      <w:bodyDiv w:val="1"/>
      <w:marLeft w:val="0"/>
      <w:marRight w:val="0"/>
      <w:marTop w:val="0"/>
      <w:marBottom w:val="0"/>
      <w:divBdr>
        <w:top w:val="none" w:sz="0" w:space="0" w:color="auto"/>
        <w:left w:val="none" w:sz="0" w:space="0" w:color="auto"/>
        <w:bottom w:val="none" w:sz="0" w:space="0" w:color="auto"/>
        <w:right w:val="none" w:sz="0" w:space="0" w:color="auto"/>
      </w:divBdr>
    </w:div>
    <w:div w:id="737676672">
      <w:bodyDiv w:val="1"/>
      <w:marLeft w:val="0"/>
      <w:marRight w:val="0"/>
      <w:marTop w:val="0"/>
      <w:marBottom w:val="0"/>
      <w:divBdr>
        <w:top w:val="none" w:sz="0" w:space="0" w:color="auto"/>
        <w:left w:val="none" w:sz="0" w:space="0" w:color="auto"/>
        <w:bottom w:val="none" w:sz="0" w:space="0" w:color="auto"/>
        <w:right w:val="none" w:sz="0" w:space="0" w:color="auto"/>
      </w:divBdr>
    </w:div>
    <w:div w:id="760833192">
      <w:bodyDiv w:val="1"/>
      <w:marLeft w:val="0"/>
      <w:marRight w:val="0"/>
      <w:marTop w:val="0"/>
      <w:marBottom w:val="0"/>
      <w:divBdr>
        <w:top w:val="none" w:sz="0" w:space="0" w:color="auto"/>
        <w:left w:val="none" w:sz="0" w:space="0" w:color="auto"/>
        <w:bottom w:val="none" w:sz="0" w:space="0" w:color="auto"/>
        <w:right w:val="none" w:sz="0" w:space="0" w:color="auto"/>
      </w:divBdr>
    </w:div>
    <w:div w:id="781805492">
      <w:bodyDiv w:val="1"/>
      <w:marLeft w:val="0"/>
      <w:marRight w:val="0"/>
      <w:marTop w:val="0"/>
      <w:marBottom w:val="0"/>
      <w:divBdr>
        <w:top w:val="none" w:sz="0" w:space="0" w:color="auto"/>
        <w:left w:val="none" w:sz="0" w:space="0" w:color="auto"/>
        <w:bottom w:val="none" w:sz="0" w:space="0" w:color="auto"/>
        <w:right w:val="none" w:sz="0" w:space="0" w:color="auto"/>
      </w:divBdr>
    </w:div>
    <w:div w:id="787895872">
      <w:bodyDiv w:val="1"/>
      <w:marLeft w:val="0"/>
      <w:marRight w:val="0"/>
      <w:marTop w:val="0"/>
      <w:marBottom w:val="0"/>
      <w:divBdr>
        <w:top w:val="none" w:sz="0" w:space="0" w:color="auto"/>
        <w:left w:val="none" w:sz="0" w:space="0" w:color="auto"/>
        <w:bottom w:val="none" w:sz="0" w:space="0" w:color="auto"/>
        <w:right w:val="none" w:sz="0" w:space="0" w:color="auto"/>
      </w:divBdr>
    </w:div>
    <w:div w:id="811605526">
      <w:bodyDiv w:val="1"/>
      <w:marLeft w:val="0"/>
      <w:marRight w:val="0"/>
      <w:marTop w:val="0"/>
      <w:marBottom w:val="0"/>
      <w:divBdr>
        <w:top w:val="none" w:sz="0" w:space="0" w:color="auto"/>
        <w:left w:val="none" w:sz="0" w:space="0" w:color="auto"/>
        <w:bottom w:val="none" w:sz="0" w:space="0" w:color="auto"/>
        <w:right w:val="none" w:sz="0" w:space="0" w:color="auto"/>
      </w:divBdr>
    </w:div>
    <w:div w:id="816844333">
      <w:bodyDiv w:val="1"/>
      <w:marLeft w:val="0"/>
      <w:marRight w:val="0"/>
      <w:marTop w:val="0"/>
      <w:marBottom w:val="0"/>
      <w:divBdr>
        <w:top w:val="none" w:sz="0" w:space="0" w:color="auto"/>
        <w:left w:val="none" w:sz="0" w:space="0" w:color="auto"/>
        <w:bottom w:val="none" w:sz="0" w:space="0" w:color="auto"/>
        <w:right w:val="none" w:sz="0" w:space="0" w:color="auto"/>
      </w:divBdr>
    </w:div>
    <w:div w:id="838278034">
      <w:bodyDiv w:val="1"/>
      <w:marLeft w:val="0"/>
      <w:marRight w:val="0"/>
      <w:marTop w:val="0"/>
      <w:marBottom w:val="0"/>
      <w:divBdr>
        <w:top w:val="none" w:sz="0" w:space="0" w:color="auto"/>
        <w:left w:val="none" w:sz="0" w:space="0" w:color="auto"/>
        <w:bottom w:val="none" w:sz="0" w:space="0" w:color="auto"/>
        <w:right w:val="none" w:sz="0" w:space="0" w:color="auto"/>
      </w:divBdr>
      <w:divsChild>
        <w:div w:id="1008412202">
          <w:marLeft w:val="0"/>
          <w:marRight w:val="0"/>
          <w:marTop w:val="0"/>
          <w:marBottom w:val="0"/>
          <w:divBdr>
            <w:top w:val="none" w:sz="0" w:space="0" w:color="auto"/>
            <w:left w:val="none" w:sz="0" w:space="0" w:color="auto"/>
            <w:bottom w:val="none" w:sz="0" w:space="0" w:color="auto"/>
            <w:right w:val="none" w:sz="0" w:space="0" w:color="auto"/>
          </w:divBdr>
        </w:div>
        <w:div w:id="1662536234">
          <w:marLeft w:val="0"/>
          <w:marRight w:val="0"/>
          <w:marTop w:val="0"/>
          <w:marBottom w:val="0"/>
          <w:divBdr>
            <w:top w:val="none" w:sz="0" w:space="0" w:color="auto"/>
            <w:left w:val="none" w:sz="0" w:space="0" w:color="auto"/>
            <w:bottom w:val="none" w:sz="0" w:space="0" w:color="auto"/>
            <w:right w:val="none" w:sz="0" w:space="0" w:color="auto"/>
          </w:divBdr>
        </w:div>
      </w:divsChild>
    </w:div>
    <w:div w:id="889800946">
      <w:bodyDiv w:val="1"/>
      <w:marLeft w:val="0"/>
      <w:marRight w:val="0"/>
      <w:marTop w:val="0"/>
      <w:marBottom w:val="0"/>
      <w:divBdr>
        <w:top w:val="none" w:sz="0" w:space="0" w:color="auto"/>
        <w:left w:val="none" w:sz="0" w:space="0" w:color="auto"/>
        <w:bottom w:val="none" w:sz="0" w:space="0" w:color="auto"/>
        <w:right w:val="none" w:sz="0" w:space="0" w:color="auto"/>
      </w:divBdr>
    </w:div>
    <w:div w:id="914170793">
      <w:bodyDiv w:val="1"/>
      <w:marLeft w:val="0"/>
      <w:marRight w:val="0"/>
      <w:marTop w:val="0"/>
      <w:marBottom w:val="0"/>
      <w:divBdr>
        <w:top w:val="none" w:sz="0" w:space="0" w:color="auto"/>
        <w:left w:val="none" w:sz="0" w:space="0" w:color="auto"/>
        <w:bottom w:val="none" w:sz="0" w:space="0" w:color="auto"/>
        <w:right w:val="none" w:sz="0" w:space="0" w:color="auto"/>
      </w:divBdr>
    </w:div>
    <w:div w:id="943225866">
      <w:bodyDiv w:val="1"/>
      <w:marLeft w:val="0"/>
      <w:marRight w:val="0"/>
      <w:marTop w:val="0"/>
      <w:marBottom w:val="0"/>
      <w:divBdr>
        <w:top w:val="none" w:sz="0" w:space="0" w:color="auto"/>
        <w:left w:val="none" w:sz="0" w:space="0" w:color="auto"/>
        <w:bottom w:val="none" w:sz="0" w:space="0" w:color="auto"/>
        <w:right w:val="none" w:sz="0" w:space="0" w:color="auto"/>
      </w:divBdr>
    </w:div>
    <w:div w:id="952901283">
      <w:bodyDiv w:val="1"/>
      <w:marLeft w:val="0"/>
      <w:marRight w:val="0"/>
      <w:marTop w:val="0"/>
      <w:marBottom w:val="0"/>
      <w:divBdr>
        <w:top w:val="none" w:sz="0" w:space="0" w:color="auto"/>
        <w:left w:val="none" w:sz="0" w:space="0" w:color="auto"/>
        <w:bottom w:val="none" w:sz="0" w:space="0" w:color="auto"/>
        <w:right w:val="none" w:sz="0" w:space="0" w:color="auto"/>
      </w:divBdr>
    </w:div>
    <w:div w:id="965813709">
      <w:bodyDiv w:val="1"/>
      <w:marLeft w:val="0"/>
      <w:marRight w:val="0"/>
      <w:marTop w:val="0"/>
      <w:marBottom w:val="0"/>
      <w:divBdr>
        <w:top w:val="none" w:sz="0" w:space="0" w:color="auto"/>
        <w:left w:val="none" w:sz="0" w:space="0" w:color="auto"/>
        <w:bottom w:val="none" w:sz="0" w:space="0" w:color="auto"/>
        <w:right w:val="none" w:sz="0" w:space="0" w:color="auto"/>
      </w:divBdr>
      <w:divsChild>
        <w:div w:id="113987600">
          <w:marLeft w:val="0"/>
          <w:marRight w:val="0"/>
          <w:marTop w:val="0"/>
          <w:marBottom w:val="0"/>
          <w:divBdr>
            <w:top w:val="none" w:sz="0" w:space="0" w:color="auto"/>
            <w:left w:val="none" w:sz="0" w:space="0" w:color="auto"/>
            <w:bottom w:val="none" w:sz="0" w:space="0" w:color="auto"/>
            <w:right w:val="none" w:sz="0" w:space="0" w:color="auto"/>
          </w:divBdr>
          <w:divsChild>
            <w:div w:id="544877025">
              <w:marLeft w:val="0"/>
              <w:marRight w:val="0"/>
              <w:marTop w:val="0"/>
              <w:marBottom w:val="0"/>
              <w:divBdr>
                <w:top w:val="none" w:sz="0" w:space="0" w:color="auto"/>
                <w:left w:val="none" w:sz="0" w:space="0" w:color="auto"/>
                <w:bottom w:val="none" w:sz="0" w:space="0" w:color="auto"/>
                <w:right w:val="none" w:sz="0" w:space="0" w:color="auto"/>
              </w:divBdr>
            </w:div>
            <w:div w:id="691881715">
              <w:marLeft w:val="0"/>
              <w:marRight w:val="0"/>
              <w:marTop w:val="0"/>
              <w:marBottom w:val="0"/>
              <w:divBdr>
                <w:top w:val="none" w:sz="0" w:space="0" w:color="auto"/>
                <w:left w:val="none" w:sz="0" w:space="0" w:color="auto"/>
                <w:bottom w:val="none" w:sz="0" w:space="0" w:color="auto"/>
                <w:right w:val="none" w:sz="0" w:space="0" w:color="auto"/>
              </w:divBdr>
            </w:div>
            <w:div w:id="1433168611">
              <w:marLeft w:val="0"/>
              <w:marRight w:val="0"/>
              <w:marTop w:val="0"/>
              <w:marBottom w:val="0"/>
              <w:divBdr>
                <w:top w:val="none" w:sz="0" w:space="0" w:color="auto"/>
                <w:left w:val="none" w:sz="0" w:space="0" w:color="auto"/>
                <w:bottom w:val="none" w:sz="0" w:space="0" w:color="auto"/>
                <w:right w:val="none" w:sz="0" w:space="0" w:color="auto"/>
              </w:divBdr>
            </w:div>
            <w:div w:id="1557157216">
              <w:marLeft w:val="0"/>
              <w:marRight w:val="0"/>
              <w:marTop w:val="0"/>
              <w:marBottom w:val="0"/>
              <w:divBdr>
                <w:top w:val="none" w:sz="0" w:space="0" w:color="auto"/>
                <w:left w:val="none" w:sz="0" w:space="0" w:color="auto"/>
                <w:bottom w:val="none" w:sz="0" w:space="0" w:color="auto"/>
                <w:right w:val="none" w:sz="0" w:space="0" w:color="auto"/>
              </w:divBdr>
            </w:div>
          </w:divsChild>
        </w:div>
        <w:div w:id="1034118257">
          <w:marLeft w:val="0"/>
          <w:marRight w:val="0"/>
          <w:marTop w:val="0"/>
          <w:marBottom w:val="0"/>
          <w:divBdr>
            <w:top w:val="none" w:sz="0" w:space="0" w:color="auto"/>
            <w:left w:val="none" w:sz="0" w:space="0" w:color="auto"/>
            <w:bottom w:val="none" w:sz="0" w:space="0" w:color="auto"/>
            <w:right w:val="none" w:sz="0" w:space="0" w:color="auto"/>
          </w:divBdr>
          <w:divsChild>
            <w:div w:id="197863148">
              <w:marLeft w:val="0"/>
              <w:marRight w:val="0"/>
              <w:marTop w:val="0"/>
              <w:marBottom w:val="0"/>
              <w:divBdr>
                <w:top w:val="none" w:sz="0" w:space="0" w:color="auto"/>
                <w:left w:val="none" w:sz="0" w:space="0" w:color="auto"/>
                <w:bottom w:val="none" w:sz="0" w:space="0" w:color="auto"/>
                <w:right w:val="none" w:sz="0" w:space="0" w:color="auto"/>
              </w:divBdr>
            </w:div>
          </w:divsChild>
        </w:div>
        <w:div w:id="1276406816">
          <w:marLeft w:val="0"/>
          <w:marRight w:val="0"/>
          <w:marTop w:val="0"/>
          <w:marBottom w:val="0"/>
          <w:divBdr>
            <w:top w:val="none" w:sz="0" w:space="0" w:color="auto"/>
            <w:left w:val="none" w:sz="0" w:space="0" w:color="auto"/>
            <w:bottom w:val="none" w:sz="0" w:space="0" w:color="auto"/>
            <w:right w:val="none" w:sz="0" w:space="0" w:color="auto"/>
          </w:divBdr>
          <w:divsChild>
            <w:div w:id="790637977">
              <w:marLeft w:val="0"/>
              <w:marRight w:val="0"/>
              <w:marTop w:val="0"/>
              <w:marBottom w:val="0"/>
              <w:divBdr>
                <w:top w:val="none" w:sz="0" w:space="0" w:color="auto"/>
                <w:left w:val="none" w:sz="0" w:space="0" w:color="auto"/>
                <w:bottom w:val="none" w:sz="0" w:space="0" w:color="auto"/>
                <w:right w:val="none" w:sz="0" w:space="0" w:color="auto"/>
              </w:divBdr>
            </w:div>
          </w:divsChild>
        </w:div>
        <w:div w:id="1729837914">
          <w:marLeft w:val="0"/>
          <w:marRight w:val="0"/>
          <w:marTop w:val="0"/>
          <w:marBottom w:val="0"/>
          <w:divBdr>
            <w:top w:val="none" w:sz="0" w:space="0" w:color="auto"/>
            <w:left w:val="none" w:sz="0" w:space="0" w:color="auto"/>
            <w:bottom w:val="none" w:sz="0" w:space="0" w:color="auto"/>
            <w:right w:val="none" w:sz="0" w:space="0" w:color="auto"/>
          </w:divBdr>
          <w:divsChild>
            <w:div w:id="665399258">
              <w:marLeft w:val="0"/>
              <w:marRight w:val="0"/>
              <w:marTop w:val="0"/>
              <w:marBottom w:val="0"/>
              <w:divBdr>
                <w:top w:val="none" w:sz="0" w:space="0" w:color="auto"/>
                <w:left w:val="none" w:sz="0" w:space="0" w:color="auto"/>
                <w:bottom w:val="none" w:sz="0" w:space="0" w:color="auto"/>
                <w:right w:val="none" w:sz="0" w:space="0" w:color="auto"/>
              </w:divBdr>
            </w:div>
            <w:div w:id="973750004">
              <w:marLeft w:val="0"/>
              <w:marRight w:val="0"/>
              <w:marTop w:val="0"/>
              <w:marBottom w:val="0"/>
              <w:divBdr>
                <w:top w:val="none" w:sz="0" w:space="0" w:color="auto"/>
                <w:left w:val="none" w:sz="0" w:space="0" w:color="auto"/>
                <w:bottom w:val="none" w:sz="0" w:space="0" w:color="auto"/>
                <w:right w:val="none" w:sz="0" w:space="0" w:color="auto"/>
              </w:divBdr>
            </w:div>
            <w:div w:id="1118378405">
              <w:marLeft w:val="0"/>
              <w:marRight w:val="0"/>
              <w:marTop w:val="0"/>
              <w:marBottom w:val="0"/>
              <w:divBdr>
                <w:top w:val="none" w:sz="0" w:space="0" w:color="auto"/>
                <w:left w:val="none" w:sz="0" w:space="0" w:color="auto"/>
                <w:bottom w:val="none" w:sz="0" w:space="0" w:color="auto"/>
                <w:right w:val="none" w:sz="0" w:space="0" w:color="auto"/>
              </w:divBdr>
            </w:div>
            <w:div w:id="12307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5213">
      <w:bodyDiv w:val="1"/>
      <w:marLeft w:val="0"/>
      <w:marRight w:val="0"/>
      <w:marTop w:val="0"/>
      <w:marBottom w:val="0"/>
      <w:divBdr>
        <w:top w:val="none" w:sz="0" w:space="0" w:color="auto"/>
        <w:left w:val="none" w:sz="0" w:space="0" w:color="auto"/>
        <w:bottom w:val="none" w:sz="0" w:space="0" w:color="auto"/>
        <w:right w:val="none" w:sz="0" w:space="0" w:color="auto"/>
      </w:divBdr>
      <w:divsChild>
        <w:div w:id="255866595">
          <w:marLeft w:val="0"/>
          <w:marRight w:val="0"/>
          <w:marTop w:val="0"/>
          <w:marBottom w:val="0"/>
          <w:divBdr>
            <w:top w:val="none" w:sz="0" w:space="0" w:color="auto"/>
            <w:left w:val="none" w:sz="0" w:space="0" w:color="auto"/>
            <w:bottom w:val="none" w:sz="0" w:space="0" w:color="auto"/>
            <w:right w:val="none" w:sz="0" w:space="0" w:color="auto"/>
          </w:divBdr>
        </w:div>
        <w:div w:id="292912069">
          <w:marLeft w:val="0"/>
          <w:marRight w:val="0"/>
          <w:marTop w:val="0"/>
          <w:marBottom w:val="0"/>
          <w:divBdr>
            <w:top w:val="none" w:sz="0" w:space="0" w:color="auto"/>
            <w:left w:val="none" w:sz="0" w:space="0" w:color="auto"/>
            <w:bottom w:val="none" w:sz="0" w:space="0" w:color="auto"/>
            <w:right w:val="none" w:sz="0" w:space="0" w:color="auto"/>
          </w:divBdr>
        </w:div>
        <w:div w:id="828447503">
          <w:marLeft w:val="0"/>
          <w:marRight w:val="0"/>
          <w:marTop w:val="0"/>
          <w:marBottom w:val="0"/>
          <w:divBdr>
            <w:top w:val="none" w:sz="0" w:space="0" w:color="auto"/>
            <w:left w:val="none" w:sz="0" w:space="0" w:color="auto"/>
            <w:bottom w:val="none" w:sz="0" w:space="0" w:color="auto"/>
            <w:right w:val="none" w:sz="0" w:space="0" w:color="auto"/>
          </w:divBdr>
        </w:div>
        <w:div w:id="967586124">
          <w:marLeft w:val="0"/>
          <w:marRight w:val="0"/>
          <w:marTop w:val="0"/>
          <w:marBottom w:val="0"/>
          <w:divBdr>
            <w:top w:val="none" w:sz="0" w:space="0" w:color="auto"/>
            <w:left w:val="none" w:sz="0" w:space="0" w:color="auto"/>
            <w:bottom w:val="none" w:sz="0" w:space="0" w:color="auto"/>
            <w:right w:val="none" w:sz="0" w:space="0" w:color="auto"/>
          </w:divBdr>
        </w:div>
        <w:div w:id="1403063935">
          <w:marLeft w:val="0"/>
          <w:marRight w:val="0"/>
          <w:marTop w:val="0"/>
          <w:marBottom w:val="0"/>
          <w:divBdr>
            <w:top w:val="none" w:sz="0" w:space="0" w:color="auto"/>
            <w:left w:val="none" w:sz="0" w:space="0" w:color="auto"/>
            <w:bottom w:val="none" w:sz="0" w:space="0" w:color="auto"/>
            <w:right w:val="none" w:sz="0" w:space="0" w:color="auto"/>
          </w:divBdr>
        </w:div>
        <w:div w:id="1525367913">
          <w:marLeft w:val="0"/>
          <w:marRight w:val="0"/>
          <w:marTop w:val="0"/>
          <w:marBottom w:val="0"/>
          <w:divBdr>
            <w:top w:val="none" w:sz="0" w:space="0" w:color="auto"/>
            <w:left w:val="none" w:sz="0" w:space="0" w:color="auto"/>
            <w:bottom w:val="none" w:sz="0" w:space="0" w:color="auto"/>
            <w:right w:val="none" w:sz="0" w:space="0" w:color="auto"/>
          </w:divBdr>
        </w:div>
      </w:divsChild>
    </w:div>
    <w:div w:id="974330413">
      <w:bodyDiv w:val="1"/>
      <w:marLeft w:val="0"/>
      <w:marRight w:val="0"/>
      <w:marTop w:val="0"/>
      <w:marBottom w:val="0"/>
      <w:divBdr>
        <w:top w:val="none" w:sz="0" w:space="0" w:color="auto"/>
        <w:left w:val="none" w:sz="0" w:space="0" w:color="auto"/>
        <w:bottom w:val="none" w:sz="0" w:space="0" w:color="auto"/>
        <w:right w:val="none" w:sz="0" w:space="0" w:color="auto"/>
      </w:divBdr>
    </w:div>
    <w:div w:id="993029127">
      <w:bodyDiv w:val="1"/>
      <w:marLeft w:val="0"/>
      <w:marRight w:val="0"/>
      <w:marTop w:val="0"/>
      <w:marBottom w:val="0"/>
      <w:divBdr>
        <w:top w:val="none" w:sz="0" w:space="0" w:color="auto"/>
        <w:left w:val="none" w:sz="0" w:space="0" w:color="auto"/>
        <w:bottom w:val="none" w:sz="0" w:space="0" w:color="auto"/>
        <w:right w:val="none" w:sz="0" w:space="0" w:color="auto"/>
      </w:divBdr>
    </w:div>
    <w:div w:id="1001003128">
      <w:bodyDiv w:val="1"/>
      <w:marLeft w:val="0"/>
      <w:marRight w:val="0"/>
      <w:marTop w:val="0"/>
      <w:marBottom w:val="0"/>
      <w:divBdr>
        <w:top w:val="none" w:sz="0" w:space="0" w:color="auto"/>
        <w:left w:val="none" w:sz="0" w:space="0" w:color="auto"/>
        <w:bottom w:val="none" w:sz="0" w:space="0" w:color="auto"/>
        <w:right w:val="none" w:sz="0" w:space="0" w:color="auto"/>
      </w:divBdr>
    </w:div>
    <w:div w:id="1078163791">
      <w:bodyDiv w:val="1"/>
      <w:marLeft w:val="0"/>
      <w:marRight w:val="0"/>
      <w:marTop w:val="0"/>
      <w:marBottom w:val="0"/>
      <w:divBdr>
        <w:top w:val="none" w:sz="0" w:space="0" w:color="auto"/>
        <w:left w:val="none" w:sz="0" w:space="0" w:color="auto"/>
        <w:bottom w:val="none" w:sz="0" w:space="0" w:color="auto"/>
        <w:right w:val="none" w:sz="0" w:space="0" w:color="auto"/>
      </w:divBdr>
      <w:divsChild>
        <w:div w:id="1527714021">
          <w:marLeft w:val="0"/>
          <w:marRight w:val="0"/>
          <w:marTop w:val="0"/>
          <w:marBottom w:val="0"/>
          <w:divBdr>
            <w:top w:val="none" w:sz="0" w:space="0" w:color="auto"/>
            <w:left w:val="none" w:sz="0" w:space="0" w:color="auto"/>
            <w:bottom w:val="none" w:sz="0" w:space="0" w:color="auto"/>
            <w:right w:val="none" w:sz="0" w:space="0" w:color="auto"/>
          </w:divBdr>
          <w:divsChild>
            <w:div w:id="775518195">
              <w:marLeft w:val="0"/>
              <w:marRight w:val="0"/>
              <w:marTop w:val="0"/>
              <w:marBottom w:val="0"/>
              <w:divBdr>
                <w:top w:val="none" w:sz="0" w:space="0" w:color="auto"/>
                <w:left w:val="none" w:sz="0" w:space="0" w:color="auto"/>
                <w:bottom w:val="none" w:sz="0" w:space="0" w:color="auto"/>
                <w:right w:val="none" w:sz="0" w:space="0" w:color="auto"/>
              </w:divBdr>
              <w:divsChild>
                <w:div w:id="17983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596208">
      <w:bodyDiv w:val="1"/>
      <w:marLeft w:val="0"/>
      <w:marRight w:val="0"/>
      <w:marTop w:val="0"/>
      <w:marBottom w:val="0"/>
      <w:divBdr>
        <w:top w:val="none" w:sz="0" w:space="0" w:color="auto"/>
        <w:left w:val="none" w:sz="0" w:space="0" w:color="auto"/>
        <w:bottom w:val="none" w:sz="0" w:space="0" w:color="auto"/>
        <w:right w:val="none" w:sz="0" w:space="0" w:color="auto"/>
      </w:divBdr>
    </w:div>
    <w:div w:id="1092051817">
      <w:bodyDiv w:val="1"/>
      <w:marLeft w:val="0"/>
      <w:marRight w:val="0"/>
      <w:marTop w:val="0"/>
      <w:marBottom w:val="0"/>
      <w:divBdr>
        <w:top w:val="none" w:sz="0" w:space="0" w:color="auto"/>
        <w:left w:val="none" w:sz="0" w:space="0" w:color="auto"/>
        <w:bottom w:val="none" w:sz="0" w:space="0" w:color="auto"/>
        <w:right w:val="none" w:sz="0" w:space="0" w:color="auto"/>
      </w:divBdr>
    </w:div>
    <w:div w:id="1108089129">
      <w:bodyDiv w:val="1"/>
      <w:marLeft w:val="0"/>
      <w:marRight w:val="0"/>
      <w:marTop w:val="0"/>
      <w:marBottom w:val="0"/>
      <w:divBdr>
        <w:top w:val="none" w:sz="0" w:space="0" w:color="auto"/>
        <w:left w:val="none" w:sz="0" w:space="0" w:color="auto"/>
        <w:bottom w:val="none" w:sz="0" w:space="0" w:color="auto"/>
        <w:right w:val="none" w:sz="0" w:space="0" w:color="auto"/>
      </w:divBdr>
      <w:divsChild>
        <w:div w:id="1504052887">
          <w:marLeft w:val="0"/>
          <w:marRight w:val="0"/>
          <w:marTop w:val="0"/>
          <w:marBottom w:val="0"/>
          <w:divBdr>
            <w:top w:val="none" w:sz="0" w:space="0" w:color="auto"/>
            <w:left w:val="none" w:sz="0" w:space="0" w:color="auto"/>
            <w:bottom w:val="none" w:sz="0" w:space="0" w:color="auto"/>
            <w:right w:val="none" w:sz="0" w:space="0" w:color="auto"/>
          </w:divBdr>
          <w:divsChild>
            <w:div w:id="882719220">
              <w:marLeft w:val="-75"/>
              <w:marRight w:val="0"/>
              <w:marTop w:val="30"/>
              <w:marBottom w:val="30"/>
              <w:divBdr>
                <w:top w:val="none" w:sz="0" w:space="0" w:color="auto"/>
                <w:left w:val="none" w:sz="0" w:space="0" w:color="auto"/>
                <w:bottom w:val="none" w:sz="0" w:space="0" w:color="auto"/>
                <w:right w:val="none" w:sz="0" w:space="0" w:color="auto"/>
              </w:divBdr>
              <w:divsChild>
                <w:div w:id="19358694">
                  <w:marLeft w:val="0"/>
                  <w:marRight w:val="0"/>
                  <w:marTop w:val="0"/>
                  <w:marBottom w:val="0"/>
                  <w:divBdr>
                    <w:top w:val="none" w:sz="0" w:space="0" w:color="auto"/>
                    <w:left w:val="none" w:sz="0" w:space="0" w:color="auto"/>
                    <w:bottom w:val="none" w:sz="0" w:space="0" w:color="auto"/>
                    <w:right w:val="none" w:sz="0" w:space="0" w:color="auto"/>
                  </w:divBdr>
                  <w:divsChild>
                    <w:div w:id="1172835015">
                      <w:marLeft w:val="0"/>
                      <w:marRight w:val="0"/>
                      <w:marTop w:val="0"/>
                      <w:marBottom w:val="0"/>
                      <w:divBdr>
                        <w:top w:val="none" w:sz="0" w:space="0" w:color="auto"/>
                        <w:left w:val="none" w:sz="0" w:space="0" w:color="auto"/>
                        <w:bottom w:val="none" w:sz="0" w:space="0" w:color="auto"/>
                        <w:right w:val="none" w:sz="0" w:space="0" w:color="auto"/>
                      </w:divBdr>
                    </w:div>
                  </w:divsChild>
                </w:div>
                <w:div w:id="294335281">
                  <w:marLeft w:val="0"/>
                  <w:marRight w:val="0"/>
                  <w:marTop w:val="0"/>
                  <w:marBottom w:val="0"/>
                  <w:divBdr>
                    <w:top w:val="none" w:sz="0" w:space="0" w:color="auto"/>
                    <w:left w:val="none" w:sz="0" w:space="0" w:color="auto"/>
                    <w:bottom w:val="none" w:sz="0" w:space="0" w:color="auto"/>
                    <w:right w:val="none" w:sz="0" w:space="0" w:color="auto"/>
                  </w:divBdr>
                  <w:divsChild>
                    <w:div w:id="2134249664">
                      <w:marLeft w:val="0"/>
                      <w:marRight w:val="0"/>
                      <w:marTop w:val="0"/>
                      <w:marBottom w:val="0"/>
                      <w:divBdr>
                        <w:top w:val="none" w:sz="0" w:space="0" w:color="auto"/>
                        <w:left w:val="none" w:sz="0" w:space="0" w:color="auto"/>
                        <w:bottom w:val="none" w:sz="0" w:space="0" w:color="auto"/>
                        <w:right w:val="none" w:sz="0" w:space="0" w:color="auto"/>
                      </w:divBdr>
                    </w:div>
                  </w:divsChild>
                </w:div>
                <w:div w:id="384260487">
                  <w:marLeft w:val="0"/>
                  <w:marRight w:val="0"/>
                  <w:marTop w:val="0"/>
                  <w:marBottom w:val="0"/>
                  <w:divBdr>
                    <w:top w:val="none" w:sz="0" w:space="0" w:color="auto"/>
                    <w:left w:val="none" w:sz="0" w:space="0" w:color="auto"/>
                    <w:bottom w:val="none" w:sz="0" w:space="0" w:color="auto"/>
                    <w:right w:val="none" w:sz="0" w:space="0" w:color="auto"/>
                  </w:divBdr>
                  <w:divsChild>
                    <w:div w:id="328143090">
                      <w:marLeft w:val="0"/>
                      <w:marRight w:val="0"/>
                      <w:marTop w:val="0"/>
                      <w:marBottom w:val="0"/>
                      <w:divBdr>
                        <w:top w:val="none" w:sz="0" w:space="0" w:color="auto"/>
                        <w:left w:val="none" w:sz="0" w:space="0" w:color="auto"/>
                        <w:bottom w:val="none" w:sz="0" w:space="0" w:color="auto"/>
                        <w:right w:val="none" w:sz="0" w:space="0" w:color="auto"/>
                      </w:divBdr>
                    </w:div>
                  </w:divsChild>
                </w:div>
                <w:div w:id="396712240">
                  <w:marLeft w:val="0"/>
                  <w:marRight w:val="0"/>
                  <w:marTop w:val="0"/>
                  <w:marBottom w:val="0"/>
                  <w:divBdr>
                    <w:top w:val="none" w:sz="0" w:space="0" w:color="auto"/>
                    <w:left w:val="none" w:sz="0" w:space="0" w:color="auto"/>
                    <w:bottom w:val="none" w:sz="0" w:space="0" w:color="auto"/>
                    <w:right w:val="none" w:sz="0" w:space="0" w:color="auto"/>
                  </w:divBdr>
                  <w:divsChild>
                    <w:div w:id="285506202">
                      <w:marLeft w:val="0"/>
                      <w:marRight w:val="0"/>
                      <w:marTop w:val="0"/>
                      <w:marBottom w:val="0"/>
                      <w:divBdr>
                        <w:top w:val="none" w:sz="0" w:space="0" w:color="auto"/>
                        <w:left w:val="none" w:sz="0" w:space="0" w:color="auto"/>
                        <w:bottom w:val="none" w:sz="0" w:space="0" w:color="auto"/>
                        <w:right w:val="none" w:sz="0" w:space="0" w:color="auto"/>
                      </w:divBdr>
                    </w:div>
                  </w:divsChild>
                </w:div>
                <w:div w:id="600601658">
                  <w:marLeft w:val="0"/>
                  <w:marRight w:val="0"/>
                  <w:marTop w:val="0"/>
                  <w:marBottom w:val="0"/>
                  <w:divBdr>
                    <w:top w:val="none" w:sz="0" w:space="0" w:color="auto"/>
                    <w:left w:val="none" w:sz="0" w:space="0" w:color="auto"/>
                    <w:bottom w:val="none" w:sz="0" w:space="0" w:color="auto"/>
                    <w:right w:val="none" w:sz="0" w:space="0" w:color="auto"/>
                  </w:divBdr>
                  <w:divsChild>
                    <w:div w:id="1955405674">
                      <w:marLeft w:val="0"/>
                      <w:marRight w:val="0"/>
                      <w:marTop w:val="0"/>
                      <w:marBottom w:val="0"/>
                      <w:divBdr>
                        <w:top w:val="none" w:sz="0" w:space="0" w:color="auto"/>
                        <w:left w:val="none" w:sz="0" w:space="0" w:color="auto"/>
                        <w:bottom w:val="none" w:sz="0" w:space="0" w:color="auto"/>
                        <w:right w:val="none" w:sz="0" w:space="0" w:color="auto"/>
                      </w:divBdr>
                    </w:div>
                  </w:divsChild>
                </w:div>
                <w:div w:id="651107744">
                  <w:marLeft w:val="0"/>
                  <w:marRight w:val="0"/>
                  <w:marTop w:val="0"/>
                  <w:marBottom w:val="0"/>
                  <w:divBdr>
                    <w:top w:val="none" w:sz="0" w:space="0" w:color="auto"/>
                    <w:left w:val="none" w:sz="0" w:space="0" w:color="auto"/>
                    <w:bottom w:val="none" w:sz="0" w:space="0" w:color="auto"/>
                    <w:right w:val="none" w:sz="0" w:space="0" w:color="auto"/>
                  </w:divBdr>
                  <w:divsChild>
                    <w:div w:id="603149689">
                      <w:marLeft w:val="0"/>
                      <w:marRight w:val="0"/>
                      <w:marTop w:val="0"/>
                      <w:marBottom w:val="0"/>
                      <w:divBdr>
                        <w:top w:val="none" w:sz="0" w:space="0" w:color="auto"/>
                        <w:left w:val="none" w:sz="0" w:space="0" w:color="auto"/>
                        <w:bottom w:val="none" w:sz="0" w:space="0" w:color="auto"/>
                        <w:right w:val="none" w:sz="0" w:space="0" w:color="auto"/>
                      </w:divBdr>
                    </w:div>
                  </w:divsChild>
                </w:div>
                <w:div w:id="681207570">
                  <w:marLeft w:val="0"/>
                  <w:marRight w:val="0"/>
                  <w:marTop w:val="0"/>
                  <w:marBottom w:val="0"/>
                  <w:divBdr>
                    <w:top w:val="none" w:sz="0" w:space="0" w:color="auto"/>
                    <w:left w:val="none" w:sz="0" w:space="0" w:color="auto"/>
                    <w:bottom w:val="none" w:sz="0" w:space="0" w:color="auto"/>
                    <w:right w:val="none" w:sz="0" w:space="0" w:color="auto"/>
                  </w:divBdr>
                  <w:divsChild>
                    <w:div w:id="764302203">
                      <w:marLeft w:val="0"/>
                      <w:marRight w:val="0"/>
                      <w:marTop w:val="0"/>
                      <w:marBottom w:val="0"/>
                      <w:divBdr>
                        <w:top w:val="none" w:sz="0" w:space="0" w:color="auto"/>
                        <w:left w:val="none" w:sz="0" w:space="0" w:color="auto"/>
                        <w:bottom w:val="none" w:sz="0" w:space="0" w:color="auto"/>
                        <w:right w:val="none" w:sz="0" w:space="0" w:color="auto"/>
                      </w:divBdr>
                    </w:div>
                  </w:divsChild>
                </w:div>
                <w:div w:id="690306235">
                  <w:marLeft w:val="0"/>
                  <w:marRight w:val="0"/>
                  <w:marTop w:val="0"/>
                  <w:marBottom w:val="0"/>
                  <w:divBdr>
                    <w:top w:val="none" w:sz="0" w:space="0" w:color="auto"/>
                    <w:left w:val="none" w:sz="0" w:space="0" w:color="auto"/>
                    <w:bottom w:val="none" w:sz="0" w:space="0" w:color="auto"/>
                    <w:right w:val="none" w:sz="0" w:space="0" w:color="auto"/>
                  </w:divBdr>
                  <w:divsChild>
                    <w:div w:id="1103839661">
                      <w:marLeft w:val="0"/>
                      <w:marRight w:val="0"/>
                      <w:marTop w:val="0"/>
                      <w:marBottom w:val="0"/>
                      <w:divBdr>
                        <w:top w:val="none" w:sz="0" w:space="0" w:color="auto"/>
                        <w:left w:val="none" w:sz="0" w:space="0" w:color="auto"/>
                        <w:bottom w:val="none" w:sz="0" w:space="0" w:color="auto"/>
                        <w:right w:val="none" w:sz="0" w:space="0" w:color="auto"/>
                      </w:divBdr>
                    </w:div>
                  </w:divsChild>
                </w:div>
                <w:div w:id="732461781">
                  <w:marLeft w:val="0"/>
                  <w:marRight w:val="0"/>
                  <w:marTop w:val="0"/>
                  <w:marBottom w:val="0"/>
                  <w:divBdr>
                    <w:top w:val="none" w:sz="0" w:space="0" w:color="auto"/>
                    <w:left w:val="none" w:sz="0" w:space="0" w:color="auto"/>
                    <w:bottom w:val="none" w:sz="0" w:space="0" w:color="auto"/>
                    <w:right w:val="none" w:sz="0" w:space="0" w:color="auto"/>
                  </w:divBdr>
                  <w:divsChild>
                    <w:div w:id="1741947311">
                      <w:marLeft w:val="0"/>
                      <w:marRight w:val="0"/>
                      <w:marTop w:val="0"/>
                      <w:marBottom w:val="0"/>
                      <w:divBdr>
                        <w:top w:val="none" w:sz="0" w:space="0" w:color="auto"/>
                        <w:left w:val="none" w:sz="0" w:space="0" w:color="auto"/>
                        <w:bottom w:val="none" w:sz="0" w:space="0" w:color="auto"/>
                        <w:right w:val="none" w:sz="0" w:space="0" w:color="auto"/>
                      </w:divBdr>
                    </w:div>
                  </w:divsChild>
                </w:div>
                <w:div w:id="796263223">
                  <w:marLeft w:val="0"/>
                  <w:marRight w:val="0"/>
                  <w:marTop w:val="0"/>
                  <w:marBottom w:val="0"/>
                  <w:divBdr>
                    <w:top w:val="none" w:sz="0" w:space="0" w:color="auto"/>
                    <w:left w:val="none" w:sz="0" w:space="0" w:color="auto"/>
                    <w:bottom w:val="none" w:sz="0" w:space="0" w:color="auto"/>
                    <w:right w:val="none" w:sz="0" w:space="0" w:color="auto"/>
                  </w:divBdr>
                  <w:divsChild>
                    <w:div w:id="1922828907">
                      <w:marLeft w:val="0"/>
                      <w:marRight w:val="0"/>
                      <w:marTop w:val="0"/>
                      <w:marBottom w:val="0"/>
                      <w:divBdr>
                        <w:top w:val="none" w:sz="0" w:space="0" w:color="auto"/>
                        <w:left w:val="none" w:sz="0" w:space="0" w:color="auto"/>
                        <w:bottom w:val="none" w:sz="0" w:space="0" w:color="auto"/>
                        <w:right w:val="none" w:sz="0" w:space="0" w:color="auto"/>
                      </w:divBdr>
                    </w:div>
                  </w:divsChild>
                </w:div>
                <w:div w:id="919798693">
                  <w:marLeft w:val="0"/>
                  <w:marRight w:val="0"/>
                  <w:marTop w:val="0"/>
                  <w:marBottom w:val="0"/>
                  <w:divBdr>
                    <w:top w:val="none" w:sz="0" w:space="0" w:color="auto"/>
                    <w:left w:val="none" w:sz="0" w:space="0" w:color="auto"/>
                    <w:bottom w:val="none" w:sz="0" w:space="0" w:color="auto"/>
                    <w:right w:val="none" w:sz="0" w:space="0" w:color="auto"/>
                  </w:divBdr>
                  <w:divsChild>
                    <w:div w:id="562377259">
                      <w:marLeft w:val="0"/>
                      <w:marRight w:val="0"/>
                      <w:marTop w:val="0"/>
                      <w:marBottom w:val="0"/>
                      <w:divBdr>
                        <w:top w:val="none" w:sz="0" w:space="0" w:color="auto"/>
                        <w:left w:val="none" w:sz="0" w:space="0" w:color="auto"/>
                        <w:bottom w:val="none" w:sz="0" w:space="0" w:color="auto"/>
                        <w:right w:val="none" w:sz="0" w:space="0" w:color="auto"/>
                      </w:divBdr>
                    </w:div>
                  </w:divsChild>
                </w:div>
                <w:div w:id="921527905">
                  <w:marLeft w:val="0"/>
                  <w:marRight w:val="0"/>
                  <w:marTop w:val="0"/>
                  <w:marBottom w:val="0"/>
                  <w:divBdr>
                    <w:top w:val="none" w:sz="0" w:space="0" w:color="auto"/>
                    <w:left w:val="none" w:sz="0" w:space="0" w:color="auto"/>
                    <w:bottom w:val="none" w:sz="0" w:space="0" w:color="auto"/>
                    <w:right w:val="none" w:sz="0" w:space="0" w:color="auto"/>
                  </w:divBdr>
                  <w:divsChild>
                    <w:div w:id="1924875687">
                      <w:marLeft w:val="0"/>
                      <w:marRight w:val="0"/>
                      <w:marTop w:val="0"/>
                      <w:marBottom w:val="0"/>
                      <w:divBdr>
                        <w:top w:val="none" w:sz="0" w:space="0" w:color="auto"/>
                        <w:left w:val="none" w:sz="0" w:space="0" w:color="auto"/>
                        <w:bottom w:val="none" w:sz="0" w:space="0" w:color="auto"/>
                        <w:right w:val="none" w:sz="0" w:space="0" w:color="auto"/>
                      </w:divBdr>
                    </w:div>
                  </w:divsChild>
                </w:div>
                <w:div w:id="1119226780">
                  <w:marLeft w:val="0"/>
                  <w:marRight w:val="0"/>
                  <w:marTop w:val="0"/>
                  <w:marBottom w:val="0"/>
                  <w:divBdr>
                    <w:top w:val="none" w:sz="0" w:space="0" w:color="auto"/>
                    <w:left w:val="none" w:sz="0" w:space="0" w:color="auto"/>
                    <w:bottom w:val="none" w:sz="0" w:space="0" w:color="auto"/>
                    <w:right w:val="none" w:sz="0" w:space="0" w:color="auto"/>
                  </w:divBdr>
                  <w:divsChild>
                    <w:div w:id="1888881399">
                      <w:marLeft w:val="0"/>
                      <w:marRight w:val="0"/>
                      <w:marTop w:val="0"/>
                      <w:marBottom w:val="0"/>
                      <w:divBdr>
                        <w:top w:val="none" w:sz="0" w:space="0" w:color="auto"/>
                        <w:left w:val="none" w:sz="0" w:space="0" w:color="auto"/>
                        <w:bottom w:val="none" w:sz="0" w:space="0" w:color="auto"/>
                        <w:right w:val="none" w:sz="0" w:space="0" w:color="auto"/>
                      </w:divBdr>
                    </w:div>
                  </w:divsChild>
                </w:div>
                <w:div w:id="1306155112">
                  <w:marLeft w:val="0"/>
                  <w:marRight w:val="0"/>
                  <w:marTop w:val="0"/>
                  <w:marBottom w:val="0"/>
                  <w:divBdr>
                    <w:top w:val="none" w:sz="0" w:space="0" w:color="auto"/>
                    <w:left w:val="none" w:sz="0" w:space="0" w:color="auto"/>
                    <w:bottom w:val="none" w:sz="0" w:space="0" w:color="auto"/>
                    <w:right w:val="none" w:sz="0" w:space="0" w:color="auto"/>
                  </w:divBdr>
                  <w:divsChild>
                    <w:div w:id="970020609">
                      <w:marLeft w:val="0"/>
                      <w:marRight w:val="0"/>
                      <w:marTop w:val="0"/>
                      <w:marBottom w:val="0"/>
                      <w:divBdr>
                        <w:top w:val="none" w:sz="0" w:space="0" w:color="auto"/>
                        <w:left w:val="none" w:sz="0" w:space="0" w:color="auto"/>
                        <w:bottom w:val="none" w:sz="0" w:space="0" w:color="auto"/>
                        <w:right w:val="none" w:sz="0" w:space="0" w:color="auto"/>
                      </w:divBdr>
                    </w:div>
                    <w:div w:id="1536387888">
                      <w:marLeft w:val="0"/>
                      <w:marRight w:val="0"/>
                      <w:marTop w:val="0"/>
                      <w:marBottom w:val="0"/>
                      <w:divBdr>
                        <w:top w:val="none" w:sz="0" w:space="0" w:color="auto"/>
                        <w:left w:val="none" w:sz="0" w:space="0" w:color="auto"/>
                        <w:bottom w:val="none" w:sz="0" w:space="0" w:color="auto"/>
                        <w:right w:val="none" w:sz="0" w:space="0" w:color="auto"/>
                      </w:divBdr>
                    </w:div>
                    <w:div w:id="1567495909">
                      <w:marLeft w:val="0"/>
                      <w:marRight w:val="0"/>
                      <w:marTop w:val="0"/>
                      <w:marBottom w:val="0"/>
                      <w:divBdr>
                        <w:top w:val="none" w:sz="0" w:space="0" w:color="auto"/>
                        <w:left w:val="none" w:sz="0" w:space="0" w:color="auto"/>
                        <w:bottom w:val="none" w:sz="0" w:space="0" w:color="auto"/>
                        <w:right w:val="none" w:sz="0" w:space="0" w:color="auto"/>
                      </w:divBdr>
                    </w:div>
                  </w:divsChild>
                </w:div>
                <w:div w:id="1311523097">
                  <w:marLeft w:val="0"/>
                  <w:marRight w:val="0"/>
                  <w:marTop w:val="0"/>
                  <w:marBottom w:val="0"/>
                  <w:divBdr>
                    <w:top w:val="none" w:sz="0" w:space="0" w:color="auto"/>
                    <w:left w:val="none" w:sz="0" w:space="0" w:color="auto"/>
                    <w:bottom w:val="none" w:sz="0" w:space="0" w:color="auto"/>
                    <w:right w:val="none" w:sz="0" w:space="0" w:color="auto"/>
                  </w:divBdr>
                  <w:divsChild>
                    <w:div w:id="1809468610">
                      <w:marLeft w:val="0"/>
                      <w:marRight w:val="0"/>
                      <w:marTop w:val="0"/>
                      <w:marBottom w:val="0"/>
                      <w:divBdr>
                        <w:top w:val="none" w:sz="0" w:space="0" w:color="auto"/>
                        <w:left w:val="none" w:sz="0" w:space="0" w:color="auto"/>
                        <w:bottom w:val="none" w:sz="0" w:space="0" w:color="auto"/>
                        <w:right w:val="none" w:sz="0" w:space="0" w:color="auto"/>
                      </w:divBdr>
                    </w:div>
                  </w:divsChild>
                </w:div>
                <w:div w:id="1486238334">
                  <w:marLeft w:val="0"/>
                  <w:marRight w:val="0"/>
                  <w:marTop w:val="0"/>
                  <w:marBottom w:val="0"/>
                  <w:divBdr>
                    <w:top w:val="none" w:sz="0" w:space="0" w:color="auto"/>
                    <w:left w:val="none" w:sz="0" w:space="0" w:color="auto"/>
                    <w:bottom w:val="none" w:sz="0" w:space="0" w:color="auto"/>
                    <w:right w:val="none" w:sz="0" w:space="0" w:color="auto"/>
                  </w:divBdr>
                  <w:divsChild>
                    <w:div w:id="1096753060">
                      <w:marLeft w:val="0"/>
                      <w:marRight w:val="0"/>
                      <w:marTop w:val="0"/>
                      <w:marBottom w:val="0"/>
                      <w:divBdr>
                        <w:top w:val="none" w:sz="0" w:space="0" w:color="auto"/>
                        <w:left w:val="none" w:sz="0" w:space="0" w:color="auto"/>
                        <w:bottom w:val="none" w:sz="0" w:space="0" w:color="auto"/>
                        <w:right w:val="none" w:sz="0" w:space="0" w:color="auto"/>
                      </w:divBdr>
                    </w:div>
                  </w:divsChild>
                </w:div>
                <w:div w:id="1499809447">
                  <w:marLeft w:val="0"/>
                  <w:marRight w:val="0"/>
                  <w:marTop w:val="0"/>
                  <w:marBottom w:val="0"/>
                  <w:divBdr>
                    <w:top w:val="none" w:sz="0" w:space="0" w:color="auto"/>
                    <w:left w:val="none" w:sz="0" w:space="0" w:color="auto"/>
                    <w:bottom w:val="none" w:sz="0" w:space="0" w:color="auto"/>
                    <w:right w:val="none" w:sz="0" w:space="0" w:color="auto"/>
                  </w:divBdr>
                  <w:divsChild>
                    <w:div w:id="1781610185">
                      <w:marLeft w:val="0"/>
                      <w:marRight w:val="0"/>
                      <w:marTop w:val="0"/>
                      <w:marBottom w:val="0"/>
                      <w:divBdr>
                        <w:top w:val="none" w:sz="0" w:space="0" w:color="auto"/>
                        <w:left w:val="none" w:sz="0" w:space="0" w:color="auto"/>
                        <w:bottom w:val="none" w:sz="0" w:space="0" w:color="auto"/>
                        <w:right w:val="none" w:sz="0" w:space="0" w:color="auto"/>
                      </w:divBdr>
                    </w:div>
                  </w:divsChild>
                </w:div>
                <w:div w:id="1578785161">
                  <w:marLeft w:val="0"/>
                  <w:marRight w:val="0"/>
                  <w:marTop w:val="0"/>
                  <w:marBottom w:val="0"/>
                  <w:divBdr>
                    <w:top w:val="none" w:sz="0" w:space="0" w:color="auto"/>
                    <w:left w:val="none" w:sz="0" w:space="0" w:color="auto"/>
                    <w:bottom w:val="none" w:sz="0" w:space="0" w:color="auto"/>
                    <w:right w:val="none" w:sz="0" w:space="0" w:color="auto"/>
                  </w:divBdr>
                  <w:divsChild>
                    <w:div w:id="1075936357">
                      <w:marLeft w:val="0"/>
                      <w:marRight w:val="0"/>
                      <w:marTop w:val="0"/>
                      <w:marBottom w:val="0"/>
                      <w:divBdr>
                        <w:top w:val="none" w:sz="0" w:space="0" w:color="auto"/>
                        <w:left w:val="none" w:sz="0" w:space="0" w:color="auto"/>
                        <w:bottom w:val="none" w:sz="0" w:space="0" w:color="auto"/>
                        <w:right w:val="none" w:sz="0" w:space="0" w:color="auto"/>
                      </w:divBdr>
                    </w:div>
                  </w:divsChild>
                </w:div>
                <w:div w:id="1585601857">
                  <w:marLeft w:val="0"/>
                  <w:marRight w:val="0"/>
                  <w:marTop w:val="0"/>
                  <w:marBottom w:val="0"/>
                  <w:divBdr>
                    <w:top w:val="none" w:sz="0" w:space="0" w:color="auto"/>
                    <w:left w:val="none" w:sz="0" w:space="0" w:color="auto"/>
                    <w:bottom w:val="none" w:sz="0" w:space="0" w:color="auto"/>
                    <w:right w:val="none" w:sz="0" w:space="0" w:color="auto"/>
                  </w:divBdr>
                  <w:divsChild>
                    <w:div w:id="992484693">
                      <w:marLeft w:val="0"/>
                      <w:marRight w:val="0"/>
                      <w:marTop w:val="0"/>
                      <w:marBottom w:val="0"/>
                      <w:divBdr>
                        <w:top w:val="none" w:sz="0" w:space="0" w:color="auto"/>
                        <w:left w:val="none" w:sz="0" w:space="0" w:color="auto"/>
                        <w:bottom w:val="none" w:sz="0" w:space="0" w:color="auto"/>
                        <w:right w:val="none" w:sz="0" w:space="0" w:color="auto"/>
                      </w:divBdr>
                    </w:div>
                  </w:divsChild>
                </w:div>
                <w:div w:id="1624120262">
                  <w:marLeft w:val="0"/>
                  <w:marRight w:val="0"/>
                  <w:marTop w:val="0"/>
                  <w:marBottom w:val="0"/>
                  <w:divBdr>
                    <w:top w:val="none" w:sz="0" w:space="0" w:color="auto"/>
                    <w:left w:val="none" w:sz="0" w:space="0" w:color="auto"/>
                    <w:bottom w:val="none" w:sz="0" w:space="0" w:color="auto"/>
                    <w:right w:val="none" w:sz="0" w:space="0" w:color="auto"/>
                  </w:divBdr>
                  <w:divsChild>
                    <w:div w:id="731730442">
                      <w:marLeft w:val="0"/>
                      <w:marRight w:val="0"/>
                      <w:marTop w:val="0"/>
                      <w:marBottom w:val="0"/>
                      <w:divBdr>
                        <w:top w:val="none" w:sz="0" w:space="0" w:color="auto"/>
                        <w:left w:val="none" w:sz="0" w:space="0" w:color="auto"/>
                        <w:bottom w:val="none" w:sz="0" w:space="0" w:color="auto"/>
                        <w:right w:val="none" w:sz="0" w:space="0" w:color="auto"/>
                      </w:divBdr>
                    </w:div>
                  </w:divsChild>
                </w:div>
                <w:div w:id="1625959372">
                  <w:marLeft w:val="0"/>
                  <w:marRight w:val="0"/>
                  <w:marTop w:val="0"/>
                  <w:marBottom w:val="0"/>
                  <w:divBdr>
                    <w:top w:val="none" w:sz="0" w:space="0" w:color="auto"/>
                    <w:left w:val="none" w:sz="0" w:space="0" w:color="auto"/>
                    <w:bottom w:val="none" w:sz="0" w:space="0" w:color="auto"/>
                    <w:right w:val="none" w:sz="0" w:space="0" w:color="auto"/>
                  </w:divBdr>
                  <w:divsChild>
                    <w:div w:id="1543593963">
                      <w:marLeft w:val="0"/>
                      <w:marRight w:val="0"/>
                      <w:marTop w:val="0"/>
                      <w:marBottom w:val="0"/>
                      <w:divBdr>
                        <w:top w:val="none" w:sz="0" w:space="0" w:color="auto"/>
                        <w:left w:val="none" w:sz="0" w:space="0" w:color="auto"/>
                        <w:bottom w:val="none" w:sz="0" w:space="0" w:color="auto"/>
                        <w:right w:val="none" w:sz="0" w:space="0" w:color="auto"/>
                      </w:divBdr>
                    </w:div>
                  </w:divsChild>
                </w:div>
                <w:div w:id="1718241353">
                  <w:marLeft w:val="0"/>
                  <w:marRight w:val="0"/>
                  <w:marTop w:val="0"/>
                  <w:marBottom w:val="0"/>
                  <w:divBdr>
                    <w:top w:val="none" w:sz="0" w:space="0" w:color="auto"/>
                    <w:left w:val="none" w:sz="0" w:space="0" w:color="auto"/>
                    <w:bottom w:val="none" w:sz="0" w:space="0" w:color="auto"/>
                    <w:right w:val="none" w:sz="0" w:space="0" w:color="auto"/>
                  </w:divBdr>
                  <w:divsChild>
                    <w:div w:id="306127006">
                      <w:marLeft w:val="0"/>
                      <w:marRight w:val="0"/>
                      <w:marTop w:val="0"/>
                      <w:marBottom w:val="0"/>
                      <w:divBdr>
                        <w:top w:val="none" w:sz="0" w:space="0" w:color="auto"/>
                        <w:left w:val="none" w:sz="0" w:space="0" w:color="auto"/>
                        <w:bottom w:val="none" w:sz="0" w:space="0" w:color="auto"/>
                        <w:right w:val="none" w:sz="0" w:space="0" w:color="auto"/>
                      </w:divBdr>
                    </w:div>
                  </w:divsChild>
                </w:div>
                <w:div w:id="1739405050">
                  <w:marLeft w:val="0"/>
                  <w:marRight w:val="0"/>
                  <w:marTop w:val="0"/>
                  <w:marBottom w:val="0"/>
                  <w:divBdr>
                    <w:top w:val="none" w:sz="0" w:space="0" w:color="auto"/>
                    <w:left w:val="none" w:sz="0" w:space="0" w:color="auto"/>
                    <w:bottom w:val="none" w:sz="0" w:space="0" w:color="auto"/>
                    <w:right w:val="none" w:sz="0" w:space="0" w:color="auto"/>
                  </w:divBdr>
                  <w:divsChild>
                    <w:div w:id="793211444">
                      <w:marLeft w:val="0"/>
                      <w:marRight w:val="0"/>
                      <w:marTop w:val="0"/>
                      <w:marBottom w:val="0"/>
                      <w:divBdr>
                        <w:top w:val="none" w:sz="0" w:space="0" w:color="auto"/>
                        <w:left w:val="none" w:sz="0" w:space="0" w:color="auto"/>
                        <w:bottom w:val="none" w:sz="0" w:space="0" w:color="auto"/>
                        <w:right w:val="none" w:sz="0" w:space="0" w:color="auto"/>
                      </w:divBdr>
                    </w:div>
                    <w:div w:id="981614267">
                      <w:marLeft w:val="0"/>
                      <w:marRight w:val="0"/>
                      <w:marTop w:val="0"/>
                      <w:marBottom w:val="0"/>
                      <w:divBdr>
                        <w:top w:val="none" w:sz="0" w:space="0" w:color="auto"/>
                        <w:left w:val="none" w:sz="0" w:space="0" w:color="auto"/>
                        <w:bottom w:val="none" w:sz="0" w:space="0" w:color="auto"/>
                        <w:right w:val="none" w:sz="0" w:space="0" w:color="auto"/>
                      </w:divBdr>
                    </w:div>
                    <w:div w:id="1406340735">
                      <w:marLeft w:val="0"/>
                      <w:marRight w:val="0"/>
                      <w:marTop w:val="0"/>
                      <w:marBottom w:val="0"/>
                      <w:divBdr>
                        <w:top w:val="none" w:sz="0" w:space="0" w:color="auto"/>
                        <w:left w:val="none" w:sz="0" w:space="0" w:color="auto"/>
                        <w:bottom w:val="none" w:sz="0" w:space="0" w:color="auto"/>
                        <w:right w:val="none" w:sz="0" w:space="0" w:color="auto"/>
                      </w:divBdr>
                    </w:div>
                    <w:div w:id="1706759096">
                      <w:marLeft w:val="0"/>
                      <w:marRight w:val="0"/>
                      <w:marTop w:val="0"/>
                      <w:marBottom w:val="0"/>
                      <w:divBdr>
                        <w:top w:val="none" w:sz="0" w:space="0" w:color="auto"/>
                        <w:left w:val="none" w:sz="0" w:space="0" w:color="auto"/>
                        <w:bottom w:val="none" w:sz="0" w:space="0" w:color="auto"/>
                        <w:right w:val="none" w:sz="0" w:space="0" w:color="auto"/>
                      </w:divBdr>
                    </w:div>
                  </w:divsChild>
                </w:div>
                <w:div w:id="1745109019">
                  <w:marLeft w:val="0"/>
                  <w:marRight w:val="0"/>
                  <w:marTop w:val="0"/>
                  <w:marBottom w:val="0"/>
                  <w:divBdr>
                    <w:top w:val="none" w:sz="0" w:space="0" w:color="auto"/>
                    <w:left w:val="none" w:sz="0" w:space="0" w:color="auto"/>
                    <w:bottom w:val="none" w:sz="0" w:space="0" w:color="auto"/>
                    <w:right w:val="none" w:sz="0" w:space="0" w:color="auto"/>
                  </w:divBdr>
                  <w:divsChild>
                    <w:div w:id="1791317277">
                      <w:marLeft w:val="0"/>
                      <w:marRight w:val="0"/>
                      <w:marTop w:val="0"/>
                      <w:marBottom w:val="0"/>
                      <w:divBdr>
                        <w:top w:val="none" w:sz="0" w:space="0" w:color="auto"/>
                        <w:left w:val="none" w:sz="0" w:space="0" w:color="auto"/>
                        <w:bottom w:val="none" w:sz="0" w:space="0" w:color="auto"/>
                        <w:right w:val="none" w:sz="0" w:space="0" w:color="auto"/>
                      </w:divBdr>
                    </w:div>
                  </w:divsChild>
                </w:div>
                <w:div w:id="1862890222">
                  <w:marLeft w:val="0"/>
                  <w:marRight w:val="0"/>
                  <w:marTop w:val="0"/>
                  <w:marBottom w:val="0"/>
                  <w:divBdr>
                    <w:top w:val="none" w:sz="0" w:space="0" w:color="auto"/>
                    <w:left w:val="none" w:sz="0" w:space="0" w:color="auto"/>
                    <w:bottom w:val="none" w:sz="0" w:space="0" w:color="auto"/>
                    <w:right w:val="none" w:sz="0" w:space="0" w:color="auto"/>
                  </w:divBdr>
                  <w:divsChild>
                    <w:div w:id="369913123">
                      <w:marLeft w:val="0"/>
                      <w:marRight w:val="0"/>
                      <w:marTop w:val="0"/>
                      <w:marBottom w:val="0"/>
                      <w:divBdr>
                        <w:top w:val="none" w:sz="0" w:space="0" w:color="auto"/>
                        <w:left w:val="none" w:sz="0" w:space="0" w:color="auto"/>
                        <w:bottom w:val="none" w:sz="0" w:space="0" w:color="auto"/>
                        <w:right w:val="none" w:sz="0" w:space="0" w:color="auto"/>
                      </w:divBdr>
                    </w:div>
                  </w:divsChild>
                </w:div>
                <w:div w:id="1911188448">
                  <w:marLeft w:val="0"/>
                  <w:marRight w:val="0"/>
                  <w:marTop w:val="0"/>
                  <w:marBottom w:val="0"/>
                  <w:divBdr>
                    <w:top w:val="none" w:sz="0" w:space="0" w:color="auto"/>
                    <w:left w:val="none" w:sz="0" w:space="0" w:color="auto"/>
                    <w:bottom w:val="none" w:sz="0" w:space="0" w:color="auto"/>
                    <w:right w:val="none" w:sz="0" w:space="0" w:color="auto"/>
                  </w:divBdr>
                  <w:divsChild>
                    <w:div w:id="301425470">
                      <w:marLeft w:val="0"/>
                      <w:marRight w:val="0"/>
                      <w:marTop w:val="0"/>
                      <w:marBottom w:val="0"/>
                      <w:divBdr>
                        <w:top w:val="none" w:sz="0" w:space="0" w:color="auto"/>
                        <w:left w:val="none" w:sz="0" w:space="0" w:color="auto"/>
                        <w:bottom w:val="none" w:sz="0" w:space="0" w:color="auto"/>
                        <w:right w:val="none" w:sz="0" w:space="0" w:color="auto"/>
                      </w:divBdr>
                    </w:div>
                    <w:div w:id="1186479999">
                      <w:marLeft w:val="0"/>
                      <w:marRight w:val="0"/>
                      <w:marTop w:val="0"/>
                      <w:marBottom w:val="0"/>
                      <w:divBdr>
                        <w:top w:val="none" w:sz="0" w:space="0" w:color="auto"/>
                        <w:left w:val="none" w:sz="0" w:space="0" w:color="auto"/>
                        <w:bottom w:val="none" w:sz="0" w:space="0" w:color="auto"/>
                        <w:right w:val="none" w:sz="0" w:space="0" w:color="auto"/>
                      </w:divBdr>
                    </w:div>
                  </w:divsChild>
                </w:div>
                <w:div w:id="2065135851">
                  <w:marLeft w:val="0"/>
                  <w:marRight w:val="0"/>
                  <w:marTop w:val="0"/>
                  <w:marBottom w:val="0"/>
                  <w:divBdr>
                    <w:top w:val="none" w:sz="0" w:space="0" w:color="auto"/>
                    <w:left w:val="none" w:sz="0" w:space="0" w:color="auto"/>
                    <w:bottom w:val="none" w:sz="0" w:space="0" w:color="auto"/>
                    <w:right w:val="none" w:sz="0" w:space="0" w:color="auto"/>
                  </w:divBdr>
                  <w:divsChild>
                    <w:div w:id="860095842">
                      <w:marLeft w:val="0"/>
                      <w:marRight w:val="0"/>
                      <w:marTop w:val="0"/>
                      <w:marBottom w:val="0"/>
                      <w:divBdr>
                        <w:top w:val="none" w:sz="0" w:space="0" w:color="auto"/>
                        <w:left w:val="none" w:sz="0" w:space="0" w:color="auto"/>
                        <w:bottom w:val="none" w:sz="0" w:space="0" w:color="auto"/>
                        <w:right w:val="none" w:sz="0" w:space="0" w:color="auto"/>
                      </w:divBdr>
                    </w:div>
                  </w:divsChild>
                </w:div>
                <w:div w:id="2108962682">
                  <w:marLeft w:val="0"/>
                  <w:marRight w:val="0"/>
                  <w:marTop w:val="0"/>
                  <w:marBottom w:val="0"/>
                  <w:divBdr>
                    <w:top w:val="none" w:sz="0" w:space="0" w:color="auto"/>
                    <w:left w:val="none" w:sz="0" w:space="0" w:color="auto"/>
                    <w:bottom w:val="none" w:sz="0" w:space="0" w:color="auto"/>
                    <w:right w:val="none" w:sz="0" w:space="0" w:color="auto"/>
                  </w:divBdr>
                  <w:divsChild>
                    <w:div w:id="253442198">
                      <w:marLeft w:val="0"/>
                      <w:marRight w:val="0"/>
                      <w:marTop w:val="0"/>
                      <w:marBottom w:val="0"/>
                      <w:divBdr>
                        <w:top w:val="none" w:sz="0" w:space="0" w:color="auto"/>
                        <w:left w:val="none" w:sz="0" w:space="0" w:color="auto"/>
                        <w:bottom w:val="none" w:sz="0" w:space="0" w:color="auto"/>
                        <w:right w:val="none" w:sz="0" w:space="0" w:color="auto"/>
                      </w:divBdr>
                    </w:div>
                    <w:div w:id="918755186">
                      <w:marLeft w:val="0"/>
                      <w:marRight w:val="0"/>
                      <w:marTop w:val="0"/>
                      <w:marBottom w:val="0"/>
                      <w:divBdr>
                        <w:top w:val="none" w:sz="0" w:space="0" w:color="auto"/>
                        <w:left w:val="none" w:sz="0" w:space="0" w:color="auto"/>
                        <w:bottom w:val="none" w:sz="0" w:space="0" w:color="auto"/>
                        <w:right w:val="none" w:sz="0" w:space="0" w:color="auto"/>
                      </w:divBdr>
                    </w:div>
                    <w:div w:id="1643998037">
                      <w:marLeft w:val="0"/>
                      <w:marRight w:val="0"/>
                      <w:marTop w:val="0"/>
                      <w:marBottom w:val="0"/>
                      <w:divBdr>
                        <w:top w:val="none" w:sz="0" w:space="0" w:color="auto"/>
                        <w:left w:val="none" w:sz="0" w:space="0" w:color="auto"/>
                        <w:bottom w:val="none" w:sz="0" w:space="0" w:color="auto"/>
                        <w:right w:val="none" w:sz="0" w:space="0" w:color="auto"/>
                      </w:divBdr>
                    </w:div>
                  </w:divsChild>
                </w:div>
                <w:div w:id="2117284522">
                  <w:marLeft w:val="0"/>
                  <w:marRight w:val="0"/>
                  <w:marTop w:val="0"/>
                  <w:marBottom w:val="0"/>
                  <w:divBdr>
                    <w:top w:val="none" w:sz="0" w:space="0" w:color="auto"/>
                    <w:left w:val="none" w:sz="0" w:space="0" w:color="auto"/>
                    <w:bottom w:val="none" w:sz="0" w:space="0" w:color="auto"/>
                    <w:right w:val="none" w:sz="0" w:space="0" w:color="auto"/>
                  </w:divBdr>
                  <w:divsChild>
                    <w:div w:id="7829045">
                      <w:marLeft w:val="0"/>
                      <w:marRight w:val="0"/>
                      <w:marTop w:val="0"/>
                      <w:marBottom w:val="0"/>
                      <w:divBdr>
                        <w:top w:val="none" w:sz="0" w:space="0" w:color="auto"/>
                        <w:left w:val="none" w:sz="0" w:space="0" w:color="auto"/>
                        <w:bottom w:val="none" w:sz="0" w:space="0" w:color="auto"/>
                        <w:right w:val="none" w:sz="0" w:space="0" w:color="auto"/>
                      </w:divBdr>
                    </w:div>
                    <w:div w:id="1593080084">
                      <w:marLeft w:val="0"/>
                      <w:marRight w:val="0"/>
                      <w:marTop w:val="0"/>
                      <w:marBottom w:val="0"/>
                      <w:divBdr>
                        <w:top w:val="none" w:sz="0" w:space="0" w:color="auto"/>
                        <w:left w:val="none" w:sz="0" w:space="0" w:color="auto"/>
                        <w:bottom w:val="none" w:sz="0" w:space="0" w:color="auto"/>
                        <w:right w:val="none" w:sz="0" w:space="0" w:color="auto"/>
                      </w:divBdr>
                    </w:div>
                    <w:div w:id="2123259153">
                      <w:marLeft w:val="0"/>
                      <w:marRight w:val="0"/>
                      <w:marTop w:val="0"/>
                      <w:marBottom w:val="0"/>
                      <w:divBdr>
                        <w:top w:val="none" w:sz="0" w:space="0" w:color="auto"/>
                        <w:left w:val="none" w:sz="0" w:space="0" w:color="auto"/>
                        <w:bottom w:val="none" w:sz="0" w:space="0" w:color="auto"/>
                        <w:right w:val="none" w:sz="0" w:space="0" w:color="auto"/>
                      </w:divBdr>
                    </w:div>
                  </w:divsChild>
                </w:div>
                <w:div w:id="2146116423">
                  <w:marLeft w:val="0"/>
                  <w:marRight w:val="0"/>
                  <w:marTop w:val="0"/>
                  <w:marBottom w:val="0"/>
                  <w:divBdr>
                    <w:top w:val="none" w:sz="0" w:space="0" w:color="auto"/>
                    <w:left w:val="none" w:sz="0" w:space="0" w:color="auto"/>
                    <w:bottom w:val="none" w:sz="0" w:space="0" w:color="auto"/>
                    <w:right w:val="none" w:sz="0" w:space="0" w:color="auto"/>
                  </w:divBdr>
                  <w:divsChild>
                    <w:div w:id="1390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1148">
          <w:marLeft w:val="0"/>
          <w:marRight w:val="0"/>
          <w:marTop w:val="0"/>
          <w:marBottom w:val="0"/>
          <w:divBdr>
            <w:top w:val="none" w:sz="0" w:space="0" w:color="auto"/>
            <w:left w:val="none" w:sz="0" w:space="0" w:color="auto"/>
            <w:bottom w:val="none" w:sz="0" w:space="0" w:color="auto"/>
            <w:right w:val="none" w:sz="0" w:space="0" w:color="auto"/>
          </w:divBdr>
        </w:div>
        <w:div w:id="2018995891">
          <w:marLeft w:val="0"/>
          <w:marRight w:val="0"/>
          <w:marTop w:val="0"/>
          <w:marBottom w:val="0"/>
          <w:divBdr>
            <w:top w:val="none" w:sz="0" w:space="0" w:color="auto"/>
            <w:left w:val="none" w:sz="0" w:space="0" w:color="auto"/>
            <w:bottom w:val="none" w:sz="0" w:space="0" w:color="auto"/>
            <w:right w:val="none" w:sz="0" w:space="0" w:color="auto"/>
          </w:divBdr>
        </w:div>
      </w:divsChild>
    </w:div>
    <w:div w:id="1158813815">
      <w:bodyDiv w:val="1"/>
      <w:marLeft w:val="0"/>
      <w:marRight w:val="0"/>
      <w:marTop w:val="0"/>
      <w:marBottom w:val="0"/>
      <w:divBdr>
        <w:top w:val="none" w:sz="0" w:space="0" w:color="auto"/>
        <w:left w:val="none" w:sz="0" w:space="0" w:color="auto"/>
        <w:bottom w:val="none" w:sz="0" w:space="0" w:color="auto"/>
        <w:right w:val="none" w:sz="0" w:space="0" w:color="auto"/>
      </w:divBdr>
    </w:div>
    <w:div w:id="1185629354">
      <w:bodyDiv w:val="1"/>
      <w:marLeft w:val="0"/>
      <w:marRight w:val="0"/>
      <w:marTop w:val="0"/>
      <w:marBottom w:val="0"/>
      <w:divBdr>
        <w:top w:val="none" w:sz="0" w:space="0" w:color="auto"/>
        <w:left w:val="none" w:sz="0" w:space="0" w:color="auto"/>
        <w:bottom w:val="none" w:sz="0" w:space="0" w:color="auto"/>
        <w:right w:val="none" w:sz="0" w:space="0" w:color="auto"/>
      </w:divBdr>
    </w:div>
    <w:div w:id="1188064134">
      <w:bodyDiv w:val="1"/>
      <w:marLeft w:val="0"/>
      <w:marRight w:val="0"/>
      <w:marTop w:val="0"/>
      <w:marBottom w:val="0"/>
      <w:divBdr>
        <w:top w:val="none" w:sz="0" w:space="0" w:color="auto"/>
        <w:left w:val="none" w:sz="0" w:space="0" w:color="auto"/>
        <w:bottom w:val="none" w:sz="0" w:space="0" w:color="auto"/>
        <w:right w:val="none" w:sz="0" w:space="0" w:color="auto"/>
      </w:divBdr>
    </w:div>
    <w:div w:id="1263688835">
      <w:bodyDiv w:val="1"/>
      <w:marLeft w:val="0"/>
      <w:marRight w:val="0"/>
      <w:marTop w:val="0"/>
      <w:marBottom w:val="0"/>
      <w:divBdr>
        <w:top w:val="none" w:sz="0" w:space="0" w:color="auto"/>
        <w:left w:val="none" w:sz="0" w:space="0" w:color="auto"/>
        <w:bottom w:val="none" w:sz="0" w:space="0" w:color="auto"/>
        <w:right w:val="none" w:sz="0" w:space="0" w:color="auto"/>
      </w:divBdr>
    </w:div>
    <w:div w:id="1264269158">
      <w:bodyDiv w:val="1"/>
      <w:marLeft w:val="0"/>
      <w:marRight w:val="0"/>
      <w:marTop w:val="0"/>
      <w:marBottom w:val="0"/>
      <w:divBdr>
        <w:top w:val="none" w:sz="0" w:space="0" w:color="auto"/>
        <w:left w:val="none" w:sz="0" w:space="0" w:color="auto"/>
        <w:bottom w:val="none" w:sz="0" w:space="0" w:color="auto"/>
        <w:right w:val="none" w:sz="0" w:space="0" w:color="auto"/>
      </w:divBdr>
      <w:divsChild>
        <w:div w:id="1946040571">
          <w:marLeft w:val="0"/>
          <w:marRight w:val="0"/>
          <w:marTop w:val="0"/>
          <w:marBottom w:val="0"/>
          <w:divBdr>
            <w:top w:val="none" w:sz="0" w:space="0" w:color="auto"/>
            <w:left w:val="none" w:sz="0" w:space="0" w:color="auto"/>
            <w:bottom w:val="none" w:sz="0" w:space="0" w:color="auto"/>
            <w:right w:val="none" w:sz="0" w:space="0" w:color="auto"/>
          </w:divBdr>
        </w:div>
        <w:div w:id="2143182700">
          <w:marLeft w:val="0"/>
          <w:marRight w:val="0"/>
          <w:marTop w:val="0"/>
          <w:marBottom w:val="0"/>
          <w:divBdr>
            <w:top w:val="none" w:sz="0" w:space="0" w:color="auto"/>
            <w:left w:val="none" w:sz="0" w:space="0" w:color="auto"/>
            <w:bottom w:val="none" w:sz="0" w:space="0" w:color="auto"/>
            <w:right w:val="none" w:sz="0" w:space="0" w:color="auto"/>
          </w:divBdr>
        </w:div>
      </w:divsChild>
    </w:div>
    <w:div w:id="1341814892">
      <w:bodyDiv w:val="1"/>
      <w:marLeft w:val="0"/>
      <w:marRight w:val="0"/>
      <w:marTop w:val="0"/>
      <w:marBottom w:val="0"/>
      <w:divBdr>
        <w:top w:val="none" w:sz="0" w:space="0" w:color="auto"/>
        <w:left w:val="none" w:sz="0" w:space="0" w:color="auto"/>
        <w:bottom w:val="none" w:sz="0" w:space="0" w:color="auto"/>
        <w:right w:val="none" w:sz="0" w:space="0" w:color="auto"/>
      </w:divBdr>
      <w:divsChild>
        <w:div w:id="100270786">
          <w:marLeft w:val="0"/>
          <w:marRight w:val="0"/>
          <w:marTop w:val="0"/>
          <w:marBottom w:val="0"/>
          <w:divBdr>
            <w:top w:val="none" w:sz="0" w:space="0" w:color="auto"/>
            <w:left w:val="none" w:sz="0" w:space="0" w:color="auto"/>
            <w:bottom w:val="none" w:sz="0" w:space="0" w:color="auto"/>
            <w:right w:val="none" w:sz="0" w:space="0" w:color="auto"/>
          </w:divBdr>
        </w:div>
        <w:div w:id="382366294">
          <w:marLeft w:val="0"/>
          <w:marRight w:val="0"/>
          <w:marTop w:val="0"/>
          <w:marBottom w:val="0"/>
          <w:divBdr>
            <w:top w:val="none" w:sz="0" w:space="0" w:color="auto"/>
            <w:left w:val="none" w:sz="0" w:space="0" w:color="auto"/>
            <w:bottom w:val="none" w:sz="0" w:space="0" w:color="auto"/>
            <w:right w:val="none" w:sz="0" w:space="0" w:color="auto"/>
          </w:divBdr>
        </w:div>
        <w:div w:id="532156823">
          <w:marLeft w:val="0"/>
          <w:marRight w:val="0"/>
          <w:marTop w:val="0"/>
          <w:marBottom w:val="0"/>
          <w:divBdr>
            <w:top w:val="none" w:sz="0" w:space="0" w:color="auto"/>
            <w:left w:val="none" w:sz="0" w:space="0" w:color="auto"/>
            <w:bottom w:val="none" w:sz="0" w:space="0" w:color="auto"/>
            <w:right w:val="none" w:sz="0" w:space="0" w:color="auto"/>
          </w:divBdr>
          <w:divsChild>
            <w:div w:id="381708399">
              <w:marLeft w:val="0"/>
              <w:marRight w:val="0"/>
              <w:marTop w:val="0"/>
              <w:marBottom w:val="0"/>
              <w:divBdr>
                <w:top w:val="none" w:sz="0" w:space="0" w:color="auto"/>
                <w:left w:val="none" w:sz="0" w:space="0" w:color="auto"/>
                <w:bottom w:val="none" w:sz="0" w:space="0" w:color="auto"/>
                <w:right w:val="none" w:sz="0" w:space="0" w:color="auto"/>
              </w:divBdr>
            </w:div>
            <w:div w:id="785469001">
              <w:marLeft w:val="0"/>
              <w:marRight w:val="0"/>
              <w:marTop w:val="0"/>
              <w:marBottom w:val="0"/>
              <w:divBdr>
                <w:top w:val="none" w:sz="0" w:space="0" w:color="auto"/>
                <w:left w:val="none" w:sz="0" w:space="0" w:color="auto"/>
                <w:bottom w:val="none" w:sz="0" w:space="0" w:color="auto"/>
                <w:right w:val="none" w:sz="0" w:space="0" w:color="auto"/>
              </w:divBdr>
            </w:div>
            <w:div w:id="989093395">
              <w:marLeft w:val="0"/>
              <w:marRight w:val="0"/>
              <w:marTop w:val="0"/>
              <w:marBottom w:val="0"/>
              <w:divBdr>
                <w:top w:val="none" w:sz="0" w:space="0" w:color="auto"/>
                <w:left w:val="none" w:sz="0" w:space="0" w:color="auto"/>
                <w:bottom w:val="none" w:sz="0" w:space="0" w:color="auto"/>
                <w:right w:val="none" w:sz="0" w:space="0" w:color="auto"/>
              </w:divBdr>
            </w:div>
            <w:div w:id="1879586883">
              <w:marLeft w:val="0"/>
              <w:marRight w:val="0"/>
              <w:marTop w:val="0"/>
              <w:marBottom w:val="0"/>
              <w:divBdr>
                <w:top w:val="none" w:sz="0" w:space="0" w:color="auto"/>
                <w:left w:val="none" w:sz="0" w:space="0" w:color="auto"/>
                <w:bottom w:val="none" w:sz="0" w:space="0" w:color="auto"/>
                <w:right w:val="none" w:sz="0" w:space="0" w:color="auto"/>
              </w:divBdr>
            </w:div>
            <w:div w:id="1989088358">
              <w:marLeft w:val="0"/>
              <w:marRight w:val="0"/>
              <w:marTop w:val="0"/>
              <w:marBottom w:val="0"/>
              <w:divBdr>
                <w:top w:val="none" w:sz="0" w:space="0" w:color="auto"/>
                <w:left w:val="none" w:sz="0" w:space="0" w:color="auto"/>
                <w:bottom w:val="none" w:sz="0" w:space="0" w:color="auto"/>
                <w:right w:val="none" w:sz="0" w:space="0" w:color="auto"/>
              </w:divBdr>
            </w:div>
          </w:divsChild>
        </w:div>
        <w:div w:id="660278494">
          <w:marLeft w:val="0"/>
          <w:marRight w:val="0"/>
          <w:marTop w:val="0"/>
          <w:marBottom w:val="0"/>
          <w:divBdr>
            <w:top w:val="none" w:sz="0" w:space="0" w:color="auto"/>
            <w:left w:val="none" w:sz="0" w:space="0" w:color="auto"/>
            <w:bottom w:val="none" w:sz="0" w:space="0" w:color="auto"/>
            <w:right w:val="none" w:sz="0" w:space="0" w:color="auto"/>
          </w:divBdr>
        </w:div>
        <w:div w:id="789014918">
          <w:marLeft w:val="0"/>
          <w:marRight w:val="0"/>
          <w:marTop w:val="0"/>
          <w:marBottom w:val="0"/>
          <w:divBdr>
            <w:top w:val="none" w:sz="0" w:space="0" w:color="auto"/>
            <w:left w:val="none" w:sz="0" w:space="0" w:color="auto"/>
            <w:bottom w:val="none" w:sz="0" w:space="0" w:color="auto"/>
            <w:right w:val="none" w:sz="0" w:space="0" w:color="auto"/>
          </w:divBdr>
        </w:div>
        <w:div w:id="1038312809">
          <w:marLeft w:val="0"/>
          <w:marRight w:val="0"/>
          <w:marTop w:val="0"/>
          <w:marBottom w:val="0"/>
          <w:divBdr>
            <w:top w:val="none" w:sz="0" w:space="0" w:color="auto"/>
            <w:left w:val="none" w:sz="0" w:space="0" w:color="auto"/>
            <w:bottom w:val="none" w:sz="0" w:space="0" w:color="auto"/>
            <w:right w:val="none" w:sz="0" w:space="0" w:color="auto"/>
          </w:divBdr>
        </w:div>
        <w:div w:id="1243759142">
          <w:marLeft w:val="0"/>
          <w:marRight w:val="0"/>
          <w:marTop w:val="0"/>
          <w:marBottom w:val="0"/>
          <w:divBdr>
            <w:top w:val="none" w:sz="0" w:space="0" w:color="auto"/>
            <w:left w:val="none" w:sz="0" w:space="0" w:color="auto"/>
            <w:bottom w:val="none" w:sz="0" w:space="0" w:color="auto"/>
            <w:right w:val="none" w:sz="0" w:space="0" w:color="auto"/>
          </w:divBdr>
        </w:div>
        <w:div w:id="1392849221">
          <w:marLeft w:val="0"/>
          <w:marRight w:val="0"/>
          <w:marTop w:val="0"/>
          <w:marBottom w:val="0"/>
          <w:divBdr>
            <w:top w:val="none" w:sz="0" w:space="0" w:color="auto"/>
            <w:left w:val="none" w:sz="0" w:space="0" w:color="auto"/>
            <w:bottom w:val="none" w:sz="0" w:space="0" w:color="auto"/>
            <w:right w:val="none" w:sz="0" w:space="0" w:color="auto"/>
          </w:divBdr>
        </w:div>
        <w:div w:id="1424108388">
          <w:marLeft w:val="0"/>
          <w:marRight w:val="0"/>
          <w:marTop w:val="0"/>
          <w:marBottom w:val="0"/>
          <w:divBdr>
            <w:top w:val="none" w:sz="0" w:space="0" w:color="auto"/>
            <w:left w:val="none" w:sz="0" w:space="0" w:color="auto"/>
            <w:bottom w:val="none" w:sz="0" w:space="0" w:color="auto"/>
            <w:right w:val="none" w:sz="0" w:space="0" w:color="auto"/>
          </w:divBdr>
        </w:div>
      </w:divsChild>
    </w:div>
    <w:div w:id="1343167066">
      <w:bodyDiv w:val="1"/>
      <w:marLeft w:val="0"/>
      <w:marRight w:val="0"/>
      <w:marTop w:val="0"/>
      <w:marBottom w:val="0"/>
      <w:divBdr>
        <w:top w:val="none" w:sz="0" w:space="0" w:color="auto"/>
        <w:left w:val="none" w:sz="0" w:space="0" w:color="auto"/>
        <w:bottom w:val="none" w:sz="0" w:space="0" w:color="auto"/>
        <w:right w:val="none" w:sz="0" w:space="0" w:color="auto"/>
      </w:divBdr>
    </w:div>
    <w:div w:id="1343244666">
      <w:bodyDiv w:val="1"/>
      <w:marLeft w:val="0"/>
      <w:marRight w:val="0"/>
      <w:marTop w:val="0"/>
      <w:marBottom w:val="0"/>
      <w:divBdr>
        <w:top w:val="none" w:sz="0" w:space="0" w:color="auto"/>
        <w:left w:val="none" w:sz="0" w:space="0" w:color="auto"/>
        <w:bottom w:val="none" w:sz="0" w:space="0" w:color="auto"/>
        <w:right w:val="none" w:sz="0" w:space="0" w:color="auto"/>
      </w:divBdr>
      <w:divsChild>
        <w:div w:id="162744460">
          <w:marLeft w:val="0"/>
          <w:marRight w:val="0"/>
          <w:marTop w:val="0"/>
          <w:marBottom w:val="0"/>
          <w:divBdr>
            <w:top w:val="none" w:sz="0" w:space="0" w:color="auto"/>
            <w:left w:val="none" w:sz="0" w:space="0" w:color="auto"/>
            <w:bottom w:val="none" w:sz="0" w:space="0" w:color="auto"/>
            <w:right w:val="none" w:sz="0" w:space="0" w:color="auto"/>
          </w:divBdr>
        </w:div>
        <w:div w:id="179321126">
          <w:marLeft w:val="0"/>
          <w:marRight w:val="0"/>
          <w:marTop w:val="0"/>
          <w:marBottom w:val="0"/>
          <w:divBdr>
            <w:top w:val="none" w:sz="0" w:space="0" w:color="auto"/>
            <w:left w:val="none" w:sz="0" w:space="0" w:color="auto"/>
            <w:bottom w:val="none" w:sz="0" w:space="0" w:color="auto"/>
            <w:right w:val="none" w:sz="0" w:space="0" w:color="auto"/>
          </w:divBdr>
        </w:div>
        <w:div w:id="540828802">
          <w:marLeft w:val="0"/>
          <w:marRight w:val="0"/>
          <w:marTop w:val="0"/>
          <w:marBottom w:val="0"/>
          <w:divBdr>
            <w:top w:val="none" w:sz="0" w:space="0" w:color="auto"/>
            <w:left w:val="none" w:sz="0" w:space="0" w:color="auto"/>
            <w:bottom w:val="none" w:sz="0" w:space="0" w:color="auto"/>
            <w:right w:val="none" w:sz="0" w:space="0" w:color="auto"/>
          </w:divBdr>
        </w:div>
        <w:div w:id="1176072527">
          <w:marLeft w:val="0"/>
          <w:marRight w:val="0"/>
          <w:marTop w:val="0"/>
          <w:marBottom w:val="0"/>
          <w:divBdr>
            <w:top w:val="none" w:sz="0" w:space="0" w:color="auto"/>
            <w:left w:val="none" w:sz="0" w:space="0" w:color="auto"/>
            <w:bottom w:val="none" w:sz="0" w:space="0" w:color="auto"/>
            <w:right w:val="none" w:sz="0" w:space="0" w:color="auto"/>
          </w:divBdr>
        </w:div>
        <w:div w:id="1887062136">
          <w:marLeft w:val="0"/>
          <w:marRight w:val="0"/>
          <w:marTop w:val="0"/>
          <w:marBottom w:val="0"/>
          <w:divBdr>
            <w:top w:val="none" w:sz="0" w:space="0" w:color="auto"/>
            <w:left w:val="none" w:sz="0" w:space="0" w:color="auto"/>
            <w:bottom w:val="none" w:sz="0" w:space="0" w:color="auto"/>
            <w:right w:val="none" w:sz="0" w:space="0" w:color="auto"/>
          </w:divBdr>
        </w:div>
      </w:divsChild>
    </w:div>
    <w:div w:id="1371105009">
      <w:bodyDiv w:val="1"/>
      <w:marLeft w:val="0"/>
      <w:marRight w:val="0"/>
      <w:marTop w:val="0"/>
      <w:marBottom w:val="0"/>
      <w:divBdr>
        <w:top w:val="none" w:sz="0" w:space="0" w:color="auto"/>
        <w:left w:val="none" w:sz="0" w:space="0" w:color="auto"/>
        <w:bottom w:val="none" w:sz="0" w:space="0" w:color="auto"/>
        <w:right w:val="none" w:sz="0" w:space="0" w:color="auto"/>
      </w:divBdr>
    </w:div>
    <w:div w:id="1374118801">
      <w:bodyDiv w:val="1"/>
      <w:marLeft w:val="0"/>
      <w:marRight w:val="0"/>
      <w:marTop w:val="0"/>
      <w:marBottom w:val="0"/>
      <w:divBdr>
        <w:top w:val="none" w:sz="0" w:space="0" w:color="auto"/>
        <w:left w:val="none" w:sz="0" w:space="0" w:color="auto"/>
        <w:bottom w:val="none" w:sz="0" w:space="0" w:color="auto"/>
        <w:right w:val="none" w:sz="0" w:space="0" w:color="auto"/>
      </w:divBdr>
    </w:div>
    <w:div w:id="1409963518">
      <w:bodyDiv w:val="1"/>
      <w:marLeft w:val="0"/>
      <w:marRight w:val="0"/>
      <w:marTop w:val="0"/>
      <w:marBottom w:val="0"/>
      <w:divBdr>
        <w:top w:val="none" w:sz="0" w:space="0" w:color="auto"/>
        <w:left w:val="none" w:sz="0" w:space="0" w:color="auto"/>
        <w:bottom w:val="none" w:sz="0" w:space="0" w:color="auto"/>
        <w:right w:val="none" w:sz="0" w:space="0" w:color="auto"/>
      </w:divBdr>
    </w:div>
    <w:div w:id="1454324852">
      <w:bodyDiv w:val="1"/>
      <w:marLeft w:val="0"/>
      <w:marRight w:val="0"/>
      <w:marTop w:val="0"/>
      <w:marBottom w:val="0"/>
      <w:divBdr>
        <w:top w:val="none" w:sz="0" w:space="0" w:color="auto"/>
        <w:left w:val="none" w:sz="0" w:space="0" w:color="auto"/>
        <w:bottom w:val="none" w:sz="0" w:space="0" w:color="auto"/>
        <w:right w:val="none" w:sz="0" w:space="0" w:color="auto"/>
      </w:divBdr>
    </w:div>
    <w:div w:id="1490704818">
      <w:bodyDiv w:val="1"/>
      <w:marLeft w:val="0"/>
      <w:marRight w:val="0"/>
      <w:marTop w:val="0"/>
      <w:marBottom w:val="0"/>
      <w:divBdr>
        <w:top w:val="none" w:sz="0" w:space="0" w:color="auto"/>
        <w:left w:val="none" w:sz="0" w:space="0" w:color="auto"/>
        <w:bottom w:val="none" w:sz="0" w:space="0" w:color="auto"/>
        <w:right w:val="none" w:sz="0" w:space="0" w:color="auto"/>
      </w:divBdr>
    </w:div>
    <w:div w:id="1538812165">
      <w:bodyDiv w:val="1"/>
      <w:marLeft w:val="0"/>
      <w:marRight w:val="0"/>
      <w:marTop w:val="0"/>
      <w:marBottom w:val="0"/>
      <w:divBdr>
        <w:top w:val="none" w:sz="0" w:space="0" w:color="auto"/>
        <w:left w:val="none" w:sz="0" w:space="0" w:color="auto"/>
        <w:bottom w:val="none" w:sz="0" w:space="0" w:color="auto"/>
        <w:right w:val="none" w:sz="0" w:space="0" w:color="auto"/>
      </w:divBdr>
    </w:div>
    <w:div w:id="1548570514">
      <w:bodyDiv w:val="1"/>
      <w:marLeft w:val="0"/>
      <w:marRight w:val="0"/>
      <w:marTop w:val="0"/>
      <w:marBottom w:val="0"/>
      <w:divBdr>
        <w:top w:val="none" w:sz="0" w:space="0" w:color="auto"/>
        <w:left w:val="none" w:sz="0" w:space="0" w:color="auto"/>
        <w:bottom w:val="none" w:sz="0" w:space="0" w:color="auto"/>
        <w:right w:val="none" w:sz="0" w:space="0" w:color="auto"/>
      </w:divBdr>
    </w:div>
    <w:div w:id="1570112027">
      <w:bodyDiv w:val="1"/>
      <w:marLeft w:val="0"/>
      <w:marRight w:val="0"/>
      <w:marTop w:val="0"/>
      <w:marBottom w:val="0"/>
      <w:divBdr>
        <w:top w:val="none" w:sz="0" w:space="0" w:color="auto"/>
        <w:left w:val="none" w:sz="0" w:space="0" w:color="auto"/>
        <w:bottom w:val="none" w:sz="0" w:space="0" w:color="auto"/>
        <w:right w:val="none" w:sz="0" w:space="0" w:color="auto"/>
      </w:divBdr>
    </w:div>
    <w:div w:id="1598558615">
      <w:bodyDiv w:val="1"/>
      <w:marLeft w:val="0"/>
      <w:marRight w:val="0"/>
      <w:marTop w:val="0"/>
      <w:marBottom w:val="0"/>
      <w:divBdr>
        <w:top w:val="none" w:sz="0" w:space="0" w:color="auto"/>
        <w:left w:val="none" w:sz="0" w:space="0" w:color="auto"/>
        <w:bottom w:val="none" w:sz="0" w:space="0" w:color="auto"/>
        <w:right w:val="none" w:sz="0" w:space="0" w:color="auto"/>
      </w:divBdr>
    </w:div>
    <w:div w:id="1620452789">
      <w:bodyDiv w:val="1"/>
      <w:marLeft w:val="0"/>
      <w:marRight w:val="0"/>
      <w:marTop w:val="0"/>
      <w:marBottom w:val="0"/>
      <w:divBdr>
        <w:top w:val="none" w:sz="0" w:space="0" w:color="auto"/>
        <w:left w:val="none" w:sz="0" w:space="0" w:color="auto"/>
        <w:bottom w:val="none" w:sz="0" w:space="0" w:color="auto"/>
        <w:right w:val="none" w:sz="0" w:space="0" w:color="auto"/>
      </w:divBdr>
    </w:div>
    <w:div w:id="1639920604">
      <w:bodyDiv w:val="1"/>
      <w:marLeft w:val="0"/>
      <w:marRight w:val="0"/>
      <w:marTop w:val="0"/>
      <w:marBottom w:val="0"/>
      <w:divBdr>
        <w:top w:val="none" w:sz="0" w:space="0" w:color="auto"/>
        <w:left w:val="none" w:sz="0" w:space="0" w:color="auto"/>
        <w:bottom w:val="none" w:sz="0" w:space="0" w:color="auto"/>
        <w:right w:val="none" w:sz="0" w:space="0" w:color="auto"/>
      </w:divBdr>
    </w:div>
    <w:div w:id="1659773695">
      <w:bodyDiv w:val="1"/>
      <w:marLeft w:val="0"/>
      <w:marRight w:val="0"/>
      <w:marTop w:val="0"/>
      <w:marBottom w:val="0"/>
      <w:divBdr>
        <w:top w:val="none" w:sz="0" w:space="0" w:color="auto"/>
        <w:left w:val="none" w:sz="0" w:space="0" w:color="auto"/>
        <w:bottom w:val="none" w:sz="0" w:space="0" w:color="auto"/>
        <w:right w:val="none" w:sz="0" w:space="0" w:color="auto"/>
      </w:divBdr>
      <w:divsChild>
        <w:div w:id="40398824">
          <w:marLeft w:val="0"/>
          <w:marRight w:val="0"/>
          <w:marTop w:val="0"/>
          <w:marBottom w:val="0"/>
          <w:divBdr>
            <w:top w:val="none" w:sz="0" w:space="0" w:color="auto"/>
            <w:left w:val="none" w:sz="0" w:space="0" w:color="auto"/>
            <w:bottom w:val="none" w:sz="0" w:space="0" w:color="auto"/>
            <w:right w:val="none" w:sz="0" w:space="0" w:color="auto"/>
          </w:divBdr>
        </w:div>
        <w:div w:id="632951252">
          <w:marLeft w:val="0"/>
          <w:marRight w:val="0"/>
          <w:marTop w:val="0"/>
          <w:marBottom w:val="0"/>
          <w:divBdr>
            <w:top w:val="none" w:sz="0" w:space="0" w:color="auto"/>
            <w:left w:val="none" w:sz="0" w:space="0" w:color="auto"/>
            <w:bottom w:val="none" w:sz="0" w:space="0" w:color="auto"/>
            <w:right w:val="none" w:sz="0" w:space="0" w:color="auto"/>
          </w:divBdr>
        </w:div>
        <w:div w:id="851190422">
          <w:marLeft w:val="0"/>
          <w:marRight w:val="0"/>
          <w:marTop w:val="0"/>
          <w:marBottom w:val="0"/>
          <w:divBdr>
            <w:top w:val="none" w:sz="0" w:space="0" w:color="auto"/>
            <w:left w:val="none" w:sz="0" w:space="0" w:color="auto"/>
            <w:bottom w:val="none" w:sz="0" w:space="0" w:color="auto"/>
            <w:right w:val="none" w:sz="0" w:space="0" w:color="auto"/>
          </w:divBdr>
        </w:div>
        <w:div w:id="1005786472">
          <w:marLeft w:val="0"/>
          <w:marRight w:val="0"/>
          <w:marTop w:val="0"/>
          <w:marBottom w:val="0"/>
          <w:divBdr>
            <w:top w:val="none" w:sz="0" w:space="0" w:color="auto"/>
            <w:left w:val="none" w:sz="0" w:space="0" w:color="auto"/>
            <w:bottom w:val="none" w:sz="0" w:space="0" w:color="auto"/>
            <w:right w:val="none" w:sz="0" w:space="0" w:color="auto"/>
          </w:divBdr>
        </w:div>
        <w:div w:id="1190293349">
          <w:marLeft w:val="0"/>
          <w:marRight w:val="0"/>
          <w:marTop w:val="0"/>
          <w:marBottom w:val="0"/>
          <w:divBdr>
            <w:top w:val="none" w:sz="0" w:space="0" w:color="auto"/>
            <w:left w:val="none" w:sz="0" w:space="0" w:color="auto"/>
            <w:bottom w:val="none" w:sz="0" w:space="0" w:color="auto"/>
            <w:right w:val="none" w:sz="0" w:space="0" w:color="auto"/>
          </w:divBdr>
        </w:div>
      </w:divsChild>
    </w:div>
    <w:div w:id="1688675470">
      <w:bodyDiv w:val="1"/>
      <w:marLeft w:val="0"/>
      <w:marRight w:val="0"/>
      <w:marTop w:val="0"/>
      <w:marBottom w:val="0"/>
      <w:divBdr>
        <w:top w:val="none" w:sz="0" w:space="0" w:color="auto"/>
        <w:left w:val="none" w:sz="0" w:space="0" w:color="auto"/>
        <w:bottom w:val="none" w:sz="0" w:space="0" w:color="auto"/>
        <w:right w:val="none" w:sz="0" w:space="0" w:color="auto"/>
      </w:divBdr>
    </w:div>
    <w:div w:id="1772240565">
      <w:bodyDiv w:val="1"/>
      <w:marLeft w:val="0"/>
      <w:marRight w:val="0"/>
      <w:marTop w:val="0"/>
      <w:marBottom w:val="0"/>
      <w:divBdr>
        <w:top w:val="none" w:sz="0" w:space="0" w:color="auto"/>
        <w:left w:val="none" w:sz="0" w:space="0" w:color="auto"/>
        <w:bottom w:val="none" w:sz="0" w:space="0" w:color="auto"/>
        <w:right w:val="none" w:sz="0" w:space="0" w:color="auto"/>
      </w:divBdr>
    </w:div>
    <w:div w:id="1809586945">
      <w:bodyDiv w:val="1"/>
      <w:marLeft w:val="0"/>
      <w:marRight w:val="0"/>
      <w:marTop w:val="0"/>
      <w:marBottom w:val="0"/>
      <w:divBdr>
        <w:top w:val="none" w:sz="0" w:space="0" w:color="auto"/>
        <w:left w:val="none" w:sz="0" w:space="0" w:color="auto"/>
        <w:bottom w:val="none" w:sz="0" w:space="0" w:color="auto"/>
        <w:right w:val="none" w:sz="0" w:space="0" w:color="auto"/>
      </w:divBdr>
    </w:div>
    <w:div w:id="1813212694">
      <w:bodyDiv w:val="1"/>
      <w:marLeft w:val="0"/>
      <w:marRight w:val="0"/>
      <w:marTop w:val="0"/>
      <w:marBottom w:val="0"/>
      <w:divBdr>
        <w:top w:val="none" w:sz="0" w:space="0" w:color="auto"/>
        <w:left w:val="none" w:sz="0" w:space="0" w:color="auto"/>
        <w:bottom w:val="none" w:sz="0" w:space="0" w:color="auto"/>
        <w:right w:val="none" w:sz="0" w:space="0" w:color="auto"/>
      </w:divBdr>
    </w:div>
    <w:div w:id="1821801104">
      <w:bodyDiv w:val="1"/>
      <w:marLeft w:val="0"/>
      <w:marRight w:val="0"/>
      <w:marTop w:val="0"/>
      <w:marBottom w:val="0"/>
      <w:divBdr>
        <w:top w:val="none" w:sz="0" w:space="0" w:color="auto"/>
        <w:left w:val="none" w:sz="0" w:space="0" w:color="auto"/>
        <w:bottom w:val="none" w:sz="0" w:space="0" w:color="auto"/>
        <w:right w:val="none" w:sz="0" w:space="0" w:color="auto"/>
      </w:divBdr>
    </w:div>
    <w:div w:id="1842231910">
      <w:bodyDiv w:val="1"/>
      <w:marLeft w:val="0"/>
      <w:marRight w:val="0"/>
      <w:marTop w:val="0"/>
      <w:marBottom w:val="0"/>
      <w:divBdr>
        <w:top w:val="none" w:sz="0" w:space="0" w:color="auto"/>
        <w:left w:val="none" w:sz="0" w:space="0" w:color="auto"/>
        <w:bottom w:val="none" w:sz="0" w:space="0" w:color="auto"/>
        <w:right w:val="none" w:sz="0" w:space="0" w:color="auto"/>
      </w:divBdr>
      <w:divsChild>
        <w:div w:id="217984963">
          <w:marLeft w:val="0"/>
          <w:marRight w:val="0"/>
          <w:marTop w:val="0"/>
          <w:marBottom w:val="0"/>
          <w:divBdr>
            <w:top w:val="none" w:sz="0" w:space="0" w:color="auto"/>
            <w:left w:val="none" w:sz="0" w:space="0" w:color="auto"/>
            <w:bottom w:val="none" w:sz="0" w:space="0" w:color="auto"/>
            <w:right w:val="none" w:sz="0" w:space="0" w:color="auto"/>
          </w:divBdr>
          <w:divsChild>
            <w:div w:id="259029811">
              <w:marLeft w:val="0"/>
              <w:marRight w:val="0"/>
              <w:marTop w:val="0"/>
              <w:marBottom w:val="0"/>
              <w:divBdr>
                <w:top w:val="none" w:sz="0" w:space="0" w:color="auto"/>
                <w:left w:val="none" w:sz="0" w:space="0" w:color="auto"/>
                <w:bottom w:val="none" w:sz="0" w:space="0" w:color="auto"/>
                <w:right w:val="none" w:sz="0" w:space="0" w:color="auto"/>
              </w:divBdr>
            </w:div>
            <w:div w:id="928002419">
              <w:marLeft w:val="0"/>
              <w:marRight w:val="0"/>
              <w:marTop w:val="0"/>
              <w:marBottom w:val="0"/>
              <w:divBdr>
                <w:top w:val="none" w:sz="0" w:space="0" w:color="auto"/>
                <w:left w:val="none" w:sz="0" w:space="0" w:color="auto"/>
                <w:bottom w:val="none" w:sz="0" w:space="0" w:color="auto"/>
                <w:right w:val="none" w:sz="0" w:space="0" w:color="auto"/>
              </w:divBdr>
            </w:div>
            <w:div w:id="1064528778">
              <w:marLeft w:val="0"/>
              <w:marRight w:val="0"/>
              <w:marTop w:val="0"/>
              <w:marBottom w:val="0"/>
              <w:divBdr>
                <w:top w:val="none" w:sz="0" w:space="0" w:color="auto"/>
                <w:left w:val="none" w:sz="0" w:space="0" w:color="auto"/>
                <w:bottom w:val="none" w:sz="0" w:space="0" w:color="auto"/>
                <w:right w:val="none" w:sz="0" w:space="0" w:color="auto"/>
              </w:divBdr>
            </w:div>
            <w:div w:id="1482118932">
              <w:marLeft w:val="0"/>
              <w:marRight w:val="0"/>
              <w:marTop w:val="0"/>
              <w:marBottom w:val="0"/>
              <w:divBdr>
                <w:top w:val="none" w:sz="0" w:space="0" w:color="auto"/>
                <w:left w:val="none" w:sz="0" w:space="0" w:color="auto"/>
                <w:bottom w:val="none" w:sz="0" w:space="0" w:color="auto"/>
                <w:right w:val="none" w:sz="0" w:space="0" w:color="auto"/>
              </w:divBdr>
            </w:div>
            <w:div w:id="2069107225">
              <w:marLeft w:val="0"/>
              <w:marRight w:val="0"/>
              <w:marTop w:val="0"/>
              <w:marBottom w:val="0"/>
              <w:divBdr>
                <w:top w:val="none" w:sz="0" w:space="0" w:color="auto"/>
                <w:left w:val="none" w:sz="0" w:space="0" w:color="auto"/>
                <w:bottom w:val="none" w:sz="0" w:space="0" w:color="auto"/>
                <w:right w:val="none" w:sz="0" w:space="0" w:color="auto"/>
              </w:divBdr>
            </w:div>
          </w:divsChild>
        </w:div>
        <w:div w:id="1477069342">
          <w:marLeft w:val="0"/>
          <w:marRight w:val="0"/>
          <w:marTop w:val="0"/>
          <w:marBottom w:val="0"/>
          <w:divBdr>
            <w:top w:val="none" w:sz="0" w:space="0" w:color="auto"/>
            <w:left w:val="none" w:sz="0" w:space="0" w:color="auto"/>
            <w:bottom w:val="none" w:sz="0" w:space="0" w:color="auto"/>
            <w:right w:val="none" w:sz="0" w:space="0" w:color="auto"/>
          </w:divBdr>
          <w:divsChild>
            <w:div w:id="4258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7190">
      <w:bodyDiv w:val="1"/>
      <w:marLeft w:val="0"/>
      <w:marRight w:val="0"/>
      <w:marTop w:val="0"/>
      <w:marBottom w:val="0"/>
      <w:divBdr>
        <w:top w:val="none" w:sz="0" w:space="0" w:color="auto"/>
        <w:left w:val="none" w:sz="0" w:space="0" w:color="auto"/>
        <w:bottom w:val="none" w:sz="0" w:space="0" w:color="auto"/>
        <w:right w:val="none" w:sz="0" w:space="0" w:color="auto"/>
      </w:divBdr>
      <w:divsChild>
        <w:div w:id="535047864">
          <w:marLeft w:val="0"/>
          <w:marRight w:val="0"/>
          <w:marTop w:val="0"/>
          <w:marBottom w:val="0"/>
          <w:divBdr>
            <w:top w:val="none" w:sz="0" w:space="0" w:color="auto"/>
            <w:left w:val="none" w:sz="0" w:space="0" w:color="auto"/>
            <w:bottom w:val="none" w:sz="0" w:space="0" w:color="auto"/>
            <w:right w:val="none" w:sz="0" w:space="0" w:color="auto"/>
          </w:divBdr>
        </w:div>
        <w:div w:id="1352803363">
          <w:marLeft w:val="0"/>
          <w:marRight w:val="0"/>
          <w:marTop w:val="0"/>
          <w:marBottom w:val="0"/>
          <w:divBdr>
            <w:top w:val="none" w:sz="0" w:space="0" w:color="auto"/>
            <w:left w:val="none" w:sz="0" w:space="0" w:color="auto"/>
            <w:bottom w:val="none" w:sz="0" w:space="0" w:color="auto"/>
            <w:right w:val="none" w:sz="0" w:space="0" w:color="auto"/>
          </w:divBdr>
        </w:div>
        <w:div w:id="1450276753">
          <w:marLeft w:val="0"/>
          <w:marRight w:val="0"/>
          <w:marTop w:val="0"/>
          <w:marBottom w:val="0"/>
          <w:divBdr>
            <w:top w:val="none" w:sz="0" w:space="0" w:color="auto"/>
            <w:left w:val="none" w:sz="0" w:space="0" w:color="auto"/>
            <w:bottom w:val="none" w:sz="0" w:space="0" w:color="auto"/>
            <w:right w:val="none" w:sz="0" w:space="0" w:color="auto"/>
          </w:divBdr>
        </w:div>
      </w:divsChild>
    </w:div>
    <w:div w:id="1919712341">
      <w:bodyDiv w:val="1"/>
      <w:marLeft w:val="0"/>
      <w:marRight w:val="0"/>
      <w:marTop w:val="0"/>
      <w:marBottom w:val="0"/>
      <w:divBdr>
        <w:top w:val="none" w:sz="0" w:space="0" w:color="auto"/>
        <w:left w:val="none" w:sz="0" w:space="0" w:color="auto"/>
        <w:bottom w:val="none" w:sz="0" w:space="0" w:color="auto"/>
        <w:right w:val="none" w:sz="0" w:space="0" w:color="auto"/>
      </w:divBdr>
    </w:div>
    <w:div w:id="1995063897">
      <w:bodyDiv w:val="1"/>
      <w:marLeft w:val="0"/>
      <w:marRight w:val="0"/>
      <w:marTop w:val="0"/>
      <w:marBottom w:val="0"/>
      <w:divBdr>
        <w:top w:val="none" w:sz="0" w:space="0" w:color="auto"/>
        <w:left w:val="none" w:sz="0" w:space="0" w:color="auto"/>
        <w:bottom w:val="none" w:sz="0" w:space="0" w:color="auto"/>
        <w:right w:val="none" w:sz="0" w:space="0" w:color="auto"/>
      </w:divBdr>
      <w:divsChild>
        <w:div w:id="495649618">
          <w:marLeft w:val="0"/>
          <w:marRight w:val="0"/>
          <w:marTop w:val="0"/>
          <w:marBottom w:val="0"/>
          <w:divBdr>
            <w:top w:val="none" w:sz="0" w:space="0" w:color="auto"/>
            <w:left w:val="none" w:sz="0" w:space="0" w:color="auto"/>
            <w:bottom w:val="none" w:sz="0" w:space="0" w:color="auto"/>
            <w:right w:val="none" w:sz="0" w:space="0" w:color="auto"/>
          </w:divBdr>
        </w:div>
        <w:div w:id="656803887">
          <w:marLeft w:val="0"/>
          <w:marRight w:val="0"/>
          <w:marTop w:val="0"/>
          <w:marBottom w:val="0"/>
          <w:divBdr>
            <w:top w:val="none" w:sz="0" w:space="0" w:color="auto"/>
            <w:left w:val="none" w:sz="0" w:space="0" w:color="auto"/>
            <w:bottom w:val="none" w:sz="0" w:space="0" w:color="auto"/>
            <w:right w:val="none" w:sz="0" w:space="0" w:color="auto"/>
          </w:divBdr>
        </w:div>
        <w:div w:id="1553536301">
          <w:marLeft w:val="0"/>
          <w:marRight w:val="0"/>
          <w:marTop w:val="0"/>
          <w:marBottom w:val="0"/>
          <w:divBdr>
            <w:top w:val="none" w:sz="0" w:space="0" w:color="auto"/>
            <w:left w:val="none" w:sz="0" w:space="0" w:color="auto"/>
            <w:bottom w:val="none" w:sz="0" w:space="0" w:color="auto"/>
            <w:right w:val="none" w:sz="0" w:space="0" w:color="auto"/>
          </w:divBdr>
        </w:div>
        <w:div w:id="2118215725">
          <w:marLeft w:val="0"/>
          <w:marRight w:val="0"/>
          <w:marTop w:val="0"/>
          <w:marBottom w:val="0"/>
          <w:divBdr>
            <w:top w:val="none" w:sz="0" w:space="0" w:color="auto"/>
            <w:left w:val="none" w:sz="0" w:space="0" w:color="auto"/>
            <w:bottom w:val="none" w:sz="0" w:space="0" w:color="auto"/>
            <w:right w:val="none" w:sz="0" w:space="0" w:color="auto"/>
          </w:divBdr>
        </w:div>
      </w:divsChild>
    </w:div>
    <w:div w:id="2031640935">
      <w:bodyDiv w:val="1"/>
      <w:marLeft w:val="0"/>
      <w:marRight w:val="0"/>
      <w:marTop w:val="0"/>
      <w:marBottom w:val="0"/>
      <w:divBdr>
        <w:top w:val="none" w:sz="0" w:space="0" w:color="auto"/>
        <w:left w:val="none" w:sz="0" w:space="0" w:color="auto"/>
        <w:bottom w:val="none" w:sz="0" w:space="0" w:color="auto"/>
        <w:right w:val="none" w:sz="0" w:space="0" w:color="auto"/>
      </w:divBdr>
    </w:div>
    <w:div w:id="2055034646">
      <w:bodyDiv w:val="1"/>
      <w:marLeft w:val="0"/>
      <w:marRight w:val="0"/>
      <w:marTop w:val="0"/>
      <w:marBottom w:val="0"/>
      <w:divBdr>
        <w:top w:val="none" w:sz="0" w:space="0" w:color="auto"/>
        <w:left w:val="none" w:sz="0" w:space="0" w:color="auto"/>
        <w:bottom w:val="none" w:sz="0" w:space="0" w:color="auto"/>
        <w:right w:val="none" w:sz="0" w:space="0" w:color="auto"/>
      </w:divBdr>
    </w:div>
    <w:div w:id="213505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documenttasks/documenttasks1.xml><?xml version="1.0" encoding="utf-8"?>
<t:Tasks xmlns:t="http://schemas.microsoft.com/office/tasks/2019/documenttasks" xmlns:oel="http://schemas.microsoft.com/office/2019/extlst">
  <t:Task id="{7F94E6E6-45B7-4424-8E81-7907D8FCC4C5}">
    <t:Anchor>
      <t:Comment id="683442940"/>
    </t:Anchor>
    <t:History>
      <t:Event id="{D7FF0D73-CDEA-4D3D-BA36-3D16F17F4E0E}" time="2023-09-26T03:06:52.105Z">
        <t:Attribution userId="S::BVinta@slb.com::f598a78e-33d5-4299-a798-886877733398" userProvider="AD" userName="Sampath Reddy Vinta"/>
        <t:Anchor>
          <t:Comment id="683442940"/>
        </t:Anchor>
        <t:Create/>
      </t:Event>
      <t:Event id="{9BFD24FF-D8F9-4A3E-A295-687A6E25655B}" time="2023-09-26T03:06:52.105Z">
        <t:Attribution userId="S::BVinta@slb.com::f598a78e-33d5-4299-a798-886877733398" userProvider="AD" userName="Sampath Reddy Vinta"/>
        <t:Anchor>
          <t:Comment id="683442940"/>
        </t:Anchor>
        <t:Assign userId="S::MGandhi@slb.com::60f36888-2e25-4d10-a4e7-c4df500bb635" userProvider="AD" userName="Mihir Gandhi"/>
      </t:Event>
      <t:Event id="{5B56DD2F-2098-49DE-8648-BF0247DF5333}" time="2023-09-26T03:06:52.105Z">
        <t:Attribution userId="S::BVinta@slb.com::f598a78e-33d5-4299-a798-886877733398" userProvider="AD" userName="Sampath Reddy Vinta"/>
        <t:Anchor>
          <t:Comment id="683442940"/>
        </t:Anchor>
        <t:SetTitle title="@Mihir Gandhi "/>
      </t:Event>
      <t:Event id="{5F726A05-AD27-4908-83BD-BFC1F9795C42}" time="2023-09-26T11:24:04.537Z">
        <t:Attribution userId="S::MGandhi@slb.com::60f36888-2e25-4d10-a4e7-c4df500bb635" userProvider="AD" userName="Mihir Gandhi"/>
        <t:Progress percentComplete="100"/>
      </t:Event>
    </t:History>
  </t:Task>
  <t:Task id="{993BC73C-182A-4EDA-B45D-BCCCE68CB0E7}">
    <t:Anchor>
      <t:Comment id="681692412"/>
    </t:Anchor>
    <t:History>
      <t:Event id="{C9CC02CA-B968-46DC-9BD4-C893E8CE9BA0}" time="2023-09-01T03:33:33.231Z">
        <t:Attribution userId="S::BVinta@slb.com::f598a78e-33d5-4299-a798-886877733398" userProvider="AD" userName="Sampath Reddy"/>
        <t:Anchor>
          <t:Comment id="681692412"/>
        </t:Anchor>
        <t:Create/>
      </t:Event>
      <t:Event id="{394242E3-38C6-4567-BC13-7A00A3E77902}" time="2023-09-01T03:33:33.231Z">
        <t:Attribution userId="S::BVinta@slb.com::f598a78e-33d5-4299-a798-886877733398" userProvider="AD" userName="Sampath Reddy"/>
        <t:Anchor>
          <t:Comment id="681692412"/>
        </t:Anchor>
        <t:Assign userId="S::zlu6@slb.com::1f93f3ab-a93c-417d-a9e0-c2a6743f2682" userProvider="AD" userName="Albert Lu"/>
      </t:Event>
      <t:Event id="{96F89A42-BFAF-4C92-9E65-7C79D8F77755}" time="2023-09-01T03:33:33.231Z">
        <t:Attribution userId="S::BVinta@slb.com::f598a78e-33d5-4299-a798-886877733398" userProvider="AD" userName="Sampath Reddy"/>
        <t:Anchor>
          <t:Comment id="681692412"/>
        </t:Anchor>
        <t:SetTitle title=" @Albert Lu to fill in"/>
      </t:Event>
      <t:Event id="{45041648-B42E-4732-85FA-F0FB128FEDEC}" time="2023-09-05T20:47:43.319Z">
        <t:Attribution userId="S::zlu6@slb.com::1f93f3ab-a93c-417d-a9e0-c2a6743f2682" userProvider="AD" userName="Albert Lu"/>
        <t:Progress percentComplete="100"/>
      </t:Event>
    </t:History>
  </t:Task>
  <t:Task id="{CBD80B36-71BA-4E7F-9FE8-88FB7B1FB57D}">
    <t:Anchor>
      <t:Comment id="681692409"/>
    </t:Anchor>
    <t:History>
      <t:Event id="{C9CC02CA-B968-46DC-9BD4-C893E8CE9BA0}" time="2023-09-01T03:33:33.231Z">
        <t:Attribution userId="S::BVinta@slb.com::f598a78e-33d5-4299-a798-886877733398" userProvider="AD" userName="Sampath Reddy"/>
        <t:Anchor>
          <t:Comment id="681692409"/>
        </t:Anchor>
        <t:Create/>
      </t:Event>
      <t:Event id="{394242E3-38C6-4567-BC13-7A00A3E77902}" time="2023-09-01T03:33:33.231Z">
        <t:Attribution userId="S::BVinta@slb.com::f598a78e-33d5-4299-a798-886877733398" userProvider="AD" userName="Sampath Reddy"/>
        <t:Anchor>
          <t:Comment id="681692409"/>
        </t:Anchor>
        <t:Assign userId="S::zlu6@slb.com::1f93f3ab-a93c-417d-a9e0-c2a6743f2682" userProvider="AD" userName="Albert Lu"/>
      </t:Event>
      <t:Event id="{96F89A42-BFAF-4C92-9E65-7C79D8F77755}" time="2023-09-01T03:33:33.231Z">
        <t:Attribution userId="S::BVinta@slb.com::f598a78e-33d5-4299-a798-886877733398" userProvider="AD" userName="Sampath Reddy"/>
        <t:Anchor>
          <t:Comment id="681692409"/>
        </t:Anchor>
        <t:SetTitle title=" @Albert Lu to fill in"/>
      </t:Event>
      <t:Event id="{45041648-B42E-4732-85FA-F0FB128FEDEC}" time="2023-09-05T20:47:43.319Z">
        <t:Attribution userId="S::zlu6@slb.com::1f93f3ab-a93c-417d-a9e0-c2a6743f2682" userProvider="AD" userName="Albert Lu"/>
        <t:Progress percentComplete="100"/>
      </t:Event>
    </t:History>
  </t:Task>
</t:Tasks>
</file>

<file path=word/theme/theme1.xml><?xml version="1.0" encoding="utf-8"?>
<a:theme xmlns:a="http://schemas.openxmlformats.org/drawingml/2006/main" name="Office Theme">
  <a:themeElements>
    <a:clrScheme name="SLB colour theme">
      <a:dk1>
        <a:sysClr val="windowText" lastClr="000000"/>
      </a:dk1>
      <a:lt1>
        <a:sysClr val="window" lastClr="FFFFFF"/>
      </a:lt1>
      <a:dk2>
        <a:srgbClr val="696969"/>
      </a:dk2>
      <a:lt2>
        <a:srgbClr val="231F20"/>
      </a:lt2>
      <a:accent1>
        <a:srgbClr val="0014DC"/>
      </a:accent1>
      <a:accent2>
        <a:srgbClr val="051464"/>
      </a:accent2>
      <a:accent3>
        <a:srgbClr val="6E8CC8"/>
      </a:accent3>
      <a:accent4>
        <a:srgbClr val="00D2DC"/>
      </a:accent4>
      <a:accent5>
        <a:srgbClr val="AFBEE1"/>
      </a:accent5>
      <a:accent6>
        <a:srgbClr val="DCE1E1"/>
      </a:accent6>
      <a:hlink>
        <a:srgbClr val="0014DC"/>
      </a:hlink>
      <a:folHlink>
        <a:srgbClr val="0014DC"/>
      </a:folHlink>
    </a:clrScheme>
    <a:fontScheme name="SLB font theme">
      <a:majorFont>
        <a:latin typeface="SLB Sans Medium"/>
        <a:ea typeface="SimHei"/>
        <a:cs typeface="Arial"/>
      </a:majorFont>
      <a:minorFont>
        <a:latin typeface="SLB Sans Book"/>
        <a:ea typeface="SimHei"/>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9280811764ED43B18ED56DCE0ECE89" ma:contentTypeVersion="14" ma:contentTypeDescription="Create a new document." ma:contentTypeScope="" ma:versionID="b08e96326ba0060cfcb879c814c0e85c">
  <xsd:schema xmlns:xsd="http://www.w3.org/2001/XMLSchema" xmlns:xs="http://www.w3.org/2001/XMLSchema" xmlns:p="http://schemas.microsoft.com/office/2006/metadata/properties" xmlns:ns2="9f45c82f-3c0a-4f6b-a06c-381b62aacacf" xmlns:ns3="9e67102b-ce24-4608-9cd2-58fff1346a58" targetNamespace="http://schemas.microsoft.com/office/2006/metadata/properties" ma:root="true" ma:fieldsID="dec5b8b6f106e99fdb332d1743fa2a20" ns2:_="" ns3:_="">
    <xsd:import namespace="9f45c82f-3c0a-4f6b-a06c-381b62aacacf"/>
    <xsd:import namespace="9e67102b-ce24-4608-9cd2-58fff1346a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5c82f-3c0a-4f6b-a06c-381b62aaca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b6ec6bc-766d-4884-930b-9717138bd8c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67102b-ce24-4608-9cd2-58fff1346a5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f01e7dd-992f-4c7b-bf3c-902f79c094aa}" ma:internalName="TaxCatchAll" ma:showField="CatchAllData" ma:web="9e67102b-ce24-4608-9cd2-58fff1346a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9e67102b-ce24-4608-9cd2-58fff1346a58">
      <UserInfo>
        <DisplayName>RFP for a no/Low Code Data Science Tool Members</DisplayName>
        <AccountId>7</AccountId>
        <AccountType/>
      </UserInfo>
      <UserInfo>
        <DisplayName>Suresh Punugupati</DisplayName>
        <AccountId>34</AccountId>
        <AccountType/>
      </UserInfo>
      <UserInfo>
        <DisplayName>Charu Hans</DisplayName>
        <AccountId>28</AccountId>
        <AccountType/>
      </UserInfo>
      <UserInfo>
        <DisplayName>Nader Salman</DisplayName>
        <AccountId>48</AccountId>
        <AccountType/>
      </UserInfo>
      <UserInfo>
        <DisplayName>Mihir Gandhi</DisplayName>
        <AccountId>14</AccountId>
        <AccountType/>
      </UserInfo>
      <UserInfo>
        <DisplayName>Sampath Reddy</DisplayName>
        <AccountId>18</AccountId>
        <AccountType/>
      </UserInfo>
    </SharedWithUsers>
    <lcf76f155ced4ddcb4097134ff3c332f xmlns="9f45c82f-3c0a-4f6b-a06c-381b62aacacf">
      <Terms xmlns="http://schemas.microsoft.com/office/infopath/2007/PartnerControls"/>
    </lcf76f155ced4ddcb4097134ff3c332f>
    <TaxCatchAll xmlns="9e67102b-ce24-4608-9cd2-58fff1346a58" xsi:nil="true"/>
  </documentManagement>
</p:properties>
</file>

<file path=customXml/itemProps1.xml><?xml version="1.0" encoding="utf-8"?>
<ds:datastoreItem xmlns:ds="http://schemas.openxmlformats.org/officeDocument/2006/customXml" ds:itemID="{A227A93D-E850-4875-A7B2-50C97E93AD02}">
  <ds:schemaRefs>
    <ds:schemaRef ds:uri="http://schemas.openxmlformats.org/officeDocument/2006/bibliography"/>
  </ds:schemaRefs>
</ds:datastoreItem>
</file>

<file path=customXml/itemProps2.xml><?xml version="1.0" encoding="utf-8"?>
<ds:datastoreItem xmlns:ds="http://schemas.openxmlformats.org/officeDocument/2006/customXml" ds:itemID="{C9517649-19B1-4E32-B941-DB1A96F6E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5c82f-3c0a-4f6b-a06c-381b62aacacf"/>
    <ds:schemaRef ds:uri="9e67102b-ce24-4608-9cd2-58fff1346a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D10697-D754-4B0F-9ACE-82CAE11369FB}">
  <ds:schemaRefs>
    <ds:schemaRef ds:uri="http://schemas.microsoft.com/sharepoint/v3/contenttype/forms"/>
  </ds:schemaRefs>
</ds:datastoreItem>
</file>

<file path=customXml/itemProps4.xml><?xml version="1.0" encoding="utf-8"?>
<ds:datastoreItem xmlns:ds="http://schemas.openxmlformats.org/officeDocument/2006/customXml" ds:itemID="{305CD977-AB85-4DFE-8BD6-46D1BFD0F0ED}">
  <ds:schemaRefs>
    <ds:schemaRef ds:uri="http://schemas.microsoft.com/office/2006/metadata/properties"/>
    <ds:schemaRef ds:uri="http://schemas.microsoft.com/office/infopath/2007/PartnerControls"/>
    <ds:schemaRef ds:uri="9e67102b-ce24-4608-9cd2-58fff1346a58"/>
    <ds:schemaRef ds:uri="9f45c82f-3c0a-4f6b-a06c-381b62aacacf"/>
  </ds:schemaRefs>
</ds:datastoreItem>
</file>

<file path=docMetadata/LabelInfo.xml><?xml version="1.0" encoding="utf-8"?>
<clbl:labelList xmlns:clbl="http://schemas.microsoft.com/office/2020/mipLabelMetadata">
  <clbl:label id="{8bb759f6-5337-4dc5-b19b-e74b6da11f8f}" enabled="1" method="Standard" siteId="{41ff26dc-250f-4b13-8981-739be8610c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Schlumberger</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Gandhi</dc:creator>
  <cp:keywords/>
  <dc:description/>
  <cp:lastModifiedBy>Xavier Garcia-Teijeiro</cp:lastModifiedBy>
  <cp:revision>2</cp:revision>
  <dcterms:created xsi:type="dcterms:W3CDTF">2026-05-28T09:56:00Z</dcterms:created>
  <dcterms:modified xsi:type="dcterms:W3CDTF">2026-05-28T09:56:00Z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SLB-Private</vt:lpwstr>
  </property>
  <property fmtid="{D5CDD505-2E9C-101B-9397-08002B2CF9AE}" pid="5" name="ContentTypeId">
    <vt:lpwstr>0x010100289280811764ED43B18ED56DCE0ECE89</vt:lpwstr>
  </property>
  <property fmtid="{D5CDD505-2E9C-101B-9397-08002B2CF9AE}" pid="6" name="GrammarlyDocumentId">
    <vt:lpwstr>28e3fe40-d251-40a6-8d98-3f6040e16a25</vt:lpwstr>
  </property>
</Properties>
</file>