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D05DC" w14:textId="77777777" w:rsidR="0018336E" w:rsidRDefault="00CE0E25">
      <w:pPr>
        <w:spacing w:before="2200" w:after="200"/>
      </w:pPr>
      <w:r>
        <w:rPr>
          <w:color w:val="666666"/>
          <w:sz w:val="28"/>
          <w:szCs w:val="28"/>
        </w:rPr>
        <w:t>ADDESSA Corp — HRIS</w:t>
      </w:r>
    </w:p>
    <w:p w14:paraId="0046C24F" w14:textId="77777777" w:rsidR="0018336E" w:rsidRDefault="00CE0E25">
      <w:pPr>
        <w:spacing w:after="200"/>
      </w:pPr>
      <w:r>
        <w:rPr>
          <w:b/>
          <w:bCs/>
          <w:color w:val="1A4D0F"/>
          <w:sz w:val="64"/>
          <w:szCs w:val="64"/>
        </w:rPr>
        <w:t>Payroll Process</w:t>
      </w:r>
    </w:p>
    <w:p w14:paraId="35990E11" w14:textId="77777777" w:rsidR="0018336E" w:rsidRDefault="00CE0E25">
      <w:pPr>
        <w:spacing w:after="600"/>
      </w:pPr>
      <w:r>
        <w:rPr>
          <w:color w:val="333333"/>
          <w:sz w:val="32"/>
          <w:szCs w:val="32"/>
        </w:rPr>
        <w:t>End-to-End Testing Manual — from setup to payroll generation and approval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77"/>
        <w:gridCol w:w="11333"/>
      </w:tblGrid>
      <w:tr w:rsidR="0018336E" w14:paraId="3005BA6A" w14:textId="77777777">
        <w:trPr>
          <w:cantSplit/>
          <w:tblHeader/>
        </w:trPr>
        <w:tc>
          <w:tcPr>
            <w:tcW w:w="3777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D72F3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113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EFB529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18336E" w14:paraId="31DE9BE0" w14:textId="77777777">
        <w:trPr>
          <w:cantSplit/>
        </w:trPr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D4A26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Document version</w:t>
            </w:r>
          </w:p>
        </w:tc>
        <w:tc>
          <w:tcPr>
            <w:tcW w:w="113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2853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1.1 — 10/11/2026 (rollback, paid lock, approval rounds, 13th month)</w:t>
            </w:r>
          </w:p>
        </w:tc>
      </w:tr>
      <w:tr w:rsidR="0018336E" w14:paraId="405CA088" w14:textId="77777777">
        <w:trPr>
          <w:cantSplit/>
        </w:trPr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EC00F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Applies to</w:t>
            </w:r>
          </w:p>
        </w:tc>
        <w:tc>
          <w:tcPr>
            <w:tcW w:w="113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EAD79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HRIS web application (React front end + vueportal API): Time &amp; Leave, Payroll, Approvals</w:t>
            </w:r>
          </w:p>
        </w:tc>
      </w:tr>
      <w:tr w:rsidR="0018336E" w14:paraId="474920A0" w14:textId="77777777">
        <w:trPr>
          <w:cantSplit/>
        </w:trPr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7467E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Intended readers</w:t>
            </w:r>
          </w:p>
        </w:tc>
        <w:tc>
          <w:tcPr>
            <w:tcW w:w="113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8156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HR / Payroll officers, payroll approvers, QA testers, system administrator</w:t>
            </w:r>
          </w:p>
        </w:tc>
      </w:tr>
      <w:tr w:rsidR="0018336E" w14:paraId="7AD94D3E" w14:textId="77777777">
        <w:trPr>
          <w:cantSplit/>
        </w:trPr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573AA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Test environment</w:t>
            </w:r>
          </w:p>
        </w:tc>
        <w:tc>
          <w:tcPr>
            <w:tcW w:w="113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31CE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Local / staging copy of the HRIS with BioBridge biometric logs. Never run these tests on live payroll data.</w:t>
            </w:r>
          </w:p>
        </w:tc>
      </w:tr>
    </w:tbl>
    <w:p w14:paraId="7D75369C" w14:textId="77777777" w:rsidR="0018336E" w:rsidRDefault="00CE0E25">
      <w:r>
        <w:br w:type="page"/>
      </w:r>
    </w:p>
    <w:p w14:paraId="14BCFEE1" w14:textId="77777777" w:rsidR="0018336E" w:rsidRDefault="00CE0E25">
      <w:pPr>
        <w:spacing w:after="200"/>
      </w:pPr>
      <w:r>
        <w:rPr>
          <w:b/>
          <w:bCs/>
          <w:color w:val="1A4D0F"/>
          <w:sz w:val="32"/>
          <w:szCs w:val="32"/>
        </w:rPr>
        <w:lastRenderedPageBreak/>
        <w:t>Contents</w:t>
      </w:r>
    </w:p>
    <w:sdt>
      <w:sdtPr>
        <w:alias w:val="Contents"/>
        <w:id w:val="791024050"/>
      </w:sdtPr>
      <w:sdtEndPr/>
      <w:sdtContent>
        <w:p w14:paraId="188B18A9" w14:textId="7EC92EF8" w:rsidR="00AE67C8" w:rsidRDefault="00CE0E25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07041" w:history="1">
            <w:r w:rsidR="00AE67C8" w:rsidRPr="00C70610">
              <w:rPr>
                <w:rStyle w:val="Hyperlink"/>
                <w:noProof/>
              </w:rPr>
              <w:t>1. Purpose and How to Use This Manual</w:t>
            </w:r>
            <w:r w:rsidR="00AE67C8">
              <w:rPr>
                <w:noProof/>
              </w:rPr>
              <w:tab/>
            </w:r>
            <w:r w:rsidR="00AE67C8">
              <w:rPr>
                <w:noProof/>
              </w:rPr>
              <w:fldChar w:fldCharType="begin"/>
            </w:r>
            <w:r w:rsidR="00AE67C8">
              <w:rPr>
                <w:noProof/>
              </w:rPr>
              <w:instrText xml:space="preserve"> PAGEREF _Toc242607041 \h </w:instrText>
            </w:r>
            <w:r w:rsidR="00AE67C8">
              <w:rPr>
                <w:noProof/>
              </w:rPr>
            </w:r>
            <w:r w:rsidR="00AE67C8">
              <w:rPr>
                <w:noProof/>
              </w:rPr>
              <w:fldChar w:fldCharType="separate"/>
            </w:r>
            <w:r w:rsidR="0002586E">
              <w:rPr>
                <w:noProof/>
              </w:rPr>
              <w:t>4</w:t>
            </w:r>
            <w:r w:rsidR="00AE67C8">
              <w:rPr>
                <w:noProof/>
              </w:rPr>
              <w:fldChar w:fldCharType="end"/>
            </w:r>
          </w:hyperlink>
        </w:p>
        <w:p w14:paraId="2B3DDB45" w14:textId="3C7BF192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42" w:history="1">
            <w:r w:rsidRPr="00C70610">
              <w:rPr>
                <w:rStyle w:val="Hyperlink"/>
                <w:noProof/>
              </w:rPr>
              <w:t>1.1 Process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F11B1AA" w14:textId="6C015045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43" w:history="1">
            <w:r w:rsidRPr="00C70610">
              <w:rPr>
                <w:rStyle w:val="Hyperlink"/>
                <w:noProof/>
              </w:rPr>
              <w:t>2. Before You Start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D9D186" w14:textId="5C04314C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44" w:history="1">
            <w:r w:rsidRPr="00C70610">
              <w:rPr>
                <w:rStyle w:val="Hyperlink"/>
                <w:noProof/>
              </w:rPr>
              <w:t>2.1 Test accounts and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47EACF" w14:textId="7640239B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45" w:history="1">
            <w:r w:rsidRPr="00C70610">
              <w:rPr>
                <w:rStyle w:val="Hyperlink"/>
                <w:noProof/>
              </w:rPr>
              <w:t>2.2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07B49B" w14:textId="24A27C96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46" w:history="1">
            <w:r w:rsidRPr="00C70610">
              <w:rPr>
                <w:rStyle w:val="Hyperlink"/>
                <w:noProof/>
              </w:rPr>
              <w:t>2.3 Terms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7A87AFF" w14:textId="6FBAAEC0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47" w:history="1">
            <w:r w:rsidRPr="00C70610">
              <w:rPr>
                <w:rStyle w:val="Hyperlink"/>
                <w:noProof/>
              </w:rPr>
              <w:t>3. Phase 1 — System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5835690" w14:textId="092082C6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48" w:history="1">
            <w:r w:rsidRPr="00C70610">
              <w:rPr>
                <w:rStyle w:val="Hyperlink"/>
                <w:noProof/>
              </w:rPr>
              <w:t>3.1 Payroll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9CA88E" w14:textId="6EEC7BFD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49" w:history="1">
            <w:r w:rsidRPr="00C70610">
              <w:rPr>
                <w:rStyle w:val="Hyperlink"/>
                <w:noProof/>
              </w:rPr>
              <w:t>3.2 Payroll cut-offs and holidays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6FB2C0D" w14:textId="7EED1D86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0" w:history="1">
            <w:r w:rsidRPr="00C70610">
              <w:rPr>
                <w:rStyle w:val="Hyperlink"/>
                <w:noProof/>
              </w:rPr>
              <w:t>3.3 Government tables, types and shifts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D5A7BF" w14:textId="3666FF58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1" w:history="1">
            <w:r w:rsidRPr="00C70610">
              <w:rPr>
                <w:rStyle w:val="Hyperlink"/>
                <w:noProof/>
              </w:rPr>
              <w:t>3.4 Approval procedures (Access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9106A0" w14:textId="4FB719CC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2" w:history="1">
            <w:r w:rsidRPr="00C70610">
              <w:rPr>
                <w:rStyle w:val="Hyperlink"/>
                <w:noProof/>
              </w:rPr>
              <w:t>4. Phase 2 — Employee Pay Records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B829D4" w14:textId="58EB069C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3" w:history="1">
            <w:r w:rsidRPr="00C70610">
              <w:rPr>
                <w:rStyle w:val="Hyperlink"/>
                <w:noProof/>
              </w:rPr>
              <w:t>5. Phase 3 — Attendance and Leave in the Cut-off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5296DAE" w14:textId="275F49CE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4" w:history="1">
            <w:r w:rsidRPr="00C70610">
              <w:rPr>
                <w:rStyle w:val="Hyperlink"/>
                <w:noProof/>
              </w:rPr>
              <w:t>6. Phase 4 — Timekeeping (DTR)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1616083" w14:textId="2E19E989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5" w:history="1">
            <w:r w:rsidRPr="00C70610">
              <w:rPr>
                <w:rStyle w:val="Hyperlink"/>
                <w:noProof/>
              </w:rPr>
              <w:t>7. Phase 5 — Payroll Generation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FC05330" w14:textId="10A932A8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6" w:history="1">
            <w:r w:rsidRPr="00C70610">
              <w:rPr>
                <w:rStyle w:val="Hyperlink"/>
                <w:noProof/>
              </w:rPr>
              <w:t>8. Phase 6 — Payroll Approval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0442ADD" w14:textId="629A5DC5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7" w:history="1">
            <w:r w:rsidRPr="00C70610">
              <w:rPr>
                <w:rStyle w:val="Hyperlink"/>
                <w:noProof/>
              </w:rPr>
              <w:t>9. Phase 7 — After Approval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2D0C44" w14:textId="0A6DF8D3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8" w:history="1">
            <w:r w:rsidRPr="00C70610">
              <w:rPr>
                <w:rStyle w:val="Hyperlink"/>
                <w:noProof/>
              </w:rPr>
              <w:t>10. Phase 8 — Corrections After Approval: Add Employees, Roll 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53C7E73" w14:textId="77DE191D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59" w:history="1">
            <w:r w:rsidRPr="00C70610">
              <w:rPr>
                <w:rStyle w:val="Hyperlink"/>
                <w:noProof/>
              </w:rPr>
              <w:t>11. Phase 9 — 13th Month Pay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CCBB94D" w14:textId="3DE17A10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60" w:history="1">
            <w:r w:rsidRPr="00C70610">
              <w:rPr>
                <w:rStyle w:val="Hyperlink"/>
                <w:noProof/>
              </w:rPr>
              <w:t>Appendix A — Holiday and Overtime Pay Test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E90894D" w14:textId="46AB9F43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61" w:history="1">
            <w:r w:rsidRPr="00C70610">
              <w:rPr>
                <w:rStyle w:val="Hyperlink"/>
                <w:noProof/>
              </w:rPr>
              <w:t>Appendix B — Worked Example: 2026-08-B Payslip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9F03002" w14:textId="2A064565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62" w:history="1">
            <w:r w:rsidRPr="00C70610">
              <w:rPr>
                <w:rStyle w:val="Hyperlink"/>
                <w:noProof/>
              </w:rPr>
              <w:t>Appendix C — Rules Applied and Known Limits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E6E78D2" w14:textId="32A5B937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63" w:history="1">
            <w:r w:rsidRPr="00C70610">
              <w:rPr>
                <w:rStyle w:val="Hyperlink"/>
                <w:noProof/>
              </w:rPr>
              <w:t>C.1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F1DDDB0" w14:textId="34F3687E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64" w:history="1">
            <w:r w:rsidRPr="00C70610">
              <w:rPr>
                <w:rStyle w:val="Hyperlink"/>
                <w:noProof/>
              </w:rPr>
              <w:t>C.2 Not yet in this version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7CE9B22" w14:textId="086C2591" w:rsidR="00AE67C8" w:rsidRDefault="00AE67C8">
          <w:pPr>
            <w:pStyle w:val="TOC1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65" w:history="1">
            <w:r w:rsidRPr="00C70610">
              <w:rPr>
                <w:rStyle w:val="Hyperlink"/>
                <w:noProof/>
              </w:rPr>
              <w:t>Appendix D — Defect Log and Sign-off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C2213EE" w14:textId="22F76346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66" w:history="1">
            <w:r w:rsidRPr="00C70610">
              <w:rPr>
                <w:rStyle w:val="Hyperlink"/>
                <w:noProof/>
              </w:rPr>
              <w:t>D.1 Defect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2639495" w14:textId="59493E5E" w:rsidR="00AE67C8" w:rsidRDefault="00AE67C8">
          <w:pPr>
            <w:pStyle w:val="TOC2"/>
            <w:tabs>
              <w:tab w:val="right" w:leader="dot" w:pos="15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607067" w:history="1">
            <w:r w:rsidRPr="00C70610">
              <w:rPr>
                <w:rStyle w:val="Hyperlink"/>
                <w:noProof/>
              </w:rPr>
              <w:t>D.2 Sign-off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_Toc242607067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2586E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B70D3C4" w14:textId="71481388" w:rsidR="0018336E" w:rsidRDefault="00CE0E25">
          <w:r>
            <w:lastRenderedPageBreak/>
            <w:fldChar w:fldCharType="end"/>
          </w:r>
        </w:p>
      </w:sdtContent>
    </w:sdt>
    <w:p w14:paraId="2278D807" w14:textId="77777777" w:rsidR="0018336E" w:rsidRDefault="00CE0E25">
      <w:pPr>
        <w:pStyle w:val="Heading1"/>
        <w:pageBreakBefore/>
        <w:spacing w:after="160"/>
      </w:pPr>
      <w:bookmarkStart w:id="0" w:name="_Toc242607041"/>
      <w:r>
        <w:lastRenderedPageBreak/>
        <w:t>1. Purpose and How to Use This Manual</w:t>
      </w:r>
      <w:bookmarkEnd w:id="0"/>
    </w:p>
    <w:p w14:paraId="11044582" w14:textId="77777777" w:rsidR="0018336E" w:rsidRDefault="00CE0E25">
      <w:pPr>
        <w:spacing w:after="120"/>
      </w:pPr>
      <w:r>
        <w:t>This manual walks a tester through the whole payroll process the way HR and Payroll actually do it: first the one-time setup (pay rules, cut-offs, holidays, shifts, contribution tables, deduction and allowance types, approval procedures), then each employee's pay records, then the attendance and leave that happen during a cut-off, the Daily Time Record (DTR) review, payroll generation, the two-person approval, and the checks after the payroll is locked.</w:t>
      </w:r>
    </w:p>
    <w:p w14:paraId="6BEB5235" w14:textId="77777777" w:rsidR="0018336E" w:rsidRDefault="00CE0E25">
      <w:pPr>
        <w:spacing w:after="120"/>
      </w:pPr>
      <w:r>
        <w:rPr>
          <w:b/>
          <w:bCs/>
        </w:rPr>
        <w:t>How to use it:</w:t>
      </w:r>
    </w:p>
    <w:p w14:paraId="3DBDAE1F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Do the phases in order — each one prepares the data the next one needs.</w:t>
      </w:r>
    </w:p>
    <w:p w14:paraId="30CDA046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For each step, do the action on the screen named in "Menu / Screen", using the example test data or your own, and compare with "Expected result".</w:t>
      </w:r>
    </w:p>
    <w:p w14:paraId="5B8A5C12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Tick Pass or Fail. For a Fail, write it in the Defect Log (Appendix D) with the screen, the data used, what happened and a screenshot.</w:t>
      </w:r>
    </w:p>
    <w:p w14:paraId="65FAF2AE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Phases 1–2 are setup. Phases 3–7 can be repeated for every cut-off you test.</w:t>
      </w:r>
    </w:p>
    <w:p w14:paraId="673CFCBD" w14:textId="77777777" w:rsidR="0018336E" w:rsidRDefault="00CE0E25">
      <w:pPr>
        <w:pBdr>
          <w:left w:val="single" w:sz="18" w:space="6" w:color="F0A500"/>
        </w:pBdr>
        <w:shd w:val="clear" w:color="auto" w:fill="FFF8E1"/>
        <w:spacing w:before="60" w:after="160"/>
      </w:pPr>
      <w:r>
        <w:rPr>
          <w:b/>
          <w:bCs/>
        </w:rPr>
        <w:t xml:space="preserve">Note: </w:t>
      </w:r>
      <w:r>
        <w:t>The example data uses employee 23363 De Guzman, Xavier (ADMINISTRATION) and the 2026 cut-offs, as in the sample data already loaded on the test system. Replace them with your own test employees as needed.</w:t>
      </w:r>
    </w:p>
    <w:p w14:paraId="29B8BE58" w14:textId="77777777" w:rsidR="0018336E" w:rsidRDefault="00CE0E25">
      <w:pPr>
        <w:pStyle w:val="Heading2"/>
        <w:spacing w:before="240" w:after="120"/>
      </w:pPr>
      <w:bookmarkStart w:id="1" w:name="_Toc242607042"/>
      <w:r>
        <w:t>1.1 Process at a glance</w:t>
      </w:r>
      <w:bookmarkEnd w:id="1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"/>
        <w:gridCol w:w="3324"/>
        <w:gridCol w:w="10880"/>
      </w:tblGrid>
      <w:tr w:rsidR="0018336E" w14:paraId="57600DFA" w14:textId="77777777">
        <w:trPr>
          <w:cantSplit/>
          <w:tblHeader/>
        </w:trPr>
        <w:tc>
          <w:tcPr>
            <w:tcW w:w="90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B0E1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Phase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82CD9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1088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D45E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What it covers</w:t>
            </w:r>
          </w:p>
        </w:tc>
      </w:tr>
      <w:tr w:rsidR="0018336E" w14:paraId="17B0D128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52636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798C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System setup</w:t>
            </w:r>
          </w:p>
        </w:tc>
        <w:tc>
          <w:tcPr>
            <w:tcW w:w="10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D7FE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Settings (rates, statutory schedule, cut-off pattern, pay days, holiday rule), premium rates, payroll cut-offs, holiday calendar, contribution tables, deduction / allowance / leave types, shifts, approval procedures (Access Charts).</w:t>
            </w:r>
          </w:p>
        </w:tc>
      </w:tr>
      <w:tr w:rsidR="0018336E" w14:paraId="3B2C5AD8" w14:textId="77777777">
        <w:trPr>
          <w:cantSplit/>
        </w:trPr>
        <w:tc>
          <w:tcPr>
            <w:tcW w:w="90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4B841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D95D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Employee pay records</w:t>
            </w:r>
          </w:p>
        </w:tc>
        <w:tc>
          <w:tcPr>
            <w:tcW w:w="1088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944A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Employee master data, Work Schedule, Salary History, contribution profile, allowances, scheduled deductions / loans.</w:t>
            </w:r>
          </w:p>
        </w:tc>
      </w:tr>
      <w:tr w:rsidR="0018336E" w14:paraId="01FBBC91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5DA93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BF058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Attendance &amp; leave in the cut-off</w:t>
            </w:r>
          </w:p>
        </w:tc>
        <w:tc>
          <w:tcPr>
            <w:tcW w:w="10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3FAD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Biometric punches, manual time entries, overtime, leave, shifting, retro adjustments — filed and approved.</w:t>
            </w:r>
          </w:p>
        </w:tc>
      </w:tr>
      <w:tr w:rsidR="0018336E" w14:paraId="34F16555" w14:textId="77777777">
        <w:trPr>
          <w:cantSplit/>
        </w:trPr>
        <w:tc>
          <w:tcPr>
            <w:tcW w:w="90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DB6B5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701C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Timekeeping (DTR) review</w:t>
            </w:r>
          </w:p>
        </w:tc>
        <w:tc>
          <w:tcPr>
            <w:tcW w:w="1088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C908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day-by-day record per employee: late, undertime, absences, holidays, rest days, overtime, items that need a look.</w:t>
            </w:r>
          </w:p>
        </w:tc>
      </w:tr>
      <w:tr w:rsidR="0018336E" w14:paraId="5E03A56B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94300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1C17A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generation</w:t>
            </w:r>
          </w:p>
        </w:tc>
        <w:tc>
          <w:tcPr>
            <w:tcW w:w="10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4A53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the Draft payroll, review the pay register and payslips, correct and regenerate.</w:t>
            </w:r>
          </w:p>
        </w:tc>
      </w:tr>
      <w:tr w:rsidR="0018336E" w14:paraId="69B94958" w14:textId="77777777">
        <w:trPr>
          <w:cantSplit/>
        </w:trPr>
        <w:tc>
          <w:tcPr>
            <w:tcW w:w="90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DE3AB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4033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approval</w:t>
            </w:r>
          </w:p>
        </w:tc>
        <w:tc>
          <w:tcPr>
            <w:tcW w:w="1088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D3F7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Submit for approval; two approvers approve (or one returns it); the last approval locks it.</w:t>
            </w:r>
          </w:p>
        </w:tc>
      </w:tr>
      <w:tr w:rsidR="0018336E" w14:paraId="02D295F6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3F91E2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C479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After approval</w:t>
            </w:r>
          </w:p>
        </w:tc>
        <w:tc>
          <w:tcPr>
            <w:tcW w:w="10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E275E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Loan payments posted, retros applied, filing switched off, audit trail.</w:t>
            </w:r>
          </w:p>
        </w:tc>
      </w:tr>
      <w:tr w:rsidR="0018336E" w14:paraId="51FFB4F8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00C565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A1A73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Corrections after approval</w:t>
            </w:r>
          </w:p>
        </w:tc>
        <w:tc>
          <w:tcPr>
            <w:tcW w:w="10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95F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Add employees to an approved payroll as a new approval round, roll back approved payslips before the pay date, the paid lock, round bank files.</w:t>
            </w:r>
          </w:p>
        </w:tc>
      </w:tr>
      <w:tr w:rsidR="0018336E" w14:paraId="50C77CE4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E6888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D0C7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13th month pay</w:t>
            </w:r>
          </w:p>
        </w:tc>
        <w:tc>
          <w:tcPr>
            <w:tcW w:w="10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23E9A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(all / selected), check the amounts, approve, add employees as a new round, roll back before the pay date.</w:t>
            </w:r>
          </w:p>
        </w:tc>
      </w:tr>
    </w:tbl>
    <w:p w14:paraId="63CFACD2" w14:textId="77777777" w:rsidR="0018336E" w:rsidRDefault="00CE0E25">
      <w:pPr>
        <w:pStyle w:val="Heading1"/>
        <w:pageBreakBefore/>
        <w:spacing w:after="160"/>
      </w:pPr>
      <w:bookmarkStart w:id="2" w:name="_Toc242607043"/>
      <w:r>
        <w:lastRenderedPageBreak/>
        <w:t>2. Before You Start</w:t>
      </w:r>
      <w:bookmarkEnd w:id="2"/>
    </w:p>
    <w:p w14:paraId="3125E5CF" w14:textId="77777777" w:rsidR="0018336E" w:rsidRDefault="00CE0E25">
      <w:pPr>
        <w:pStyle w:val="Heading2"/>
        <w:spacing w:before="240" w:after="120"/>
      </w:pPr>
      <w:bookmarkStart w:id="3" w:name="_Toc242607044"/>
      <w:r>
        <w:t>2.1 Test accounts and access</w:t>
      </w:r>
      <w:bookmarkEnd w:id="3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4"/>
        <w:gridCol w:w="5741"/>
        <w:gridCol w:w="6045"/>
      </w:tblGrid>
      <w:tr w:rsidR="0018336E" w14:paraId="05CEE57F" w14:textId="77777777">
        <w:trPr>
          <w:cantSplit/>
          <w:tblHeader/>
        </w:trPr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EE07CD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Account</w:t>
            </w:r>
          </w:p>
        </w:tc>
        <w:tc>
          <w:tcPr>
            <w:tcW w:w="5741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DEF87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Role(s) / permissions needed</w:t>
            </w:r>
          </w:p>
        </w:tc>
        <w:tc>
          <w:tcPr>
            <w:tcW w:w="604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B06C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Used for</w:t>
            </w:r>
          </w:p>
        </w:tc>
      </w:tr>
      <w:tr w:rsidR="0018336E" w14:paraId="7BAE46AE" w14:textId="77777777">
        <w:trPr>
          <w:cantSplit/>
        </w:trPr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6E245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Administrator</w:t>
            </w:r>
          </w:p>
        </w:tc>
        <w:tc>
          <w:tcPr>
            <w:tcW w:w="574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3668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Administrator (can do everything)</w:t>
            </w:r>
          </w:p>
        </w:tc>
        <w:tc>
          <w:tcPr>
            <w:tcW w:w="604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62283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Setup screens; can stand in for any approver.</w:t>
            </w:r>
          </w:p>
        </w:tc>
      </w:tr>
      <w:tr w:rsidR="0018336E" w14:paraId="1F193BCA" w14:textId="77777777">
        <w:trPr>
          <w:cantSplit/>
        </w:trPr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DA8CF3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HR / Payroll officer</w:t>
            </w:r>
          </w:p>
        </w:tc>
        <w:tc>
          <w:tcPr>
            <w:tcW w:w="5741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E3D5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compensation-*, contribution-*, allowance-*, deduction-*, retro-*, payroll-setting-*, payroll-cutoff-*, holiday-calendar-*, shift-*, shift-assignment-*, leave-*, time-entry-*, overtime-*, dtr-list, payroll-run-list, payroll-run-generate, payroll-run-cancel</w:t>
            </w:r>
          </w:p>
        </w:tc>
        <w:tc>
          <w:tcPr>
            <w:tcW w:w="604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63FE2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Phases 1–5: setup, records, timekeeping, generating and submitting the payroll.</w:t>
            </w:r>
          </w:p>
        </w:tc>
      </w:tr>
      <w:tr w:rsidR="0018336E" w14:paraId="1E4F476A" w14:textId="77777777">
        <w:trPr>
          <w:cantSplit/>
        </w:trPr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77B44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Payroll Approver 1</w:t>
            </w:r>
          </w:p>
        </w:tc>
        <w:tc>
          <w:tcPr>
            <w:tcW w:w="574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0B31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"Payroll Approver" role (payroll-run-list, payroll-run-approve); mapped on the "Payroll Run" Access Chart — test system: Lady Rose Lutrania</w:t>
            </w:r>
          </w:p>
        </w:tc>
        <w:tc>
          <w:tcPr>
            <w:tcW w:w="604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43A64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Phase 6 — first approval.</w:t>
            </w:r>
          </w:p>
        </w:tc>
      </w:tr>
      <w:tr w:rsidR="0018336E" w14:paraId="4DC48989" w14:textId="77777777">
        <w:trPr>
          <w:cantSplit/>
        </w:trPr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381E0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Payroll Approver 2</w:t>
            </w:r>
          </w:p>
        </w:tc>
        <w:tc>
          <w:tcPr>
            <w:tcW w:w="5741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4A5C7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Same — test system: Marilou Baltazar</w:t>
            </w:r>
          </w:p>
        </w:tc>
        <w:tc>
          <w:tcPr>
            <w:tcW w:w="604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C954B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Phase 6 — second approval / disapproval.</w:t>
            </w:r>
          </w:p>
        </w:tc>
      </w:tr>
      <w:tr w:rsidR="0018336E" w14:paraId="1A366F53" w14:textId="77777777">
        <w:trPr>
          <w:cantSplit/>
        </w:trPr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D336D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Leave / time-entry / OT approver</w:t>
            </w:r>
          </w:p>
        </w:tc>
        <w:tc>
          <w:tcPr>
            <w:tcW w:w="574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0A8A3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Leave Approver, Time Entry Approver, Overtime Approver (mapped on their Access Charts)</w:t>
            </w:r>
          </w:p>
        </w:tc>
        <w:tc>
          <w:tcPr>
            <w:tcW w:w="604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5C4A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Phase 3 approvals.</w:t>
            </w:r>
          </w:p>
        </w:tc>
      </w:tr>
      <w:tr w:rsidR="0018336E" w14:paraId="2B76FE0E" w14:textId="77777777">
        <w:trPr>
          <w:cantSplit/>
        </w:trPr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97428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Test employee (optional)</w:t>
            </w:r>
          </w:p>
        </w:tc>
        <w:tc>
          <w:tcPr>
            <w:tcW w:w="5741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9F46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 user linked to the test employee</w:t>
            </w:r>
          </w:p>
        </w:tc>
        <w:tc>
          <w:tcPr>
            <w:tcW w:w="604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2E7E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Filing leave / time entries as the employee.</w:t>
            </w:r>
          </w:p>
        </w:tc>
      </w:tr>
    </w:tbl>
    <w:p w14:paraId="0EFD2BF7" w14:textId="77777777" w:rsidR="0018336E" w:rsidRDefault="00CE0E25">
      <w:pPr>
        <w:pStyle w:val="Heading2"/>
        <w:spacing w:before="240" w:after="120"/>
      </w:pPr>
      <w:bookmarkStart w:id="4" w:name="_Toc242607045"/>
      <w:r>
        <w:t>2.2 Checklist</w:t>
      </w:r>
      <w:bookmarkEnd w:id="4"/>
    </w:p>
    <w:p w14:paraId="218C6425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The test system has the payroll database changes applied (Payroll Settings cut-off rules, payroll runs and their approval) and PermissionSeeder / PayrollRunApprovalProcedureSeeder have been run.</w:t>
      </w:r>
    </w:p>
    <w:p w14:paraId="21EAA8E0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BioBridge (the biometric database) is reachable — the Attendance tab of an employee shows punches.</w:t>
      </w:r>
    </w:p>
    <w:p w14:paraId="425D4D27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You know which cut-off you will test and it is not yet approved (Payroll → Payroll Runs).</w:t>
      </w:r>
    </w:p>
    <w:p w14:paraId="1065985A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Screenshots: keep one per Fail and one of each final payslip you check.</w:t>
      </w:r>
    </w:p>
    <w:p w14:paraId="24927D9A" w14:textId="77777777" w:rsidR="0018336E" w:rsidRDefault="00CE0E25">
      <w:pPr>
        <w:pStyle w:val="Heading2"/>
        <w:spacing w:before="240" w:after="120"/>
      </w:pPr>
      <w:bookmarkStart w:id="5" w:name="_Toc242607046"/>
      <w:r>
        <w:t>2.3 Terms used</w:t>
      </w:r>
      <w:bookmarkEnd w:id="5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4"/>
        <w:gridCol w:w="11786"/>
      </w:tblGrid>
      <w:tr w:rsidR="0018336E" w14:paraId="09F13E74" w14:textId="77777777">
        <w:trPr>
          <w:cantSplit/>
          <w:tblHeader/>
        </w:trPr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E94CAC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Term</w:t>
            </w:r>
          </w:p>
        </w:tc>
        <w:tc>
          <w:tcPr>
            <w:tcW w:w="1178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F202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</w:tr>
      <w:tr w:rsidR="0018336E" w14:paraId="3F5A7480" w14:textId="77777777">
        <w:trPr>
          <w:cantSplit/>
        </w:trPr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5AA4E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Cut-off</w:t>
            </w:r>
          </w:p>
        </w:tc>
        <w:tc>
          <w:tcPr>
            <w:tcW w:w="1178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334B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 pay period (e.g. 2026-10-A = 10/01–10/15/2026) with a pay date. Filing switch ON = leave / time entries / overtime can be filed for its dates.</w:t>
            </w:r>
          </w:p>
        </w:tc>
      </w:tr>
      <w:tr w:rsidR="0018336E" w14:paraId="7EB447F0" w14:textId="77777777">
        <w:trPr>
          <w:cantSplit/>
        </w:trPr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341D6F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DTR</w:t>
            </w:r>
          </w:p>
        </w:tc>
        <w:tc>
          <w:tcPr>
            <w:tcW w:w="1178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9D10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Daily Time Record — per employee per date: the schedule used, punches, status (Present, Absent, Holiday, Rest Day, On Leave, Incomplete, Upcoming…) and minutes.</w:t>
            </w:r>
          </w:p>
        </w:tc>
      </w:tr>
      <w:tr w:rsidR="0018336E" w14:paraId="6CDFC309" w14:textId="77777777">
        <w:trPr>
          <w:cantSplit/>
        </w:trPr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8B8F2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Day type</w:t>
            </w:r>
          </w:p>
        </w:tc>
        <w:tc>
          <w:tcPr>
            <w:tcW w:w="1178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C185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Ordinary Day, Rest Day, Special Holiday, Regular Holiday, Double Holiday and their "on Rest Day" versions — decides the premium %.</w:t>
            </w:r>
          </w:p>
        </w:tc>
      </w:tr>
      <w:tr w:rsidR="0018336E" w14:paraId="29F0249D" w14:textId="77777777">
        <w:trPr>
          <w:cantSplit/>
        </w:trPr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A17E5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Premium rates</w:t>
            </w:r>
          </w:p>
        </w:tc>
        <w:tc>
          <w:tcPr>
            <w:tcW w:w="1178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38E2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Settings → Premium Rates: % of the ordinary rate for regular hours, overtime hours, night differential and "paid if unworked", per day type (DOLE).</w:t>
            </w:r>
          </w:p>
        </w:tc>
      </w:tr>
      <w:tr w:rsidR="0018336E" w14:paraId="7F7CCF14" w14:textId="77777777">
        <w:trPr>
          <w:cantSplit/>
        </w:trPr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95D58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lastRenderedPageBreak/>
              <w:t>Draft / Pending / Approved</w:t>
            </w:r>
          </w:p>
        </w:tc>
        <w:tc>
          <w:tcPr>
            <w:tcW w:w="1178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EEFA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run status: Draft (can be regenerated) → Pending (waiting for approvers) → Approved (locked). Disapproved returns it to Draft.</w:t>
            </w:r>
          </w:p>
        </w:tc>
      </w:tr>
    </w:tbl>
    <w:p w14:paraId="72212461" w14:textId="77777777" w:rsidR="0018336E" w:rsidRDefault="00CE0E25">
      <w:pPr>
        <w:pStyle w:val="Heading1"/>
        <w:pageBreakBefore/>
        <w:spacing w:after="160"/>
      </w:pPr>
      <w:bookmarkStart w:id="6" w:name="_Toc242607047"/>
      <w:r>
        <w:lastRenderedPageBreak/>
        <w:t>3. Phase 1 — System Setup</w:t>
      </w:r>
      <w:bookmarkEnd w:id="6"/>
    </w:p>
    <w:p w14:paraId="7C7D8FA7" w14:textId="77777777" w:rsidR="0018336E" w:rsidRDefault="00CE0E25">
      <w:pPr>
        <w:spacing w:after="120"/>
      </w:pPr>
      <w:r>
        <w:t>Done once (and when a rule changes). Do it as the HR / Payroll officer or Administrator.</w:t>
      </w:r>
    </w:p>
    <w:p w14:paraId="77FCE197" w14:textId="77777777" w:rsidR="0018336E" w:rsidRDefault="00CE0E25">
      <w:pPr>
        <w:pStyle w:val="Heading2"/>
        <w:spacing w:before="240" w:after="120"/>
      </w:pPr>
      <w:bookmarkStart w:id="7" w:name="_Toc242607048"/>
      <w:r>
        <w:t>3.1 Payroll Settings</w:t>
      </w:r>
      <w:bookmarkEnd w:id="7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1B39EF70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675BA9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343B57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51D04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72D4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1866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2E673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11B9D801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3625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1A.1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0AED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Open Payroll Settings, tab General.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3F9AD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Setup → Payroll Settings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4CB5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99347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page shows the cards Rates, Statutory deductions — when taken, Cut-offs &amp; Pay Days, Holiday Pay, with the saved values.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7DFF0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71ACEAD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90F7851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A0642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1A.2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2DD73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Set the daily-rate factor and hours per day.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A6770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Settings → General → Rates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03E4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Working days a year: 313 (6-day week); Hours per day: 8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1E64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hint shows "Daily rate = monthly rate × 12 ÷ 313". Saved with "Payroll settings have been saved."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B624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F76BBC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F2ADFFF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7BB4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1A.3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781C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Set the night-differential window.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ABA9D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Settings → General → Rates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F1CB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22:00 to 06:00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E0F4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Saved; used for night minutes in the DTR.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3D968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9C46A3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2DC5AA9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01FB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1A.4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C8BE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Set when statutory deductions are taken.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0055D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Settings → Statutory deductions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9FE0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SSS / PhilHealth / Pag-IBIG: Once a month — 2nd cut-off; Withholding Tax: Every cut-off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36C7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Saved; payslips of the 1st cut-off show no SSS / PhilHealth / Pag-IBIG; the 2nd shows the full month.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42ED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026281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07316F7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EE59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1A.5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B277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Set the cut-off pattern and pay days.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647B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Settings → Cut-offs &amp; Pay Days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9192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1st cut-off starts day 1, 2nd day 16; paid on the 15th and the Last day of the month; pay day on a Sunday / holiday: move to the previous working day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6F4C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summary reads "Semi-monthly: 1–15 and 16–end, paid on the 15th and the last day of the month…". Choosing the same start day twice is refused.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D9D16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B427AF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20042E61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4CA0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1A.6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79FF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Decide the holiday-pay rule.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90F21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Settings → Holiday Pay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4460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Switch OFF (default) — unworked regular holiday always paid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E728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Saved. (ON = paid only when present / on paid leave the work day before — tested in Appendix A.)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D4B1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8D5755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271EE9AD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3FE8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1A.7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953B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Review the premium rates.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D944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Settings → Premium Rates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FE713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DOLE values: Ordinary 100/125; Rest Day 130/169; Special 130/169; Regular Holiday 200/260 (unworked 100); Double 300/390 (unworked 200); ND 10%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A038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Each day type shows Regular Hours, Overtime Hour, Night Diff., Paid if Unworked. Save Rates works.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77176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FC8D84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67F7544F" w14:textId="77777777" w:rsidR="0018336E" w:rsidRDefault="00CE0E25">
      <w:pPr>
        <w:pStyle w:val="Heading2"/>
        <w:spacing w:before="240" w:after="120"/>
      </w:pPr>
      <w:bookmarkStart w:id="8" w:name="_Toc242607049"/>
      <w:r>
        <w:t>3.2 Payroll cut-offs and holidays</w:t>
      </w:r>
      <w:bookmarkEnd w:id="8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485C92E9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A38F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7FC2E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3216C7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08E4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7E5C2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A15C3F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39BB8C0A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CCD1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1B.1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D39F2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Enter the year's holidays first (they move pay days).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E5C4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Setup → Holiday Calendar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8302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Ninoy Aquino Day 08/21/2026 Special; National Heroes Day 08/31/2026 Regular; Bonifacio Day 11/30/2026 Regular — all branches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CC9E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Holidays listed with type and branches.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3B369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65A9AF6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03111E8C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F8323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1B.2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C9A3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the year's cut-offs.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414A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Setup → Payroll Cut-offs → Generate Year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9361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Year 2026, Semi-monthly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DE28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24 cut-offs: 2026-01-A (01/01–01/15) … 2026-12-B. Message "24 cut-off(s) created".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C7654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78421C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8538C27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DA45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1B.3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279D3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Check pay dates.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C81E0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Cut-offs list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3D4F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2026-08-B, 2026-11-B, 2026-02-A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E084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08/31 (holiday, Monday) → paid 08/29 Sat; 11/30 (holiday) → 11/28; 02/15 (Sunday) → 02/14.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118CD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9554C0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FC0096F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4908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1B.4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A700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Re-apply pay dates after changing the rule.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796B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Year with "Update the pay dates of existing cut-offs"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E388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Year 2026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BA70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Message "… pay date(s) updated"; only cut-offs with filing ON change.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3876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0AEDF7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3CE1CCB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6D76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1B.5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2FEF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Filing switch (optional).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CDE9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Cut-offs → Turn off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426F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Any past cut-off, with a reason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8937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Filing History shows Open → Closed with the reason; leave / time entries for its dates are refused while OFF.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E619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172FFD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25338658" w14:textId="77777777" w:rsidR="0018336E" w:rsidRDefault="00CE0E25">
      <w:pPr>
        <w:pStyle w:val="Heading2"/>
        <w:spacing w:before="240" w:after="120"/>
      </w:pPr>
      <w:bookmarkStart w:id="9" w:name="_Toc242607050"/>
      <w:r>
        <w:t>3.3 Government tables, types and shifts</w:t>
      </w:r>
      <w:bookmarkEnd w:id="9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502EC448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59557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2F0D5D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206BB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D06D5E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00A9F5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84EAC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2881B28C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CD3A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1C.1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06AD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Verify the contribution tables in force.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E696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Setup → Contribution Tables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F7FD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SSS 01/01/2025, PhilHealth 01/01/2024, Pag-IBIG 02/01/2024, BIR 01/01/2023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C7737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One "In Force" version per agency; expand to see the brackets. Compare with the current circulars.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A6079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D7DA72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78AA8C5C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B6D9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1C.2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9082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Import a renewed table (when a circular changes).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BDF5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Contribution Tables → Import Version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41E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Agency SSS, Download Template, change shares, effective date of the circular, Preview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0F3B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Preview says "Adds a new SSS version …" and lists new / changed / removed brackets ("was …"). Import saves it; the list shows it as Upcoming / In Force.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21E0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E07B4A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9352274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7A4E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1C.3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CFE2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Check deduction types.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F747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Setup → Deduction Types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F3BF9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SSS Salary Loan, Pag-IBIG MPL, Company Loan, Cash Advance …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9CCD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Types exist and are active.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4047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62AF63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0150F79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77A0F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1C.4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81CD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Check allowance types.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76BE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Setup → Allowance Types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24F4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Rice Subsidy (de minimis 2,000 / month), Transportation (taxable)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8968D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Taxable / de minimis flags and limits are right.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888DC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3B3B43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2C311A1E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FF73F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1C.5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0B0D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Check leave types.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DB18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Setup → Leave Types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F7A9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SIL, VL, SL, LWOP (unpaid) …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E5C0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Paid / unpaid and credits are right.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C5CD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41E2931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495B19D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3BF0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lastRenderedPageBreak/>
              <w:t>1C.6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51A8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Create / check shifts.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56BD7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Setup → Shifts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AFB96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REG-0800-1700 (Mon–Fri 08:00–17:00, 60 min break); NIGHT-2200-0600 (grace 10 min)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8743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Each shift shows its 7 days, break and grace.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F4D0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727BDB3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4DCB856A" w14:textId="77777777" w:rsidR="0018336E" w:rsidRDefault="00CE0E25">
      <w:pPr>
        <w:pStyle w:val="Heading2"/>
        <w:spacing w:before="240" w:after="120"/>
      </w:pPr>
      <w:bookmarkStart w:id="10" w:name="_Toc242607051"/>
      <w:r>
        <w:t>3.4 Approval procedures (Access Charts)</w:t>
      </w:r>
      <w:bookmarkEnd w:id="10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113CCE4F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A01E3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714CA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5737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C175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74BE7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7AFB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1ADC6C75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3637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1D.1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BEA5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Leave, Manual Time Entry and Overtime charts.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97C6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Approvals → Access Charts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60D6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Levels and approvers per chart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CF2A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Each chart has its levels, required approvals and approvers; without levels, anyone with the approve permission decides in one step.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68A8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BFE039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63873D9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98B9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1D.2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DC7F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Run chart: level and required approvals.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D6F4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Access Charts → "Payroll Run" → Edit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03C0A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Level 1, 2 approvals required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1AA4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Saved without error ("Record has been updated").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EED5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408F583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F1A4398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1304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1D.3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736C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Run chart: approvers.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ADD96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Approving Officers → "Payroll Run"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79D4C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Lady Rose Lutrania, Marilou Baltazar at level 1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3BA8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Both listed at level 1; "2 approval(s) needed · 2 officer(s)".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741F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32A0BF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236B06A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00CE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1D.4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B453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Approver roles.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C412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Authorizations → User Accounts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B4E2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Give both the "Payroll Approver" role (keep their other roles)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20CB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They see Payroll → Payroll Runs and 13th Month Pay after logging in. Or set the charts' approvers first and run ApproverRoleSeeder: it gives every approver on an approval chart their approver role and its permissions.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F1E4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EB85F8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171AA695" w14:textId="77777777" w:rsidR="0018336E" w:rsidRDefault="00CE0E25">
      <w:pPr>
        <w:pStyle w:val="Heading1"/>
        <w:pageBreakBefore/>
        <w:spacing w:after="160"/>
      </w:pPr>
      <w:bookmarkStart w:id="11" w:name="_Toc242607052"/>
      <w:r>
        <w:lastRenderedPageBreak/>
        <w:t>4. Phase 2 — Employee Pay Records</w:t>
      </w:r>
      <w:bookmarkEnd w:id="11"/>
    </w:p>
    <w:p w14:paraId="74754DF6" w14:textId="77777777" w:rsidR="0018336E" w:rsidRDefault="00CE0E25">
      <w:pPr>
        <w:spacing w:after="120"/>
      </w:pPr>
      <w:r>
        <w:t>Per test employee. Bulk changes go through Generate Template → fill → Import (Employee Master Data and Salary History both have it).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553C21F7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CBA2C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F01B9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20AF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ABF9A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5610C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18C4A0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51951480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FD38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2B0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Check the employee record.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811C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Human Resource → Employee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F1D6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Employee code = the biometric user ID; Active; branch; position; date employed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7693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Profile opens; the Attendance tab shows biometric punches.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9BF50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71451D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BFC7F15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0597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B480A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Give the employee a Work Schedule.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81B0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Employee → Work Schedule tab (or Import → Work Schedule)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284C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Effective 10/01/2026, shift REG-0800-1700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DCDC4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version shows the shift and its days; Timekeeping uses it from that date.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C422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78387C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220AB058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445C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150A8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Enter the salary.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0C75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Records → Salary History → Add Salary Change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C0B3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Monthly 28,000.00 effective 09/16/2026, Salary Adjustment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799E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employee list shows the current salary; history shows the version and the change from the previous one.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96C5C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742DF48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790B1286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BD69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448A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Bulk salary import (optional).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41AC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Salary History → Generate Template (filter Branch / Position / Employees) → Import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4955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One line with effective_date (YYYY-MM-DD, Text cell)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2224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Template lists only the filtered employees with today's salary. Import: "Imported: 1 added…". A bad line shows the Error List with the Excel Row number.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9679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4F8D4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CAFCA75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2A2A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5CF6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Contribution profile.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1B4B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Records → Contributions → Edit profile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DEFA0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All agencies Computed; Pag-IBIG voluntary 100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B53F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View (eye) shows the monthly EE / ER / tax; changing date or compensation recomputes the totals.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FCCC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DA060D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0C0CDE7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6C6B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2.6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33318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Allowances.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FEEA7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Records → Allowances → Add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5D7C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Rice Subsidy 2,000 per month (from 01/01/2026); Transportation 750 per cut-off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4EE5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Listed as current; the payroll pays Rice 1,000 per cut-off (non-taxable) and Transportation 750 (taxable).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8B77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5C3B9E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E282041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80D1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AA34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Scheduled deductions / loans.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2629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Records → Deductions → Add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0EC0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SSS Salary Loan 20,000, 833.33 on the 2nd cut-off, starting 2026-09-B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BEC9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Listed Active with balance; due only on 2nd cut-offs from 09-B; a cut-off already paid is not deducted again.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F1B3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6044E59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746A2E02" w14:textId="77777777" w:rsidR="0018336E" w:rsidRDefault="00CE0E25">
      <w:pPr>
        <w:pStyle w:val="Heading1"/>
        <w:pageBreakBefore/>
        <w:spacing w:after="160"/>
      </w:pPr>
      <w:bookmarkStart w:id="12" w:name="_Toc242607053"/>
      <w:r>
        <w:lastRenderedPageBreak/>
        <w:t>5. Phase 3 — Attendance and Leave in the Cut-off</w:t>
      </w:r>
      <w:bookmarkEnd w:id="12"/>
    </w:p>
    <w:p w14:paraId="2873FF1C" w14:textId="77777777" w:rsidR="0018336E" w:rsidRDefault="00CE0E25">
      <w:pPr>
        <w:spacing w:after="120"/>
      </w:pPr>
      <w:r>
        <w:t>What happens during the cut-off. Each filing is approved by its approver (or by anyone with the approve permission when its chart has no levels).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193C69DB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0E9CB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F775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13FE9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D8D30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4E1F1E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C699D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6F386129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5BB6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372F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Biometric punches.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BE385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Employee → Attendance tab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4F7F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Punch in / out on the device (or use existing logs)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990B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Punches appear for the dates; the DTR uses the first IN and last OUT inside the shift window (a night shift's OUT next morning stays with its day).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A1184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72DB2F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E147C72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4462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3FB2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Manual time entry for a missed / field punch.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67E0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Attendance → Manual Time Entries → File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DA63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10/05/2026 Field Work 08:00–17:00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2F47E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After approval the DTR shows 08:00–17:00 "time entry" for that date instead of the punches.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554C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1F278E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ADC45A3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F7156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CF12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Overtime on an ordinary day.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BC2BC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Attendance → Overtime → File, then approve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742C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10/05/2026 17:00–20:00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F9F14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Approved; DTR shows 3 h overtime; payroll pays 3 h × hourly × 125%.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A564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18BDF7E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CBA21AA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86D8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FDDA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Overtime on a holiday.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6BC9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Overtime → File, then approve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1CADF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 holiday date, e.g. 08/31/2026 17:00–19:00 (worked holiday)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9B0E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pays it at the holiday's own overtime rate (Regular Holiday 260%, Special 169%).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51FC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071118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004CE67F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A446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E445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Rest-day work.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605DD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Overtime → File for the rest day, then approve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FC458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Sunday 10/04/2026 08:00–17:00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04897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Without an approved OT the DTR shows "Rest Day Worked — paid through approved overtime" and pays nothing; with it, the first 8 h at 130% and the rest at 169%.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1A54E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E37DE0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29E6792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33B9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8255E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Leave on a work day.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25F6F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Leave → Leave Applications → File, approve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0A4E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VL 10/19–10/20/2026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43ABE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DTR shows On Leave; paid leave is not deducted (monthly) / paid at the daily rate (daily-paid); LWOP is deducted.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5AEC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0AEF29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D077F81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8338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D2E5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Leave that covers a holiday.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77BD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Leave → File across a holiday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70F2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SL 08/21/2026 (Special Holiday)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DCE9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holiday is not counted against the leave; DTR shows Holiday; no deduction.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A8AB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B99240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59017D2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3275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3.8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A212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Temporary shifting.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D5E2F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Schedule → Shifting → Assign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1718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NIGHT-2200-0600 for 3 days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1E1B3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DTR uses the shifting for those dates (Schedule column "Shifting · NIGHT-2200-0600"); night minutes counted 22:00–06:00. Shifting History shows each change; values in force tagged Current.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7FE6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6B6957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D9B7EE2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EB23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3.9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813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Retro adjustment (back pay).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EF95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Records → Retro Adjustments → from suggestion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0B30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Salary change effective 09/16 entered after the 09-B payroll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122B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Open retro for the next cut-off (e.g. 2026-10-A); the payslip shows "Retro — Retro Salary".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0E3E3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A74CAF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315F886F" w14:textId="77777777" w:rsidR="0018336E" w:rsidRDefault="00CE0E25">
      <w:pPr>
        <w:pStyle w:val="Heading1"/>
        <w:pageBreakBefore/>
        <w:spacing w:after="160"/>
      </w:pPr>
      <w:bookmarkStart w:id="13" w:name="_Toc242607054"/>
      <w:r>
        <w:lastRenderedPageBreak/>
        <w:t>6. Phase 4 — Timekeeping (DTR) Review</w:t>
      </w:r>
      <w:bookmarkEnd w:id="13"/>
    </w:p>
    <w:p w14:paraId="3901C61E" w14:textId="77777777" w:rsidR="0018336E" w:rsidRDefault="00CE0E25">
      <w:pPr>
        <w:spacing w:after="120"/>
      </w:pPr>
      <w:r>
        <w:t>Before generating the payroll, review the DTR of the cut-off.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57F2FCB0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A44C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DD5B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8BDF1C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B200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83A67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57268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638E8FBA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4BDF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9426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Open Timekeeping for the cut-off.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5BC7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Processing → Timekeeping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DCFB6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Cut-off 2026-08-B, branch ADMINISTRATION, search 23363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558C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One line per active employee: Present, Absent, Leave, Late, Undertime, Overtime, Holidays, Needs a Look.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C03F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7C40F89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7DFC1772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2CB39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2FD6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Open the DTR.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025F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Timekeeping → View DTR (eye)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D74D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23363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8E6A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Banner with the summary; one line per date; the table fits the screen.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465A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46DBEC1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5A0978C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1C775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BE38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Holidays are never absences.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3B8F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DTR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0B7AD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08/21 (Special), 08/31 (Regular), not worked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3D91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Status Holiday, Absent "—".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5C9C3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14E2389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D7D44E8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2A84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5EA48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Late / undertime.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9B43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DTR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E47E0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08/20 in 08:32 (schedule 08:00, no grace)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37B6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Late 32 m; worked 7 h 28 m. With a 10-min grace, 08:09 is not late; 08:11 is 11 m late.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111D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DF6BB5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05E2A61A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9456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796E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Absence.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598C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DTR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3CBB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Work day with no punch and no leave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BCE4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Status Absent, Absent 1.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35519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588A30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607E0EA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AD82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4.6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376E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Incomplete punch.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C49BB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DTR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6664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Only an IN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E0DA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Status Incomplete, remark "Missing time out — file a manual time entry" (not deducted).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BF90E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52776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2E5101B7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C48A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8CDC4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Upcoming days.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A876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DTR of the current cut-off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A23F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Today and later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2533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Status Upcoming — not yet, assumed worked (not deducted).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FE77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AC04CD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6C82E94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B9DF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4.8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93BA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Needs a Look.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1F41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Timekeeping list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E1DA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5515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Employees with missing punches, no schedule or unpaid rest-day work are flagged; fix them (time entry / OT / schedule) before the payroll.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AE21C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1C5227A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18AF8F60" w14:textId="77777777" w:rsidR="0018336E" w:rsidRDefault="00CE0E25">
      <w:pPr>
        <w:pStyle w:val="Heading1"/>
        <w:pageBreakBefore/>
        <w:spacing w:after="160"/>
      </w:pPr>
      <w:bookmarkStart w:id="14" w:name="_Toc242607055"/>
      <w:r>
        <w:lastRenderedPageBreak/>
        <w:t>7. Phase 5 — Payroll Generation</w:t>
      </w:r>
      <w:bookmarkEnd w:id="14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5395CA91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C24C7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BA409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90BA8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506493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F103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E5D15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4EA93A08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8908A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5.1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D985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the Draft.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9A80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Processing → Payroll Runs → Generate Payroll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0FD3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Cut-off 2026-08-B, remarks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043E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Message "Payroll 2026-08-B generated: N employee(s), net pay …"; the payroll page opens (Draft). A warning shows if the cut-off has not ended yet.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A1C5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E3CD44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7E64EF21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4174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5.2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CE3F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Review the summary.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356C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page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4B92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BF009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Cut-off, status, pay date, employees, gross, deductions, net, employer share; note of active employees without a salary.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6F71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9C179A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635A83D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6C1A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5.3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0A08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Review the pay register.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C1C7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page → Pay Register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DAF8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Search 23363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3B48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Rate, absent, late / UT, OT, gross, deductions, net; Check column counts warnings.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0B4F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6A4A79F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211695DE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3FCC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5.4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856F9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Open a payslip.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16625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 Register → View payslip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6D0A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23363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3FBA5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Earnings by category, Deductions (Government, Loans &amp; Deductions), Employer Share, Net Pay, warnings, DTR. Compare with Appendix B.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B5D8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39F4B3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A8C6A72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0214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5.5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8A043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Check holiday handling on the payslip.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CFFD2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Payslip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FBF3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Cut-off with an unworked holiday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6CEF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Monthly-paid: no absence line for the holiday. Daily-paid: "Holiday Pay (not worked)" at 100% for a regular holiday, nothing for a special one.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D84B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2D9047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78334E5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C79E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5.6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3C2D6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Correct and regenerate.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7075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Fix the data (e.g. approve a time entry), then Regenerate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1413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BEAB3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Same Draft is replaced with the new figures (one payroll per cut-off).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BA986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7976395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630CAFB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1112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5.7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AF3F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Cancel a Draft (optional).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DD71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page → Cancel Payroll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B18C7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 reason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55A9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Reason is required; status Cancelled; the cut-off can be generated again.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5010C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2A1045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78E7FAAA" w14:textId="77777777" w:rsidR="0018336E" w:rsidRDefault="00CE0E25">
      <w:pPr>
        <w:pStyle w:val="Heading1"/>
        <w:pageBreakBefore/>
        <w:spacing w:after="160"/>
      </w:pPr>
      <w:bookmarkStart w:id="15" w:name="_Toc242607056"/>
      <w:r>
        <w:lastRenderedPageBreak/>
        <w:t>8. Phase 6 — Payroll Approval</w:t>
      </w:r>
      <w:bookmarkEnd w:id="15"/>
    </w:p>
    <w:p w14:paraId="768832C8" w14:textId="77777777" w:rsidR="0018336E" w:rsidRDefault="00CE0E25">
      <w:pPr>
        <w:spacing w:after="120"/>
      </w:pPr>
      <w:r>
        <w:t>Approval procedure: Access Chart "Payroll Run", level 1, 2 approvals required. The person who submitted cannot approve; an Administrator's approval completes a level.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42775F7C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1199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0EB3B4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0ED09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25AA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C46C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339A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2A3D90C9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6EB2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6.1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C7AEC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Submit for approval.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8D4F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page → Submit for Approval (HR / Payroll officer)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E1AC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2026-08-B Draft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666C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Status Pending; Approval Route "Level 1 Pending 0 of 2 approvals — Waiting for: Lady Rose Lutrania, Marilou Baltazar"; Regenerate is no longer offered.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312A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60BF697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C403D4C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83C5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6.2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5FE73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Regenerate while pending is refused.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519D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Payroll for the same cut-off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2E360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BCFB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Message "… waiting for approval — an approver must return it (disapprove)…".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B534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3778BF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6B9975E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7C4E8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6.3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E24B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Approver 1 approves.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32F10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Log in as Lady Rose → Payroll Runs → View → Approve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6232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Remarks "Attendance checked"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8FD8E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Confirmation says "it still needs 1 more"; Route 1 of 2, Waiting for: Marilou Baltazar; History shows the approval with the remark.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FE25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91A083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D048553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F0E13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6.4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DD72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Approver 1 cannot approve twice.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34900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Same user → Approve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6E6C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4FAED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Refused: "You have already acted on this filing".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34C7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CC858D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3F6F5F77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B7F7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6.5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6E36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Approver 2 returns it (disapprove path).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EF66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Log in as Marilou → Disapprove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0B82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First with no remarks, then "Recheck the allowances"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549A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No remarks: "Give the reason for disapproving". With remarks: status Draft, red "Returned by Marilou Baltazar …" with the reason.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70F7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A0A125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7C09EC47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E1E5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6.6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CFB03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Correct, regenerate, resubmit.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85DC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HR / Payroll officer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1E0A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32B5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Back to Pending 0 of 2; the History keeps the earlier round in time order.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92E24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FFF9BD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F1FDD56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A5EF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6.7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94D3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Both approve — the payroll locks.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3447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Lady Rose → Approve; Marilou → Approve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75AA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CCFE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second confirmation reads "This is the last approval…"; status Approved; no action buttons; Route 2 of 2.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146E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7CA18A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647B07F4" w14:textId="77777777" w:rsidR="0018336E" w:rsidRDefault="00CE0E25">
      <w:pPr>
        <w:pStyle w:val="Heading1"/>
        <w:pageBreakBefore/>
        <w:spacing w:after="160"/>
      </w:pPr>
      <w:bookmarkStart w:id="16" w:name="_Toc242607057"/>
      <w:r>
        <w:lastRenderedPageBreak/>
        <w:t>9. Phase 7 — After Approval</w:t>
      </w:r>
      <w:bookmarkEnd w:id="16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4AF00B35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D021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52BA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179715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BC11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A8B1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B77428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6A2FA30C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AC09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EABCD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Loan / deduction payments posted.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5A69A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Records → Deductions → View the loan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5043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SSS Salary Loan on a 2nd cut-off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E865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 payment of the amortization, source Payroll, dated the pay date, for the cut-off; balance reduced.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3CC5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9C1C85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46BF5A4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8EE8D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7.2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87BB2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Retro applied.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2A2D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Records → Retro Adjustments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E521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retro of the cut-off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2F645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Status Applied.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2857D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7BF640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556C444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B83C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BB0BA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Filing switched off.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C20B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Time &amp; Leave → Setup → Payroll Cut-offs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0457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approved cut-off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6453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Filing OFF; Filing History "Payroll … approved".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A3E6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1B88ACB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6CDD0F1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4521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7.4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E6A6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Filing blocked for its dates.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53C7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File a leave or time entry inside the cut-off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EDD13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Any date of it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0DE9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Refused: "Filing is turned off for payroll cut-off …".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7062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48E3660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C318FB0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5827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FA218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Approved payslips are locked.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5619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Payroll / Cancel for that cut-off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E532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298CF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Payroll on that cut-off offers only employees not in it (Phase 8); Cancel is refused. Approved payslips change only through a rollback before the pay date (Phase 8), or a retro adjustment on a later cut-off.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27CC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A48F6D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B3EB2CC" w14:textId="77777777">
        <w:trPr>
          <w:cantSplit/>
        </w:trPr>
        <w:tc>
          <w:tcPr>
            <w:tcW w:w="75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20BA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7.6</w:t>
            </w:r>
          </w:p>
        </w:tc>
        <w:tc>
          <w:tcPr>
            <w:tcW w:w="332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6192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Audit trail.</w:t>
            </w:r>
          </w:p>
        </w:tc>
        <w:tc>
          <w:tcPr>
            <w:tcW w:w="226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DECC7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Set Up &amp; Authorizations → Audit Trail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619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Module Payroll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B151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Entries for the run (created, status changes) and for the records changed.</w:t>
            </w:r>
          </w:p>
        </w:tc>
        <w:tc>
          <w:tcPr>
            <w:tcW w:w="12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4089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635A536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6362A67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DF2C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8B99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Payslips still viewable.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530F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Runs → View → payslip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3923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E6F0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Same figures as approved.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627D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6C13948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27059B25" w14:textId="77777777" w:rsidR="0018336E" w:rsidRDefault="00CE0E25">
      <w:pPr>
        <w:pStyle w:val="Heading1"/>
        <w:pageBreakBefore/>
        <w:spacing w:after="160"/>
      </w:pPr>
      <w:bookmarkStart w:id="17" w:name="_Toc242607058"/>
      <w:r>
        <w:lastRenderedPageBreak/>
        <w:t>10. Phase 8 — Corrections After Approval: Add Employees, Roll Back</w:t>
      </w:r>
      <w:bookmarkEnd w:id="17"/>
    </w:p>
    <w:p w14:paraId="1D1D993C" w14:textId="77777777" w:rsidR="0018336E" w:rsidRDefault="00CE0E25">
      <w:pPr>
        <w:spacing w:after="120"/>
      </w:pPr>
      <w:r>
        <w:t>An approved payroll stays one record per cut-off. Employees added later are approved as its next round (Round 2, 3 …); approved payslips are never recomputed. Rollback is allowed only before the pay date.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177709BA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C4E85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CEEE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54E7CE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DC145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C629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EEB56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2D0A392A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CE2F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CC32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Roll back selected payslips (before the pay date).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76E5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Runs → View an approved run whose pay date has not come → tick approved rows → Roll Back Selected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0917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 reason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8585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run goes back to Draft; the ticked payslips are unlocked (their Payroll deduction payments removed, retros Open again); the others stay "Approved" (locked).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2F07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19DF77F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4BBE24C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FD27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8.2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98FF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Rollback refused once paid.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40EA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View a run whose pay date has passed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3116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2026-09-B (pay date 09/30/2026)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F9C7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"Paid on 09/30/2026 — … can't be rolled back or generated again" note; no Roll Back buttons. A rollback sent anyway is refused.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E291B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5FFC14E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3B760811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576C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A326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Add an employee to an approved payroll.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C037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Runs → Generate Payroll → the cut-off "— approved (add employees)"; or the run → Add Employees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DBDA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An active employee with a salary who is not in the run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280B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"All employees" is disabled; the picker lists only employees not in the run; message "N employee(s) added — M approved payslip(s) stay as they are"; status Draft; the employee is tagged Added.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0074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4D33133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7C0110E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0462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8.4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FEEB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Approved payslips unchanged.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E5537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Run page → Approval Rounds; Pay Register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0FC6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Gross / net of an approved employee before and after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F5D3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Identical figures; tagged "Approved · R1". Approval Rounds lists Round 1 and "Not approved yet".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825D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136012D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1D710DA1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B3A7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DE2AF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Remove an employee added by mistake.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4044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Tick the Added row → Remove Selected → Remove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3EB0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B8AD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payslip is removed; with only approved payslips left the run is Approved again ("… so it is Approved again").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9144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17C6D1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CAF33FC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494E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8.6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16F3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Approve the added employees (round 2).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3AA5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Submit for Approval; both approvers approve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6BA82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F798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Status Approved; the added employee shows R2; Approval Rounds: Round 1 and Round 2 with their submitter and approver; round-1 deduction payments are not posted again.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5E5D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0CF52F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03BE4390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A2B5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0E0F9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Bank file and register of one round.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9AD8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Round filter "Round 2" → Bank File / Payroll Register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024C4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47FB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Only round-2 employees; the round's CSV downloads (file names end _Round2) using the paying account the round kept.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14F73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45D8B8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5B88957D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2A16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8.8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7188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Adding refused when it would change approved figures.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24D5A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Add to an earlier cut-off after a later cut-off of the same month is approved; or after changing Payroll Settings / premium rates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251CA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C8A99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Refused with the reason ("… later in the same month is approved …" / "Payroll Settings or premium rates changed since this payroll was approved …").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1F539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7D7594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21DBCC0E" w14:textId="77777777" w:rsidR="0018336E" w:rsidRDefault="00CE0E25">
      <w:pPr>
        <w:pStyle w:val="Heading1"/>
        <w:pageBreakBefore/>
        <w:spacing w:after="160"/>
      </w:pPr>
      <w:bookmarkStart w:id="18" w:name="_Toc242607059"/>
      <w:r>
        <w:lastRenderedPageBreak/>
        <w:t>11. Phase 9 — 13th Month Pay</w:t>
      </w:r>
      <w:bookmarkEnd w:id="18"/>
    </w:p>
    <w:p w14:paraId="0830014B" w14:textId="77777777" w:rsidR="0018336E" w:rsidRDefault="00CE0E25">
      <w:pPr>
        <w:spacing w:after="120"/>
      </w:pPr>
      <w:r>
        <w:t>Approval procedure: Access Chart "13th Month Pay" (created with the Payroll Run chart's levels and approvers). The same rounds, rollback and paid-lock rules as Phase 8 apply; the pay date is December 24 when none is given.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5"/>
        <w:gridCol w:w="3324"/>
        <w:gridCol w:w="2266"/>
        <w:gridCol w:w="3022"/>
        <w:gridCol w:w="4533"/>
        <w:gridCol w:w="1210"/>
      </w:tblGrid>
      <w:tr w:rsidR="0018336E" w14:paraId="68D799D7" w14:textId="77777777">
        <w:trPr>
          <w:cantSplit/>
          <w:tblHeader/>
        </w:trPr>
        <w:tc>
          <w:tcPr>
            <w:tcW w:w="755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AE434F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8F5DC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/ Action</w:t>
            </w:r>
          </w:p>
        </w:tc>
        <w:tc>
          <w:tcPr>
            <w:tcW w:w="226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DCA954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Menu / Screen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8BC07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Test data (example)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2417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10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57148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 / F</w:t>
            </w:r>
          </w:p>
        </w:tc>
      </w:tr>
      <w:tr w:rsidR="0018336E" w14:paraId="5C8DDD44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5C04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9.1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DF7D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Generate the 13th month for everyone.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BB19E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→ Special Pay → 13th Month Pay → Generate 13th Month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E72D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Year 2026, pay date 12/15/2026, All employees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952F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Draft; one line per active employee with a salary; Earned Through = the last approved cut-off of the year.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21916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3FD4AA1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60E21C7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E5A4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9.2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8A818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Check an employee's amount.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7FE2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View → expand the row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FEA78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Calimlim, Steven (28,000 / month)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F276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Basic Earned = approved basic pay + paid leave − absences / late / undertime (13,358.15); Projected = 14,000 × 5 cut-offs left (70,000); 13th Month = 83,358.15 ÷ 12 = 6,946.51.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6E65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6BFF8E9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34A7CB33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32B0E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9.3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A419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Regenerate selected employees.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2773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Regenerate → Selected employees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3AE5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Tick one employee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48FD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Only that line is computed again; the others keep their amounts.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EAFC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20493CA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69AFB81C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B2DC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9.4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82BB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Submit and approve.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02186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Submit for Approval; two approvers of the "13th Month Pay" chart approve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6FB44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33DB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Status Approved; Register (Excel) and Bank File CSV available; the Year-end Tax counts the amounts.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42707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1EE2464D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21E2AF3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6F69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9.5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EF8B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Add employees to the approved batch.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75F1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View → Add Employees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8BA0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An employee not in the batch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52D8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"All employees" disabled and the pay date locked; the batch goes back to Draft with the employee tagged Added; after approval it is Round 2 with its own Earned Through.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007A7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7067330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4D0FF87C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2932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9.6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4281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Roll back (before the pay date).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71F96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View → tick approved rows → Roll Back Selected (or Roll Back All)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9CD7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 reason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C416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The batch goes back to Draft; the rolled-back lines leave the Year-end Tax and Final Pay until approved again; the others stay approved.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5A08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A1B1C0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2A6FD8C4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C9E1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9.7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A9C0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Rollback refused once paid; cancel refused while approved.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1463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View on / after the pay date; Cancel with approved lines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F54F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B6F5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"Paid on … can't be rolled back or generated again"; Cancel is refused while any employee is approved.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BD7E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18770E6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  <w:tr w:rsidR="0018336E" w14:paraId="3B785518" w14:textId="77777777">
        <w:trPr>
          <w:cantSplit/>
        </w:trPr>
        <w:tc>
          <w:tcPr>
            <w:tcW w:w="75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B97C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9.8</w:t>
            </w: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B104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rollback respects the 13th month.</w:t>
            </w:r>
          </w:p>
        </w:tc>
        <w:tc>
          <w:tcPr>
            <w:tcW w:w="226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B485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Roll back a payroll the approved 13th month counted (cut-off on / before Earned Through)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3B47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FC25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Refused: "The 2026 13th-month pay is approved — roll it back first: it was computed from this payroll". A later cut-off is not blocked.</w:t>
            </w:r>
          </w:p>
        </w:tc>
        <w:tc>
          <w:tcPr>
            <w:tcW w:w="12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EDCB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Pass</w:t>
            </w:r>
          </w:p>
          <w:p w14:paraId="00864E5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☐ Fail</w:t>
            </w:r>
          </w:p>
        </w:tc>
      </w:tr>
    </w:tbl>
    <w:p w14:paraId="12654C5E" w14:textId="77777777" w:rsidR="0018336E" w:rsidRDefault="00CE0E25">
      <w:pPr>
        <w:pStyle w:val="Heading1"/>
        <w:pageBreakBefore/>
        <w:spacing w:after="160"/>
      </w:pPr>
      <w:bookmarkStart w:id="19" w:name="_Toc242607060"/>
      <w:r>
        <w:lastRenderedPageBreak/>
        <w:t>Appendix A — Holiday and Overtime Pay Test Matrix</w:t>
      </w:r>
      <w:bookmarkEnd w:id="19"/>
    </w:p>
    <w:p w14:paraId="532F7E80" w14:textId="77777777" w:rsidR="0018336E" w:rsidRDefault="00CE0E25">
      <w:pPr>
        <w:spacing w:after="120"/>
      </w:pPr>
      <w:r>
        <w:t>Expected results for the holiday and overtime rules (premium rates as in 3.1). Hourly = daily ÷ 8; monthly-paid daily = monthly × 12 ÷ 313. Amounts below are from the test system for employee 23363 (monthly 26,000 → hourly 124.60) and a daily-paid test rate of 600 (hourly 75).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26"/>
        <w:gridCol w:w="2417"/>
        <w:gridCol w:w="4533"/>
        <w:gridCol w:w="4534"/>
      </w:tblGrid>
      <w:tr w:rsidR="0018336E" w14:paraId="463D4F11" w14:textId="77777777">
        <w:trPr>
          <w:cantSplit/>
          <w:tblHeader/>
        </w:trPr>
        <w:tc>
          <w:tcPr>
            <w:tcW w:w="362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4D1DC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Case</w:t>
            </w:r>
          </w:p>
        </w:tc>
        <w:tc>
          <w:tcPr>
            <w:tcW w:w="2417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3CB34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Pay basis</w:t>
            </w:r>
          </w:p>
        </w:tc>
        <w:tc>
          <w:tcPr>
            <w:tcW w:w="453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73B0C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Rule</w:t>
            </w:r>
          </w:p>
        </w:tc>
        <w:tc>
          <w:tcPr>
            <w:tcW w:w="453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0F4D5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Expected (test system)</w:t>
            </w:r>
          </w:p>
        </w:tc>
      </w:tr>
      <w:tr w:rsidR="0018336E" w14:paraId="06224781" w14:textId="77777777">
        <w:trPr>
          <w:cantSplit/>
        </w:trPr>
        <w:tc>
          <w:tcPr>
            <w:tcW w:w="36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F282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Holiday, not worked</w:t>
            </w:r>
          </w:p>
        </w:tc>
        <w:tc>
          <w:tcPr>
            <w:tcW w:w="241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4260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Monthly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2B2E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Never an absence — covered by the salary</w:t>
            </w:r>
          </w:p>
        </w:tc>
        <w:tc>
          <w:tcPr>
            <w:tcW w:w="453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721A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No deduction line for the date</w:t>
            </w:r>
          </w:p>
        </w:tc>
      </w:tr>
      <w:tr w:rsidR="0018336E" w14:paraId="7539AD8D" w14:textId="77777777">
        <w:trPr>
          <w:cantSplit/>
        </w:trPr>
        <w:tc>
          <w:tcPr>
            <w:tcW w:w="362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DD8C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Holiday, on leave</w:t>
            </w:r>
          </w:p>
        </w:tc>
        <w:tc>
          <w:tcPr>
            <w:tcW w:w="2417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358D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3E94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Leave not counted on a holiday</w:t>
            </w:r>
          </w:p>
        </w:tc>
        <w:tc>
          <w:tcPr>
            <w:tcW w:w="453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912F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DTR "Holiday", remark "On leave on a holiday — not counted against the leave"; no deduction</w:t>
            </w:r>
          </w:p>
        </w:tc>
      </w:tr>
      <w:tr w:rsidR="0018336E" w14:paraId="31D1515B" w14:textId="77777777">
        <w:trPr>
          <w:cantSplit/>
        </w:trPr>
        <w:tc>
          <w:tcPr>
            <w:tcW w:w="36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3E4F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Regular holiday, worked 8 h</w:t>
            </w:r>
          </w:p>
        </w:tc>
        <w:tc>
          <w:tcPr>
            <w:tcW w:w="241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4DE5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Monthly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42389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Adds (200% − 100%) for hours worked</w:t>
            </w:r>
          </w:p>
        </w:tc>
        <w:tc>
          <w:tcPr>
            <w:tcW w:w="453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8217A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Holiday Premium 996.81</w:t>
            </w:r>
          </w:p>
        </w:tc>
      </w:tr>
      <w:tr w:rsidR="0018336E" w14:paraId="1A025857" w14:textId="77777777">
        <w:trPr>
          <w:cantSplit/>
        </w:trPr>
        <w:tc>
          <w:tcPr>
            <w:tcW w:w="362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AF03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Regular holiday, worked 8 h</w:t>
            </w:r>
          </w:p>
        </w:tc>
        <w:tc>
          <w:tcPr>
            <w:tcW w:w="2417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D635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Daily (600)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9BF4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 h × 75 × 200%</w:t>
            </w:r>
          </w:p>
        </w:tc>
        <w:tc>
          <w:tcPr>
            <w:tcW w:w="453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BCE3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Holiday Pay (worked) 1,200.00</w:t>
            </w:r>
          </w:p>
        </w:tc>
      </w:tr>
      <w:tr w:rsidR="0018336E" w14:paraId="5A88F211" w14:textId="77777777">
        <w:trPr>
          <w:cantSplit/>
        </w:trPr>
        <w:tc>
          <w:tcPr>
            <w:tcW w:w="36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3C4F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Regular holiday, not worked</w:t>
            </w:r>
          </w:p>
        </w:tc>
        <w:tc>
          <w:tcPr>
            <w:tcW w:w="241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81CE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Daily (600)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8EC2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Paid if unworked 100%</w:t>
            </w:r>
          </w:p>
        </w:tc>
        <w:tc>
          <w:tcPr>
            <w:tcW w:w="453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997F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Holiday Pay (not worked) 600.00</w:t>
            </w:r>
          </w:p>
        </w:tc>
      </w:tr>
      <w:tr w:rsidR="0018336E" w14:paraId="251E8CB9" w14:textId="77777777">
        <w:trPr>
          <w:cantSplit/>
        </w:trPr>
        <w:tc>
          <w:tcPr>
            <w:tcW w:w="362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B6D9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Special holiday, not worked</w:t>
            </w:r>
          </w:p>
        </w:tc>
        <w:tc>
          <w:tcPr>
            <w:tcW w:w="2417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68E80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Daily (600)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AB6D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No work, no pay (0%) — nothing deducted</w:t>
            </w:r>
          </w:p>
        </w:tc>
        <w:tc>
          <w:tcPr>
            <w:tcW w:w="453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4ABC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No line for the date</w:t>
            </w:r>
          </w:p>
        </w:tc>
      </w:tr>
      <w:tr w:rsidR="0018336E" w14:paraId="58DEFBCD" w14:textId="77777777">
        <w:trPr>
          <w:cantSplit/>
        </w:trPr>
        <w:tc>
          <w:tcPr>
            <w:tcW w:w="36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94BB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Regular holiday, prior-day rule ON, absent the work day before</w:t>
            </w:r>
          </w:p>
        </w:tc>
        <w:tc>
          <w:tcPr>
            <w:tcW w:w="241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ABB1F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Daily (600)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7558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Not paid</w:t>
            </w:r>
          </w:p>
        </w:tc>
        <w:tc>
          <w:tcPr>
            <w:tcW w:w="453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97A8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No holiday pay; DTR remark "Not paid: absent on the work day before the holiday"</w:t>
            </w:r>
          </w:p>
        </w:tc>
      </w:tr>
      <w:tr w:rsidR="0018336E" w14:paraId="1AB174AF" w14:textId="77777777">
        <w:trPr>
          <w:cantSplit/>
        </w:trPr>
        <w:tc>
          <w:tcPr>
            <w:tcW w:w="362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ECCB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OT 2 h on a regular holiday (scheduled day)</w:t>
            </w:r>
          </w:p>
        </w:tc>
        <w:tc>
          <w:tcPr>
            <w:tcW w:w="2417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147F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Monthly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3091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 h × hourly × 260%</w:t>
            </w:r>
          </w:p>
        </w:tc>
        <w:tc>
          <w:tcPr>
            <w:tcW w:w="453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0142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Overtime 647.92</w:t>
            </w:r>
          </w:p>
        </w:tc>
      </w:tr>
      <w:tr w:rsidR="0018336E" w14:paraId="5AAB1457" w14:textId="77777777">
        <w:trPr>
          <w:cantSplit/>
        </w:trPr>
        <w:tc>
          <w:tcPr>
            <w:tcW w:w="36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61B9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OT 2 h on a regular holiday</w:t>
            </w:r>
          </w:p>
        </w:tc>
        <w:tc>
          <w:tcPr>
            <w:tcW w:w="241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E3F2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Daily (600)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F9DBA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 h × 75 × 260%</w:t>
            </w:r>
          </w:p>
        </w:tc>
        <w:tc>
          <w:tcPr>
            <w:tcW w:w="453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E57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Overtime 390.00</w:t>
            </w:r>
          </w:p>
        </w:tc>
      </w:tr>
      <w:tr w:rsidR="0018336E" w14:paraId="504BAF3A" w14:textId="77777777">
        <w:trPr>
          <w:cantSplit/>
        </w:trPr>
        <w:tc>
          <w:tcPr>
            <w:tcW w:w="362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83AD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OT 3 h on an ordinary day</w:t>
            </w:r>
          </w:p>
        </w:tc>
        <w:tc>
          <w:tcPr>
            <w:tcW w:w="2417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6909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Monthly (28,000)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55D12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 h × 134.19 × 125%</w:t>
            </w:r>
          </w:p>
        </w:tc>
        <w:tc>
          <w:tcPr>
            <w:tcW w:w="453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45153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Overtime 503.19</w:t>
            </w:r>
          </w:p>
        </w:tc>
      </w:tr>
      <w:tr w:rsidR="0018336E" w14:paraId="103D4BB2" w14:textId="77777777">
        <w:trPr>
          <w:cantSplit/>
        </w:trPr>
        <w:tc>
          <w:tcPr>
            <w:tcW w:w="36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8E328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Rest-day work 10 h with approved OT</w:t>
            </w:r>
          </w:p>
        </w:tc>
        <w:tc>
          <w:tcPr>
            <w:tcW w:w="241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4C1C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45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9CDC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First 8 h × 130%, rest × 169%</w:t>
            </w:r>
          </w:p>
        </w:tc>
        <w:tc>
          <w:tcPr>
            <w:tcW w:w="453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717E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Two overtime details: "(day off, first 8 h)" and the excess</w:t>
            </w:r>
          </w:p>
        </w:tc>
      </w:tr>
      <w:tr w:rsidR="0018336E" w14:paraId="07075D9B" w14:textId="77777777">
        <w:trPr>
          <w:cantSplit/>
        </w:trPr>
        <w:tc>
          <w:tcPr>
            <w:tcW w:w="362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D9D6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Night work 22:00–06:00</w:t>
            </w:r>
          </w:p>
        </w:tc>
        <w:tc>
          <w:tcPr>
            <w:tcW w:w="2417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CDCB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453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0C90A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Night minutes × hourly × the hour's rate × 10%</w:t>
            </w:r>
          </w:p>
        </w:tc>
        <w:tc>
          <w:tcPr>
            <w:tcW w:w="453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642A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Night Differential line</w:t>
            </w:r>
          </w:p>
        </w:tc>
      </w:tr>
    </w:tbl>
    <w:p w14:paraId="409EB67C" w14:textId="77777777" w:rsidR="0018336E" w:rsidRDefault="00CE0E25">
      <w:pPr>
        <w:pStyle w:val="Heading1"/>
        <w:pageBreakBefore/>
        <w:spacing w:after="160"/>
      </w:pPr>
      <w:bookmarkStart w:id="20" w:name="_Toc242607061"/>
      <w:r>
        <w:lastRenderedPageBreak/>
        <w:t>Appendix B — Worked Example: 2026-08-B Payslip</w:t>
      </w:r>
      <w:bookmarkEnd w:id="20"/>
    </w:p>
    <w:p w14:paraId="23CB8F36" w14:textId="77777777" w:rsidR="0018336E" w:rsidRDefault="00CE0E25">
      <w:pPr>
        <w:spacing w:after="120"/>
      </w:pPr>
      <w:r>
        <w:t>Employee 23363 De Guzman, Xavier — Monthly 26,000.00; daily 996.81; hourly 124.60. Cut-off 08/16–08/31/2026 (2nd cut-off of August): 5 days present, 7 absent, 2 holidays (08/21 Special, 08/31 Regular — not worked, not deducted), late 321 minutes.</w:t>
      </w:r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44"/>
        <w:gridCol w:w="6044"/>
        <w:gridCol w:w="3022"/>
      </w:tblGrid>
      <w:tr w:rsidR="0018336E" w14:paraId="628BBD76" w14:textId="77777777">
        <w:trPr>
          <w:cantSplit/>
          <w:tblHeader/>
        </w:trPr>
        <w:tc>
          <w:tcPr>
            <w:tcW w:w="604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1CE20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Line</w:t>
            </w:r>
          </w:p>
        </w:tc>
        <w:tc>
          <w:tcPr>
            <w:tcW w:w="604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D94B8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Computation</w:t>
            </w:r>
          </w:p>
        </w:tc>
        <w:tc>
          <w:tcPr>
            <w:tcW w:w="3022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F0A5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Amount (₱)</w:t>
            </w:r>
          </w:p>
        </w:tc>
      </w:tr>
      <w:tr w:rsidR="0018336E" w14:paraId="1B18BAEC" w14:textId="77777777">
        <w:trPr>
          <w:cantSplit/>
        </w:trPr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03142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Basic Pay</w:t>
            </w:r>
          </w:p>
        </w:tc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E7F3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26,000.00 ÷ 2 cut-offs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2B9A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13,000.00</w:t>
            </w:r>
          </w:p>
        </w:tc>
      </w:tr>
      <w:tr w:rsidR="0018336E" w14:paraId="31B5AF32" w14:textId="77777777">
        <w:trPr>
          <w:cantSplit/>
        </w:trPr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C7AA68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Absences</w:t>
            </w:r>
          </w:p>
        </w:tc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113D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 days × 996.81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445C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−6,977.64</w:t>
            </w:r>
          </w:p>
        </w:tc>
      </w:tr>
      <w:tr w:rsidR="0018336E" w14:paraId="692FEAD2" w14:textId="77777777">
        <w:trPr>
          <w:cantSplit/>
        </w:trPr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EEB15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Late</w:t>
            </w:r>
          </w:p>
        </w:tc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5D36E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321 min ÷ 60 × 124.60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0378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−666.61</w:t>
            </w:r>
          </w:p>
        </w:tc>
      </w:tr>
      <w:tr w:rsidR="0018336E" w14:paraId="34415048" w14:textId="77777777">
        <w:trPr>
          <w:cantSplit/>
        </w:trPr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068E1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Rice Subsidy (non-taxable)</w:t>
            </w:r>
          </w:p>
        </w:tc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D483D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2,000.00 per month ÷ 2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28B9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1,000.00</w:t>
            </w:r>
          </w:p>
        </w:tc>
      </w:tr>
      <w:tr w:rsidR="0018336E" w14:paraId="10F24221" w14:textId="77777777">
        <w:trPr>
          <w:cantSplit/>
        </w:trPr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B1B7E4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Transportation Allowance</w:t>
            </w:r>
          </w:p>
        </w:tc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8889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750.00 per cut-off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CA56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750.00</w:t>
            </w:r>
          </w:p>
        </w:tc>
      </w:tr>
      <w:tr w:rsidR="0018336E" w14:paraId="3CBEC267" w14:textId="77777777">
        <w:trPr>
          <w:cantSplit/>
        </w:trPr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F9A12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Gross Pay</w:t>
            </w:r>
          </w:p>
        </w:tc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67336" w14:textId="77777777" w:rsidR="0018336E" w:rsidRDefault="0018336E">
            <w:pPr>
              <w:spacing w:after="40"/>
            </w:pP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ED42E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7,105.75</w:t>
            </w:r>
          </w:p>
        </w:tc>
      </w:tr>
      <w:tr w:rsidR="0018336E" w14:paraId="3B390FF2" w14:textId="77777777">
        <w:trPr>
          <w:cantSplit/>
        </w:trPr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4AD26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SSS (EE)</w:t>
            </w:r>
          </w:p>
        </w:tc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392CC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Monthly on MSC 26,000 — 2nd cut-off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3900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−1,300.00</w:t>
            </w:r>
          </w:p>
        </w:tc>
      </w:tr>
      <w:tr w:rsidR="0018336E" w14:paraId="6A742ED0" w14:textId="77777777">
        <w:trPr>
          <w:cantSplit/>
        </w:trPr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581C5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PhilHealth (EE)</w:t>
            </w:r>
          </w:p>
        </w:tc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F027A7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26,000 × 2.5%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2DF74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−650.00</w:t>
            </w:r>
          </w:p>
        </w:tc>
      </w:tr>
      <w:tr w:rsidR="0018336E" w14:paraId="7CF1839D" w14:textId="77777777">
        <w:trPr>
          <w:cantSplit/>
        </w:trPr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4E178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Pag-IBIG (EE) + voluntary</w:t>
            </w:r>
          </w:p>
        </w:tc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A6E65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10,000 × 2% + 100.00</w:t>
            </w: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9DC34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−300.00</w:t>
            </w:r>
          </w:p>
        </w:tc>
      </w:tr>
      <w:tr w:rsidR="0018336E" w14:paraId="35F9E4AF" w14:textId="77777777">
        <w:trPr>
          <w:cantSplit/>
        </w:trPr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531E3C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Withholding Tax</w:t>
            </w:r>
          </w:p>
        </w:tc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BDBE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Monthly taxable (6,105.75 × 2 − 2,150) below 20,833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033A3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0.00</w:t>
            </w:r>
          </w:p>
        </w:tc>
      </w:tr>
      <w:tr w:rsidR="0018336E" w14:paraId="1DAB3B91" w14:textId="77777777">
        <w:trPr>
          <w:cantSplit/>
        </w:trPr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6D9B3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Net Pay</w:t>
            </w:r>
          </w:p>
        </w:tc>
        <w:tc>
          <w:tcPr>
            <w:tcW w:w="60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A96D9" w14:textId="77777777" w:rsidR="0018336E" w:rsidRDefault="0018336E">
            <w:pPr>
              <w:spacing w:after="40"/>
            </w:pPr>
          </w:p>
        </w:tc>
        <w:tc>
          <w:tcPr>
            <w:tcW w:w="30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9CF1B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4,855.75</w:t>
            </w:r>
          </w:p>
        </w:tc>
      </w:tr>
      <w:tr w:rsidR="0018336E" w14:paraId="3BC29260" w14:textId="77777777">
        <w:trPr>
          <w:cantSplit/>
        </w:trPr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8EDC9" w14:textId="77777777" w:rsidR="0018336E" w:rsidRDefault="00CE0E2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Employer share (not deducted)</w:t>
            </w:r>
          </w:p>
        </w:tc>
        <w:tc>
          <w:tcPr>
            <w:tcW w:w="604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7162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SSS 2,630.00 (incl. EC 30) + PhilHealth 650.00 + Pag-IBIG 200.00</w:t>
            </w:r>
          </w:p>
        </w:tc>
        <w:tc>
          <w:tcPr>
            <w:tcW w:w="302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C8CF3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3,480.00</w:t>
            </w:r>
          </w:p>
        </w:tc>
      </w:tr>
    </w:tbl>
    <w:p w14:paraId="32765075" w14:textId="77777777" w:rsidR="0018336E" w:rsidRDefault="00CE0E25">
      <w:pPr>
        <w:pStyle w:val="Heading1"/>
        <w:pageBreakBefore/>
        <w:spacing w:after="160"/>
      </w:pPr>
      <w:bookmarkStart w:id="21" w:name="_Toc242607062"/>
      <w:r>
        <w:lastRenderedPageBreak/>
        <w:t>Appendix C — Rules Applied and Known Limits</w:t>
      </w:r>
      <w:bookmarkEnd w:id="21"/>
    </w:p>
    <w:p w14:paraId="7FF95B56" w14:textId="77777777" w:rsidR="0018336E" w:rsidRDefault="00CE0E25">
      <w:pPr>
        <w:pStyle w:val="Heading2"/>
        <w:spacing w:before="240" w:after="120"/>
      </w:pPr>
      <w:bookmarkStart w:id="22" w:name="_Toc242607063"/>
      <w:r>
        <w:t>C.1 Rules</w:t>
      </w:r>
      <w:bookmarkEnd w:id="22"/>
    </w:p>
    <w:p w14:paraId="1C31F359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A holiday not worked is never an absence; leave is not counted on a holiday.</w:t>
      </w:r>
    </w:p>
    <w:p w14:paraId="43514F9C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Late is counted from the scheduled start once past the shift's grace period; undertime from the time out to the scheduled end.</w:t>
      </w:r>
    </w:p>
    <w:p w14:paraId="2167E8F1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A paid day is the scheduled span less its break, at most "Hours per day" (8).</w:t>
      </w:r>
    </w:p>
    <w:p w14:paraId="2A603427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One punch only = Incomplete: flagged, not deducted. No schedule = flagged, not deducted.</w:t>
      </w:r>
    </w:p>
    <w:p w14:paraId="47BD8466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Rest-day work is paid only through approved overtime filed for that date.</w:t>
      </w:r>
    </w:p>
    <w:p w14:paraId="4C8D1ACA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Today and later dates without punches = Upcoming: assumed worked, not deducted.</w:t>
      </w:r>
    </w:p>
    <w:p w14:paraId="5C499A23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Night differential applies to minutes worked (not the break) in the 22:00–06:00 window.</w:t>
      </w:r>
    </w:p>
    <w:p w14:paraId="0EAB19FE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A salary change inside a cut-off is prorated by days; allowances are prorated by the days they cover.</w:t>
      </w:r>
    </w:p>
    <w:p w14:paraId="5510E09E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A scheduled deduction is skipped (with a warning) if it would make the net pay negative, and is never taken twice for one cut-off.</w:t>
      </w:r>
    </w:p>
    <w:p w14:paraId="0385E1D9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One payroll per cut-off and one 13th month per year. A Draft can be regenerated; a Pending one cannot. Approved payslips are locked: employees can be added as a new approval round, and approved ones can be rolled back only before the pay date — after that, corrections are retro adjustments.</w:t>
      </w:r>
    </w:p>
    <w:p w14:paraId="4235EA25" w14:textId="77777777" w:rsidR="0018336E" w:rsidRDefault="00CE0E25">
      <w:pPr>
        <w:pStyle w:val="Heading2"/>
        <w:spacing w:before="240" w:after="120"/>
      </w:pPr>
      <w:bookmarkStart w:id="23" w:name="_Toc242607064"/>
      <w:r>
        <w:t>C.2 Not yet in this version</w:t>
      </w:r>
      <w:bookmarkEnd w:id="23"/>
    </w:p>
    <w:p w14:paraId="29645CA4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Pay earned before the HRIS payroll started (e.g. January–September 2026) is not in the system: the 13th month, year-end tax and final pay count only approved HRIS payrolls.</w:t>
      </w:r>
    </w:p>
    <w:p w14:paraId="0A42D932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Daily-paid 13th month: months not yet paid are not projected — generate it again after they are paid. Reports group by the employee's current branch / position.</w:t>
      </w:r>
    </w:p>
    <w:p w14:paraId="41930FEE" w14:textId="77777777" w:rsidR="0018336E" w:rsidRDefault="00CE0E25">
      <w:pPr>
        <w:pStyle w:val="ListParagraph"/>
        <w:numPr>
          <w:ilvl w:val="0"/>
          <w:numId w:val="2"/>
        </w:numPr>
        <w:spacing w:after="60"/>
      </w:pPr>
      <w:r>
        <w:t>BIR 2316 and the alphalist are data layouts to copy onto the official forms / eAlphalist.</w:t>
      </w:r>
    </w:p>
    <w:p w14:paraId="41D70337" w14:textId="77777777" w:rsidR="0018336E" w:rsidRDefault="00CE0E25">
      <w:pPr>
        <w:pStyle w:val="Heading1"/>
        <w:pageBreakBefore/>
        <w:spacing w:after="160"/>
      </w:pPr>
      <w:bookmarkStart w:id="24" w:name="_Toc242607065"/>
      <w:r>
        <w:lastRenderedPageBreak/>
        <w:t>Appendix D — Defect Log and Sign-off</w:t>
      </w:r>
      <w:bookmarkEnd w:id="24"/>
    </w:p>
    <w:p w14:paraId="70A32214" w14:textId="77777777" w:rsidR="0018336E" w:rsidRDefault="00CE0E25">
      <w:pPr>
        <w:pStyle w:val="Heading2"/>
        <w:spacing w:before="240" w:after="120"/>
      </w:pPr>
      <w:bookmarkStart w:id="25" w:name="_Toc242607066"/>
      <w:r>
        <w:t>D.1 Defect log</w:t>
      </w:r>
      <w:bookmarkEnd w:id="25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"/>
        <w:gridCol w:w="1511"/>
        <w:gridCol w:w="2719"/>
        <w:gridCol w:w="3324"/>
        <w:gridCol w:w="3324"/>
        <w:gridCol w:w="1813"/>
        <w:gridCol w:w="1513"/>
      </w:tblGrid>
      <w:tr w:rsidR="0018336E" w14:paraId="7B7DCCDC" w14:textId="77777777">
        <w:trPr>
          <w:cantSplit/>
          <w:tblHeader/>
        </w:trPr>
        <w:tc>
          <w:tcPr>
            <w:tcW w:w="906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F55F2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511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10859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Step no.</w:t>
            </w:r>
          </w:p>
        </w:tc>
        <w:tc>
          <w:tcPr>
            <w:tcW w:w="2719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9F33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Screen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5016A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Data used</w:t>
            </w:r>
          </w:p>
        </w:tc>
        <w:tc>
          <w:tcPr>
            <w:tcW w:w="3324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A41754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What happened (actual)</w:t>
            </w:r>
          </w:p>
        </w:tc>
        <w:tc>
          <w:tcPr>
            <w:tcW w:w="181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FA07F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1513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CFDB5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18336E" w14:paraId="650234CC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9186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51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9B9ED" w14:textId="77777777" w:rsidR="0018336E" w:rsidRDefault="0018336E">
            <w:pPr>
              <w:spacing w:after="40"/>
            </w:pPr>
          </w:p>
        </w:tc>
        <w:tc>
          <w:tcPr>
            <w:tcW w:w="271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E8DC4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17BC8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690DB" w14:textId="77777777" w:rsidR="0018336E" w:rsidRDefault="0018336E">
            <w:pPr>
              <w:spacing w:after="40"/>
            </w:pPr>
          </w:p>
        </w:tc>
        <w:tc>
          <w:tcPr>
            <w:tcW w:w="18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FFC4B" w14:textId="77777777" w:rsidR="0018336E" w:rsidRDefault="0018336E">
            <w:pPr>
              <w:spacing w:after="40"/>
            </w:pPr>
          </w:p>
        </w:tc>
        <w:tc>
          <w:tcPr>
            <w:tcW w:w="15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EC82C" w14:textId="77777777" w:rsidR="0018336E" w:rsidRDefault="0018336E">
            <w:pPr>
              <w:spacing w:after="40"/>
            </w:pPr>
          </w:p>
        </w:tc>
      </w:tr>
      <w:tr w:rsidR="0018336E" w14:paraId="4F34DE44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B056D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51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0630E" w14:textId="77777777" w:rsidR="0018336E" w:rsidRDefault="0018336E">
            <w:pPr>
              <w:spacing w:after="40"/>
            </w:pPr>
          </w:p>
        </w:tc>
        <w:tc>
          <w:tcPr>
            <w:tcW w:w="271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4C79C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A7601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DBF08" w14:textId="77777777" w:rsidR="0018336E" w:rsidRDefault="0018336E">
            <w:pPr>
              <w:spacing w:after="40"/>
            </w:pPr>
          </w:p>
        </w:tc>
        <w:tc>
          <w:tcPr>
            <w:tcW w:w="18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6785D" w14:textId="77777777" w:rsidR="0018336E" w:rsidRDefault="0018336E">
            <w:pPr>
              <w:spacing w:after="40"/>
            </w:pPr>
          </w:p>
        </w:tc>
        <w:tc>
          <w:tcPr>
            <w:tcW w:w="15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B45531" w14:textId="77777777" w:rsidR="0018336E" w:rsidRDefault="0018336E">
            <w:pPr>
              <w:spacing w:after="40"/>
            </w:pPr>
          </w:p>
        </w:tc>
      </w:tr>
      <w:tr w:rsidR="0018336E" w14:paraId="578268E2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3FA9A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51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5C2211" w14:textId="77777777" w:rsidR="0018336E" w:rsidRDefault="0018336E">
            <w:pPr>
              <w:spacing w:after="40"/>
            </w:pPr>
          </w:p>
        </w:tc>
        <w:tc>
          <w:tcPr>
            <w:tcW w:w="271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3BB11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7C73AA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DF73B" w14:textId="77777777" w:rsidR="0018336E" w:rsidRDefault="0018336E">
            <w:pPr>
              <w:spacing w:after="40"/>
            </w:pPr>
          </w:p>
        </w:tc>
        <w:tc>
          <w:tcPr>
            <w:tcW w:w="18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26E4B" w14:textId="77777777" w:rsidR="0018336E" w:rsidRDefault="0018336E">
            <w:pPr>
              <w:spacing w:after="40"/>
            </w:pPr>
          </w:p>
        </w:tc>
        <w:tc>
          <w:tcPr>
            <w:tcW w:w="15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E279C" w14:textId="77777777" w:rsidR="0018336E" w:rsidRDefault="0018336E">
            <w:pPr>
              <w:spacing w:after="40"/>
            </w:pPr>
          </w:p>
        </w:tc>
      </w:tr>
      <w:tr w:rsidR="0018336E" w14:paraId="73336014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E7E71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51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594CE" w14:textId="77777777" w:rsidR="0018336E" w:rsidRDefault="0018336E">
            <w:pPr>
              <w:spacing w:after="40"/>
            </w:pPr>
          </w:p>
        </w:tc>
        <w:tc>
          <w:tcPr>
            <w:tcW w:w="271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AA848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C6BF53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A6C5F2" w14:textId="77777777" w:rsidR="0018336E" w:rsidRDefault="0018336E">
            <w:pPr>
              <w:spacing w:after="40"/>
            </w:pPr>
          </w:p>
        </w:tc>
        <w:tc>
          <w:tcPr>
            <w:tcW w:w="18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0492E1" w14:textId="77777777" w:rsidR="0018336E" w:rsidRDefault="0018336E">
            <w:pPr>
              <w:spacing w:after="40"/>
            </w:pPr>
          </w:p>
        </w:tc>
        <w:tc>
          <w:tcPr>
            <w:tcW w:w="15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83A3E5" w14:textId="77777777" w:rsidR="0018336E" w:rsidRDefault="0018336E">
            <w:pPr>
              <w:spacing w:after="40"/>
            </w:pPr>
          </w:p>
        </w:tc>
      </w:tr>
      <w:tr w:rsidR="0018336E" w14:paraId="4F6AD4DC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F9E1F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51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DABFF" w14:textId="77777777" w:rsidR="0018336E" w:rsidRDefault="0018336E">
            <w:pPr>
              <w:spacing w:after="40"/>
            </w:pPr>
          </w:p>
        </w:tc>
        <w:tc>
          <w:tcPr>
            <w:tcW w:w="271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9C407D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2AFA3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8CAD9" w14:textId="77777777" w:rsidR="0018336E" w:rsidRDefault="0018336E">
            <w:pPr>
              <w:spacing w:after="40"/>
            </w:pPr>
          </w:p>
        </w:tc>
        <w:tc>
          <w:tcPr>
            <w:tcW w:w="18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A9702" w14:textId="77777777" w:rsidR="0018336E" w:rsidRDefault="0018336E">
            <w:pPr>
              <w:spacing w:after="40"/>
            </w:pPr>
          </w:p>
        </w:tc>
        <w:tc>
          <w:tcPr>
            <w:tcW w:w="15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0200F" w14:textId="77777777" w:rsidR="0018336E" w:rsidRDefault="0018336E">
            <w:pPr>
              <w:spacing w:after="40"/>
            </w:pPr>
          </w:p>
        </w:tc>
      </w:tr>
      <w:tr w:rsidR="0018336E" w14:paraId="52C41190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4EDF6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51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9E1BE" w14:textId="77777777" w:rsidR="0018336E" w:rsidRDefault="0018336E">
            <w:pPr>
              <w:spacing w:after="40"/>
            </w:pPr>
          </w:p>
        </w:tc>
        <w:tc>
          <w:tcPr>
            <w:tcW w:w="271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B5F4AA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77F1E7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80416" w14:textId="77777777" w:rsidR="0018336E" w:rsidRDefault="0018336E">
            <w:pPr>
              <w:spacing w:after="40"/>
            </w:pPr>
          </w:p>
        </w:tc>
        <w:tc>
          <w:tcPr>
            <w:tcW w:w="18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17950" w14:textId="77777777" w:rsidR="0018336E" w:rsidRDefault="0018336E">
            <w:pPr>
              <w:spacing w:after="40"/>
            </w:pPr>
          </w:p>
        </w:tc>
        <w:tc>
          <w:tcPr>
            <w:tcW w:w="15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7CA2E" w14:textId="77777777" w:rsidR="0018336E" w:rsidRDefault="0018336E">
            <w:pPr>
              <w:spacing w:after="40"/>
            </w:pPr>
          </w:p>
        </w:tc>
      </w:tr>
      <w:tr w:rsidR="0018336E" w14:paraId="43B0F99B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E2ACC2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51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A7A74" w14:textId="77777777" w:rsidR="0018336E" w:rsidRDefault="0018336E">
            <w:pPr>
              <w:spacing w:after="40"/>
            </w:pPr>
          </w:p>
        </w:tc>
        <w:tc>
          <w:tcPr>
            <w:tcW w:w="271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85DCE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35B02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769C0" w14:textId="77777777" w:rsidR="0018336E" w:rsidRDefault="0018336E">
            <w:pPr>
              <w:spacing w:after="40"/>
            </w:pPr>
          </w:p>
        </w:tc>
        <w:tc>
          <w:tcPr>
            <w:tcW w:w="18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30E34F" w14:textId="77777777" w:rsidR="0018336E" w:rsidRDefault="0018336E">
            <w:pPr>
              <w:spacing w:after="40"/>
            </w:pPr>
          </w:p>
        </w:tc>
        <w:tc>
          <w:tcPr>
            <w:tcW w:w="15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D3182" w14:textId="77777777" w:rsidR="0018336E" w:rsidRDefault="0018336E">
            <w:pPr>
              <w:spacing w:after="40"/>
            </w:pPr>
          </w:p>
        </w:tc>
      </w:tr>
      <w:tr w:rsidR="0018336E" w14:paraId="0D363608" w14:textId="77777777">
        <w:trPr>
          <w:cantSplit/>
        </w:trPr>
        <w:tc>
          <w:tcPr>
            <w:tcW w:w="90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647DAF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51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687BA" w14:textId="77777777" w:rsidR="0018336E" w:rsidRDefault="0018336E">
            <w:pPr>
              <w:spacing w:after="40"/>
            </w:pPr>
          </w:p>
        </w:tc>
        <w:tc>
          <w:tcPr>
            <w:tcW w:w="271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01CCCC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1AB354" w14:textId="77777777" w:rsidR="0018336E" w:rsidRDefault="0018336E">
            <w:pPr>
              <w:spacing w:after="40"/>
            </w:pPr>
          </w:p>
        </w:tc>
        <w:tc>
          <w:tcPr>
            <w:tcW w:w="332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E9C38" w14:textId="77777777" w:rsidR="0018336E" w:rsidRDefault="0018336E">
            <w:pPr>
              <w:spacing w:after="40"/>
            </w:pPr>
          </w:p>
        </w:tc>
        <w:tc>
          <w:tcPr>
            <w:tcW w:w="18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BF02D" w14:textId="77777777" w:rsidR="0018336E" w:rsidRDefault="0018336E">
            <w:pPr>
              <w:spacing w:after="40"/>
            </w:pPr>
          </w:p>
        </w:tc>
        <w:tc>
          <w:tcPr>
            <w:tcW w:w="151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9D467" w14:textId="77777777" w:rsidR="0018336E" w:rsidRDefault="0018336E">
            <w:pPr>
              <w:spacing w:after="40"/>
            </w:pPr>
          </w:p>
        </w:tc>
      </w:tr>
    </w:tbl>
    <w:p w14:paraId="73C396BD" w14:textId="77777777" w:rsidR="0018336E" w:rsidRDefault="00CE0E25">
      <w:pPr>
        <w:spacing w:before="120" w:after="120"/>
      </w:pPr>
      <w:r>
        <w:t>Severity: Blocker (cannot continue) · Critical (wrong pay) · High · Medium · Low.</w:t>
      </w:r>
    </w:p>
    <w:p w14:paraId="317AB597" w14:textId="77777777" w:rsidR="0018336E" w:rsidRDefault="00CE0E25">
      <w:pPr>
        <w:pStyle w:val="Heading2"/>
        <w:spacing w:before="240" w:after="120"/>
      </w:pPr>
      <w:bookmarkStart w:id="26" w:name="_Toc242607067"/>
      <w:r>
        <w:t>D.2 Sign-off</w:t>
      </w:r>
      <w:bookmarkEnd w:id="26"/>
    </w:p>
    <w:tbl>
      <w:tblPr>
        <w:tblW w:w="15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77"/>
        <w:gridCol w:w="3777"/>
        <w:gridCol w:w="3777"/>
        <w:gridCol w:w="3779"/>
      </w:tblGrid>
      <w:tr w:rsidR="0018336E" w14:paraId="05E15308" w14:textId="77777777">
        <w:trPr>
          <w:cantSplit/>
          <w:tblHeader/>
        </w:trPr>
        <w:tc>
          <w:tcPr>
            <w:tcW w:w="3777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52F1B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3777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D0310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3777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B5801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779" w:type="dxa"/>
            <w:shd w:val="clear" w:color="auto" w:fill="1A4D0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BD403" w14:textId="77777777" w:rsidR="0018336E" w:rsidRDefault="00CE0E25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18336E" w14:paraId="1776B22E" w14:textId="77777777">
        <w:trPr>
          <w:cantSplit/>
        </w:trPr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3B13FA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Tested by (HR / Payroll)</w:t>
            </w:r>
          </w:p>
        </w:tc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A2EE4" w14:textId="77777777" w:rsidR="0018336E" w:rsidRDefault="0018336E">
            <w:pPr>
              <w:spacing w:after="40"/>
            </w:pPr>
          </w:p>
        </w:tc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5CF33" w14:textId="77777777" w:rsidR="0018336E" w:rsidRDefault="0018336E">
            <w:pPr>
              <w:spacing w:after="40"/>
            </w:pPr>
          </w:p>
        </w:tc>
        <w:tc>
          <w:tcPr>
            <w:tcW w:w="377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AA05C" w14:textId="77777777" w:rsidR="0018336E" w:rsidRDefault="0018336E">
            <w:pPr>
              <w:spacing w:after="40"/>
            </w:pPr>
          </w:p>
        </w:tc>
      </w:tr>
      <w:tr w:rsidR="0018336E" w14:paraId="0D2A575E" w14:textId="77777777">
        <w:trPr>
          <w:cantSplit/>
        </w:trPr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E5080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Approver 1</w:t>
            </w:r>
          </w:p>
        </w:tc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830469" w14:textId="77777777" w:rsidR="0018336E" w:rsidRDefault="0018336E">
            <w:pPr>
              <w:spacing w:after="40"/>
            </w:pPr>
          </w:p>
        </w:tc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CF5AE" w14:textId="77777777" w:rsidR="0018336E" w:rsidRDefault="0018336E">
            <w:pPr>
              <w:spacing w:after="40"/>
            </w:pPr>
          </w:p>
        </w:tc>
        <w:tc>
          <w:tcPr>
            <w:tcW w:w="377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79DD43" w14:textId="77777777" w:rsidR="0018336E" w:rsidRDefault="0018336E">
            <w:pPr>
              <w:spacing w:after="40"/>
            </w:pPr>
          </w:p>
        </w:tc>
      </w:tr>
      <w:tr w:rsidR="0018336E" w14:paraId="30034387" w14:textId="77777777">
        <w:trPr>
          <w:cantSplit/>
        </w:trPr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6666B9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Payroll Approver 2</w:t>
            </w:r>
          </w:p>
        </w:tc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F9C2C" w14:textId="77777777" w:rsidR="0018336E" w:rsidRDefault="0018336E">
            <w:pPr>
              <w:spacing w:after="40"/>
            </w:pPr>
          </w:p>
        </w:tc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974371" w14:textId="77777777" w:rsidR="0018336E" w:rsidRDefault="0018336E">
            <w:pPr>
              <w:spacing w:after="40"/>
            </w:pPr>
          </w:p>
        </w:tc>
        <w:tc>
          <w:tcPr>
            <w:tcW w:w="377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2F879" w14:textId="77777777" w:rsidR="0018336E" w:rsidRDefault="0018336E">
            <w:pPr>
              <w:spacing w:after="40"/>
            </w:pPr>
          </w:p>
        </w:tc>
      </w:tr>
      <w:tr w:rsidR="0018336E" w14:paraId="79DE7422" w14:textId="77777777">
        <w:trPr>
          <w:cantSplit/>
        </w:trPr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425868" w14:textId="77777777" w:rsidR="0018336E" w:rsidRDefault="00CE0E25">
            <w:pPr>
              <w:spacing w:after="40"/>
            </w:pPr>
            <w:r>
              <w:rPr>
                <w:sz w:val="18"/>
                <w:szCs w:val="18"/>
              </w:rPr>
              <w:t>System Administrator</w:t>
            </w:r>
          </w:p>
        </w:tc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63065" w14:textId="77777777" w:rsidR="0018336E" w:rsidRDefault="0018336E">
            <w:pPr>
              <w:spacing w:after="40"/>
            </w:pPr>
          </w:p>
        </w:tc>
        <w:tc>
          <w:tcPr>
            <w:tcW w:w="377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B8FBF" w14:textId="77777777" w:rsidR="0018336E" w:rsidRDefault="0018336E">
            <w:pPr>
              <w:spacing w:after="40"/>
            </w:pPr>
          </w:p>
        </w:tc>
        <w:tc>
          <w:tcPr>
            <w:tcW w:w="3779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867260" w14:textId="77777777" w:rsidR="0018336E" w:rsidRDefault="0018336E">
            <w:pPr>
              <w:spacing w:after="40"/>
            </w:pPr>
          </w:p>
        </w:tc>
      </w:tr>
    </w:tbl>
    <w:p w14:paraId="661A4372" w14:textId="77777777" w:rsidR="000E2C69" w:rsidRDefault="000E2C69"/>
    <w:sectPr w:rsidR="000E2C69">
      <w:headerReference w:type="default" r:id="rId7"/>
      <w:footerReference w:type="default" r:id="rId8"/>
      <w:pgSz w:w="16838" w:h="11906" w:orient="landscape"/>
      <w:pgMar w:top="864" w:right="864" w:bottom="864" w:left="86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60F19" w14:textId="77777777" w:rsidR="000E2C69" w:rsidRDefault="00CE0E25">
      <w:r>
        <w:separator/>
      </w:r>
    </w:p>
  </w:endnote>
  <w:endnote w:type="continuationSeparator" w:id="0">
    <w:p w14:paraId="533CA4A2" w14:textId="77777777" w:rsidR="000E2C69" w:rsidRDefault="00CE0E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3CB96B" w14:textId="77777777" w:rsidR="0018336E" w:rsidRDefault="00CE0E25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594555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594555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9A5970" w14:textId="77777777" w:rsidR="000E2C69" w:rsidRDefault="00CE0E25">
      <w:r>
        <w:separator/>
      </w:r>
    </w:p>
  </w:footnote>
  <w:footnote w:type="continuationSeparator" w:id="0">
    <w:p w14:paraId="02BC96EC" w14:textId="77777777" w:rsidR="000E2C69" w:rsidRDefault="00CE0E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108B3" w14:textId="77777777" w:rsidR="0018336E" w:rsidRDefault="00CE0E25">
    <w:pPr>
      <w:jc w:val="right"/>
    </w:pPr>
    <w:r>
      <w:rPr>
        <w:color w:val="888888"/>
        <w:sz w:val="16"/>
        <w:szCs w:val="16"/>
      </w:rPr>
      <w:t>HRIS — Payroll Process Testing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146F7"/>
    <w:multiLevelType w:val="hybridMultilevel"/>
    <w:tmpl w:val="818091DE"/>
    <w:lvl w:ilvl="0" w:tplc="8AC05826" w:tentative="1">
      <w:start w:val="1"/>
      <w:numFmt w:val="bullet"/>
      <w:lvlText w:val="●"/>
      <w:lvlJc w:val="left"/>
      <w:pPr>
        <w:ind w:left="720" w:hanging="360"/>
      </w:pPr>
    </w:lvl>
    <w:lvl w:ilvl="1" w:tplc="FBCEBF4E" w:tentative="1">
      <w:start w:val="1"/>
      <w:numFmt w:val="bullet"/>
      <w:lvlText w:val="○"/>
      <w:lvlJc w:val="left"/>
      <w:pPr>
        <w:ind w:left="1440" w:hanging="360"/>
      </w:pPr>
    </w:lvl>
    <w:lvl w:ilvl="2" w:tplc="91088DB8" w:tentative="1">
      <w:start w:val="1"/>
      <w:numFmt w:val="bullet"/>
      <w:lvlText w:val="■"/>
      <w:lvlJc w:val="left"/>
      <w:pPr>
        <w:ind w:left="2160" w:hanging="360"/>
      </w:pPr>
    </w:lvl>
    <w:lvl w:ilvl="3" w:tplc="5A12ED6C" w:tentative="1">
      <w:start w:val="1"/>
      <w:numFmt w:val="bullet"/>
      <w:lvlText w:val="●"/>
      <w:lvlJc w:val="left"/>
      <w:pPr>
        <w:ind w:left="2880" w:hanging="360"/>
      </w:pPr>
    </w:lvl>
    <w:lvl w:ilvl="4" w:tplc="F33491D2" w:tentative="1">
      <w:start w:val="1"/>
      <w:numFmt w:val="bullet"/>
      <w:lvlText w:val="○"/>
      <w:lvlJc w:val="left"/>
      <w:pPr>
        <w:ind w:left="3600" w:hanging="360"/>
      </w:pPr>
    </w:lvl>
    <w:lvl w:ilvl="5" w:tplc="D166E344" w:tentative="1">
      <w:start w:val="1"/>
      <w:numFmt w:val="bullet"/>
      <w:lvlText w:val="■"/>
      <w:lvlJc w:val="left"/>
      <w:pPr>
        <w:ind w:left="4320" w:hanging="360"/>
      </w:pPr>
    </w:lvl>
    <w:lvl w:ilvl="6" w:tplc="52BA1F94" w:tentative="1">
      <w:start w:val="1"/>
      <w:numFmt w:val="bullet"/>
      <w:lvlText w:val="●"/>
      <w:lvlJc w:val="left"/>
      <w:pPr>
        <w:ind w:left="5040" w:hanging="360"/>
      </w:pPr>
    </w:lvl>
    <w:lvl w:ilvl="7" w:tplc="C7D257BC" w:tentative="1">
      <w:start w:val="1"/>
      <w:numFmt w:val="bullet"/>
      <w:lvlText w:val="●"/>
      <w:lvlJc w:val="left"/>
      <w:pPr>
        <w:ind w:left="5760" w:hanging="360"/>
      </w:pPr>
    </w:lvl>
    <w:lvl w:ilvl="8" w:tplc="3FEEFCD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5D26FC"/>
    <w:multiLevelType w:val="hybridMultilevel"/>
    <w:tmpl w:val="7A3E1130"/>
    <w:lvl w:ilvl="0" w:tplc="D74C0860">
      <w:start w:val="1"/>
      <w:numFmt w:val="bullet"/>
      <w:lvlText w:val="•"/>
      <w:lvlJc w:val="left"/>
      <w:pPr>
        <w:ind w:left="360" w:hanging="260"/>
      </w:pPr>
    </w:lvl>
    <w:lvl w:ilvl="1" w:tplc="A5789E14" w:tentative="1">
      <w:start w:val="1"/>
      <w:numFmt w:val="bullet"/>
      <w:lvlText w:val="–"/>
      <w:lvlJc w:val="left"/>
      <w:pPr>
        <w:ind w:left="720" w:hanging="260"/>
      </w:pPr>
    </w:lvl>
    <w:lvl w:ilvl="2" w:tplc="D2129B36">
      <w:numFmt w:val="decimal"/>
      <w:lvlText w:val=""/>
      <w:lvlJc w:val="left"/>
    </w:lvl>
    <w:lvl w:ilvl="3" w:tplc="16CAB66E">
      <w:numFmt w:val="decimal"/>
      <w:lvlText w:val=""/>
      <w:lvlJc w:val="left"/>
    </w:lvl>
    <w:lvl w:ilvl="4" w:tplc="21C4B1CA">
      <w:numFmt w:val="decimal"/>
      <w:lvlText w:val=""/>
      <w:lvlJc w:val="left"/>
    </w:lvl>
    <w:lvl w:ilvl="5" w:tplc="FDD6A5F2">
      <w:numFmt w:val="decimal"/>
      <w:lvlText w:val=""/>
      <w:lvlJc w:val="left"/>
    </w:lvl>
    <w:lvl w:ilvl="6" w:tplc="C3BC9D08">
      <w:numFmt w:val="decimal"/>
      <w:lvlText w:val=""/>
      <w:lvlJc w:val="left"/>
    </w:lvl>
    <w:lvl w:ilvl="7" w:tplc="E2AC902E">
      <w:numFmt w:val="decimal"/>
      <w:lvlText w:val=""/>
      <w:lvlJc w:val="left"/>
    </w:lvl>
    <w:lvl w:ilvl="8" w:tplc="E1A4F3E2">
      <w:numFmt w:val="decimal"/>
      <w:lvlText w:val=""/>
      <w:lvlJc w:val="left"/>
    </w:lvl>
  </w:abstractNum>
  <w:abstractNum w:abstractNumId="2" w15:restartNumberingAfterBreak="0">
    <w:nsid w:val="716579C2"/>
    <w:multiLevelType w:val="hybridMultilevel"/>
    <w:tmpl w:val="AC8C096E"/>
    <w:lvl w:ilvl="0" w:tplc="325E94CA" w:tentative="1">
      <w:start w:val="1"/>
      <w:numFmt w:val="decimal"/>
      <w:lvlText w:val="%1."/>
      <w:lvlJc w:val="left"/>
      <w:pPr>
        <w:ind w:left="360" w:hanging="260"/>
      </w:pPr>
    </w:lvl>
    <w:lvl w:ilvl="1" w:tplc="B41E582A">
      <w:numFmt w:val="decimal"/>
      <w:lvlText w:val=""/>
      <w:lvlJc w:val="left"/>
    </w:lvl>
    <w:lvl w:ilvl="2" w:tplc="D4183E30">
      <w:numFmt w:val="decimal"/>
      <w:lvlText w:val=""/>
      <w:lvlJc w:val="left"/>
    </w:lvl>
    <w:lvl w:ilvl="3" w:tplc="1C90190A">
      <w:numFmt w:val="decimal"/>
      <w:lvlText w:val=""/>
      <w:lvlJc w:val="left"/>
    </w:lvl>
    <w:lvl w:ilvl="4" w:tplc="131685C8">
      <w:numFmt w:val="decimal"/>
      <w:lvlText w:val=""/>
      <w:lvlJc w:val="left"/>
    </w:lvl>
    <w:lvl w:ilvl="5" w:tplc="D7F6A35E">
      <w:numFmt w:val="decimal"/>
      <w:lvlText w:val=""/>
      <w:lvlJc w:val="left"/>
    </w:lvl>
    <w:lvl w:ilvl="6" w:tplc="C610003A">
      <w:numFmt w:val="decimal"/>
      <w:lvlText w:val=""/>
      <w:lvlJc w:val="left"/>
    </w:lvl>
    <w:lvl w:ilvl="7" w:tplc="F9887434">
      <w:numFmt w:val="decimal"/>
      <w:lvlText w:val=""/>
      <w:lvlJc w:val="left"/>
    </w:lvl>
    <w:lvl w:ilvl="8" w:tplc="6D30630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36E"/>
    <w:rsid w:val="0002586E"/>
    <w:rsid w:val="000E2C69"/>
    <w:rsid w:val="0018336E"/>
    <w:rsid w:val="00594555"/>
    <w:rsid w:val="00AE67C8"/>
    <w:rsid w:val="00CE0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76F334"/>
  <w15:docId w15:val="{6F2BEA8A-0AC3-44F9-AD20-CE18D8F1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1A4D0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1A4D0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945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94555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5441</Words>
  <Characters>26498</Characters>
  <Application>Microsoft Office Word</Application>
  <DocSecurity>0</DocSecurity>
  <Lines>1262</Lines>
  <Paragraphs>913</Paragraphs>
  <ScaleCrop>false</ScaleCrop>
  <Company/>
  <LinksUpToDate>false</LinksUpToDate>
  <CharactersWithSpaces>31087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Payroll Process — End-to-End Testing Manual</dc:title>
  <dc:creator>HRIS</dc:creator>
  <cp:lastModifiedBy>User</cp:lastModifiedBy>
  <cp:revision>5</cp:revision>
  <cp:lastPrinted>2026-10-11T02:29:00Z</cp:lastPrinted>
  <dcterms:created xsi:type="dcterms:W3CDTF">2026-10-09T05:46:00Z</dcterms:created>
  <dcterms:modified xsi:type="dcterms:W3CDTF">2026-10-11T02:30:00Z</dcterms:modified>
</cp:coreProperties>
</file>