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V1.10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0.8.3 — A1 et A2 validés en SOLO. A3 ajoute 16 événements matériels robustes, un HUD de points explicite et une condensation prudente. SOLO et DUO sont développés ensemble ; test SOLO A3 requis et test DUO reporté.</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0.8.3 suit une cadence accélérée par familles de détecteurs réutilisables : chaque lot doit compiler, s'auto-tester et rester vérifiable en jeu avant le suivant.</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 puis A2 validés en SOLO. A3 regroupe 16 événements matériels afin d'accélérer sans sacrifier les contrôles.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le build 0.8.3 et le test SOLO rapide : 16/16, points d'Âge explicites, condensation, anti-doublon et persistance.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Corriger uniquement les défauts révélés, puis enchaîner sur le prochain lot robuste par familles techniques.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Tester le DUO avec Laeriss sans adaptation tardive : les textes et protections multi-joueurs sont développés dans chaque lot.</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Connecter progressivement les 52 événements robustes, puis élargir le catalogue une fois leur socle validé.</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V1.10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0.8.3 : A1 et A2 validés en SOLO ; A3 ajoute 16 événements et des auto-tests A1/A2/A3. La compilation NeoForge complète reste contrôlée par GitHub Actions.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Textes acteur et partenaire développés simultanément. Le regroupement n'assemble jamais les actions de deux acteurs différents.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validé en SOLO, y compris la file coffre → lit, la sortie/reprise du monde et le redémarrage complet de Minecraft.</w:t>
      </w:r>
    </w:p>
    <w:p>
      <w:pPr>
        <w:pStyle w:val="ListBullet"/>
      </w:pPr>
      <w:r>
        <w:t>A2 : validation SOLO terminée. Le test DUO reste préparé et reporté jusqu'à la disponibilité de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p>
      <w:pPr>
        <w:pStyle w:val="Heading1"/>
      </w:pPr>
      <w:r>
        <w:t>23. Implémentation technique A3 — V1.10</w:t>
      </w:r>
    </w:p>
    <w:p>
      <w:r>
        <w:t>Le lot accéléré A3 fait passer le socle réellement connecté de 6 à 22 événements robustes. Il exploite deux familles simples à vérifier — inventaire et équipement — afin d'ajouter beaucoup de contenu sans multiplier les systèmes spéciaux ni toucher aux chapitres futurs de la Matrice.</w:t>
      </w:r>
    </w:p>
    <w:p>
      <w:pPr>
        <w:pStyle w:val="Heading2"/>
      </w:pPr>
      <w:r>
        <w:t>23.1. Périmètre : 16 événements</w:t>
      </w:r>
    </w:p>
    <w:p>
      <w:pPr>
        <w:pStyle w:val="ListBullet"/>
      </w:pPr>
      <w:r>
        <w:t>CAND-A1-035 → A1-101 — Premier seau ; +5 Âge.</w:t>
      </w:r>
    </w:p>
    <w:p>
      <w:pPr>
        <w:pStyle w:val="ListBullet"/>
      </w:pPr>
      <w:r>
        <w:t>CAND-A1-036 → A1-102 — Premier seau d'eau ; +5 Âge.</w:t>
      </w:r>
    </w:p>
    <w:p>
      <w:pPr>
        <w:pStyle w:val="ListBullet"/>
      </w:pPr>
      <w:r>
        <w:t>CAND-A1-037 → A1-103 — Premier seau de lave ; +10 Âge.</w:t>
      </w:r>
    </w:p>
    <w:p>
      <w:pPr>
        <w:pStyle w:val="ListBullet"/>
      </w:pPr>
      <w:r>
        <w:t>CAND-A1-043 → A1-104 — Première pièce d'armure portée ; +5 Âge.</w:t>
      </w:r>
    </w:p>
    <w:p>
      <w:pPr>
        <w:pStyle w:val="ListBullet"/>
      </w:pPr>
      <w:r>
        <w:t>CAND-A1-044 → A1-105 — Armure complète portée ; +10 Âge.</w:t>
      </w:r>
    </w:p>
    <w:p>
      <w:pPr>
        <w:pStyle w:val="ListBullet"/>
      </w:pPr>
      <w:r>
        <w:t>CAND-A1-045 → A1-106 — Premier bouclier tenu ; +5 Âge.</w:t>
      </w:r>
    </w:p>
    <w:p>
      <w:pPr>
        <w:pStyle w:val="ListBullet"/>
      </w:pPr>
      <w:r>
        <w:t>CAND-A1-046 → A1-107 — Premier arc acquis ; +5 Âge.</w:t>
      </w:r>
    </w:p>
    <w:p>
      <w:pPr>
        <w:pStyle w:val="ListBullet"/>
      </w:pPr>
      <w:r>
        <w:t>CAND-A1-078 → A1-108 — Première émeraude ; +5 Âge.</w:t>
      </w:r>
    </w:p>
    <w:p>
      <w:pPr>
        <w:pStyle w:val="ListBullet"/>
      </w:pPr>
      <w:r>
        <w:t>CAND-A1-079 → A1-109 — Premier cuivre ; +2 Âge.</w:t>
      </w:r>
    </w:p>
    <w:p>
      <w:pPr>
        <w:pStyle w:val="ListBullet"/>
      </w:pPr>
      <w:r>
        <w:t>CAND-A1-080 → A1-110 — Premier lapis-lazuli ; +5 Âge.</w:t>
      </w:r>
    </w:p>
    <w:p>
      <w:pPr>
        <w:pStyle w:val="ListBullet"/>
      </w:pPr>
      <w:r>
        <w:t>CAND-A1-081 → A1-111 — Premier or ; +5 Âge.</w:t>
      </w:r>
    </w:p>
    <w:p>
      <w:pPr>
        <w:pStyle w:val="ListBullet"/>
      </w:pPr>
      <w:r>
        <w:t>CAND-A1-082 → A1-112 — Première redstone ; +10 Âge.</w:t>
      </w:r>
    </w:p>
    <w:p>
      <w:pPr>
        <w:pStyle w:val="ListBullet"/>
      </w:pPr>
      <w:r>
        <w:t>CAND-A1-083 → A1-113 — Première améthyste ; +5 Âge.</w:t>
      </w:r>
    </w:p>
    <w:p>
      <w:pPr>
        <w:pStyle w:val="ListBullet"/>
      </w:pPr>
      <w:r>
        <w:t>CAND-A1-084 → A1-114 — Première obsidienne ; +10 Âge.</w:t>
      </w:r>
    </w:p>
    <w:p>
      <w:pPr>
        <w:pStyle w:val="ListBullet"/>
      </w:pPr>
      <w:r>
        <w:t>CAND-A1-085 → A1-115 — Premier outil en fer tenu ; +5 Âge.</w:t>
      </w:r>
    </w:p>
    <w:p>
      <w:pPr>
        <w:pStyle w:val="ListBullet"/>
      </w:pPr>
      <w:r>
        <w:t>CAND-A1-086 → A1-116 — Première pioche en diamant ; +10 Âge.</w:t>
      </w:r>
    </w:p>
    <w:p>
      <w:pPr>
        <w:pStyle w:val="Heading2"/>
      </w:pPr>
      <w:r>
        <w:t>23.2. Chaîne Détecteur → Brain → Réalisateur → HUD</w:t>
      </w:r>
    </w:p>
    <w:p>
      <w:pPr>
        <w:pStyle w:val="ListBullet"/>
      </w:pPr>
      <w:r>
        <w:t>Détecteur : compare les augmentations d'inventaire pour des identifiants Minecraft exacts et observe seulement l'équipement porté ou tenu.</w:t>
      </w:r>
    </w:p>
    <w:p>
      <w:pPr>
        <w:pStyle w:val="ListBullet"/>
      </w:pPr>
      <w:r>
        <w:t>Brain : reçoit le signal normalisé, le joueur acteur et le contexte existant ; il conserve le choix de variante et la déduplication persistante.</w:t>
      </w:r>
    </w:p>
    <w:p>
      <w:pPr>
        <w:pStyle w:val="ListBullet"/>
      </w:pPr>
      <w:r>
        <w:t>Réalisateur : agrandit la file et peut condenser au maximum trois petits événements du même groupe, du même acteur et sans récompense.</w:t>
      </w:r>
    </w:p>
    <w:p>
      <w:pPr>
        <w:pStyle w:val="ListBullet"/>
      </w:pPr>
      <w:r>
        <w:t>Mémoire : même dans un encadré condensé, chaque événement est validé, mémorisé et comptabilisé séparément.</w:t>
      </w:r>
    </w:p>
    <w:p>
      <w:pPr>
        <w:pStyle w:val="ListBullet"/>
      </w:pPr>
      <w:r>
        <w:t>HUD : remplace +X PTS par +X ÂGE et ajoute +Y CIVILISATION uniquement lorsqu'un gain de civilisation existe.</w:t>
      </w:r>
    </w:p>
    <w:p>
      <w:pPr>
        <w:pStyle w:val="ListBullet"/>
      </w:pPr>
      <w:r>
        <w:t>DUO : chaque événement possède un texte partenaire ; deux acteurs différents ne sont jamais fusionnés dans un même encadré.</w:t>
      </w:r>
    </w:p>
    <w:p>
      <w:pPr>
        <w:pStyle w:val="Heading2"/>
      </w:pPr>
      <w:r>
        <w:t>23.3. Validation et cadence</w:t>
      </w:r>
    </w:p>
    <w:p>
      <w:pPr>
        <w:pStyle w:val="ListBullet"/>
      </w:pPr>
      <w:r>
        <w:t>Auto-tests A1, A2 et A3 passés, avec contrôles des faux positifs, du HUD et des règles de condensation.</w:t>
      </w:r>
    </w:p>
    <w:p>
      <w:pPr>
        <w:pStyle w:val="ListBullet"/>
      </w:pPr>
      <w:r>
        <w:t>Compilation Java autonome du Narrateur et du HUD réussie ; build NeoForge complet à confirmer par GitHub Actions après le push.</w:t>
      </w:r>
    </w:p>
    <w:p>
      <w:pPr>
        <w:pStyle w:val="ListBullet"/>
      </w:pPr>
      <w:r>
        <w:t>Commande /reivax_a3 : état lisible des 16 événements, utilisable avant et après reconnexion ou redémarrage complet.</w:t>
      </w:r>
    </w:p>
    <w:p>
      <w:pPr>
        <w:pStyle w:val="ListBullet"/>
      </w:pPr>
      <w:r>
        <w:t>Gain total A3 : +102 points d'Âge et aucun point de Civilisation.</w:t>
      </w:r>
    </w:p>
    <w:p>
      <w:pPr>
        <w:pStyle w:val="ListBullet"/>
      </w:pPr>
      <w:r>
        <w:t>Test SOLO A3 requis. Le code DUO est prêt dans le même lot ; seul le test réel avec Laeriss est différé.</w:t>
      </w:r>
    </w:p>
    <w:p>
      <w:pPr>
        <w:pStyle w:val="Heading2"/>
      </w:pPr>
      <w:r>
        <w:t>Journal V1.10</w:t>
      </w:r>
    </w:p>
    <w:p>
      <w:r>
        <w:t>2026-09-03 — V1.10 — Validation SOLO d'A2 confirmée. Ajout du lot accéléré A3 de 16 événements matériels, clarification des points Âge/Civilisation, condensation prudente de trois interventions compatibles maximum, développement SOLO/DUO simultané et maintien des tests en lots vérifiables.</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Mise à jour 0.8.3 A3 — 16 événements, HUD explicite, condensation prudente.</dc:description>
  <cp:lastModifiedBy/>
  <cp:revision>1</cp:revision>
  <dcterms:created xsi:type="dcterms:W3CDTF">2013-12-23T23:15:00Z</dcterms:created>
  <dcterms:modified xsi:type="dcterms:W3CDTF">2026-09-03T00:00:00Z</dcterms:modified>
  <cp:category/>
  <cp:version>1.10</cp:version>
</cp:coreProperties>
</file>