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2037769591"/>
        <w:docPartObj>
          <w:docPartGallery w:val="Cover Pages"/>
          <w:docPartUnique/>
        </w:docPartObj>
      </w:sdtPr>
      <w:sdtEndPr/>
      <w:sdtContent>
        <w:p w14:paraId="6184FBBF" w14:textId="7B27B0EB" w:rsidR="00A56A98" w:rsidRPr="00BA7BDB" w:rsidRDefault="00A56A98" w:rsidP="001A0D9E">
          <w:pPr>
            <w:jc w:val="both"/>
            <w:rPr>
              <w:rFonts w:cstheme="minorHAnsi"/>
            </w:rPr>
          </w:pPr>
        </w:p>
        <w:p w14:paraId="46F23CAF" w14:textId="77777777" w:rsidR="00A56A98" w:rsidRPr="00BA7BDB" w:rsidRDefault="00A56A98" w:rsidP="001A0D9E">
          <w:pPr>
            <w:jc w:val="both"/>
            <w:rPr>
              <w:rFonts w:cstheme="minorHAnsi"/>
            </w:rPr>
          </w:pPr>
          <w:r w:rsidRPr="00BA7BDB">
            <w:rPr>
              <w:rFonts w:cstheme="minorHAnsi"/>
              <w:noProof/>
              <w:lang w:eastAsia="fr-FR"/>
            </w:rPr>
            <mc:AlternateContent>
              <mc:Choice Requires="wpg">
                <w:drawing>
                  <wp:anchor distT="0" distB="0" distL="114300" distR="114300" simplePos="0" relativeHeight="251658240" behindDoc="1" locked="0" layoutInCell="1" allowOverlap="1" wp14:anchorId="29D970EF" wp14:editId="15CE598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91773C3" w14:textId="54B463AB" w:rsidR="0082127B" w:rsidRDefault="00226FA3">
                                  <w:pPr>
                                    <w:rPr>
                                      <w:color w:val="FFFFFF" w:themeColor="background1"/>
                                      <w:sz w:val="72"/>
                                      <w:szCs w:val="72"/>
                                    </w:rPr>
                                  </w:pPr>
                                  <w:sdt>
                                    <w:sdtPr>
                                      <w:rPr>
                                        <w:color w:val="FFFFFF" w:themeColor="background1"/>
                                        <w:sz w:val="72"/>
                                        <w:szCs w:val="72"/>
                                      </w:rPr>
                                      <w:alias w:val="Titre"/>
                                      <w:tag w:val=""/>
                                      <w:id w:val="1775748627"/>
                                      <w:dataBinding w:prefixMappings="xmlns:ns0='http://purl.org/dc/elements/1.1/' xmlns:ns1='http://schemas.openxmlformats.org/package/2006/metadata/core-properties' " w:xpath="/ns1:coreProperties[1]/ns0:title[1]" w:storeItemID="{6C3C8BC8-F283-45AE-878A-BAB7291924A1}"/>
                                      <w:text/>
                                    </w:sdtPr>
                                    <w:sdtEndPr/>
                                    <w:sdtContent>
                                      <w:r w:rsidR="0082127B">
                                        <w:rPr>
                                          <w:color w:val="FFFFFF" w:themeColor="background1"/>
                                          <w:sz w:val="72"/>
                                          <w:szCs w:val="72"/>
                                        </w:rPr>
                                        <w:t>Solution technique     ExpressFood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9D970EF" id="Groupe 125" o:spid="_x0000_s1026"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91773C3" w14:textId="54B463AB" w:rsidR="0082127B" w:rsidRDefault="0082127B">
                            <w:pPr>
                              <w:rPr>
                                <w:color w:val="FFFFFF" w:themeColor="background1"/>
                                <w:sz w:val="72"/>
                                <w:szCs w:val="72"/>
                              </w:rPr>
                            </w:pPr>
                            <w:sdt>
                              <w:sdtPr>
                                <w:rPr>
                                  <w:color w:val="FFFFFF" w:themeColor="background1"/>
                                  <w:sz w:val="72"/>
                                  <w:szCs w:val="72"/>
                                </w:rPr>
                                <w:alias w:val="Titre"/>
                                <w:tag w:val=""/>
                                <w:id w:val="17757486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Solution technique     ExpressFood</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BA7BDB">
            <w:rPr>
              <w:rFonts w:cstheme="minorHAnsi"/>
              <w:noProof/>
              <w:lang w:eastAsia="fr-FR"/>
            </w:rPr>
            <mc:AlternateContent>
              <mc:Choice Requires="wps">
                <w:drawing>
                  <wp:anchor distT="0" distB="0" distL="114300" distR="114300" simplePos="0" relativeHeight="251658242" behindDoc="0" locked="0" layoutInCell="1" allowOverlap="1" wp14:anchorId="7AAF1DE0" wp14:editId="34835AE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DA314" w14:textId="43EB643F" w:rsidR="0082127B" w:rsidRDefault="0082127B">
                                <w:pPr>
                                  <w:pStyle w:val="Sansinterligne"/>
                                  <w:spacing w:before="40" w:after="40"/>
                                  <w:rPr>
                                    <w:caps/>
                                    <w:color w:val="4472C4" w:themeColor="accent1"/>
                                    <w:sz w:val="28"/>
                                    <w:szCs w:val="28"/>
                                  </w:rPr>
                                </w:pPr>
                                <w:r>
                                  <w:rPr>
                                    <w:caps/>
                                    <w:color w:val="4472C4" w:themeColor="accent1"/>
                                    <w:sz w:val="28"/>
                                    <w:szCs w:val="28"/>
                                  </w:rPr>
                                  <w:t>Conception uml</w:t>
                                </w:r>
                              </w:p>
                              <w:sdt>
                                <w:sdtPr>
                                  <w:rPr>
                                    <w:caps/>
                                    <w:color w:val="5B9BD5" w:themeColor="accent5"/>
                                    <w:sz w:val="24"/>
                                    <w:szCs w:val="24"/>
                                  </w:rPr>
                                  <w:alias w:val="Auteur"/>
                                  <w:tag w:val=""/>
                                  <w:id w:val="912664083"/>
                                  <w:dataBinding w:prefixMappings="xmlns:ns0='http://purl.org/dc/elements/1.1/' xmlns:ns1='http://schemas.openxmlformats.org/package/2006/metadata/core-properties' " w:xpath="/ns1:coreProperties[1]/ns0:creator[1]" w:storeItemID="{6C3C8BC8-F283-45AE-878A-BAB7291924A1}"/>
                                  <w:text/>
                                </w:sdtPr>
                                <w:sdtEndPr/>
                                <w:sdtContent>
                                  <w:p w14:paraId="51760384" w14:textId="3FDCACFD" w:rsidR="0082127B" w:rsidRDefault="0082127B">
                                    <w:pPr>
                                      <w:pStyle w:val="Sansinterligne"/>
                                      <w:spacing w:before="40" w:after="40"/>
                                      <w:rPr>
                                        <w:caps/>
                                        <w:color w:val="5B9BD5" w:themeColor="accent5"/>
                                        <w:sz w:val="24"/>
                                        <w:szCs w:val="24"/>
                                      </w:rPr>
                                    </w:pPr>
                                    <w:r>
                                      <w:rPr>
                                        <w:caps/>
                                        <w:color w:val="5B9BD5" w:themeColor="accent5"/>
                                        <w:sz w:val="24"/>
                                        <w:szCs w:val="24"/>
                                      </w:rPr>
                                      <w:t>Xavier Jeanne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AAF1DE0" id="_x0000_t202" coordsize="21600,21600" o:spt="202" path="m,l,21600r21600,l21600,xe">
                    <v:stroke joinstyle="miter"/>
                    <v:path gradientshapeok="t" o:connecttype="rect"/>
                  </v:shapetype>
                  <v:shape id="Zone de texte 129" o:spid="_x0000_s1029" type="#_x0000_t202" style="position:absolute;left:0;text-align:left;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p w14:paraId="244DA314" w14:textId="43EB643F" w:rsidR="0082127B" w:rsidRDefault="0082127B">
                          <w:pPr>
                            <w:pStyle w:val="Sansinterligne"/>
                            <w:spacing w:before="40" w:after="40"/>
                            <w:rPr>
                              <w:caps/>
                              <w:color w:val="4472C4" w:themeColor="accent1"/>
                              <w:sz w:val="28"/>
                              <w:szCs w:val="28"/>
                            </w:rPr>
                          </w:pPr>
                          <w:r>
                            <w:rPr>
                              <w:caps/>
                              <w:color w:val="4472C4" w:themeColor="accent1"/>
                              <w:sz w:val="28"/>
                              <w:szCs w:val="28"/>
                            </w:rPr>
                            <w:t>Conception uml</w:t>
                          </w:r>
                        </w:p>
                        <w:sdt>
                          <w:sdtPr>
                            <w:rPr>
                              <w:caps/>
                              <w:color w:val="5B9BD5" w:themeColor="accent5"/>
                              <w:sz w:val="24"/>
                              <w:szCs w:val="24"/>
                            </w:rPr>
                            <w:alias w:val="Auteur"/>
                            <w:tag w:val=""/>
                            <w:id w:val="912664083"/>
                            <w:dataBinding w:prefixMappings="xmlns:ns0='http://purl.org/dc/elements/1.1/' xmlns:ns1='http://schemas.openxmlformats.org/package/2006/metadata/core-properties' " w:xpath="/ns1:coreProperties[1]/ns0:creator[1]" w:storeItemID="{6C3C8BC8-F283-45AE-878A-BAB7291924A1}"/>
                            <w:text/>
                          </w:sdtPr>
                          <w:sdtContent>
                            <w:p w14:paraId="51760384" w14:textId="3FDCACFD" w:rsidR="0082127B" w:rsidRDefault="0082127B">
                              <w:pPr>
                                <w:pStyle w:val="Sansinterligne"/>
                                <w:spacing w:before="40" w:after="40"/>
                                <w:rPr>
                                  <w:caps/>
                                  <w:color w:val="5B9BD5" w:themeColor="accent5"/>
                                  <w:sz w:val="24"/>
                                  <w:szCs w:val="24"/>
                                </w:rPr>
                              </w:pPr>
                              <w:r>
                                <w:rPr>
                                  <w:caps/>
                                  <w:color w:val="5B9BD5" w:themeColor="accent5"/>
                                  <w:sz w:val="24"/>
                                  <w:szCs w:val="24"/>
                                </w:rPr>
                                <w:t>Xavier Jeanne</w:t>
                              </w:r>
                            </w:p>
                          </w:sdtContent>
                        </w:sdt>
                      </w:txbxContent>
                    </v:textbox>
                    <w10:wrap type="square" anchorx="page" anchory="page"/>
                  </v:shape>
                </w:pict>
              </mc:Fallback>
            </mc:AlternateContent>
          </w:r>
          <w:r w:rsidRPr="00BA7BDB">
            <w:rPr>
              <w:rFonts w:cstheme="minorHAnsi"/>
              <w:noProof/>
              <w:lang w:eastAsia="fr-FR"/>
            </w:rPr>
            <mc:AlternateContent>
              <mc:Choice Requires="wps">
                <w:drawing>
                  <wp:anchor distT="0" distB="0" distL="114300" distR="114300" simplePos="0" relativeHeight="251658241" behindDoc="0" locked="0" layoutInCell="1" allowOverlap="1" wp14:anchorId="2388D0CB" wp14:editId="52BEC08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249119562"/>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225AA372" w14:textId="5B797A0A" w:rsidR="0082127B" w:rsidRDefault="0082127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88D0CB" id="Rectangle 130" o:spid="_x0000_s1030" style="position:absolute;left:0;text-align:left;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Année"/>
                            <w:tag w:val=""/>
                            <w:id w:val="-249119562"/>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Content>
                            <w:p w14:paraId="225AA372" w14:textId="5B797A0A" w:rsidR="0082127B" w:rsidRDefault="0082127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BA7BDB">
            <w:rPr>
              <w:rFonts w:cstheme="minorHAnsi"/>
            </w:rPr>
            <w:br w:type="page"/>
          </w:r>
        </w:p>
        <w:sdt>
          <w:sdtPr>
            <w:rPr>
              <w:rFonts w:asciiTheme="minorHAnsi" w:eastAsiaTheme="minorHAnsi" w:hAnsiTheme="minorHAnsi" w:cstheme="minorHAnsi"/>
              <w:color w:val="auto"/>
              <w:sz w:val="22"/>
              <w:szCs w:val="22"/>
              <w:lang w:eastAsia="en-US"/>
            </w:rPr>
            <w:id w:val="-1851943349"/>
            <w:docPartObj>
              <w:docPartGallery w:val="Table of Contents"/>
              <w:docPartUnique/>
            </w:docPartObj>
          </w:sdtPr>
          <w:sdtEndPr>
            <w:rPr>
              <w:b/>
              <w:bCs/>
            </w:rPr>
          </w:sdtEndPr>
          <w:sdtContent>
            <w:p w14:paraId="33F948AF" w14:textId="60F264D6" w:rsidR="00284B0D" w:rsidRPr="00BA7BDB" w:rsidRDefault="00284B0D" w:rsidP="001A0D9E">
              <w:pPr>
                <w:pStyle w:val="En-ttedetabledesmatires"/>
                <w:jc w:val="both"/>
                <w:rPr>
                  <w:rFonts w:asciiTheme="minorHAnsi" w:hAnsiTheme="minorHAnsi" w:cstheme="minorHAnsi"/>
                  <w:sz w:val="22"/>
                  <w:szCs w:val="22"/>
                </w:rPr>
              </w:pPr>
              <w:r w:rsidRPr="00BA7BDB">
                <w:rPr>
                  <w:rFonts w:asciiTheme="minorHAnsi" w:hAnsiTheme="minorHAnsi" w:cstheme="minorHAnsi"/>
                  <w:sz w:val="22"/>
                  <w:szCs w:val="22"/>
                </w:rPr>
                <w:t>Table des matières</w:t>
              </w:r>
            </w:p>
            <w:p w14:paraId="4E134580" w14:textId="77777777" w:rsidR="00284B0D" w:rsidRPr="00BA7BDB" w:rsidRDefault="00284B0D" w:rsidP="001A0D9E">
              <w:pPr>
                <w:jc w:val="both"/>
                <w:rPr>
                  <w:rFonts w:cstheme="minorHAnsi"/>
                  <w:lang w:eastAsia="fr-FR"/>
                </w:rPr>
              </w:pPr>
            </w:p>
            <w:p w14:paraId="40B2E8D9" w14:textId="4A6DB5DA" w:rsidR="00740423" w:rsidRDefault="00284B0D">
              <w:pPr>
                <w:pStyle w:val="TM1"/>
                <w:tabs>
                  <w:tab w:val="left" w:pos="440"/>
                  <w:tab w:val="right" w:leader="dot" w:pos="9062"/>
                </w:tabs>
                <w:rPr>
                  <w:rFonts w:eastAsiaTheme="minorEastAsia"/>
                  <w:noProof/>
                  <w:lang w:eastAsia="fr-FR"/>
                </w:rPr>
              </w:pPr>
              <w:r w:rsidRPr="00BA7BDB">
                <w:rPr>
                  <w:rFonts w:cstheme="minorHAnsi"/>
                </w:rPr>
                <w:fldChar w:fldCharType="begin"/>
              </w:r>
              <w:r w:rsidRPr="00BA7BDB">
                <w:rPr>
                  <w:rFonts w:cstheme="minorHAnsi"/>
                </w:rPr>
                <w:instrText xml:space="preserve"> TOC \o "1-3" \h \z \u </w:instrText>
              </w:r>
              <w:r w:rsidRPr="00BA7BDB">
                <w:rPr>
                  <w:rFonts w:cstheme="minorHAnsi"/>
                </w:rPr>
                <w:fldChar w:fldCharType="separate"/>
              </w:r>
              <w:hyperlink w:anchor="_Toc24621540" w:history="1">
                <w:r w:rsidR="00740423" w:rsidRPr="0098492A">
                  <w:rPr>
                    <w:rStyle w:val="Lienhypertexte"/>
                    <w:rFonts w:cstheme="minorHAnsi"/>
                    <w:noProof/>
                  </w:rPr>
                  <w:t>I.</w:t>
                </w:r>
                <w:r w:rsidR="00740423">
                  <w:rPr>
                    <w:rFonts w:eastAsiaTheme="minorEastAsia"/>
                    <w:noProof/>
                    <w:lang w:eastAsia="fr-FR"/>
                  </w:rPr>
                  <w:tab/>
                </w:r>
                <w:r w:rsidR="00740423" w:rsidRPr="0098492A">
                  <w:rPr>
                    <w:rStyle w:val="Lienhypertexte"/>
                    <w:rFonts w:cstheme="minorHAnsi"/>
                    <w:noProof/>
                  </w:rPr>
                  <w:t>Présentation du projet</w:t>
                </w:r>
                <w:r w:rsidR="00740423">
                  <w:rPr>
                    <w:noProof/>
                    <w:webHidden/>
                  </w:rPr>
                  <w:tab/>
                </w:r>
                <w:r w:rsidR="00740423">
                  <w:rPr>
                    <w:noProof/>
                    <w:webHidden/>
                  </w:rPr>
                  <w:fldChar w:fldCharType="begin"/>
                </w:r>
                <w:r w:rsidR="00740423">
                  <w:rPr>
                    <w:noProof/>
                    <w:webHidden/>
                  </w:rPr>
                  <w:instrText xml:space="preserve"> PAGEREF _Toc24621540 \h </w:instrText>
                </w:r>
                <w:r w:rsidR="00740423">
                  <w:rPr>
                    <w:noProof/>
                    <w:webHidden/>
                  </w:rPr>
                </w:r>
                <w:r w:rsidR="00740423">
                  <w:rPr>
                    <w:noProof/>
                    <w:webHidden/>
                  </w:rPr>
                  <w:fldChar w:fldCharType="separate"/>
                </w:r>
                <w:r w:rsidR="00740423">
                  <w:rPr>
                    <w:noProof/>
                    <w:webHidden/>
                  </w:rPr>
                  <w:t>2</w:t>
                </w:r>
                <w:r w:rsidR="00740423">
                  <w:rPr>
                    <w:noProof/>
                    <w:webHidden/>
                  </w:rPr>
                  <w:fldChar w:fldCharType="end"/>
                </w:r>
              </w:hyperlink>
            </w:p>
            <w:p w14:paraId="2A9BA10E" w14:textId="50D573CB" w:rsidR="00740423" w:rsidRDefault="00226FA3">
              <w:pPr>
                <w:pStyle w:val="TM2"/>
                <w:tabs>
                  <w:tab w:val="left" w:pos="660"/>
                  <w:tab w:val="right" w:leader="dot" w:pos="9062"/>
                </w:tabs>
                <w:rPr>
                  <w:rFonts w:eastAsiaTheme="minorEastAsia"/>
                  <w:noProof/>
                  <w:lang w:eastAsia="fr-FR"/>
                </w:rPr>
              </w:pPr>
              <w:hyperlink w:anchor="_Toc24621541" w:history="1">
                <w:r w:rsidR="00740423" w:rsidRPr="0098492A">
                  <w:rPr>
                    <w:rStyle w:val="Lienhypertexte"/>
                    <w:rFonts w:cstheme="minorHAnsi"/>
                    <w:noProof/>
                  </w:rPr>
                  <w:t>A.</w:t>
                </w:r>
                <w:r w:rsidR="00740423">
                  <w:rPr>
                    <w:rFonts w:eastAsiaTheme="minorEastAsia"/>
                    <w:noProof/>
                    <w:lang w:eastAsia="fr-FR"/>
                  </w:rPr>
                  <w:tab/>
                </w:r>
                <w:r w:rsidR="00740423" w:rsidRPr="0098492A">
                  <w:rPr>
                    <w:rStyle w:val="Lienhypertexte"/>
                    <w:rFonts w:cstheme="minorHAnsi"/>
                    <w:noProof/>
                  </w:rPr>
                  <w:t>Introduction</w:t>
                </w:r>
                <w:r w:rsidR="00740423">
                  <w:rPr>
                    <w:noProof/>
                    <w:webHidden/>
                  </w:rPr>
                  <w:tab/>
                </w:r>
                <w:r w:rsidR="00740423">
                  <w:rPr>
                    <w:noProof/>
                    <w:webHidden/>
                  </w:rPr>
                  <w:fldChar w:fldCharType="begin"/>
                </w:r>
                <w:r w:rsidR="00740423">
                  <w:rPr>
                    <w:noProof/>
                    <w:webHidden/>
                  </w:rPr>
                  <w:instrText xml:space="preserve"> PAGEREF _Toc24621541 \h </w:instrText>
                </w:r>
                <w:r w:rsidR="00740423">
                  <w:rPr>
                    <w:noProof/>
                    <w:webHidden/>
                  </w:rPr>
                </w:r>
                <w:r w:rsidR="00740423">
                  <w:rPr>
                    <w:noProof/>
                    <w:webHidden/>
                  </w:rPr>
                  <w:fldChar w:fldCharType="separate"/>
                </w:r>
                <w:r w:rsidR="00740423">
                  <w:rPr>
                    <w:noProof/>
                    <w:webHidden/>
                  </w:rPr>
                  <w:t>2</w:t>
                </w:r>
                <w:r w:rsidR="00740423">
                  <w:rPr>
                    <w:noProof/>
                    <w:webHidden/>
                  </w:rPr>
                  <w:fldChar w:fldCharType="end"/>
                </w:r>
              </w:hyperlink>
            </w:p>
            <w:p w14:paraId="2F7E4FDB" w14:textId="5AC04827" w:rsidR="00740423" w:rsidRDefault="00226FA3">
              <w:pPr>
                <w:pStyle w:val="TM2"/>
                <w:tabs>
                  <w:tab w:val="left" w:pos="660"/>
                  <w:tab w:val="right" w:leader="dot" w:pos="9062"/>
                </w:tabs>
                <w:rPr>
                  <w:rFonts w:eastAsiaTheme="minorEastAsia"/>
                  <w:noProof/>
                  <w:lang w:eastAsia="fr-FR"/>
                </w:rPr>
              </w:pPr>
              <w:hyperlink w:anchor="_Toc24621542" w:history="1">
                <w:r w:rsidR="00740423" w:rsidRPr="0098492A">
                  <w:rPr>
                    <w:rStyle w:val="Lienhypertexte"/>
                    <w:rFonts w:cstheme="minorHAnsi"/>
                    <w:noProof/>
                  </w:rPr>
                  <w:t>B.</w:t>
                </w:r>
                <w:r w:rsidR="00740423">
                  <w:rPr>
                    <w:rFonts w:eastAsiaTheme="minorEastAsia"/>
                    <w:noProof/>
                    <w:lang w:eastAsia="fr-FR"/>
                  </w:rPr>
                  <w:tab/>
                </w:r>
                <w:r w:rsidR="00740423" w:rsidRPr="0098492A">
                  <w:rPr>
                    <w:rStyle w:val="Lienhypertexte"/>
                    <w:rFonts w:cstheme="minorHAnsi"/>
                    <w:noProof/>
                  </w:rPr>
                  <w:t>Information</w:t>
                </w:r>
                <w:r w:rsidR="00740423">
                  <w:rPr>
                    <w:noProof/>
                    <w:webHidden/>
                  </w:rPr>
                  <w:tab/>
                </w:r>
                <w:r w:rsidR="00740423">
                  <w:rPr>
                    <w:noProof/>
                    <w:webHidden/>
                  </w:rPr>
                  <w:fldChar w:fldCharType="begin"/>
                </w:r>
                <w:r w:rsidR="00740423">
                  <w:rPr>
                    <w:noProof/>
                    <w:webHidden/>
                  </w:rPr>
                  <w:instrText xml:space="preserve"> PAGEREF _Toc24621542 \h </w:instrText>
                </w:r>
                <w:r w:rsidR="00740423">
                  <w:rPr>
                    <w:noProof/>
                    <w:webHidden/>
                  </w:rPr>
                </w:r>
                <w:r w:rsidR="00740423">
                  <w:rPr>
                    <w:noProof/>
                    <w:webHidden/>
                  </w:rPr>
                  <w:fldChar w:fldCharType="separate"/>
                </w:r>
                <w:r w:rsidR="00740423">
                  <w:rPr>
                    <w:noProof/>
                    <w:webHidden/>
                  </w:rPr>
                  <w:t>2</w:t>
                </w:r>
                <w:r w:rsidR="00740423">
                  <w:rPr>
                    <w:noProof/>
                    <w:webHidden/>
                  </w:rPr>
                  <w:fldChar w:fldCharType="end"/>
                </w:r>
              </w:hyperlink>
            </w:p>
            <w:p w14:paraId="1BCA6020" w14:textId="55C844F3" w:rsidR="00740423" w:rsidRDefault="00226FA3">
              <w:pPr>
                <w:pStyle w:val="TM1"/>
                <w:tabs>
                  <w:tab w:val="left" w:pos="440"/>
                  <w:tab w:val="right" w:leader="dot" w:pos="9062"/>
                </w:tabs>
                <w:rPr>
                  <w:rFonts w:eastAsiaTheme="minorEastAsia"/>
                  <w:noProof/>
                  <w:lang w:eastAsia="fr-FR"/>
                </w:rPr>
              </w:pPr>
              <w:hyperlink w:anchor="_Toc24621543" w:history="1">
                <w:r w:rsidR="00740423" w:rsidRPr="0098492A">
                  <w:rPr>
                    <w:rStyle w:val="Lienhypertexte"/>
                    <w:rFonts w:cstheme="minorHAnsi"/>
                    <w:noProof/>
                  </w:rPr>
                  <w:t>II.</w:t>
                </w:r>
                <w:r w:rsidR="00740423">
                  <w:rPr>
                    <w:rFonts w:eastAsiaTheme="minorEastAsia"/>
                    <w:noProof/>
                    <w:lang w:eastAsia="fr-FR"/>
                  </w:rPr>
                  <w:tab/>
                </w:r>
                <w:r w:rsidR="00740423" w:rsidRPr="0098492A">
                  <w:rPr>
                    <w:rStyle w:val="Lienhypertexte"/>
                    <w:rFonts w:cstheme="minorHAnsi"/>
                    <w:noProof/>
                  </w:rPr>
                  <w:t>Analyse des Besoins</w:t>
                </w:r>
                <w:r w:rsidR="00740423">
                  <w:rPr>
                    <w:noProof/>
                    <w:webHidden/>
                  </w:rPr>
                  <w:tab/>
                </w:r>
                <w:r w:rsidR="00740423">
                  <w:rPr>
                    <w:noProof/>
                    <w:webHidden/>
                  </w:rPr>
                  <w:fldChar w:fldCharType="begin"/>
                </w:r>
                <w:r w:rsidR="00740423">
                  <w:rPr>
                    <w:noProof/>
                    <w:webHidden/>
                  </w:rPr>
                  <w:instrText xml:space="preserve"> PAGEREF _Toc24621543 \h </w:instrText>
                </w:r>
                <w:r w:rsidR="00740423">
                  <w:rPr>
                    <w:noProof/>
                    <w:webHidden/>
                  </w:rPr>
                </w:r>
                <w:r w:rsidR="00740423">
                  <w:rPr>
                    <w:noProof/>
                    <w:webHidden/>
                  </w:rPr>
                  <w:fldChar w:fldCharType="separate"/>
                </w:r>
                <w:r w:rsidR="00740423">
                  <w:rPr>
                    <w:noProof/>
                    <w:webHidden/>
                  </w:rPr>
                  <w:t>2</w:t>
                </w:r>
                <w:r w:rsidR="00740423">
                  <w:rPr>
                    <w:noProof/>
                    <w:webHidden/>
                  </w:rPr>
                  <w:fldChar w:fldCharType="end"/>
                </w:r>
              </w:hyperlink>
            </w:p>
            <w:p w14:paraId="3DD65DC1" w14:textId="2CBDA94C" w:rsidR="00740423" w:rsidRDefault="00226FA3">
              <w:pPr>
                <w:pStyle w:val="TM2"/>
                <w:tabs>
                  <w:tab w:val="left" w:pos="660"/>
                  <w:tab w:val="right" w:leader="dot" w:pos="9062"/>
                </w:tabs>
                <w:rPr>
                  <w:rFonts w:eastAsiaTheme="minorEastAsia"/>
                  <w:noProof/>
                  <w:lang w:eastAsia="fr-FR"/>
                </w:rPr>
              </w:pPr>
              <w:hyperlink w:anchor="_Toc24621544" w:history="1">
                <w:r w:rsidR="00740423" w:rsidRPr="0098492A">
                  <w:rPr>
                    <w:rStyle w:val="Lienhypertexte"/>
                    <w:rFonts w:cstheme="minorHAnsi"/>
                    <w:noProof/>
                  </w:rPr>
                  <w:t>A.</w:t>
                </w:r>
                <w:r w:rsidR="00740423">
                  <w:rPr>
                    <w:rFonts w:eastAsiaTheme="minorEastAsia"/>
                    <w:noProof/>
                    <w:lang w:eastAsia="fr-FR"/>
                  </w:rPr>
                  <w:tab/>
                </w:r>
                <w:r w:rsidR="00740423" w:rsidRPr="0098492A">
                  <w:rPr>
                    <w:rStyle w:val="Lienhypertexte"/>
                    <w:rFonts w:cstheme="minorHAnsi"/>
                    <w:noProof/>
                  </w:rPr>
                  <w:t>Acteurs</w:t>
                </w:r>
                <w:r w:rsidR="00740423">
                  <w:rPr>
                    <w:noProof/>
                    <w:webHidden/>
                  </w:rPr>
                  <w:tab/>
                </w:r>
                <w:r w:rsidR="00740423">
                  <w:rPr>
                    <w:noProof/>
                    <w:webHidden/>
                  </w:rPr>
                  <w:fldChar w:fldCharType="begin"/>
                </w:r>
                <w:r w:rsidR="00740423">
                  <w:rPr>
                    <w:noProof/>
                    <w:webHidden/>
                  </w:rPr>
                  <w:instrText xml:space="preserve"> PAGEREF _Toc24621544 \h </w:instrText>
                </w:r>
                <w:r w:rsidR="00740423">
                  <w:rPr>
                    <w:noProof/>
                    <w:webHidden/>
                  </w:rPr>
                </w:r>
                <w:r w:rsidR="00740423">
                  <w:rPr>
                    <w:noProof/>
                    <w:webHidden/>
                  </w:rPr>
                  <w:fldChar w:fldCharType="separate"/>
                </w:r>
                <w:r w:rsidR="00740423">
                  <w:rPr>
                    <w:noProof/>
                    <w:webHidden/>
                  </w:rPr>
                  <w:t>2</w:t>
                </w:r>
                <w:r w:rsidR="00740423">
                  <w:rPr>
                    <w:noProof/>
                    <w:webHidden/>
                  </w:rPr>
                  <w:fldChar w:fldCharType="end"/>
                </w:r>
              </w:hyperlink>
            </w:p>
            <w:p w14:paraId="63D77C71" w14:textId="1CF2AAA6" w:rsidR="00740423" w:rsidRDefault="00226FA3">
              <w:pPr>
                <w:pStyle w:val="TM2"/>
                <w:tabs>
                  <w:tab w:val="left" w:pos="660"/>
                  <w:tab w:val="right" w:leader="dot" w:pos="9062"/>
                </w:tabs>
                <w:rPr>
                  <w:rFonts w:eastAsiaTheme="minorEastAsia"/>
                  <w:noProof/>
                  <w:lang w:eastAsia="fr-FR"/>
                </w:rPr>
              </w:pPr>
              <w:hyperlink w:anchor="_Toc24621545" w:history="1">
                <w:r w:rsidR="00740423" w:rsidRPr="0098492A">
                  <w:rPr>
                    <w:rStyle w:val="Lienhypertexte"/>
                    <w:rFonts w:cstheme="minorHAnsi"/>
                    <w:noProof/>
                  </w:rPr>
                  <w:t>B.</w:t>
                </w:r>
                <w:r w:rsidR="00740423">
                  <w:rPr>
                    <w:rFonts w:eastAsiaTheme="minorEastAsia"/>
                    <w:noProof/>
                    <w:lang w:eastAsia="fr-FR"/>
                  </w:rPr>
                  <w:tab/>
                </w:r>
                <w:r w:rsidR="00740423" w:rsidRPr="0098492A">
                  <w:rPr>
                    <w:rStyle w:val="Lienhypertexte"/>
                    <w:rFonts w:cstheme="minorHAnsi"/>
                    <w:noProof/>
                  </w:rPr>
                  <w:t>Décomposition du système en package</w:t>
                </w:r>
                <w:r w:rsidR="00740423">
                  <w:rPr>
                    <w:noProof/>
                    <w:webHidden/>
                  </w:rPr>
                  <w:tab/>
                </w:r>
                <w:r w:rsidR="00740423">
                  <w:rPr>
                    <w:noProof/>
                    <w:webHidden/>
                  </w:rPr>
                  <w:fldChar w:fldCharType="begin"/>
                </w:r>
                <w:r w:rsidR="00740423">
                  <w:rPr>
                    <w:noProof/>
                    <w:webHidden/>
                  </w:rPr>
                  <w:instrText xml:space="preserve"> PAGEREF _Toc24621545 \h </w:instrText>
                </w:r>
                <w:r w:rsidR="00740423">
                  <w:rPr>
                    <w:noProof/>
                    <w:webHidden/>
                  </w:rPr>
                </w:r>
                <w:r w:rsidR="00740423">
                  <w:rPr>
                    <w:noProof/>
                    <w:webHidden/>
                  </w:rPr>
                  <w:fldChar w:fldCharType="separate"/>
                </w:r>
                <w:r w:rsidR="00740423">
                  <w:rPr>
                    <w:noProof/>
                    <w:webHidden/>
                  </w:rPr>
                  <w:t>4</w:t>
                </w:r>
                <w:r w:rsidR="00740423">
                  <w:rPr>
                    <w:noProof/>
                    <w:webHidden/>
                  </w:rPr>
                  <w:fldChar w:fldCharType="end"/>
                </w:r>
              </w:hyperlink>
            </w:p>
            <w:p w14:paraId="5CCDF841" w14:textId="5644C47E" w:rsidR="00740423" w:rsidRDefault="00226FA3">
              <w:pPr>
                <w:pStyle w:val="TM1"/>
                <w:tabs>
                  <w:tab w:val="left" w:pos="660"/>
                  <w:tab w:val="right" w:leader="dot" w:pos="9062"/>
                </w:tabs>
                <w:rPr>
                  <w:rFonts w:eastAsiaTheme="minorEastAsia"/>
                  <w:noProof/>
                  <w:lang w:eastAsia="fr-FR"/>
                </w:rPr>
              </w:pPr>
              <w:hyperlink w:anchor="_Toc24621546" w:history="1">
                <w:r w:rsidR="00740423" w:rsidRPr="0098492A">
                  <w:rPr>
                    <w:rStyle w:val="Lienhypertexte"/>
                    <w:rFonts w:cstheme="minorHAnsi"/>
                    <w:noProof/>
                  </w:rPr>
                  <w:t>III.</w:t>
                </w:r>
                <w:r w:rsidR="00740423">
                  <w:rPr>
                    <w:rFonts w:eastAsiaTheme="minorEastAsia"/>
                    <w:noProof/>
                    <w:lang w:eastAsia="fr-FR"/>
                  </w:rPr>
                  <w:tab/>
                </w:r>
                <w:r w:rsidR="00740423" w:rsidRPr="0098492A">
                  <w:rPr>
                    <w:rStyle w:val="Lienhypertexte"/>
                    <w:rFonts w:cstheme="minorHAnsi"/>
                    <w:noProof/>
                  </w:rPr>
                  <w:t>Définition des cas d’utilisations</w:t>
                </w:r>
                <w:r w:rsidR="00740423">
                  <w:rPr>
                    <w:noProof/>
                    <w:webHidden/>
                  </w:rPr>
                  <w:tab/>
                </w:r>
                <w:r w:rsidR="00740423">
                  <w:rPr>
                    <w:noProof/>
                    <w:webHidden/>
                  </w:rPr>
                  <w:fldChar w:fldCharType="begin"/>
                </w:r>
                <w:r w:rsidR="00740423">
                  <w:rPr>
                    <w:noProof/>
                    <w:webHidden/>
                  </w:rPr>
                  <w:instrText xml:space="preserve"> PAGEREF _Toc24621546 \h </w:instrText>
                </w:r>
                <w:r w:rsidR="00740423">
                  <w:rPr>
                    <w:noProof/>
                    <w:webHidden/>
                  </w:rPr>
                </w:r>
                <w:r w:rsidR="00740423">
                  <w:rPr>
                    <w:noProof/>
                    <w:webHidden/>
                  </w:rPr>
                  <w:fldChar w:fldCharType="separate"/>
                </w:r>
                <w:r w:rsidR="00740423">
                  <w:rPr>
                    <w:noProof/>
                    <w:webHidden/>
                  </w:rPr>
                  <w:t>4</w:t>
                </w:r>
                <w:r w:rsidR="00740423">
                  <w:rPr>
                    <w:noProof/>
                    <w:webHidden/>
                  </w:rPr>
                  <w:fldChar w:fldCharType="end"/>
                </w:r>
              </w:hyperlink>
            </w:p>
            <w:p w14:paraId="64B9C375" w14:textId="0C306A24" w:rsidR="00740423" w:rsidRDefault="00226FA3">
              <w:pPr>
                <w:pStyle w:val="TM2"/>
                <w:tabs>
                  <w:tab w:val="left" w:pos="660"/>
                  <w:tab w:val="right" w:leader="dot" w:pos="9062"/>
                </w:tabs>
                <w:rPr>
                  <w:rFonts w:eastAsiaTheme="minorEastAsia"/>
                  <w:noProof/>
                  <w:lang w:eastAsia="fr-FR"/>
                </w:rPr>
              </w:pPr>
              <w:hyperlink w:anchor="_Toc24621547" w:history="1">
                <w:r w:rsidR="00740423" w:rsidRPr="0098492A">
                  <w:rPr>
                    <w:rStyle w:val="Lienhypertexte"/>
                    <w:rFonts w:cstheme="minorHAnsi"/>
                    <w:noProof/>
                  </w:rPr>
                  <w:t>A.</w:t>
                </w:r>
                <w:r w:rsidR="00740423">
                  <w:rPr>
                    <w:rFonts w:eastAsiaTheme="minorEastAsia"/>
                    <w:noProof/>
                    <w:lang w:eastAsia="fr-FR"/>
                  </w:rPr>
                  <w:tab/>
                </w:r>
                <w:r w:rsidR="00740423" w:rsidRPr="0098492A">
                  <w:rPr>
                    <w:rStyle w:val="Lienhypertexte"/>
                    <w:rFonts w:cstheme="minorHAnsi"/>
                    <w:noProof/>
                  </w:rPr>
                  <w:t>Cas d’utilisation de la création d’une commande</w:t>
                </w:r>
                <w:r w:rsidR="00740423">
                  <w:rPr>
                    <w:noProof/>
                    <w:webHidden/>
                  </w:rPr>
                  <w:tab/>
                </w:r>
                <w:r w:rsidR="00740423">
                  <w:rPr>
                    <w:noProof/>
                    <w:webHidden/>
                  </w:rPr>
                  <w:fldChar w:fldCharType="begin"/>
                </w:r>
                <w:r w:rsidR="00740423">
                  <w:rPr>
                    <w:noProof/>
                    <w:webHidden/>
                  </w:rPr>
                  <w:instrText xml:space="preserve"> PAGEREF _Toc24621547 \h </w:instrText>
                </w:r>
                <w:r w:rsidR="00740423">
                  <w:rPr>
                    <w:noProof/>
                    <w:webHidden/>
                  </w:rPr>
                </w:r>
                <w:r w:rsidR="00740423">
                  <w:rPr>
                    <w:noProof/>
                    <w:webHidden/>
                  </w:rPr>
                  <w:fldChar w:fldCharType="separate"/>
                </w:r>
                <w:r w:rsidR="00740423">
                  <w:rPr>
                    <w:noProof/>
                    <w:webHidden/>
                  </w:rPr>
                  <w:t>5</w:t>
                </w:r>
                <w:r w:rsidR="00740423">
                  <w:rPr>
                    <w:noProof/>
                    <w:webHidden/>
                  </w:rPr>
                  <w:fldChar w:fldCharType="end"/>
                </w:r>
              </w:hyperlink>
            </w:p>
            <w:p w14:paraId="458C4448" w14:textId="3F09F363" w:rsidR="00740423" w:rsidRDefault="00226FA3">
              <w:pPr>
                <w:pStyle w:val="TM2"/>
                <w:tabs>
                  <w:tab w:val="left" w:pos="660"/>
                  <w:tab w:val="right" w:leader="dot" w:pos="9062"/>
                </w:tabs>
                <w:rPr>
                  <w:rFonts w:eastAsiaTheme="minorEastAsia"/>
                  <w:noProof/>
                  <w:lang w:eastAsia="fr-FR"/>
                </w:rPr>
              </w:pPr>
              <w:hyperlink w:anchor="_Toc24621548" w:history="1">
                <w:r w:rsidR="00740423" w:rsidRPr="0098492A">
                  <w:rPr>
                    <w:rStyle w:val="Lienhypertexte"/>
                    <w:rFonts w:eastAsia="Times New Roman"/>
                    <w:noProof/>
                    <w:lang w:eastAsia="fr-FR"/>
                  </w:rPr>
                  <w:t>B.</w:t>
                </w:r>
                <w:r w:rsidR="00740423">
                  <w:rPr>
                    <w:rFonts w:eastAsiaTheme="minorEastAsia"/>
                    <w:noProof/>
                    <w:lang w:eastAsia="fr-FR"/>
                  </w:rPr>
                  <w:tab/>
                </w:r>
                <w:r w:rsidR="00740423" w:rsidRPr="0098492A">
                  <w:rPr>
                    <w:rStyle w:val="Lienhypertexte"/>
                    <w:rFonts w:eastAsia="Times New Roman"/>
                    <w:noProof/>
                    <w:lang w:eastAsia="fr-FR"/>
                  </w:rPr>
                  <w:t>Cas d’utilisation d’ajout d’un plat du jour</w:t>
                </w:r>
                <w:r w:rsidR="00740423">
                  <w:rPr>
                    <w:noProof/>
                    <w:webHidden/>
                  </w:rPr>
                  <w:tab/>
                </w:r>
                <w:r w:rsidR="00740423">
                  <w:rPr>
                    <w:noProof/>
                    <w:webHidden/>
                  </w:rPr>
                  <w:fldChar w:fldCharType="begin"/>
                </w:r>
                <w:r w:rsidR="00740423">
                  <w:rPr>
                    <w:noProof/>
                    <w:webHidden/>
                  </w:rPr>
                  <w:instrText xml:space="preserve"> PAGEREF _Toc24621548 \h </w:instrText>
                </w:r>
                <w:r w:rsidR="00740423">
                  <w:rPr>
                    <w:noProof/>
                    <w:webHidden/>
                  </w:rPr>
                </w:r>
                <w:r w:rsidR="00740423">
                  <w:rPr>
                    <w:noProof/>
                    <w:webHidden/>
                  </w:rPr>
                  <w:fldChar w:fldCharType="separate"/>
                </w:r>
                <w:r w:rsidR="00740423">
                  <w:rPr>
                    <w:noProof/>
                    <w:webHidden/>
                  </w:rPr>
                  <w:t>7</w:t>
                </w:r>
                <w:r w:rsidR="00740423">
                  <w:rPr>
                    <w:noProof/>
                    <w:webHidden/>
                  </w:rPr>
                  <w:fldChar w:fldCharType="end"/>
                </w:r>
              </w:hyperlink>
            </w:p>
            <w:p w14:paraId="312463C3" w14:textId="64F2860E" w:rsidR="00740423" w:rsidRDefault="00226FA3">
              <w:pPr>
                <w:pStyle w:val="TM2"/>
                <w:tabs>
                  <w:tab w:val="left" w:pos="660"/>
                  <w:tab w:val="right" w:leader="dot" w:pos="9062"/>
                </w:tabs>
                <w:rPr>
                  <w:rFonts w:eastAsiaTheme="minorEastAsia"/>
                  <w:noProof/>
                  <w:lang w:eastAsia="fr-FR"/>
                </w:rPr>
              </w:pPr>
              <w:hyperlink w:anchor="_Toc24621549" w:history="1">
                <w:r w:rsidR="00740423" w:rsidRPr="0098492A">
                  <w:rPr>
                    <w:rStyle w:val="Lienhypertexte"/>
                    <w:noProof/>
                    <w:lang w:eastAsia="fr-FR"/>
                  </w:rPr>
                  <w:t>C.</w:t>
                </w:r>
                <w:r w:rsidR="00740423">
                  <w:rPr>
                    <w:rFonts w:eastAsiaTheme="minorEastAsia"/>
                    <w:noProof/>
                    <w:lang w:eastAsia="fr-FR"/>
                  </w:rPr>
                  <w:tab/>
                </w:r>
                <w:r w:rsidR="00740423" w:rsidRPr="0098492A">
                  <w:rPr>
                    <w:rStyle w:val="Lienhypertexte"/>
                    <w:noProof/>
                    <w:lang w:eastAsia="fr-FR"/>
                  </w:rPr>
                  <w:t>Cas d’utilisation pour la livraison d’une commande</w:t>
                </w:r>
                <w:r w:rsidR="00740423">
                  <w:rPr>
                    <w:noProof/>
                    <w:webHidden/>
                  </w:rPr>
                  <w:tab/>
                </w:r>
                <w:r w:rsidR="00740423">
                  <w:rPr>
                    <w:noProof/>
                    <w:webHidden/>
                  </w:rPr>
                  <w:fldChar w:fldCharType="begin"/>
                </w:r>
                <w:r w:rsidR="00740423">
                  <w:rPr>
                    <w:noProof/>
                    <w:webHidden/>
                  </w:rPr>
                  <w:instrText xml:space="preserve"> PAGEREF _Toc24621549 \h </w:instrText>
                </w:r>
                <w:r w:rsidR="00740423">
                  <w:rPr>
                    <w:noProof/>
                    <w:webHidden/>
                  </w:rPr>
                </w:r>
                <w:r w:rsidR="00740423">
                  <w:rPr>
                    <w:noProof/>
                    <w:webHidden/>
                  </w:rPr>
                  <w:fldChar w:fldCharType="separate"/>
                </w:r>
                <w:r w:rsidR="00740423">
                  <w:rPr>
                    <w:noProof/>
                    <w:webHidden/>
                  </w:rPr>
                  <w:t>9</w:t>
                </w:r>
                <w:r w:rsidR="00740423">
                  <w:rPr>
                    <w:noProof/>
                    <w:webHidden/>
                  </w:rPr>
                  <w:fldChar w:fldCharType="end"/>
                </w:r>
              </w:hyperlink>
            </w:p>
            <w:p w14:paraId="5C13EF01" w14:textId="3A72E409" w:rsidR="00740423" w:rsidRDefault="00226FA3">
              <w:pPr>
                <w:pStyle w:val="TM1"/>
                <w:tabs>
                  <w:tab w:val="left" w:pos="660"/>
                  <w:tab w:val="right" w:leader="dot" w:pos="9062"/>
                </w:tabs>
                <w:rPr>
                  <w:rFonts w:eastAsiaTheme="minorEastAsia"/>
                  <w:noProof/>
                  <w:lang w:eastAsia="fr-FR"/>
                </w:rPr>
              </w:pPr>
              <w:hyperlink w:anchor="_Toc24621550" w:history="1">
                <w:r w:rsidR="00740423" w:rsidRPr="0098492A">
                  <w:rPr>
                    <w:rStyle w:val="Lienhypertexte"/>
                    <w:rFonts w:cstheme="minorHAnsi"/>
                    <w:noProof/>
                    <w:lang w:eastAsia="fr-FR"/>
                  </w:rPr>
                  <w:t>IV.</w:t>
                </w:r>
                <w:r w:rsidR="00740423">
                  <w:rPr>
                    <w:rFonts w:eastAsiaTheme="minorEastAsia"/>
                    <w:noProof/>
                    <w:lang w:eastAsia="fr-FR"/>
                  </w:rPr>
                  <w:tab/>
                </w:r>
                <w:r w:rsidR="00740423" w:rsidRPr="0098492A">
                  <w:rPr>
                    <w:rStyle w:val="Lienhypertexte"/>
                    <w:rFonts w:cstheme="minorHAnsi"/>
                    <w:noProof/>
                    <w:lang w:eastAsia="fr-FR"/>
                  </w:rPr>
                  <w:t>Elaboration des diagrammes de séquence</w:t>
                </w:r>
                <w:r w:rsidR="00740423">
                  <w:rPr>
                    <w:noProof/>
                    <w:webHidden/>
                  </w:rPr>
                  <w:tab/>
                </w:r>
                <w:r w:rsidR="00740423">
                  <w:rPr>
                    <w:noProof/>
                    <w:webHidden/>
                  </w:rPr>
                  <w:fldChar w:fldCharType="begin"/>
                </w:r>
                <w:r w:rsidR="00740423">
                  <w:rPr>
                    <w:noProof/>
                    <w:webHidden/>
                  </w:rPr>
                  <w:instrText xml:space="preserve"> PAGEREF _Toc24621550 \h </w:instrText>
                </w:r>
                <w:r w:rsidR="00740423">
                  <w:rPr>
                    <w:noProof/>
                    <w:webHidden/>
                  </w:rPr>
                </w:r>
                <w:r w:rsidR="00740423">
                  <w:rPr>
                    <w:noProof/>
                    <w:webHidden/>
                  </w:rPr>
                  <w:fldChar w:fldCharType="separate"/>
                </w:r>
                <w:r w:rsidR="00740423">
                  <w:rPr>
                    <w:noProof/>
                    <w:webHidden/>
                  </w:rPr>
                  <w:t>11</w:t>
                </w:r>
                <w:r w:rsidR="00740423">
                  <w:rPr>
                    <w:noProof/>
                    <w:webHidden/>
                  </w:rPr>
                  <w:fldChar w:fldCharType="end"/>
                </w:r>
              </w:hyperlink>
            </w:p>
            <w:p w14:paraId="03C4D7ED" w14:textId="674547AD" w:rsidR="00740423" w:rsidRDefault="00226FA3">
              <w:pPr>
                <w:pStyle w:val="TM2"/>
                <w:tabs>
                  <w:tab w:val="left" w:pos="660"/>
                  <w:tab w:val="right" w:leader="dot" w:pos="9062"/>
                </w:tabs>
                <w:rPr>
                  <w:rFonts w:eastAsiaTheme="minorEastAsia"/>
                  <w:noProof/>
                  <w:lang w:eastAsia="fr-FR"/>
                </w:rPr>
              </w:pPr>
              <w:hyperlink w:anchor="_Toc24621551" w:history="1">
                <w:r w:rsidR="00740423" w:rsidRPr="0098492A">
                  <w:rPr>
                    <w:rStyle w:val="Lienhypertexte"/>
                    <w:noProof/>
                    <w:lang w:eastAsia="fr-FR"/>
                  </w:rPr>
                  <w:t>A.</w:t>
                </w:r>
                <w:r w:rsidR="00740423">
                  <w:rPr>
                    <w:rFonts w:eastAsiaTheme="minorEastAsia"/>
                    <w:noProof/>
                    <w:lang w:eastAsia="fr-FR"/>
                  </w:rPr>
                  <w:tab/>
                </w:r>
                <w:r w:rsidR="00740423" w:rsidRPr="0098492A">
                  <w:rPr>
                    <w:rStyle w:val="Lienhypertexte"/>
                    <w:noProof/>
                    <w:lang w:eastAsia="fr-FR"/>
                  </w:rPr>
                  <w:t>Diagramme de séquence : Création d’une commande</w:t>
                </w:r>
                <w:r w:rsidR="00740423">
                  <w:rPr>
                    <w:noProof/>
                    <w:webHidden/>
                  </w:rPr>
                  <w:tab/>
                </w:r>
                <w:r w:rsidR="00740423">
                  <w:rPr>
                    <w:noProof/>
                    <w:webHidden/>
                  </w:rPr>
                  <w:fldChar w:fldCharType="begin"/>
                </w:r>
                <w:r w:rsidR="00740423">
                  <w:rPr>
                    <w:noProof/>
                    <w:webHidden/>
                  </w:rPr>
                  <w:instrText xml:space="preserve"> PAGEREF _Toc24621551 \h </w:instrText>
                </w:r>
                <w:r w:rsidR="00740423">
                  <w:rPr>
                    <w:noProof/>
                    <w:webHidden/>
                  </w:rPr>
                </w:r>
                <w:r w:rsidR="00740423">
                  <w:rPr>
                    <w:noProof/>
                    <w:webHidden/>
                  </w:rPr>
                  <w:fldChar w:fldCharType="separate"/>
                </w:r>
                <w:r w:rsidR="00740423">
                  <w:rPr>
                    <w:noProof/>
                    <w:webHidden/>
                  </w:rPr>
                  <w:t>12</w:t>
                </w:r>
                <w:r w:rsidR="00740423">
                  <w:rPr>
                    <w:noProof/>
                    <w:webHidden/>
                  </w:rPr>
                  <w:fldChar w:fldCharType="end"/>
                </w:r>
              </w:hyperlink>
            </w:p>
            <w:p w14:paraId="319C5B6B" w14:textId="27B16164" w:rsidR="00740423" w:rsidRDefault="00226FA3">
              <w:pPr>
                <w:pStyle w:val="TM2"/>
                <w:tabs>
                  <w:tab w:val="left" w:pos="660"/>
                  <w:tab w:val="right" w:leader="dot" w:pos="9062"/>
                </w:tabs>
                <w:rPr>
                  <w:rFonts w:eastAsiaTheme="minorEastAsia"/>
                  <w:noProof/>
                  <w:lang w:eastAsia="fr-FR"/>
                </w:rPr>
              </w:pPr>
              <w:hyperlink w:anchor="_Toc24621552" w:history="1">
                <w:r w:rsidR="00740423" w:rsidRPr="0098492A">
                  <w:rPr>
                    <w:rStyle w:val="Lienhypertexte"/>
                    <w:noProof/>
                    <w:lang w:eastAsia="fr-FR"/>
                  </w:rPr>
                  <w:t>B.</w:t>
                </w:r>
                <w:r w:rsidR="00740423">
                  <w:rPr>
                    <w:rFonts w:eastAsiaTheme="minorEastAsia"/>
                    <w:noProof/>
                    <w:lang w:eastAsia="fr-FR"/>
                  </w:rPr>
                  <w:tab/>
                </w:r>
                <w:r w:rsidR="00740423" w:rsidRPr="0098492A">
                  <w:rPr>
                    <w:rStyle w:val="Lienhypertexte"/>
                    <w:noProof/>
                    <w:lang w:eastAsia="fr-FR"/>
                  </w:rPr>
                  <w:t>Diagramme de séquence : Ajout d’un plat du jour</w:t>
                </w:r>
                <w:r w:rsidR="00740423">
                  <w:rPr>
                    <w:noProof/>
                    <w:webHidden/>
                  </w:rPr>
                  <w:tab/>
                </w:r>
                <w:r w:rsidR="00740423">
                  <w:rPr>
                    <w:noProof/>
                    <w:webHidden/>
                  </w:rPr>
                  <w:fldChar w:fldCharType="begin"/>
                </w:r>
                <w:r w:rsidR="00740423">
                  <w:rPr>
                    <w:noProof/>
                    <w:webHidden/>
                  </w:rPr>
                  <w:instrText xml:space="preserve"> PAGEREF _Toc24621552 \h </w:instrText>
                </w:r>
                <w:r w:rsidR="00740423">
                  <w:rPr>
                    <w:noProof/>
                    <w:webHidden/>
                  </w:rPr>
                </w:r>
                <w:r w:rsidR="00740423">
                  <w:rPr>
                    <w:noProof/>
                    <w:webHidden/>
                  </w:rPr>
                  <w:fldChar w:fldCharType="separate"/>
                </w:r>
                <w:r w:rsidR="00740423">
                  <w:rPr>
                    <w:noProof/>
                    <w:webHidden/>
                  </w:rPr>
                  <w:t>13</w:t>
                </w:r>
                <w:r w:rsidR="00740423">
                  <w:rPr>
                    <w:noProof/>
                    <w:webHidden/>
                  </w:rPr>
                  <w:fldChar w:fldCharType="end"/>
                </w:r>
              </w:hyperlink>
            </w:p>
            <w:p w14:paraId="566BD3D0" w14:textId="2AF354AB" w:rsidR="00740423" w:rsidRDefault="00226FA3">
              <w:pPr>
                <w:pStyle w:val="TM2"/>
                <w:tabs>
                  <w:tab w:val="left" w:pos="660"/>
                  <w:tab w:val="right" w:leader="dot" w:pos="9062"/>
                </w:tabs>
                <w:rPr>
                  <w:rFonts w:eastAsiaTheme="minorEastAsia"/>
                  <w:noProof/>
                  <w:lang w:eastAsia="fr-FR"/>
                </w:rPr>
              </w:pPr>
              <w:hyperlink w:anchor="_Toc24621553" w:history="1">
                <w:r w:rsidR="00740423" w:rsidRPr="0098492A">
                  <w:rPr>
                    <w:rStyle w:val="Lienhypertexte"/>
                    <w:noProof/>
                    <w:lang w:eastAsia="fr-FR"/>
                  </w:rPr>
                  <w:t>C.</w:t>
                </w:r>
                <w:r w:rsidR="00740423">
                  <w:rPr>
                    <w:rFonts w:eastAsiaTheme="minorEastAsia"/>
                    <w:noProof/>
                    <w:lang w:eastAsia="fr-FR"/>
                  </w:rPr>
                  <w:tab/>
                </w:r>
                <w:r w:rsidR="00740423" w:rsidRPr="0098492A">
                  <w:rPr>
                    <w:rStyle w:val="Lienhypertexte"/>
                    <w:noProof/>
                    <w:lang w:eastAsia="fr-FR"/>
                  </w:rPr>
                  <w:t>Diagramme de séquence : Livraison d’une commande</w:t>
                </w:r>
                <w:r w:rsidR="00740423">
                  <w:rPr>
                    <w:noProof/>
                    <w:webHidden/>
                  </w:rPr>
                  <w:tab/>
                </w:r>
                <w:r w:rsidR="00740423">
                  <w:rPr>
                    <w:noProof/>
                    <w:webHidden/>
                  </w:rPr>
                  <w:fldChar w:fldCharType="begin"/>
                </w:r>
                <w:r w:rsidR="00740423">
                  <w:rPr>
                    <w:noProof/>
                    <w:webHidden/>
                  </w:rPr>
                  <w:instrText xml:space="preserve"> PAGEREF _Toc24621553 \h </w:instrText>
                </w:r>
                <w:r w:rsidR="00740423">
                  <w:rPr>
                    <w:noProof/>
                    <w:webHidden/>
                  </w:rPr>
                </w:r>
                <w:r w:rsidR="00740423">
                  <w:rPr>
                    <w:noProof/>
                    <w:webHidden/>
                  </w:rPr>
                  <w:fldChar w:fldCharType="separate"/>
                </w:r>
                <w:r w:rsidR="00740423">
                  <w:rPr>
                    <w:noProof/>
                    <w:webHidden/>
                  </w:rPr>
                  <w:t>14</w:t>
                </w:r>
                <w:r w:rsidR="00740423">
                  <w:rPr>
                    <w:noProof/>
                    <w:webHidden/>
                  </w:rPr>
                  <w:fldChar w:fldCharType="end"/>
                </w:r>
              </w:hyperlink>
            </w:p>
            <w:p w14:paraId="01A9B865" w14:textId="3A934391" w:rsidR="00740423" w:rsidRDefault="00226FA3">
              <w:pPr>
                <w:pStyle w:val="TM1"/>
                <w:tabs>
                  <w:tab w:val="left" w:pos="440"/>
                  <w:tab w:val="right" w:leader="dot" w:pos="9062"/>
                </w:tabs>
                <w:rPr>
                  <w:rFonts w:eastAsiaTheme="minorEastAsia"/>
                  <w:noProof/>
                  <w:lang w:eastAsia="fr-FR"/>
                </w:rPr>
              </w:pPr>
              <w:hyperlink w:anchor="_Toc24621554" w:history="1">
                <w:r w:rsidR="00740423" w:rsidRPr="0098492A">
                  <w:rPr>
                    <w:rStyle w:val="Lienhypertexte"/>
                    <w:rFonts w:cstheme="minorHAnsi"/>
                    <w:noProof/>
                    <w:lang w:eastAsia="fr-FR"/>
                  </w:rPr>
                  <w:t>V.</w:t>
                </w:r>
                <w:r w:rsidR="00740423">
                  <w:rPr>
                    <w:rFonts w:eastAsiaTheme="minorEastAsia"/>
                    <w:noProof/>
                    <w:lang w:eastAsia="fr-FR"/>
                  </w:rPr>
                  <w:tab/>
                </w:r>
                <w:r w:rsidR="00740423" w:rsidRPr="0098492A">
                  <w:rPr>
                    <w:rStyle w:val="Lienhypertexte"/>
                    <w:rFonts w:cstheme="minorHAnsi"/>
                    <w:noProof/>
                    <w:lang w:eastAsia="fr-FR"/>
                  </w:rPr>
                  <w:t>Diagramme de classes</w:t>
                </w:r>
                <w:r w:rsidR="00740423">
                  <w:rPr>
                    <w:noProof/>
                    <w:webHidden/>
                  </w:rPr>
                  <w:tab/>
                </w:r>
                <w:r w:rsidR="00740423">
                  <w:rPr>
                    <w:noProof/>
                    <w:webHidden/>
                  </w:rPr>
                  <w:fldChar w:fldCharType="begin"/>
                </w:r>
                <w:r w:rsidR="00740423">
                  <w:rPr>
                    <w:noProof/>
                    <w:webHidden/>
                  </w:rPr>
                  <w:instrText xml:space="preserve"> PAGEREF _Toc24621554 \h </w:instrText>
                </w:r>
                <w:r w:rsidR="00740423">
                  <w:rPr>
                    <w:noProof/>
                    <w:webHidden/>
                  </w:rPr>
                </w:r>
                <w:r w:rsidR="00740423">
                  <w:rPr>
                    <w:noProof/>
                    <w:webHidden/>
                  </w:rPr>
                  <w:fldChar w:fldCharType="separate"/>
                </w:r>
                <w:r w:rsidR="00740423">
                  <w:rPr>
                    <w:noProof/>
                    <w:webHidden/>
                  </w:rPr>
                  <w:t>14</w:t>
                </w:r>
                <w:r w:rsidR="00740423">
                  <w:rPr>
                    <w:noProof/>
                    <w:webHidden/>
                  </w:rPr>
                  <w:fldChar w:fldCharType="end"/>
                </w:r>
              </w:hyperlink>
            </w:p>
            <w:p w14:paraId="6713A865" w14:textId="0FA21B28" w:rsidR="00740423" w:rsidRDefault="00226FA3">
              <w:pPr>
                <w:pStyle w:val="TM1"/>
                <w:tabs>
                  <w:tab w:val="left" w:pos="660"/>
                  <w:tab w:val="right" w:leader="dot" w:pos="9062"/>
                </w:tabs>
                <w:rPr>
                  <w:rFonts w:eastAsiaTheme="minorEastAsia"/>
                  <w:noProof/>
                  <w:lang w:eastAsia="fr-FR"/>
                </w:rPr>
              </w:pPr>
              <w:hyperlink w:anchor="_Toc24621555" w:history="1">
                <w:r w:rsidR="00740423" w:rsidRPr="0098492A">
                  <w:rPr>
                    <w:rStyle w:val="Lienhypertexte"/>
                    <w:rFonts w:cstheme="minorHAnsi"/>
                    <w:noProof/>
                    <w:lang w:eastAsia="fr-FR"/>
                  </w:rPr>
                  <w:t>VI.</w:t>
                </w:r>
                <w:r w:rsidR="00740423">
                  <w:rPr>
                    <w:rFonts w:eastAsiaTheme="minorEastAsia"/>
                    <w:noProof/>
                    <w:lang w:eastAsia="fr-FR"/>
                  </w:rPr>
                  <w:tab/>
                </w:r>
                <w:r w:rsidR="00740423" w:rsidRPr="0098492A">
                  <w:rPr>
                    <w:rStyle w:val="Lienhypertexte"/>
                    <w:noProof/>
                    <w:lang w:eastAsia="fr-FR"/>
                  </w:rPr>
                  <w:t>Création de la requête SQL</w:t>
                </w:r>
                <w:r w:rsidR="00740423">
                  <w:rPr>
                    <w:noProof/>
                    <w:webHidden/>
                  </w:rPr>
                  <w:tab/>
                </w:r>
                <w:r w:rsidR="00740423">
                  <w:rPr>
                    <w:noProof/>
                    <w:webHidden/>
                  </w:rPr>
                  <w:fldChar w:fldCharType="begin"/>
                </w:r>
                <w:r w:rsidR="00740423">
                  <w:rPr>
                    <w:noProof/>
                    <w:webHidden/>
                  </w:rPr>
                  <w:instrText xml:space="preserve"> PAGEREF _Toc24621555 \h </w:instrText>
                </w:r>
                <w:r w:rsidR="00740423">
                  <w:rPr>
                    <w:noProof/>
                    <w:webHidden/>
                  </w:rPr>
                </w:r>
                <w:r w:rsidR="00740423">
                  <w:rPr>
                    <w:noProof/>
                    <w:webHidden/>
                  </w:rPr>
                  <w:fldChar w:fldCharType="separate"/>
                </w:r>
                <w:r w:rsidR="00740423">
                  <w:rPr>
                    <w:noProof/>
                    <w:webHidden/>
                  </w:rPr>
                  <w:t>17</w:t>
                </w:r>
                <w:r w:rsidR="00740423">
                  <w:rPr>
                    <w:noProof/>
                    <w:webHidden/>
                  </w:rPr>
                  <w:fldChar w:fldCharType="end"/>
                </w:r>
              </w:hyperlink>
            </w:p>
            <w:p w14:paraId="05880F58" w14:textId="653516A7" w:rsidR="00A447FD" w:rsidRDefault="00284B0D" w:rsidP="001A0D9E">
              <w:pPr>
                <w:jc w:val="both"/>
                <w:rPr>
                  <w:rFonts w:cstheme="minorHAnsi"/>
                  <w:b/>
                  <w:bCs/>
                </w:rPr>
              </w:pPr>
              <w:r w:rsidRPr="00BA7BDB">
                <w:rPr>
                  <w:rFonts w:cstheme="minorHAnsi"/>
                  <w:b/>
                  <w:bCs/>
                </w:rPr>
                <w:fldChar w:fldCharType="end"/>
              </w:r>
            </w:p>
            <w:p w14:paraId="49F8443D" w14:textId="77777777" w:rsidR="00A447FD" w:rsidRDefault="00A447FD">
              <w:pPr>
                <w:rPr>
                  <w:rFonts w:cstheme="minorHAnsi"/>
                  <w:b/>
                  <w:bCs/>
                </w:rPr>
              </w:pPr>
              <w:r>
                <w:rPr>
                  <w:rFonts w:cstheme="minorHAnsi"/>
                  <w:b/>
                  <w:bCs/>
                </w:rPr>
                <w:br w:type="page"/>
              </w:r>
            </w:p>
            <w:p w14:paraId="797FB855" w14:textId="4FC1697A" w:rsidR="00A56A98" w:rsidRPr="00A447FD" w:rsidRDefault="00226FA3" w:rsidP="001A0D9E">
              <w:pPr>
                <w:jc w:val="both"/>
                <w:rPr>
                  <w:rFonts w:cstheme="minorHAnsi"/>
                  <w:b/>
                  <w:bCs/>
                </w:rPr>
              </w:pPr>
            </w:p>
          </w:sdtContent>
        </w:sdt>
      </w:sdtContent>
    </w:sdt>
    <w:p w14:paraId="12B0BB90" w14:textId="37FAD83C" w:rsidR="00576023" w:rsidRPr="00A447FD" w:rsidRDefault="00A56A98" w:rsidP="001A0D9E">
      <w:pPr>
        <w:pStyle w:val="Titre1"/>
        <w:jc w:val="both"/>
        <w:rPr>
          <w:rFonts w:asciiTheme="minorHAnsi" w:hAnsiTheme="minorHAnsi" w:cstheme="minorHAnsi"/>
          <w:sz w:val="28"/>
          <w:szCs w:val="28"/>
        </w:rPr>
      </w:pPr>
      <w:bookmarkStart w:id="0" w:name="_Toc24621540"/>
      <w:r w:rsidRPr="00A447FD">
        <w:rPr>
          <w:rFonts w:asciiTheme="minorHAnsi" w:hAnsiTheme="minorHAnsi" w:cstheme="minorHAnsi"/>
          <w:sz w:val="28"/>
          <w:szCs w:val="28"/>
        </w:rPr>
        <w:t>Présentation du projet</w:t>
      </w:r>
      <w:bookmarkEnd w:id="0"/>
    </w:p>
    <w:p w14:paraId="2D465003" w14:textId="0BBE6596" w:rsidR="00284B0D" w:rsidRPr="00BA7BDB" w:rsidRDefault="00284B0D" w:rsidP="001A0D9E">
      <w:pPr>
        <w:jc w:val="both"/>
        <w:rPr>
          <w:rFonts w:cstheme="minorHAnsi"/>
        </w:rPr>
      </w:pPr>
    </w:p>
    <w:p w14:paraId="224BDB27" w14:textId="1763167F" w:rsidR="00284B0D" w:rsidRPr="00BA7BDB" w:rsidRDefault="002836D7" w:rsidP="001A0D9E">
      <w:pPr>
        <w:pStyle w:val="Titre2"/>
        <w:jc w:val="both"/>
        <w:rPr>
          <w:rFonts w:asciiTheme="minorHAnsi" w:hAnsiTheme="minorHAnsi" w:cstheme="minorHAnsi"/>
          <w:sz w:val="22"/>
          <w:szCs w:val="22"/>
        </w:rPr>
      </w:pPr>
      <w:bookmarkStart w:id="1" w:name="_Toc24621541"/>
      <w:r w:rsidRPr="00BA7BDB">
        <w:rPr>
          <w:rFonts w:asciiTheme="minorHAnsi" w:hAnsiTheme="minorHAnsi" w:cstheme="minorHAnsi"/>
          <w:sz w:val="22"/>
          <w:szCs w:val="22"/>
        </w:rPr>
        <w:t>Introduction</w:t>
      </w:r>
      <w:bookmarkEnd w:id="1"/>
    </w:p>
    <w:p w14:paraId="30A64207" w14:textId="08FDDAFE" w:rsidR="00A56A98" w:rsidRPr="00BA7BDB" w:rsidRDefault="00A56A98" w:rsidP="001A0D9E">
      <w:pPr>
        <w:jc w:val="both"/>
        <w:rPr>
          <w:rFonts w:cstheme="minorHAnsi"/>
        </w:rPr>
      </w:pPr>
    </w:p>
    <w:p w14:paraId="0DC6FAEC" w14:textId="701A0871" w:rsidR="00A56A98" w:rsidRPr="00BA7BDB" w:rsidRDefault="00284B0D" w:rsidP="001A0D9E">
      <w:pPr>
        <w:jc w:val="both"/>
        <w:rPr>
          <w:rFonts w:cstheme="minorHAnsi"/>
        </w:rPr>
      </w:pPr>
      <w:r w:rsidRPr="00BA7BDB">
        <w:rPr>
          <w:rFonts w:cstheme="minorHAnsi"/>
        </w:rPr>
        <w:t>La société ExpressFood veut concevoir une application de livraison de plats à domicile en moins de 20 mn en utilisant des livreurs à vélo.</w:t>
      </w:r>
    </w:p>
    <w:p w14:paraId="5EB7A7B8" w14:textId="5600F7E6" w:rsidR="00284B0D" w:rsidRPr="00BA7BDB" w:rsidRDefault="00284B0D" w:rsidP="001A0D9E">
      <w:pPr>
        <w:jc w:val="both"/>
        <w:rPr>
          <w:rFonts w:cstheme="minorHAnsi"/>
        </w:rPr>
      </w:pPr>
      <w:r w:rsidRPr="00BA7BDB">
        <w:rPr>
          <w:rFonts w:cstheme="minorHAnsi"/>
        </w:rPr>
        <w:t xml:space="preserve">Mon rôle est de concevoir la base de données de cette application en structurant ma réflexion sur une approche UML (Unified </w:t>
      </w:r>
      <w:r w:rsidR="000B06B1" w:rsidRPr="00BA7BDB">
        <w:rPr>
          <w:rFonts w:cstheme="minorHAnsi"/>
        </w:rPr>
        <w:t>Modeling</w:t>
      </w:r>
      <w:r w:rsidRPr="00BA7BDB">
        <w:rPr>
          <w:rFonts w:cstheme="minorHAnsi"/>
        </w:rPr>
        <w:t xml:space="preserve"> L</w:t>
      </w:r>
      <w:r w:rsidR="00A027AB" w:rsidRPr="00BA7BDB">
        <w:rPr>
          <w:rFonts w:cstheme="minorHAnsi"/>
        </w:rPr>
        <w:t>anguage</w:t>
      </w:r>
      <w:r w:rsidRPr="00BA7BDB">
        <w:rPr>
          <w:rFonts w:cstheme="minorHAnsi"/>
        </w:rPr>
        <w:t>) et en fournissant</w:t>
      </w:r>
      <w:r w:rsidR="002836D7" w:rsidRPr="00BA7BDB">
        <w:rPr>
          <w:rFonts w:cstheme="minorHAnsi"/>
        </w:rPr>
        <w:t xml:space="preserve"> les diagrammes nécessaires à la modélisation de l’application. </w:t>
      </w:r>
    </w:p>
    <w:p w14:paraId="7CFC5CAC" w14:textId="77777777" w:rsidR="002836D7" w:rsidRPr="00BA7BDB" w:rsidRDefault="002836D7" w:rsidP="001A0D9E">
      <w:pPr>
        <w:jc w:val="both"/>
        <w:rPr>
          <w:rFonts w:cstheme="minorHAnsi"/>
        </w:rPr>
      </w:pPr>
    </w:p>
    <w:p w14:paraId="47471AC6" w14:textId="205C4B77" w:rsidR="002836D7" w:rsidRPr="00BA7BDB" w:rsidRDefault="00A027AB" w:rsidP="001A0D9E">
      <w:pPr>
        <w:pStyle w:val="Titre2"/>
        <w:jc w:val="both"/>
        <w:rPr>
          <w:rFonts w:asciiTheme="minorHAnsi" w:hAnsiTheme="minorHAnsi" w:cstheme="minorHAnsi"/>
          <w:sz w:val="22"/>
          <w:szCs w:val="22"/>
        </w:rPr>
      </w:pPr>
      <w:bookmarkStart w:id="2" w:name="_Toc24621542"/>
      <w:r w:rsidRPr="00BA7BDB">
        <w:rPr>
          <w:rFonts w:asciiTheme="minorHAnsi" w:hAnsiTheme="minorHAnsi" w:cstheme="minorHAnsi"/>
          <w:sz w:val="22"/>
          <w:szCs w:val="22"/>
        </w:rPr>
        <w:t>Information</w:t>
      </w:r>
      <w:bookmarkEnd w:id="2"/>
    </w:p>
    <w:p w14:paraId="43C9BF3F" w14:textId="2070A174" w:rsidR="002836D7" w:rsidRPr="00BA7BDB" w:rsidRDefault="002836D7" w:rsidP="001A0D9E">
      <w:pPr>
        <w:jc w:val="both"/>
        <w:rPr>
          <w:rFonts w:cstheme="minorHAnsi"/>
        </w:rPr>
      </w:pPr>
    </w:p>
    <w:p w14:paraId="3401A0EF" w14:textId="70D86445" w:rsidR="001A0D9E" w:rsidRPr="00BA7BDB" w:rsidRDefault="002836D7" w:rsidP="001A0D9E">
      <w:pPr>
        <w:jc w:val="both"/>
        <w:rPr>
          <w:rFonts w:cstheme="minorHAnsi"/>
        </w:rPr>
      </w:pPr>
      <w:r w:rsidRPr="00BA7BDB">
        <w:rPr>
          <w:rFonts w:cstheme="minorHAnsi"/>
        </w:rPr>
        <w:t>L’activité de l’entreprise peut se résumer comme ceci :</w:t>
      </w:r>
    </w:p>
    <w:p w14:paraId="388BAF2A" w14:textId="77777777" w:rsidR="001A0D9E" w:rsidRPr="00BA7BDB" w:rsidRDefault="001A0D9E" w:rsidP="001A0D9E">
      <w:pPr>
        <w:jc w:val="both"/>
        <w:rPr>
          <w:rFonts w:cstheme="minorHAnsi"/>
        </w:rPr>
      </w:pPr>
    </w:p>
    <w:p w14:paraId="7205176B" w14:textId="2FC3603A" w:rsidR="001A0D9E" w:rsidRPr="00BA7BDB" w:rsidRDefault="001A0D9E" w:rsidP="001A0D9E">
      <w:pPr>
        <w:pStyle w:val="Paragraphedeliste"/>
        <w:numPr>
          <w:ilvl w:val="0"/>
          <w:numId w:val="3"/>
        </w:numPr>
        <w:jc w:val="both"/>
        <w:rPr>
          <w:rFonts w:cstheme="minorHAnsi"/>
        </w:rPr>
      </w:pPr>
      <w:r w:rsidRPr="00BA7BDB">
        <w:rPr>
          <w:rFonts w:cstheme="minorHAnsi"/>
        </w:rPr>
        <w:t>2 plats et 2 desserts sont préparés tous les jours par les chefs cuisinier au siège de la société.</w:t>
      </w:r>
    </w:p>
    <w:p w14:paraId="13E5C2DF" w14:textId="70F19199" w:rsidR="001A0D9E" w:rsidRPr="00BA7BDB" w:rsidRDefault="001A0D9E" w:rsidP="001A0D9E">
      <w:pPr>
        <w:pStyle w:val="Paragraphedeliste"/>
        <w:numPr>
          <w:ilvl w:val="0"/>
          <w:numId w:val="3"/>
        </w:numPr>
        <w:jc w:val="both"/>
        <w:rPr>
          <w:rFonts w:cstheme="minorHAnsi"/>
        </w:rPr>
      </w:pPr>
      <w:r w:rsidRPr="00BA7BDB">
        <w:rPr>
          <w:rFonts w:cstheme="minorHAnsi"/>
        </w:rPr>
        <w:t>Ces plats sont transmis à des livreurs à vélo qui « maraudent » dans les rues en attendant une livraison.</w:t>
      </w:r>
    </w:p>
    <w:p w14:paraId="7E6B825B" w14:textId="7C761254" w:rsidR="001A0D9E" w:rsidRPr="00BA7BDB" w:rsidRDefault="001A0D9E" w:rsidP="001A0D9E">
      <w:pPr>
        <w:pStyle w:val="Paragraphedeliste"/>
        <w:numPr>
          <w:ilvl w:val="0"/>
          <w:numId w:val="3"/>
        </w:numPr>
        <w:jc w:val="both"/>
        <w:rPr>
          <w:rFonts w:cstheme="minorHAnsi"/>
        </w:rPr>
      </w:pPr>
      <w:r w:rsidRPr="00BA7BDB">
        <w:rPr>
          <w:rFonts w:cstheme="minorHAnsi"/>
        </w:rPr>
        <w:t>Lorsqu’un client effectue une commande, le livreur le plus proche du secteur va effectuer la livraison en moins de 20 min.</w:t>
      </w:r>
    </w:p>
    <w:p w14:paraId="44A88982" w14:textId="77777777" w:rsidR="001A0D9E" w:rsidRPr="00BA7BDB" w:rsidRDefault="001A0D9E" w:rsidP="001A0D9E">
      <w:pPr>
        <w:pStyle w:val="Paragraphedeliste"/>
        <w:jc w:val="both"/>
        <w:rPr>
          <w:rFonts w:cstheme="minorHAnsi"/>
        </w:rPr>
      </w:pPr>
    </w:p>
    <w:p w14:paraId="5A7CA616" w14:textId="0C20D9C0" w:rsidR="001A0D9E" w:rsidRPr="00BA7BDB" w:rsidRDefault="001A0D9E" w:rsidP="001A0D9E">
      <w:pPr>
        <w:jc w:val="both"/>
        <w:rPr>
          <w:rFonts w:cstheme="minorHAnsi"/>
        </w:rPr>
      </w:pPr>
      <w:r w:rsidRPr="00BA7BDB">
        <w:rPr>
          <w:rFonts w:cstheme="minorHAnsi"/>
        </w:rPr>
        <w:t>En complément de ces besoins primaires de fonctionnement, une liste de demande spécifique a été exprimé comme ceci :</w:t>
      </w:r>
    </w:p>
    <w:p w14:paraId="634E436F" w14:textId="26DED058" w:rsidR="001A0D9E" w:rsidRPr="00BA7BDB" w:rsidRDefault="001A0D9E" w:rsidP="001A0D9E">
      <w:pPr>
        <w:jc w:val="both"/>
        <w:rPr>
          <w:rFonts w:cstheme="minorHAnsi"/>
        </w:rPr>
      </w:pPr>
    </w:p>
    <w:p w14:paraId="4CEB752B" w14:textId="60238CDF" w:rsidR="001A0D9E" w:rsidRPr="00BA7BDB" w:rsidRDefault="001A0D9E" w:rsidP="001A0D9E">
      <w:pPr>
        <w:pStyle w:val="Paragraphedeliste"/>
        <w:numPr>
          <w:ilvl w:val="0"/>
          <w:numId w:val="4"/>
        </w:numPr>
        <w:jc w:val="both"/>
        <w:rPr>
          <w:rFonts w:cstheme="minorHAnsi"/>
        </w:rPr>
      </w:pPr>
      <w:r w:rsidRPr="00BA7BDB">
        <w:rPr>
          <w:rFonts w:cstheme="minorHAnsi"/>
        </w:rPr>
        <w:t>Un client peut commander un ou plusieurs plats et desserts.</w:t>
      </w:r>
    </w:p>
    <w:p w14:paraId="4EE030F6" w14:textId="4B785B97" w:rsidR="001A0D9E" w:rsidRPr="00BA7BDB" w:rsidRDefault="001A0D9E" w:rsidP="001A0D9E">
      <w:pPr>
        <w:pStyle w:val="Paragraphedeliste"/>
        <w:numPr>
          <w:ilvl w:val="0"/>
          <w:numId w:val="4"/>
        </w:numPr>
        <w:jc w:val="both"/>
        <w:rPr>
          <w:rFonts w:cstheme="minorHAnsi"/>
        </w:rPr>
      </w:pPr>
      <w:r w:rsidRPr="00BA7BDB">
        <w:rPr>
          <w:rFonts w:cstheme="minorHAnsi"/>
        </w:rPr>
        <w:t>Les plats changent chaque jour</w:t>
      </w:r>
    </w:p>
    <w:p w14:paraId="635E7CCE" w14:textId="326EF46D" w:rsidR="001A0D9E" w:rsidRPr="00BA7BDB" w:rsidRDefault="00A027AB" w:rsidP="001A0D9E">
      <w:pPr>
        <w:pStyle w:val="Paragraphedeliste"/>
        <w:numPr>
          <w:ilvl w:val="0"/>
          <w:numId w:val="4"/>
        </w:numPr>
        <w:jc w:val="both"/>
        <w:rPr>
          <w:rFonts w:cstheme="minorHAnsi"/>
        </w:rPr>
      </w:pPr>
      <w:r w:rsidRPr="00BA7BDB">
        <w:rPr>
          <w:rFonts w:cstheme="minorHAnsi"/>
        </w:rPr>
        <w:t>Le client peut voir en temps réel le statut de sa commande (prise en charge et délais de livraison)</w:t>
      </w:r>
    </w:p>
    <w:p w14:paraId="65A3BD2E" w14:textId="1F0FA305" w:rsidR="00A027AB" w:rsidRPr="00BA7BDB" w:rsidRDefault="00A027AB" w:rsidP="001A0D9E">
      <w:pPr>
        <w:pStyle w:val="Paragraphedeliste"/>
        <w:numPr>
          <w:ilvl w:val="0"/>
          <w:numId w:val="4"/>
        </w:numPr>
        <w:jc w:val="both"/>
        <w:rPr>
          <w:rFonts w:cstheme="minorHAnsi"/>
        </w:rPr>
      </w:pPr>
      <w:r w:rsidRPr="00BA7BDB">
        <w:rPr>
          <w:rFonts w:cstheme="minorHAnsi"/>
        </w:rPr>
        <w:t>La livraison doit se faire en moins de 20mn.</w:t>
      </w:r>
    </w:p>
    <w:p w14:paraId="35EDC7E4" w14:textId="7DC2F534" w:rsidR="00A027AB" w:rsidRPr="00BA7BDB" w:rsidRDefault="00A027AB" w:rsidP="00A027AB">
      <w:pPr>
        <w:pStyle w:val="Paragraphedeliste"/>
        <w:jc w:val="both"/>
        <w:rPr>
          <w:rFonts w:cstheme="minorHAnsi"/>
        </w:rPr>
      </w:pPr>
    </w:p>
    <w:p w14:paraId="3B45B71D" w14:textId="75855A72" w:rsidR="00A027AB" w:rsidRPr="00A447FD" w:rsidRDefault="00A027AB" w:rsidP="00A027AB">
      <w:pPr>
        <w:pStyle w:val="Titre1"/>
        <w:rPr>
          <w:rFonts w:asciiTheme="minorHAnsi" w:hAnsiTheme="minorHAnsi" w:cstheme="minorHAnsi"/>
          <w:sz w:val="28"/>
          <w:szCs w:val="28"/>
        </w:rPr>
      </w:pPr>
      <w:bookmarkStart w:id="3" w:name="_Toc24621543"/>
      <w:r w:rsidRPr="00A447FD">
        <w:rPr>
          <w:rFonts w:asciiTheme="minorHAnsi" w:hAnsiTheme="minorHAnsi" w:cstheme="minorHAnsi"/>
          <w:sz w:val="28"/>
          <w:szCs w:val="28"/>
        </w:rPr>
        <w:t>Analyse des Besoins</w:t>
      </w:r>
      <w:bookmarkEnd w:id="3"/>
    </w:p>
    <w:p w14:paraId="17EBC55F" w14:textId="3BAC9FC3" w:rsidR="00A027AB" w:rsidRPr="00BA7BDB" w:rsidRDefault="00A027AB" w:rsidP="00A027AB">
      <w:pPr>
        <w:rPr>
          <w:rFonts w:cstheme="minorHAnsi"/>
        </w:rPr>
      </w:pPr>
    </w:p>
    <w:p w14:paraId="6879BDED" w14:textId="565BCAEE" w:rsidR="00A027AB" w:rsidRPr="00BA7BDB" w:rsidRDefault="00A027AB" w:rsidP="000B06B1">
      <w:pPr>
        <w:jc w:val="both"/>
        <w:rPr>
          <w:rFonts w:cstheme="minorHAnsi"/>
        </w:rPr>
      </w:pPr>
      <w:r w:rsidRPr="00BA7BDB">
        <w:rPr>
          <w:rFonts w:cstheme="minorHAnsi"/>
        </w:rPr>
        <w:t>La première étape de la conception</w:t>
      </w:r>
      <w:r w:rsidR="00450B8E" w:rsidRPr="00BA7BDB">
        <w:rPr>
          <w:rFonts w:cstheme="minorHAnsi"/>
        </w:rPr>
        <w:t xml:space="preserve"> correspond à la définition du contexte de l’application</w:t>
      </w:r>
      <w:r w:rsidR="000B06B1" w:rsidRPr="00BA7BDB">
        <w:rPr>
          <w:rFonts w:cstheme="minorHAnsi"/>
        </w:rPr>
        <w:t>.</w:t>
      </w:r>
    </w:p>
    <w:p w14:paraId="1A84FDD4" w14:textId="77777777" w:rsidR="000B06B1" w:rsidRPr="00BA7BDB" w:rsidRDefault="000B06B1" w:rsidP="000B06B1">
      <w:pPr>
        <w:jc w:val="both"/>
        <w:rPr>
          <w:rFonts w:cstheme="minorHAnsi"/>
        </w:rPr>
      </w:pPr>
    </w:p>
    <w:p w14:paraId="7F626AB9" w14:textId="79EA0E9C" w:rsidR="000B06B1" w:rsidRPr="00BA7BDB" w:rsidRDefault="000B06B1" w:rsidP="000B06B1">
      <w:pPr>
        <w:pStyle w:val="Titre2"/>
        <w:jc w:val="both"/>
        <w:rPr>
          <w:rFonts w:asciiTheme="minorHAnsi" w:hAnsiTheme="minorHAnsi" w:cstheme="minorHAnsi"/>
          <w:sz w:val="22"/>
          <w:szCs w:val="22"/>
        </w:rPr>
      </w:pPr>
      <w:bookmarkStart w:id="4" w:name="_Toc24621544"/>
      <w:r w:rsidRPr="00BA7BDB">
        <w:rPr>
          <w:rFonts w:asciiTheme="minorHAnsi" w:hAnsiTheme="minorHAnsi" w:cstheme="minorHAnsi"/>
          <w:sz w:val="22"/>
          <w:szCs w:val="22"/>
        </w:rPr>
        <w:t>Acteurs</w:t>
      </w:r>
      <w:bookmarkEnd w:id="4"/>
    </w:p>
    <w:p w14:paraId="233F674B" w14:textId="487FFE34" w:rsidR="000B06B1" w:rsidRPr="00BA7BDB" w:rsidRDefault="000B06B1" w:rsidP="000B06B1">
      <w:pPr>
        <w:jc w:val="both"/>
        <w:rPr>
          <w:rFonts w:cstheme="minorHAnsi"/>
        </w:rPr>
      </w:pPr>
    </w:p>
    <w:p w14:paraId="7147F3F1" w14:textId="43712455" w:rsidR="000B06B1" w:rsidRPr="00BA7BDB" w:rsidRDefault="000B06B1" w:rsidP="000B06B1">
      <w:pPr>
        <w:jc w:val="both"/>
        <w:rPr>
          <w:rFonts w:cstheme="minorHAnsi"/>
        </w:rPr>
      </w:pPr>
      <w:r w:rsidRPr="00BA7BDB">
        <w:rPr>
          <w:rFonts w:cstheme="minorHAnsi"/>
        </w:rPr>
        <w:t>Comme acteurs principaux, 4 types ressortent de l’analyse :</w:t>
      </w:r>
    </w:p>
    <w:p w14:paraId="049F4096" w14:textId="2F2422E2" w:rsidR="000B06B1" w:rsidRPr="00BA7BDB" w:rsidRDefault="000B06B1" w:rsidP="000B06B1">
      <w:pPr>
        <w:pStyle w:val="Paragraphedeliste"/>
        <w:numPr>
          <w:ilvl w:val="0"/>
          <w:numId w:val="5"/>
        </w:numPr>
        <w:jc w:val="both"/>
        <w:rPr>
          <w:rFonts w:cstheme="minorHAnsi"/>
        </w:rPr>
      </w:pPr>
      <w:r w:rsidRPr="00BA7BDB">
        <w:rPr>
          <w:rFonts w:cstheme="minorHAnsi"/>
        </w:rPr>
        <w:lastRenderedPageBreak/>
        <w:t>Client</w:t>
      </w:r>
    </w:p>
    <w:p w14:paraId="185B10E5" w14:textId="3D627CF4" w:rsidR="000B06B1" w:rsidRPr="00BA7BDB" w:rsidRDefault="000B06B1" w:rsidP="000B06B1">
      <w:pPr>
        <w:pStyle w:val="Paragraphedeliste"/>
        <w:numPr>
          <w:ilvl w:val="0"/>
          <w:numId w:val="5"/>
        </w:numPr>
        <w:jc w:val="both"/>
        <w:rPr>
          <w:rFonts w:cstheme="minorHAnsi"/>
        </w:rPr>
      </w:pPr>
      <w:r w:rsidRPr="00BA7BDB">
        <w:rPr>
          <w:rFonts w:cstheme="minorHAnsi"/>
        </w:rPr>
        <w:t>Livreur</w:t>
      </w:r>
    </w:p>
    <w:p w14:paraId="06606434" w14:textId="04EED817" w:rsidR="000B06B1" w:rsidRPr="00BA7BDB" w:rsidRDefault="000B06B1" w:rsidP="000B06B1">
      <w:pPr>
        <w:pStyle w:val="Paragraphedeliste"/>
        <w:numPr>
          <w:ilvl w:val="0"/>
          <w:numId w:val="5"/>
        </w:numPr>
        <w:jc w:val="both"/>
        <w:rPr>
          <w:rFonts w:cstheme="minorHAnsi"/>
        </w:rPr>
      </w:pPr>
      <w:r w:rsidRPr="00BA7BDB">
        <w:rPr>
          <w:rFonts w:cstheme="minorHAnsi"/>
        </w:rPr>
        <w:t>Chef</w:t>
      </w:r>
    </w:p>
    <w:p w14:paraId="59E4A519" w14:textId="4064F90E" w:rsidR="000B06B1" w:rsidRPr="00BA7BDB" w:rsidRDefault="000B06B1" w:rsidP="000B06B1">
      <w:pPr>
        <w:pStyle w:val="Paragraphedeliste"/>
        <w:numPr>
          <w:ilvl w:val="0"/>
          <w:numId w:val="5"/>
        </w:numPr>
        <w:jc w:val="both"/>
        <w:rPr>
          <w:rFonts w:cstheme="minorHAnsi"/>
        </w:rPr>
      </w:pPr>
      <w:r w:rsidRPr="00BA7BDB">
        <w:rPr>
          <w:rFonts w:cstheme="minorHAnsi"/>
        </w:rPr>
        <w:t>Administrateur</w:t>
      </w:r>
    </w:p>
    <w:p w14:paraId="267A90A7" w14:textId="30E1641A" w:rsidR="000B06B1" w:rsidRPr="00BA7BDB" w:rsidRDefault="000B06B1" w:rsidP="000B06B1">
      <w:pPr>
        <w:pStyle w:val="Paragraphedeliste"/>
        <w:jc w:val="both"/>
        <w:rPr>
          <w:rFonts w:cstheme="minorHAnsi"/>
        </w:rPr>
      </w:pPr>
    </w:p>
    <w:p w14:paraId="34459DEA" w14:textId="3FE4836C" w:rsidR="000B06B1" w:rsidRPr="00BA7BDB" w:rsidRDefault="000B06B1" w:rsidP="000B06B1">
      <w:pPr>
        <w:jc w:val="both"/>
        <w:rPr>
          <w:rFonts w:cstheme="minorHAnsi"/>
        </w:rPr>
      </w:pPr>
      <w:r w:rsidRPr="00BA7BDB">
        <w:rPr>
          <w:rFonts w:cstheme="minorHAnsi"/>
        </w:rPr>
        <w:t xml:space="preserve">On distingue aussi deux acteurs </w:t>
      </w:r>
      <w:r w:rsidR="00853F4C" w:rsidRPr="00BA7BDB">
        <w:rPr>
          <w:rFonts w:cstheme="minorHAnsi"/>
        </w:rPr>
        <w:t>secondaires, qui vont être utilisés</w:t>
      </w:r>
      <w:r w:rsidRPr="00BA7BDB">
        <w:rPr>
          <w:rFonts w:cstheme="minorHAnsi"/>
        </w:rPr>
        <w:t> :</w:t>
      </w:r>
    </w:p>
    <w:p w14:paraId="59F4E317" w14:textId="266AFCAD" w:rsidR="000B06B1" w:rsidRPr="00BA7BDB" w:rsidRDefault="000B06B1" w:rsidP="000B06B1">
      <w:pPr>
        <w:jc w:val="both"/>
        <w:rPr>
          <w:rFonts w:cstheme="minorHAnsi"/>
        </w:rPr>
      </w:pPr>
    </w:p>
    <w:p w14:paraId="716C2D72" w14:textId="34E19789" w:rsidR="000B06B1" w:rsidRPr="00BA7BDB" w:rsidRDefault="000B06B1" w:rsidP="000B06B1">
      <w:pPr>
        <w:pStyle w:val="Paragraphedeliste"/>
        <w:numPr>
          <w:ilvl w:val="0"/>
          <w:numId w:val="6"/>
        </w:numPr>
        <w:jc w:val="both"/>
        <w:rPr>
          <w:rFonts w:cstheme="minorHAnsi"/>
        </w:rPr>
      </w:pPr>
      <w:r w:rsidRPr="00BA7BDB">
        <w:rPr>
          <w:rFonts w:cstheme="minorHAnsi"/>
        </w:rPr>
        <w:t>Système bancaire</w:t>
      </w:r>
    </w:p>
    <w:p w14:paraId="4D7F3ACF" w14:textId="40BC56C8" w:rsidR="000B06B1" w:rsidRPr="00BA7BDB" w:rsidRDefault="000B06B1" w:rsidP="000B06B1">
      <w:pPr>
        <w:pStyle w:val="Paragraphedeliste"/>
        <w:numPr>
          <w:ilvl w:val="0"/>
          <w:numId w:val="6"/>
        </w:numPr>
        <w:jc w:val="both"/>
        <w:rPr>
          <w:rFonts w:cstheme="minorHAnsi"/>
        </w:rPr>
      </w:pPr>
      <w:r w:rsidRPr="00BA7BDB">
        <w:rPr>
          <w:rFonts w:cstheme="minorHAnsi"/>
        </w:rPr>
        <w:t>Système de localisation</w:t>
      </w:r>
    </w:p>
    <w:p w14:paraId="70CBABFF" w14:textId="13F14229" w:rsidR="000B06B1" w:rsidRPr="00BA7BDB" w:rsidRDefault="000B06B1" w:rsidP="000B06B1">
      <w:pPr>
        <w:jc w:val="both"/>
        <w:rPr>
          <w:rFonts w:cstheme="minorHAnsi"/>
        </w:rPr>
      </w:pPr>
    </w:p>
    <w:p w14:paraId="2983C928" w14:textId="653FBEB5" w:rsidR="000B06B1" w:rsidRPr="00BA7BDB" w:rsidRDefault="000B06B1" w:rsidP="000B06B1">
      <w:pPr>
        <w:jc w:val="both"/>
        <w:rPr>
          <w:rFonts w:cstheme="minorHAnsi"/>
        </w:rPr>
      </w:pPr>
      <w:r w:rsidRPr="00BA7BDB">
        <w:rPr>
          <w:rFonts w:cstheme="minorHAnsi"/>
        </w:rPr>
        <w:t>On peut maintenant élaborer notre premier diagramme UML.</w:t>
      </w:r>
    </w:p>
    <w:p w14:paraId="59841C37" w14:textId="77777777" w:rsidR="000B06B1" w:rsidRPr="00BA7BDB" w:rsidRDefault="000B06B1" w:rsidP="000B06B1">
      <w:pPr>
        <w:jc w:val="both"/>
        <w:rPr>
          <w:rFonts w:cstheme="minorHAnsi"/>
        </w:rPr>
      </w:pPr>
    </w:p>
    <w:p w14:paraId="30ACF8B0" w14:textId="0D143A35" w:rsidR="000B06B1" w:rsidRPr="00BA7BDB" w:rsidRDefault="000B06B1" w:rsidP="004462F5">
      <w:pPr>
        <w:jc w:val="center"/>
        <w:rPr>
          <w:rFonts w:cstheme="minorHAnsi"/>
          <w:b/>
        </w:rPr>
      </w:pPr>
      <w:r w:rsidRPr="00BA7BDB">
        <w:rPr>
          <w:rFonts w:cstheme="minorHAnsi"/>
          <w:b/>
        </w:rPr>
        <w:t>Le Diagramme de contexte</w:t>
      </w:r>
    </w:p>
    <w:p w14:paraId="7E07BB63" w14:textId="77777777" w:rsidR="000B06B1" w:rsidRPr="00BA7BDB" w:rsidRDefault="000B06B1" w:rsidP="000B06B1">
      <w:pPr>
        <w:rPr>
          <w:rFonts w:cstheme="minorHAnsi"/>
        </w:rPr>
      </w:pPr>
    </w:p>
    <w:p w14:paraId="4FAF8DB5" w14:textId="1E585A8E" w:rsidR="001A0D9E" w:rsidRPr="00BA7BDB" w:rsidRDefault="00A3512B" w:rsidP="001A0D9E">
      <w:pPr>
        <w:jc w:val="both"/>
        <w:rPr>
          <w:rFonts w:cstheme="minorHAnsi"/>
        </w:rPr>
      </w:pPr>
      <w:r w:rsidRPr="00BA7BDB">
        <w:rPr>
          <w:rFonts w:cstheme="minorHAnsi"/>
          <w:noProof/>
          <w:lang w:eastAsia="fr-FR"/>
        </w:rPr>
        <w:drawing>
          <wp:inline distT="0" distB="0" distL="0" distR="0" wp14:anchorId="3E96C364" wp14:editId="75AB6703">
            <wp:extent cx="5760720" cy="3712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e-diagramme(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712210"/>
                    </a:xfrm>
                    <a:prstGeom prst="rect">
                      <a:avLst/>
                    </a:prstGeom>
                  </pic:spPr>
                </pic:pic>
              </a:graphicData>
            </a:graphic>
          </wp:inline>
        </w:drawing>
      </w:r>
    </w:p>
    <w:p w14:paraId="68E91AEF" w14:textId="0EFC9123" w:rsidR="001A0D9E" w:rsidRPr="00BA7BDB" w:rsidRDefault="001A0D9E" w:rsidP="001A0D9E">
      <w:pPr>
        <w:jc w:val="both"/>
        <w:rPr>
          <w:rFonts w:cstheme="minorHAnsi"/>
        </w:rPr>
      </w:pPr>
    </w:p>
    <w:p w14:paraId="0A58A005" w14:textId="58F10859" w:rsidR="00D93598" w:rsidRPr="00BA7BDB" w:rsidRDefault="00D93598" w:rsidP="001A0D9E">
      <w:pPr>
        <w:jc w:val="both"/>
        <w:rPr>
          <w:rFonts w:cstheme="minorHAnsi"/>
        </w:rPr>
      </w:pPr>
    </w:p>
    <w:p w14:paraId="52BC4923" w14:textId="77777777" w:rsidR="00D93598" w:rsidRPr="00BA7BDB" w:rsidRDefault="00D93598">
      <w:pPr>
        <w:rPr>
          <w:rFonts w:cstheme="minorHAnsi"/>
        </w:rPr>
      </w:pPr>
      <w:r w:rsidRPr="00BA7BDB">
        <w:rPr>
          <w:rFonts w:cstheme="minorHAnsi"/>
        </w:rPr>
        <w:br w:type="page"/>
      </w:r>
    </w:p>
    <w:p w14:paraId="31DA27FB" w14:textId="3A9DF695" w:rsidR="00D93598" w:rsidRPr="00BA7BDB" w:rsidRDefault="0051521F" w:rsidP="0051521F">
      <w:pPr>
        <w:pStyle w:val="Titre2"/>
        <w:rPr>
          <w:rFonts w:asciiTheme="minorHAnsi" w:hAnsiTheme="minorHAnsi" w:cstheme="minorHAnsi"/>
          <w:sz w:val="22"/>
          <w:szCs w:val="22"/>
        </w:rPr>
      </w:pPr>
      <w:bookmarkStart w:id="5" w:name="_Toc24621545"/>
      <w:r w:rsidRPr="00BA7BDB">
        <w:rPr>
          <w:rFonts w:asciiTheme="minorHAnsi" w:hAnsiTheme="minorHAnsi" w:cstheme="minorHAnsi"/>
          <w:sz w:val="22"/>
          <w:szCs w:val="22"/>
        </w:rPr>
        <w:lastRenderedPageBreak/>
        <w:t>Décomposition du système en package</w:t>
      </w:r>
      <w:bookmarkEnd w:id="5"/>
    </w:p>
    <w:p w14:paraId="590989A5" w14:textId="7FA41BD3" w:rsidR="0051521F" w:rsidRPr="00BA7BDB" w:rsidRDefault="0051521F" w:rsidP="0051521F">
      <w:pPr>
        <w:rPr>
          <w:rFonts w:cstheme="minorHAnsi"/>
        </w:rPr>
      </w:pPr>
    </w:p>
    <w:p w14:paraId="3E414FE1" w14:textId="66EEED19" w:rsidR="00841D39" w:rsidRPr="00BA7BDB" w:rsidRDefault="0051521F" w:rsidP="00A372A7">
      <w:pPr>
        <w:jc w:val="both"/>
        <w:rPr>
          <w:rFonts w:cstheme="minorHAnsi"/>
        </w:rPr>
      </w:pPr>
      <w:r w:rsidRPr="00BA7BDB">
        <w:rPr>
          <w:rFonts w:cstheme="minorHAnsi"/>
        </w:rPr>
        <w:t>Pour simplifier l’analyse de l’application, je vais la décomposer en</w:t>
      </w:r>
      <w:r w:rsidR="00841D39" w:rsidRPr="00BA7BDB">
        <w:rPr>
          <w:rFonts w:cstheme="minorHAnsi"/>
        </w:rPr>
        <w:t xml:space="preserve"> partie distincte appelé package et ainsi définir les fonctionnalités propres à chacune.</w:t>
      </w:r>
    </w:p>
    <w:p w14:paraId="18B6EC06" w14:textId="0258BECE" w:rsidR="00841D39" w:rsidRPr="00BA7BDB" w:rsidRDefault="00841D39" w:rsidP="00A372A7">
      <w:pPr>
        <w:jc w:val="both"/>
        <w:rPr>
          <w:rFonts w:cstheme="minorHAnsi"/>
        </w:rPr>
      </w:pPr>
      <w:r w:rsidRPr="00BA7BDB">
        <w:rPr>
          <w:rFonts w:cstheme="minorHAnsi"/>
        </w:rPr>
        <w:t xml:space="preserve">3 grandes parties se distinguent : </w:t>
      </w:r>
    </w:p>
    <w:p w14:paraId="219CA37A" w14:textId="776E8FA4" w:rsidR="00841D39" w:rsidRPr="00BA7BDB" w:rsidRDefault="00841D39" w:rsidP="00A372A7">
      <w:pPr>
        <w:pStyle w:val="Paragraphedeliste"/>
        <w:numPr>
          <w:ilvl w:val="0"/>
          <w:numId w:val="13"/>
        </w:numPr>
        <w:jc w:val="both"/>
        <w:rPr>
          <w:rFonts w:cstheme="minorHAnsi"/>
        </w:rPr>
      </w:pPr>
      <w:r w:rsidRPr="00BA7BDB">
        <w:rPr>
          <w:rFonts w:cstheme="minorHAnsi"/>
        </w:rPr>
        <w:t xml:space="preserve">Gestion des commandes qui contient l’ensemble du cycle de la commande client, </w:t>
      </w:r>
      <w:r w:rsidR="00A372A7" w:rsidRPr="00BA7BDB">
        <w:rPr>
          <w:rFonts w:cstheme="minorHAnsi"/>
        </w:rPr>
        <w:t>de la prise en charge à la livraison aux clients.</w:t>
      </w:r>
    </w:p>
    <w:p w14:paraId="60893BAD" w14:textId="259017D1" w:rsidR="00A372A7" w:rsidRPr="00BA7BDB" w:rsidRDefault="00A372A7" w:rsidP="00A372A7">
      <w:pPr>
        <w:pStyle w:val="Paragraphedeliste"/>
        <w:numPr>
          <w:ilvl w:val="0"/>
          <w:numId w:val="13"/>
        </w:numPr>
        <w:jc w:val="both"/>
        <w:rPr>
          <w:rFonts w:cstheme="minorHAnsi"/>
        </w:rPr>
      </w:pPr>
      <w:r w:rsidRPr="00BA7BDB">
        <w:rPr>
          <w:rFonts w:cstheme="minorHAnsi"/>
        </w:rPr>
        <w:t>Gestion des menus incluant l’enregistrement des plats et des desserts et leur mise à disposition auprès des livreurs.</w:t>
      </w:r>
    </w:p>
    <w:p w14:paraId="693F4A7B" w14:textId="3480CFB5" w:rsidR="00A372A7" w:rsidRPr="00BA7BDB" w:rsidRDefault="00A372A7" w:rsidP="00A372A7">
      <w:pPr>
        <w:pStyle w:val="Paragraphedeliste"/>
        <w:numPr>
          <w:ilvl w:val="0"/>
          <w:numId w:val="13"/>
        </w:numPr>
        <w:jc w:val="both"/>
        <w:rPr>
          <w:rFonts w:cstheme="minorHAnsi"/>
        </w:rPr>
      </w:pPr>
      <w:r w:rsidRPr="00BA7BDB">
        <w:rPr>
          <w:rFonts w:cstheme="minorHAnsi"/>
        </w:rPr>
        <w:t>Gestion administrative représentant la partie administrative de l’application.</w:t>
      </w:r>
    </w:p>
    <w:p w14:paraId="138EBEE0" w14:textId="61981538" w:rsidR="00853F4C" w:rsidRPr="00BA7BDB" w:rsidRDefault="00853F4C" w:rsidP="00853F4C">
      <w:pPr>
        <w:jc w:val="both"/>
        <w:rPr>
          <w:rFonts w:cstheme="minorHAnsi"/>
        </w:rPr>
      </w:pPr>
    </w:p>
    <w:p w14:paraId="775B082A" w14:textId="62F5AE59" w:rsidR="00A3512B" w:rsidRPr="00BA7BDB" w:rsidRDefault="00A3512B" w:rsidP="00A3512B">
      <w:pPr>
        <w:jc w:val="center"/>
        <w:rPr>
          <w:rFonts w:cstheme="minorHAnsi"/>
          <w:b/>
        </w:rPr>
      </w:pPr>
      <w:r w:rsidRPr="00BA7BDB">
        <w:rPr>
          <w:rFonts w:cstheme="minorHAnsi"/>
          <w:b/>
        </w:rPr>
        <w:t>Le Diagramme de package</w:t>
      </w:r>
    </w:p>
    <w:p w14:paraId="062E6979" w14:textId="77777777" w:rsidR="00A3512B" w:rsidRPr="00BA7BDB" w:rsidRDefault="00A3512B" w:rsidP="00A3512B">
      <w:pPr>
        <w:jc w:val="center"/>
        <w:rPr>
          <w:rFonts w:cstheme="minorHAnsi"/>
          <w:b/>
        </w:rPr>
      </w:pPr>
    </w:p>
    <w:p w14:paraId="22730014" w14:textId="2F982466" w:rsidR="00A372A7" w:rsidRPr="00BA7BDB" w:rsidRDefault="00BB7A37" w:rsidP="00853F4C">
      <w:pPr>
        <w:jc w:val="both"/>
        <w:rPr>
          <w:rFonts w:cstheme="minorHAnsi"/>
        </w:rPr>
      </w:pPr>
      <w:r>
        <w:rPr>
          <w:rFonts w:cstheme="minorHAnsi"/>
          <w:noProof/>
          <w:lang w:eastAsia="fr-FR"/>
        </w:rPr>
        <w:drawing>
          <wp:inline distT="0" distB="0" distL="0" distR="0" wp14:anchorId="7AB93637" wp14:editId="37D0F970">
            <wp:extent cx="5760720" cy="3819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packag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19525"/>
                    </a:xfrm>
                    <a:prstGeom prst="rect">
                      <a:avLst/>
                    </a:prstGeom>
                  </pic:spPr>
                </pic:pic>
              </a:graphicData>
            </a:graphic>
          </wp:inline>
        </w:drawing>
      </w:r>
    </w:p>
    <w:p w14:paraId="4A6E16D9" w14:textId="0D5F6589" w:rsidR="00C21C98" w:rsidRDefault="00C21C98" w:rsidP="00853F4C">
      <w:pPr>
        <w:jc w:val="both"/>
        <w:rPr>
          <w:rFonts w:cstheme="minorHAnsi"/>
        </w:rPr>
      </w:pPr>
    </w:p>
    <w:p w14:paraId="1FC6EEB8" w14:textId="77777777" w:rsidR="002A7AB3" w:rsidRPr="00BA7BDB" w:rsidRDefault="002A7AB3" w:rsidP="00853F4C">
      <w:pPr>
        <w:jc w:val="both"/>
        <w:rPr>
          <w:rFonts w:cstheme="minorHAnsi"/>
        </w:rPr>
      </w:pPr>
    </w:p>
    <w:p w14:paraId="3F36F08B" w14:textId="49BD6CCE" w:rsidR="00C21C98" w:rsidRPr="00A447FD" w:rsidRDefault="00C21C98" w:rsidP="00C21C98">
      <w:pPr>
        <w:pStyle w:val="Titre1"/>
        <w:rPr>
          <w:rFonts w:asciiTheme="minorHAnsi" w:hAnsiTheme="minorHAnsi" w:cstheme="minorHAnsi"/>
          <w:sz w:val="28"/>
          <w:szCs w:val="28"/>
        </w:rPr>
      </w:pPr>
      <w:bookmarkStart w:id="6" w:name="_Toc24621546"/>
      <w:r w:rsidRPr="00A447FD">
        <w:rPr>
          <w:rFonts w:asciiTheme="minorHAnsi" w:hAnsiTheme="minorHAnsi" w:cstheme="minorHAnsi"/>
          <w:sz w:val="28"/>
          <w:szCs w:val="28"/>
        </w:rPr>
        <w:t>Définition des cas d’utilisations</w:t>
      </w:r>
      <w:bookmarkEnd w:id="6"/>
    </w:p>
    <w:p w14:paraId="030406E3" w14:textId="2E0DCBD6" w:rsidR="00C21C98" w:rsidRPr="00BA7BDB" w:rsidRDefault="00C21C98" w:rsidP="00C21C98">
      <w:pPr>
        <w:rPr>
          <w:rFonts w:cstheme="minorHAnsi"/>
        </w:rPr>
      </w:pPr>
    </w:p>
    <w:p w14:paraId="48CD03C0" w14:textId="6F2F5275" w:rsidR="00C21C98" w:rsidRPr="00BA7BDB" w:rsidRDefault="00C21C98" w:rsidP="00821D14">
      <w:pPr>
        <w:jc w:val="both"/>
        <w:rPr>
          <w:rFonts w:cstheme="minorHAnsi"/>
        </w:rPr>
      </w:pPr>
      <w:r w:rsidRPr="00BA7BDB">
        <w:rPr>
          <w:rFonts w:cstheme="minorHAnsi"/>
        </w:rPr>
        <w:t xml:space="preserve">Une fois les différents packages définit, je vais analyser les fonctionnalités ou lots d’actions des différents acteurs à l’intérieur de ces décompositions du système. Pour mettre en évidence de quelles façon les acteurs utiliseront l’application, je vais construire des diagrammes de cas d’utilisation au sein </w:t>
      </w:r>
      <w:r w:rsidRPr="00BA7BDB">
        <w:rPr>
          <w:rFonts w:cstheme="minorHAnsi"/>
        </w:rPr>
        <w:lastRenderedPageBreak/>
        <w:t>des différents package</w:t>
      </w:r>
      <w:r w:rsidR="00FA4D06" w:rsidRPr="00BA7BDB">
        <w:rPr>
          <w:rFonts w:cstheme="minorHAnsi"/>
        </w:rPr>
        <w:t>s notamment ceux de la création d’</w:t>
      </w:r>
      <w:r w:rsidR="00A35E4A" w:rsidRPr="00BA7BDB">
        <w:rPr>
          <w:rFonts w:cstheme="minorHAnsi"/>
        </w:rPr>
        <w:t>une commande, de l’ajout d’un plat et de la livraison d’une commande.</w:t>
      </w:r>
      <w:r w:rsidR="00FA4D06" w:rsidRPr="00BA7BDB">
        <w:rPr>
          <w:rFonts w:cstheme="minorHAnsi"/>
        </w:rPr>
        <w:t xml:space="preserve"> </w:t>
      </w:r>
    </w:p>
    <w:p w14:paraId="2651FC95" w14:textId="77777777" w:rsidR="00C21C98" w:rsidRPr="00BA7BDB" w:rsidRDefault="00C21C98" w:rsidP="00821D14">
      <w:pPr>
        <w:jc w:val="both"/>
        <w:rPr>
          <w:rFonts w:cstheme="minorHAnsi"/>
        </w:rPr>
      </w:pPr>
    </w:p>
    <w:p w14:paraId="23C22359" w14:textId="75387835" w:rsidR="00C21C98" w:rsidRPr="00BA7BDB" w:rsidRDefault="00A35E4A" w:rsidP="00821D14">
      <w:pPr>
        <w:pStyle w:val="Titre2"/>
        <w:jc w:val="both"/>
        <w:rPr>
          <w:rFonts w:asciiTheme="minorHAnsi" w:hAnsiTheme="minorHAnsi" w:cstheme="minorHAnsi"/>
          <w:sz w:val="22"/>
          <w:szCs w:val="22"/>
        </w:rPr>
      </w:pPr>
      <w:bookmarkStart w:id="7" w:name="_Toc24621547"/>
      <w:r w:rsidRPr="00BA7BDB">
        <w:rPr>
          <w:rFonts w:asciiTheme="minorHAnsi" w:hAnsiTheme="minorHAnsi" w:cstheme="minorHAnsi"/>
          <w:sz w:val="22"/>
          <w:szCs w:val="22"/>
        </w:rPr>
        <w:t>Cas d’utilisation de la création d’une commande</w:t>
      </w:r>
      <w:bookmarkEnd w:id="7"/>
    </w:p>
    <w:p w14:paraId="74105075" w14:textId="165A9D65" w:rsidR="00C21C98" w:rsidRPr="00BA7BDB" w:rsidRDefault="00C21C98" w:rsidP="00821D14">
      <w:pPr>
        <w:jc w:val="both"/>
        <w:rPr>
          <w:rFonts w:cstheme="minorHAnsi"/>
        </w:rPr>
      </w:pPr>
    </w:p>
    <w:p w14:paraId="2D54E2EA" w14:textId="7C868FB8" w:rsidR="00C21C98" w:rsidRPr="00BA7BDB" w:rsidRDefault="00C21C98" w:rsidP="00821D14">
      <w:pPr>
        <w:jc w:val="both"/>
        <w:rPr>
          <w:rFonts w:cstheme="minorHAnsi"/>
        </w:rPr>
      </w:pPr>
      <w:r w:rsidRPr="00BA7BDB">
        <w:rPr>
          <w:rFonts w:cstheme="minorHAnsi"/>
        </w:rPr>
        <w:t>J’ai pu distinguer</w:t>
      </w:r>
      <w:r w:rsidR="00A35E4A" w:rsidRPr="00BA7BDB">
        <w:rPr>
          <w:rFonts w:cstheme="minorHAnsi"/>
        </w:rPr>
        <w:t xml:space="preserve"> un</w:t>
      </w:r>
      <w:r w:rsidRPr="00BA7BDB">
        <w:rPr>
          <w:rFonts w:cstheme="minorHAnsi"/>
        </w:rPr>
        <w:t xml:space="preserve"> acteurs</w:t>
      </w:r>
      <w:r w:rsidR="00A35E4A" w:rsidRPr="00BA7BDB">
        <w:rPr>
          <w:rFonts w:cstheme="minorHAnsi"/>
        </w:rPr>
        <w:t xml:space="preserve"> principal (client et livreur) et un acteur secondaire</w:t>
      </w:r>
      <w:r w:rsidRPr="00BA7BDB">
        <w:rPr>
          <w:rFonts w:cstheme="minorHAnsi"/>
        </w:rPr>
        <w:t xml:space="preserve"> (système bancaire) qui auront des fonctionnalités particulières au sein de ce package.</w:t>
      </w:r>
    </w:p>
    <w:p w14:paraId="7AB04678" w14:textId="4B54B1F6" w:rsidR="00CF7A5F" w:rsidRPr="00BA7BDB" w:rsidRDefault="00CF7A5F" w:rsidP="00BA7BDB">
      <w:pPr>
        <w:jc w:val="both"/>
        <w:rPr>
          <w:rFonts w:cstheme="minorHAnsi"/>
        </w:rPr>
      </w:pPr>
      <w:r w:rsidRPr="00BA7BDB">
        <w:rPr>
          <w:rFonts w:cstheme="minorHAnsi"/>
        </w:rPr>
        <w:t>En ce qui concerne le client, il déco</w:t>
      </w:r>
      <w:r w:rsidR="00BA7BDB" w:rsidRPr="00BA7BDB">
        <w:rPr>
          <w:rFonts w:cstheme="minorHAnsi"/>
        </w:rPr>
        <w:t>ule de l’analyse des besoins le lot d’actions suivant</w:t>
      </w:r>
      <w:r w:rsidRPr="00BA7BDB">
        <w:rPr>
          <w:rFonts w:cstheme="minorHAnsi"/>
        </w:rPr>
        <w:t> :</w:t>
      </w:r>
    </w:p>
    <w:p w14:paraId="794343FE" w14:textId="26A92FFC" w:rsidR="00CF7A5F" w:rsidRPr="00BA7BDB" w:rsidRDefault="00CF7A5F" w:rsidP="00821D14">
      <w:pPr>
        <w:pStyle w:val="Paragraphedeliste"/>
        <w:numPr>
          <w:ilvl w:val="0"/>
          <w:numId w:val="16"/>
        </w:numPr>
        <w:jc w:val="both"/>
        <w:rPr>
          <w:rFonts w:cstheme="minorHAnsi"/>
        </w:rPr>
      </w:pPr>
      <w:r w:rsidRPr="00BA7BDB">
        <w:rPr>
          <w:rFonts w:cstheme="minorHAnsi"/>
        </w:rPr>
        <w:t>Enregistrement d’une commande</w:t>
      </w:r>
    </w:p>
    <w:p w14:paraId="22663A8C" w14:textId="3817DCCE" w:rsidR="00CF7A5F" w:rsidRPr="00BA7BDB" w:rsidRDefault="00CF7A5F" w:rsidP="00821D14">
      <w:pPr>
        <w:jc w:val="both"/>
        <w:rPr>
          <w:rFonts w:cstheme="minorHAnsi"/>
        </w:rPr>
      </w:pPr>
      <w:r w:rsidRPr="00BA7BDB">
        <w:rPr>
          <w:rFonts w:cstheme="minorHAnsi"/>
        </w:rPr>
        <w:t>L</w:t>
      </w:r>
      <w:r w:rsidR="00BA7BDB" w:rsidRPr="00BA7BDB">
        <w:rPr>
          <w:rFonts w:cstheme="minorHAnsi"/>
        </w:rPr>
        <w:t>e système</w:t>
      </w:r>
      <w:r w:rsidR="00A35E4A" w:rsidRPr="00BA7BDB">
        <w:rPr>
          <w:rFonts w:cstheme="minorHAnsi"/>
        </w:rPr>
        <w:t xml:space="preserve"> externe (bancaire</w:t>
      </w:r>
      <w:r w:rsidR="00BA7BDB" w:rsidRPr="00BA7BDB">
        <w:rPr>
          <w:rFonts w:cstheme="minorHAnsi"/>
        </w:rPr>
        <w:t xml:space="preserve">) interviendra </w:t>
      </w:r>
      <w:r w:rsidRPr="00BA7BDB">
        <w:rPr>
          <w:rFonts w:cstheme="minorHAnsi"/>
        </w:rPr>
        <w:t>lors de</w:t>
      </w:r>
      <w:r w:rsidR="00A35E4A" w:rsidRPr="00BA7BDB">
        <w:rPr>
          <w:rFonts w:cstheme="minorHAnsi"/>
        </w:rPr>
        <w:t xml:space="preserve"> l’enregistrement de la commande</w:t>
      </w:r>
      <w:r w:rsidR="00A0719C" w:rsidRPr="00BA7BDB">
        <w:rPr>
          <w:rFonts w:cstheme="minorHAnsi"/>
        </w:rPr>
        <w:t>.</w:t>
      </w:r>
    </w:p>
    <w:p w14:paraId="35707322" w14:textId="7F8E069D" w:rsidR="00A35E4A" w:rsidRPr="00BA7BDB" w:rsidRDefault="0044673C" w:rsidP="00821D14">
      <w:pPr>
        <w:jc w:val="both"/>
        <w:rPr>
          <w:rFonts w:cstheme="minorHAnsi"/>
        </w:rPr>
      </w:pPr>
      <w:r w:rsidRPr="00BA7BDB">
        <w:rPr>
          <w:rFonts w:cstheme="minorHAnsi"/>
        </w:rPr>
        <w:t>Pour l’enregistrement des commandes, d’autres actions sont nécessaires</w:t>
      </w:r>
      <w:r w:rsidR="00821D14" w:rsidRPr="00BA7BDB">
        <w:rPr>
          <w:rFonts w:cstheme="minorHAnsi"/>
        </w:rPr>
        <w:t xml:space="preserve"> et obligatoire</w:t>
      </w:r>
      <w:r w:rsidRPr="00BA7BDB">
        <w:rPr>
          <w:rFonts w:cstheme="minorHAnsi"/>
        </w:rPr>
        <w:t>, c’est ce que l’on appelle des cas d’utilisations internes</w:t>
      </w:r>
      <w:r w:rsidR="00DE00C0" w:rsidRPr="00BA7BDB">
        <w:rPr>
          <w:rFonts w:cstheme="minorHAnsi"/>
        </w:rPr>
        <w:t>. Ils possèdent des relations</w:t>
      </w:r>
      <w:r w:rsidR="00821D14" w:rsidRPr="00BA7BDB">
        <w:rPr>
          <w:rFonts w:cstheme="minorHAnsi"/>
        </w:rPr>
        <w:t xml:space="preserve"> stéréotypées de type « include ».</w:t>
      </w:r>
    </w:p>
    <w:p w14:paraId="4CEA4E3F" w14:textId="59A558E6" w:rsidR="0044673C" w:rsidRPr="00BA7BDB" w:rsidRDefault="00DE00C0" w:rsidP="00821D14">
      <w:pPr>
        <w:pStyle w:val="Paragraphedeliste"/>
        <w:numPr>
          <w:ilvl w:val="0"/>
          <w:numId w:val="18"/>
        </w:numPr>
        <w:jc w:val="both"/>
        <w:rPr>
          <w:rFonts w:cstheme="minorHAnsi"/>
        </w:rPr>
      </w:pPr>
      <w:r w:rsidRPr="00BA7BDB">
        <w:rPr>
          <w:rFonts w:cstheme="minorHAnsi"/>
        </w:rPr>
        <w:t>Constituer un panier</w:t>
      </w:r>
    </w:p>
    <w:p w14:paraId="3750459C" w14:textId="36314D94" w:rsidR="00DE00C0" w:rsidRPr="00BA7BDB" w:rsidRDefault="00DE00C0" w:rsidP="00821D14">
      <w:pPr>
        <w:pStyle w:val="Paragraphedeliste"/>
        <w:numPr>
          <w:ilvl w:val="0"/>
          <w:numId w:val="18"/>
        </w:numPr>
        <w:jc w:val="both"/>
        <w:rPr>
          <w:rFonts w:cstheme="minorHAnsi"/>
        </w:rPr>
      </w:pPr>
      <w:r w:rsidRPr="00BA7BDB">
        <w:rPr>
          <w:rFonts w:cstheme="minorHAnsi"/>
        </w:rPr>
        <w:t>S</w:t>
      </w:r>
      <w:r w:rsidR="00260941" w:rsidRPr="00BA7BDB">
        <w:rPr>
          <w:rFonts w:cstheme="minorHAnsi"/>
        </w:rPr>
        <w:t>’authentifier</w:t>
      </w:r>
    </w:p>
    <w:p w14:paraId="20AE98FF" w14:textId="2941D33C" w:rsidR="00DE00C0" w:rsidRPr="00BA7BDB" w:rsidRDefault="00DE00C0" w:rsidP="00821D14">
      <w:pPr>
        <w:pStyle w:val="Paragraphedeliste"/>
        <w:numPr>
          <w:ilvl w:val="0"/>
          <w:numId w:val="18"/>
        </w:numPr>
        <w:jc w:val="both"/>
        <w:rPr>
          <w:rFonts w:cstheme="minorHAnsi"/>
        </w:rPr>
      </w:pPr>
      <w:r w:rsidRPr="00BA7BDB">
        <w:rPr>
          <w:rFonts w:cstheme="minorHAnsi"/>
        </w:rPr>
        <w:t>Saisir les informations de livraisons</w:t>
      </w:r>
    </w:p>
    <w:p w14:paraId="5D518035" w14:textId="1B3BF39E" w:rsidR="00DE00C0" w:rsidRPr="00BA7BDB" w:rsidRDefault="00DE00C0" w:rsidP="00821D14">
      <w:pPr>
        <w:pStyle w:val="Paragraphedeliste"/>
        <w:numPr>
          <w:ilvl w:val="0"/>
          <w:numId w:val="18"/>
        </w:numPr>
        <w:jc w:val="both"/>
        <w:rPr>
          <w:rFonts w:cstheme="minorHAnsi"/>
        </w:rPr>
      </w:pPr>
      <w:r w:rsidRPr="00BA7BDB">
        <w:rPr>
          <w:rFonts w:cstheme="minorHAnsi"/>
        </w:rPr>
        <w:t>Payer la commande</w:t>
      </w:r>
    </w:p>
    <w:p w14:paraId="65065FDA" w14:textId="77777777" w:rsidR="00576023" w:rsidRPr="00BA7BDB" w:rsidRDefault="00576023" w:rsidP="00576023">
      <w:pPr>
        <w:jc w:val="both"/>
        <w:rPr>
          <w:rFonts w:cstheme="minorHAnsi"/>
        </w:rPr>
      </w:pPr>
    </w:p>
    <w:p w14:paraId="53D1D636" w14:textId="59577221" w:rsidR="00CF7A5F" w:rsidRPr="00BA7BDB" w:rsidRDefault="00635D93" w:rsidP="00635D93">
      <w:pPr>
        <w:jc w:val="center"/>
        <w:rPr>
          <w:rFonts w:cstheme="minorHAnsi"/>
          <w:b/>
        </w:rPr>
      </w:pPr>
      <w:r w:rsidRPr="00BA7BDB">
        <w:rPr>
          <w:rFonts w:cstheme="minorHAnsi"/>
          <w:b/>
        </w:rPr>
        <w:t>Le Diagramme de cas d’utilisation : création de commande</w:t>
      </w:r>
    </w:p>
    <w:p w14:paraId="0AC25154" w14:textId="4E28E328" w:rsidR="00635D93" w:rsidRPr="00BA7BDB" w:rsidRDefault="00635D93" w:rsidP="00635D93">
      <w:pPr>
        <w:jc w:val="center"/>
        <w:rPr>
          <w:rFonts w:cstheme="minorHAnsi"/>
          <w:b/>
        </w:rPr>
      </w:pPr>
    </w:p>
    <w:p w14:paraId="119F4D33" w14:textId="0B5F0797" w:rsidR="00635D93" w:rsidRPr="00BA7BDB" w:rsidRDefault="00BA7BDB" w:rsidP="00635D93">
      <w:pPr>
        <w:jc w:val="center"/>
        <w:rPr>
          <w:rFonts w:cstheme="minorHAnsi"/>
        </w:rPr>
      </w:pPr>
      <w:r w:rsidRPr="00BA7BDB">
        <w:rPr>
          <w:rFonts w:cstheme="minorHAnsi"/>
          <w:noProof/>
          <w:lang w:eastAsia="fr-FR"/>
        </w:rPr>
        <w:drawing>
          <wp:inline distT="0" distB="0" distL="0" distR="0" wp14:anchorId="215E081B" wp14:editId="785226CA">
            <wp:extent cx="5760720" cy="33870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ion-commande-diagramme(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87090"/>
                    </a:xfrm>
                    <a:prstGeom prst="rect">
                      <a:avLst/>
                    </a:prstGeom>
                  </pic:spPr>
                </pic:pic>
              </a:graphicData>
            </a:graphic>
          </wp:inline>
        </w:drawing>
      </w:r>
    </w:p>
    <w:p w14:paraId="066F2B95" w14:textId="238721F2" w:rsidR="00BA7BDB" w:rsidRPr="00BA7BDB" w:rsidRDefault="00BA7BDB" w:rsidP="00635D93">
      <w:pPr>
        <w:jc w:val="center"/>
        <w:rPr>
          <w:rFonts w:cstheme="minorHAnsi"/>
        </w:rPr>
      </w:pPr>
    </w:p>
    <w:p w14:paraId="3D5F35DD" w14:textId="497C745B" w:rsidR="00BA7BDB" w:rsidRPr="00BA7BDB" w:rsidRDefault="00BA7BDB" w:rsidP="00BA7BDB">
      <w:pPr>
        <w:jc w:val="center"/>
        <w:rPr>
          <w:rFonts w:cstheme="minorHAnsi"/>
          <w:b/>
        </w:rPr>
      </w:pPr>
      <w:r w:rsidRPr="00BA7BDB">
        <w:rPr>
          <w:rFonts w:cstheme="minorHAnsi"/>
          <w:b/>
        </w:rPr>
        <w:t>Description textuelle du cas d’utilisation : création d’une commande</w:t>
      </w:r>
    </w:p>
    <w:p w14:paraId="4688B401" w14:textId="6C0DE401" w:rsidR="00BA7BDB" w:rsidRPr="00BA7BDB" w:rsidRDefault="00BA7BDB" w:rsidP="00BA7BDB">
      <w:pPr>
        <w:jc w:val="center"/>
        <w:rPr>
          <w:rFonts w:cstheme="minorHAnsi"/>
          <w:b/>
        </w:rPr>
      </w:pPr>
    </w:p>
    <w:p w14:paraId="6BF0E283" w14:textId="174888DF" w:rsidR="00BA7BDB" w:rsidRPr="00E0541A" w:rsidRDefault="00C502EF" w:rsidP="00BA7BDB">
      <w:pPr>
        <w:jc w:val="both"/>
        <w:rPr>
          <w:rFonts w:cstheme="minorHAnsi"/>
          <w:b/>
        </w:rPr>
      </w:pPr>
      <w:r>
        <w:rPr>
          <w:rFonts w:cstheme="minorHAnsi"/>
          <w:b/>
        </w:rPr>
        <w:t>Cas n</w:t>
      </w:r>
      <w:r w:rsidR="00E0541A" w:rsidRPr="00E0541A">
        <w:rPr>
          <w:rFonts w:cstheme="minorHAnsi"/>
          <w:b/>
        </w:rPr>
        <w:t>°1</w:t>
      </w:r>
    </w:p>
    <w:p w14:paraId="1B5D2CE3" w14:textId="55FE228B" w:rsidR="00E0541A" w:rsidRPr="00E0541A" w:rsidRDefault="00E0541A" w:rsidP="00E0541A">
      <w:pPr>
        <w:pStyle w:val="NormalWeb"/>
        <w:rPr>
          <w:rFonts w:asciiTheme="minorHAnsi" w:hAnsiTheme="minorHAnsi" w:cstheme="minorHAnsi"/>
          <w:sz w:val="22"/>
          <w:szCs w:val="22"/>
        </w:rPr>
      </w:pPr>
      <w:r w:rsidRPr="00E0541A">
        <w:rPr>
          <w:rStyle w:val="lev"/>
          <w:rFonts w:asciiTheme="minorHAnsi" w:hAnsiTheme="minorHAnsi" w:cstheme="minorHAnsi"/>
          <w:sz w:val="22"/>
          <w:szCs w:val="22"/>
        </w:rPr>
        <w:t>Nom</w:t>
      </w:r>
      <w:r w:rsidRPr="00E0541A">
        <w:rPr>
          <w:rFonts w:asciiTheme="minorHAnsi" w:hAnsiTheme="minorHAnsi" w:cstheme="minorHAnsi"/>
          <w:sz w:val="22"/>
          <w:szCs w:val="22"/>
        </w:rPr>
        <w:t xml:space="preserve"> : Création d’une commande (package « Gestion des commandes »)</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Acteur</w:t>
      </w:r>
      <w:r w:rsidRPr="00E0541A">
        <w:rPr>
          <w:rFonts w:asciiTheme="minorHAnsi" w:hAnsiTheme="minorHAnsi" w:cstheme="minorHAnsi"/>
          <w:sz w:val="22"/>
          <w:szCs w:val="22"/>
        </w:rPr>
        <w:t xml:space="preserve"> : Client</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Description</w:t>
      </w:r>
      <w:r w:rsidRPr="00E0541A">
        <w:rPr>
          <w:rFonts w:asciiTheme="minorHAnsi" w:hAnsiTheme="minorHAnsi" w:cstheme="minorHAnsi"/>
          <w:sz w:val="22"/>
          <w:szCs w:val="22"/>
        </w:rPr>
        <w:t xml:space="preserve"> : Un client doit pouvoir commander des plats pour se les faire </w:t>
      </w:r>
      <w:r w:rsidR="00AC5F22">
        <w:rPr>
          <w:rFonts w:asciiTheme="minorHAnsi" w:hAnsiTheme="minorHAnsi" w:cstheme="minorHAnsi"/>
          <w:sz w:val="22"/>
          <w:szCs w:val="22"/>
        </w:rPr>
        <w:t>livrer sur le lieu de son choix, l’enregistrement comprend les plats et desserts choisis et le règlement.</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Auteur</w:t>
      </w:r>
      <w:r w:rsidR="00AC5F22">
        <w:rPr>
          <w:rFonts w:asciiTheme="minorHAnsi" w:hAnsiTheme="minorHAnsi" w:cstheme="minorHAnsi"/>
          <w:sz w:val="22"/>
          <w:szCs w:val="22"/>
        </w:rPr>
        <w:t xml:space="preserve"> : Xavier Jeanne</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Date(s)</w:t>
      </w:r>
      <w:r w:rsidR="00AC5F22">
        <w:rPr>
          <w:rFonts w:asciiTheme="minorHAnsi" w:hAnsiTheme="minorHAnsi" w:cstheme="minorHAnsi"/>
          <w:sz w:val="22"/>
          <w:szCs w:val="22"/>
        </w:rPr>
        <w:t xml:space="preserve"> : 24/10/2019</w:t>
      </w:r>
      <w:r w:rsidRPr="00E0541A">
        <w:rPr>
          <w:rFonts w:asciiTheme="minorHAnsi" w:hAnsiTheme="minorHAnsi" w:cstheme="minorHAnsi"/>
          <w:sz w:val="22"/>
          <w:szCs w:val="22"/>
        </w:rPr>
        <w:t xml:space="preserve"> (première rédaction)</w:t>
      </w:r>
    </w:p>
    <w:p w14:paraId="608FCB64" w14:textId="437666DD" w:rsidR="00E0541A" w:rsidRDefault="00AC5F22" w:rsidP="00E0541A">
      <w:pPr>
        <w:pStyle w:val="NormalWeb"/>
        <w:rPr>
          <w:rFonts w:asciiTheme="minorHAnsi" w:hAnsiTheme="minorHAnsi" w:cstheme="minorHAnsi"/>
          <w:sz w:val="22"/>
          <w:szCs w:val="22"/>
        </w:rPr>
      </w:pPr>
      <w:r>
        <w:rPr>
          <w:rStyle w:val="lev"/>
          <w:rFonts w:asciiTheme="minorHAnsi" w:hAnsiTheme="minorHAnsi" w:cstheme="minorHAnsi"/>
          <w:sz w:val="22"/>
          <w:szCs w:val="22"/>
        </w:rPr>
        <w:t>Pré</w:t>
      </w:r>
      <w:r w:rsidR="00E0541A" w:rsidRPr="00E0541A">
        <w:rPr>
          <w:rStyle w:val="lev"/>
          <w:rFonts w:asciiTheme="minorHAnsi" w:hAnsiTheme="minorHAnsi" w:cstheme="minorHAnsi"/>
          <w:sz w:val="22"/>
          <w:szCs w:val="22"/>
        </w:rPr>
        <w:t>conditions</w:t>
      </w:r>
      <w:r w:rsidR="00E0541A" w:rsidRPr="00E0541A">
        <w:rPr>
          <w:rFonts w:asciiTheme="minorHAnsi" w:hAnsiTheme="minorHAnsi" w:cstheme="minorHAnsi"/>
          <w:sz w:val="22"/>
          <w:szCs w:val="22"/>
        </w:rPr>
        <w:t xml:space="preserve"> : </w:t>
      </w:r>
      <w:r>
        <w:rPr>
          <w:rFonts w:asciiTheme="minorHAnsi" w:hAnsiTheme="minorHAnsi" w:cstheme="minorHAnsi"/>
          <w:sz w:val="22"/>
          <w:szCs w:val="22"/>
        </w:rPr>
        <w:t>Aucune</w:t>
      </w:r>
      <w:r w:rsidR="00E0541A" w:rsidRPr="00E0541A">
        <w:rPr>
          <w:rFonts w:asciiTheme="minorHAnsi" w:hAnsiTheme="minorHAnsi" w:cstheme="minorHAnsi"/>
          <w:sz w:val="22"/>
          <w:szCs w:val="22"/>
        </w:rPr>
        <w:br/>
      </w:r>
      <w:r w:rsidR="00E0541A" w:rsidRPr="00E0541A">
        <w:rPr>
          <w:rStyle w:val="lev"/>
          <w:rFonts w:asciiTheme="minorHAnsi" w:hAnsiTheme="minorHAnsi" w:cstheme="minorHAnsi"/>
          <w:sz w:val="22"/>
          <w:szCs w:val="22"/>
        </w:rPr>
        <w:t>Démarrage</w:t>
      </w:r>
      <w:r w:rsidR="00E0541A" w:rsidRPr="00E0541A">
        <w:rPr>
          <w:rFonts w:asciiTheme="minorHAnsi" w:hAnsiTheme="minorHAnsi" w:cstheme="minorHAnsi"/>
          <w:sz w:val="22"/>
          <w:szCs w:val="22"/>
        </w:rPr>
        <w:t xml:space="preserve"> : L’utilisateur a dema</w:t>
      </w:r>
      <w:r>
        <w:rPr>
          <w:rFonts w:asciiTheme="minorHAnsi" w:hAnsiTheme="minorHAnsi" w:cstheme="minorHAnsi"/>
          <w:sz w:val="22"/>
          <w:szCs w:val="22"/>
        </w:rPr>
        <w:t xml:space="preserve">ndé la page </w:t>
      </w:r>
      <w:r w:rsidR="00CF1AD6">
        <w:rPr>
          <w:rFonts w:asciiTheme="minorHAnsi" w:hAnsiTheme="minorHAnsi" w:cstheme="minorHAnsi"/>
          <w:sz w:val="22"/>
          <w:szCs w:val="22"/>
        </w:rPr>
        <w:t>d’accueil du site qui affiche la liste des plates et des desserts du jour.</w:t>
      </w:r>
    </w:p>
    <w:p w14:paraId="7B21C78F" w14:textId="77777777" w:rsidR="00FE7113" w:rsidRPr="00FE7113" w:rsidRDefault="00FE7113" w:rsidP="00FE7113">
      <w:pPr>
        <w:pStyle w:val="NormalWeb"/>
        <w:rPr>
          <w:rFonts w:asciiTheme="minorHAnsi" w:hAnsiTheme="minorHAnsi" w:cstheme="minorHAnsi"/>
          <w:sz w:val="22"/>
          <w:szCs w:val="22"/>
        </w:rPr>
      </w:pPr>
      <w:r w:rsidRPr="00FE7113">
        <w:rPr>
          <w:rFonts w:asciiTheme="minorHAnsi" w:hAnsiTheme="minorHAnsi" w:cstheme="minorHAnsi"/>
          <w:b/>
          <w:bCs/>
          <w:sz w:val="22"/>
          <w:szCs w:val="22"/>
        </w:rPr>
        <w:t>DESCRIPTION</w:t>
      </w:r>
    </w:p>
    <w:p w14:paraId="59F1BED8" w14:textId="77777777" w:rsidR="00FE7113" w:rsidRPr="00FE7113" w:rsidRDefault="00FE7113" w:rsidP="00FE7113">
      <w:pPr>
        <w:pStyle w:val="NormalWeb"/>
        <w:rPr>
          <w:rFonts w:asciiTheme="minorHAnsi" w:hAnsiTheme="minorHAnsi" w:cstheme="minorHAnsi"/>
          <w:sz w:val="22"/>
          <w:szCs w:val="22"/>
        </w:rPr>
      </w:pPr>
      <w:r w:rsidRPr="00FE7113">
        <w:rPr>
          <w:rFonts w:asciiTheme="minorHAnsi" w:hAnsiTheme="minorHAnsi" w:cstheme="minorHAnsi"/>
          <w:b/>
          <w:bCs/>
          <w:sz w:val="22"/>
          <w:szCs w:val="22"/>
        </w:rPr>
        <w:t>Le scénario nominal</w:t>
      </w:r>
    </w:p>
    <w:p w14:paraId="1B0C6D37" w14:textId="2007401E" w:rsidR="00FE7113" w:rsidRDefault="00FE7113" w:rsidP="00BA7BDB">
      <w:pPr>
        <w:jc w:val="both"/>
        <w:rPr>
          <w:rFonts w:eastAsia="Times New Roman" w:cstheme="minorHAnsi"/>
          <w:lang w:eastAsia="fr-FR"/>
        </w:rPr>
      </w:pPr>
      <w:r w:rsidRPr="00FE7113">
        <w:rPr>
          <w:rFonts w:eastAsia="Times New Roman" w:cstheme="minorHAnsi"/>
          <w:lang w:eastAsia="fr-FR"/>
        </w:rPr>
        <w:t>1.</w:t>
      </w:r>
      <w:r w:rsidR="000F5CB3">
        <w:rPr>
          <w:rFonts w:eastAsia="Times New Roman" w:cstheme="minorHAnsi"/>
          <w:lang w:eastAsia="fr-FR"/>
        </w:rPr>
        <w:t xml:space="preserve"> </w:t>
      </w:r>
      <w:r w:rsidRPr="00FE7113">
        <w:rPr>
          <w:rFonts w:eastAsia="Times New Roman" w:cstheme="minorHAnsi"/>
          <w:lang w:eastAsia="fr-FR"/>
        </w:rPr>
        <w:t>Le client demande la page d’accueil d’Express Food.</w:t>
      </w:r>
    </w:p>
    <w:p w14:paraId="2841E45B" w14:textId="622B93A5" w:rsidR="00FE7113" w:rsidRDefault="00FE7113" w:rsidP="00BA7BDB">
      <w:pPr>
        <w:jc w:val="both"/>
        <w:rPr>
          <w:rFonts w:eastAsia="Times New Roman" w:cstheme="minorHAnsi"/>
          <w:lang w:eastAsia="fr-FR"/>
        </w:rPr>
      </w:pPr>
      <w:r w:rsidRPr="00FE7113">
        <w:rPr>
          <w:rFonts w:eastAsia="Times New Roman" w:cstheme="minorHAnsi"/>
          <w:lang w:eastAsia="fr-FR"/>
        </w:rPr>
        <w:t>2.</w:t>
      </w:r>
      <w:r w:rsidR="000F5CB3">
        <w:rPr>
          <w:rFonts w:eastAsia="Times New Roman" w:cstheme="minorHAnsi"/>
          <w:lang w:eastAsia="fr-FR"/>
        </w:rPr>
        <w:t xml:space="preserve"> </w:t>
      </w:r>
      <w:r w:rsidRPr="00FE7113">
        <w:rPr>
          <w:rFonts w:eastAsia="Times New Roman" w:cstheme="minorHAnsi"/>
          <w:lang w:eastAsia="fr-FR"/>
        </w:rPr>
        <w:t>Le système affiche la page d’accueil.</w:t>
      </w:r>
    </w:p>
    <w:p w14:paraId="7E2F66FD" w14:textId="2176F381" w:rsidR="00FE7113" w:rsidRDefault="00FE7113" w:rsidP="00BA7BDB">
      <w:pPr>
        <w:jc w:val="both"/>
        <w:rPr>
          <w:rFonts w:eastAsia="Times New Roman" w:cstheme="minorHAnsi"/>
          <w:lang w:eastAsia="fr-FR"/>
        </w:rPr>
      </w:pPr>
      <w:r>
        <w:rPr>
          <w:rFonts w:eastAsia="Times New Roman" w:cstheme="minorHAnsi"/>
          <w:lang w:eastAsia="fr-FR"/>
        </w:rPr>
        <w:t>3.</w:t>
      </w:r>
      <w:r w:rsidR="000F5CB3">
        <w:rPr>
          <w:rFonts w:eastAsia="Times New Roman" w:cstheme="minorHAnsi"/>
          <w:lang w:eastAsia="fr-FR"/>
        </w:rPr>
        <w:t xml:space="preserve"> </w:t>
      </w:r>
      <w:r>
        <w:rPr>
          <w:rFonts w:eastAsia="Times New Roman" w:cstheme="minorHAnsi"/>
          <w:lang w:eastAsia="fr-FR"/>
        </w:rPr>
        <w:t>Le client clique sur le bouton « ajouter » correspond aux plats et aux desserts qu’il veut commander</w:t>
      </w:r>
      <w:r w:rsidRPr="00FE7113">
        <w:rPr>
          <w:rFonts w:eastAsia="Times New Roman" w:cstheme="minorHAnsi"/>
          <w:lang w:eastAsia="fr-FR"/>
        </w:rPr>
        <w:t>.</w:t>
      </w:r>
    </w:p>
    <w:p w14:paraId="1E9149DE" w14:textId="4AC40551" w:rsidR="00FE7113" w:rsidRDefault="00FE7113" w:rsidP="00BA7BDB">
      <w:pPr>
        <w:jc w:val="both"/>
        <w:rPr>
          <w:rFonts w:eastAsia="Times New Roman" w:cstheme="minorHAnsi"/>
          <w:lang w:eastAsia="fr-FR"/>
        </w:rPr>
      </w:pPr>
      <w:r w:rsidRPr="00FE7113">
        <w:rPr>
          <w:rFonts w:eastAsia="Times New Roman" w:cstheme="minorHAnsi"/>
          <w:lang w:eastAsia="fr-FR"/>
        </w:rPr>
        <w:t>4.</w:t>
      </w:r>
      <w:r w:rsidR="000F5CB3">
        <w:rPr>
          <w:rFonts w:eastAsia="Times New Roman" w:cstheme="minorHAnsi"/>
          <w:lang w:eastAsia="fr-FR"/>
        </w:rPr>
        <w:t xml:space="preserve"> </w:t>
      </w:r>
      <w:r>
        <w:rPr>
          <w:rFonts w:eastAsia="Times New Roman" w:cstheme="minorHAnsi"/>
          <w:lang w:eastAsia="fr-FR"/>
        </w:rPr>
        <w:t>Le système les ajoute au panier provisoire</w:t>
      </w:r>
      <w:r w:rsidRPr="00FE7113">
        <w:rPr>
          <w:rFonts w:eastAsia="Times New Roman" w:cstheme="minorHAnsi"/>
          <w:lang w:eastAsia="fr-FR"/>
        </w:rPr>
        <w:t>.</w:t>
      </w:r>
    </w:p>
    <w:p w14:paraId="00D96A6D" w14:textId="7FE00D9D" w:rsidR="00FE7113" w:rsidRDefault="00FE7113" w:rsidP="00BA7BDB">
      <w:pPr>
        <w:jc w:val="both"/>
        <w:rPr>
          <w:rFonts w:eastAsia="Times New Roman" w:cstheme="minorHAnsi"/>
          <w:lang w:eastAsia="fr-FR"/>
        </w:rPr>
      </w:pPr>
      <w:r w:rsidRPr="00FE7113">
        <w:rPr>
          <w:rFonts w:eastAsia="Times New Roman" w:cstheme="minorHAnsi"/>
          <w:lang w:eastAsia="fr-FR"/>
        </w:rPr>
        <w:t>5.</w:t>
      </w:r>
      <w:r w:rsidR="000F5CB3">
        <w:rPr>
          <w:rFonts w:eastAsia="Times New Roman" w:cstheme="minorHAnsi"/>
          <w:lang w:eastAsia="fr-FR"/>
        </w:rPr>
        <w:t xml:space="preserve"> </w:t>
      </w:r>
      <w:r w:rsidRPr="00FE7113">
        <w:rPr>
          <w:rFonts w:eastAsia="Times New Roman" w:cstheme="minorHAnsi"/>
          <w:lang w:eastAsia="fr-FR"/>
        </w:rPr>
        <w:t xml:space="preserve">Le client </w:t>
      </w:r>
      <w:r>
        <w:rPr>
          <w:rFonts w:eastAsia="Times New Roman" w:cstheme="minorHAnsi"/>
          <w:lang w:eastAsia="fr-FR"/>
        </w:rPr>
        <w:t>clique sur l’icône « panier » pour visualiser son choix</w:t>
      </w:r>
      <w:r w:rsidRPr="00FE7113">
        <w:rPr>
          <w:rFonts w:eastAsia="Times New Roman" w:cstheme="minorHAnsi"/>
          <w:lang w:eastAsia="fr-FR"/>
        </w:rPr>
        <w:t>.</w:t>
      </w:r>
    </w:p>
    <w:p w14:paraId="097866BD" w14:textId="3FF4031C" w:rsidR="00FE7113" w:rsidRDefault="00FE7113" w:rsidP="00BA7BDB">
      <w:pPr>
        <w:jc w:val="both"/>
        <w:rPr>
          <w:rFonts w:eastAsia="Times New Roman" w:cstheme="minorHAnsi"/>
          <w:lang w:eastAsia="fr-FR"/>
        </w:rPr>
      </w:pPr>
      <w:r w:rsidRPr="00FE7113">
        <w:rPr>
          <w:rFonts w:eastAsia="Times New Roman" w:cstheme="minorHAnsi"/>
          <w:lang w:eastAsia="fr-FR"/>
        </w:rPr>
        <w:t>6.</w:t>
      </w:r>
      <w:r w:rsidR="000F5CB3">
        <w:rPr>
          <w:rFonts w:eastAsia="Times New Roman" w:cstheme="minorHAnsi"/>
          <w:lang w:eastAsia="fr-FR"/>
        </w:rPr>
        <w:t xml:space="preserve"> </w:t>
      </w:r>
      <w:r w:rsidRPr="00FE7113">
        <w:rPr>
          <w:rFonts w:eastAsia="Times New Roman" w:cstheme="minorHAnsi"/>
          <w:lang w:eastAsia="fr-FR"/>
        </w:rPr>
        <w:t>Le systèm</w:t>
      </w:r>
      <w:r>
        <w:rPr>
          <w:rFonts w:eastAsia="Times New Roman" w:cstheme="minorHAnsi"/>
          <w:lang w:eastAsia="fr-FR"/>
        </w:rPr>
        <w:t>e affiche le panier</w:t>
      </w:r>
      <w:r w:rsidRPr="00FE7113">
        <w:rPr>
          <w:rFonts w:eastAsia="Times New Roman" w:cstheme="minorHAnsi"/>
          <w:lang w:eastAsia="fr-FR"/>
        </w:rPr>
        <w:t>.</w:t>
      </w:r>
    </w:p>
    <w:p w14:paraId="0A7B5973" w14:textId="21FB055A" w:rsidR="00FE7113" w:rsidRDefault="00FE7113" w:rsidP="00BA7BDB">
      <w:pPr>
        <w:jc w:val="both"/>
        <w:rPr>
          <w:rFonts w:eastAsia="Times New Roman" w:cstheme="minorHAnsi"/>
          <w:lang w:eastAsia="fr-FR"/>
        </w:rPr>
      </w:pPr>
      <w:r>
        <w:rPr>
          <w:rFonts w:eastAsia="Times New Roman" w:cstheme="minorHAnsi"/>
          <w:lang w:eastAsia="fr-FR"/>
        </w:rPr>
        <w:t>7.</w:t>
      </w:r>
      <w:r w:rsidR="000F5CB3">
        <w:rPr>
          <w:rFonts w:eastAsia="Times New Roman" w:cstheme="minorHAnsi"/>
          <w:lang w:eastAsia="fr-FR"/>
        </w:rPr>
        <w:t xml:space="preserve"> </w:t>
      </w:r>
      <w:r>
        <w:rPr>
          <w:rFonts w:eastAsia="Times New Roman" w:cstheme="minorHAnsi"/>
          <w:lang w:eastAsia="fr-FR"/>
        </w:rPr>
        <w:t>Le client valide son choix en cliquant sur « valider »</w:t>
      </w:r>
      <w:r w:rsidRPr="00FE7113">
        <w:rPr>
          <w:rFonts w:eastAsia="Times New Roman" w:cstheme="minorHAnsi"/>
          <w:lang w:eastAsia="fr-FR"/>
        </w:rPr>
        <w:t>.</w:t>
      </w:r>
    </w:p>
    <w:p w14:paraId="61E10AE0" w14:textId="2241236A" w:rsidR="00FE7113" w:rsidRDefault="00FE7113" w:rsidP="00BA7BDB">
      <w:pPr>
        <w:jc w:val="both"/>
        <w:rPr>
          <w:rFonts w:eastAsia="Times New Roman" w:cstheme="minorHAnsi"/>
          <w:lang w:eastAsia="fr-FR"/>
        </w:rPr>
      </w:pPr>
      <w:r w:rsidRPr="00FE7113">
        <w:rPr>
          <w:rFonts w:eastAsia="Times New Roman" w:cstheme="minorHAnsi"/>
          <w:lang w:eastAsia="fr-FR"/>
        </w:rPr>
        <w:t>8.</w:t>
      </w:r>
      <w:r w:rsidR="000F5CB3">
        <w:rPr>
          <w:rFonts w:eastAsia="Times New Roman" w:cstheme="minorHAnsi"/>
          <w:lang w:eastAsia="fr-FR"/>
        </w:rPr>
        <w:t xml:space="preserve"> </w:t>
      </w:r>
      <w:r w:rsidRPr="00FE7113">
        <w:rPr>
          <w:rFonts w:eastAsia="Times New Roman" w:cstheme="minorHAnsi"/>
          <w:lang w:eastAsia="fr-FR"/>
        </w:rPr>
        <w:t>Le syst</w:t>
      </w:r>
      <w:r>
        <w:rPr>
          <w:rFonts w:eastAsia="Times New Roman" w:cstheme="minorHAnsi"/>
          <w:lang w:eastAsia="fr-FR"/>
        </w:rPr>
        <w:t>ème demande les informations de livraison</w:t>
      </w:r>
      <w:r w:rsidRPr="00FE7113">
        <w:rPr>
          <w:rFonts w:eastAsia="Times New Roman" w:cstheme="minorHAnsi"/>
          <w:lang w:eastAsia="fr-FR"/>
        </w:rPr>
        <w:t>.</w:t>
      </w:r>
    </w:p>
    <w:p w14:paraId="7524FC45" w14:textId="3FE0427A" w:rsidR="00FE7113" w:rsidRDefault="00FE7113" w:rsidP="00BA7BDB">
      <w:pPr>
        <w:jc w:val="both"/>
        <w:rPr>
          <w:rFonts w:eastAsia="Times New Roman" w:cstheme="minorHAnsi"/>
          <w:lang w:eastAsia="fr-FR"/>
        </w:rPr>
      </w:pPr>
      <w:r>
        <w:rPr>
          <w:rFonts w:eastAsia="Times New Roman" w:cstheme="minorHAnsi"/>
          <w:lang w:eastAsia="fr-FR"/>
        </w:rPr>
        <w:t>9.</w:t>
      </w:r>
      <w:r w:rsidR="000F5CB3">
        <w:rPr>
          <w:rFonts w:eastAsia="Times New Roman" w:cstheme="minorHAnsi"/>
          <w:lang w:eastAsia="fr-FR"/>
        </w:rPr>
        <w:t xml:space="preserve"> </w:t>
      </w:r>
      <w:r>
        <w:rPr>
          <w:rFonts w:eastAsia="Times New Roman" w:cstheme="minorHAnsi"/>
          <w:lang w:eastAsia="fr-FR"/>
        </w:rPr>
        <w:t>Le client enregistre l’adresse.</w:t>
      </w:r>
    </w:p>
    <w:p w14:paraId="205E203E" w14:textId="0E499135" w:rsidR="00FE7113" w:rsidRDefault="00FE7113" w:rsidP="00BA7BDB">
      <w:pPr>
        <w:jc w:val="both"/>
        <w:rPr>
          <w:rFonts w:eastAsia="Times New Roman" w:cstheme="minorHAnsi"/>
          <w:lang w:eastAsia="fr-FR"/>
        </w:rPr>
      </w:pPr>
      <w:r>
        <w:rPr>
          <w:rFonts w:eastAsia="Times New Roman" w:cstheme="minorHAnsi"/>
          <w:lang w:eastAsia="fr-FR"/>
        </w:rPr>
        <w:t>10.</w:t>
      </w:r>
      <w:r w:rsidR="000F5CB3">
        <w:rPr>
          <w:rFonts w:eastAsia="Times New Roman" w:cstheme="minorHAnsi"/>
          <w:lang w:eastAsia="fr-FR"/>
        </w:rPr>
        <w:t xml:space="preserve"> </w:t>
      </w:r>
      <w:r>
        <w:rPr>
          <w:rFonts w:eastAsia="Times New Roman" w:cstheme="minorHAnsi"/>
          <w:lang w:eastAsia="fr-FR"/>
        </w:rPr>
        <w:t>Le systèm</w:t>
      </w:r>
      <w:r w:rsidR="00926F17">
        <w:rPr>
          <w:rFonts w:eastAsia="Times New Roman" w:cstheme="minorHAnsi"/>
          <w:lang w:eastAsia="fr-FR"/>
        </w:rPr>
        <w:t>e demande le</w:t>
      </w:r>
      <w:r>
        <w:rPr>
          <w:rFonts w:eastAsia="Times New Roman" w:cstheme="minorHAnsi"/>
          <w:lang w:eastAsia="fr-FR"/>
        </w:rPr>
        <w:t xml:space="preserve"> paiement.</w:t>
      </w:r>
    </w:p>
    <w:p w14:paraId="033B7B2F" w14:textId="2471F8BD" w:rsidR="00FE7113" w:rsidRDefault="00FE7113" w:rsidP="00BA7BDB">
      <w:pPr>
        <w:jc w:val="both"/>
        <w:rPr>
          <w:rFonts w:eastAsia="Times New Roman" w:cstheme="minorHAnsi"/>
          <w:lang w:eastAsia="fr-FR"/>
        </w:rPr>
      </w:pPr>
      <w:r w:rsidRPr="00FE7113">
        <w:rPr>
          <w:rFonts w:eastAsia="Times New Roman" w:cstheme="minorHAnsi"/>
          <w:lang w:eastAsia="fr-FR"/>
        </w:rPr>
        <w:t>11.</w:t>
      </w:r>
      <w:r w:rsidR="000F5CB3">
        <w:rPr>
          <w:rFonts w:eastAsia="Times New Roman" w:cstheme="minorHAnsi"/>
          <w:lang w:eastAsia="fr-FR"/>
        </w:rPr>
        <w:t xml:space="preserve"> </w:t>
      </w:r>
      <w:r w:rsidRPr="00FE7113">
        <w:rPr>
          <w:rFonts w:eastAsia="Times New Roman" w:cstheme="minorHAnsi"/>
          <w:lang w:eastAsia="fr-FR"/>
        </w:rPr>
        <w:t>L</w:t>
      </w:r>
      <w:r>
        <w:rPr>
          <w:rFonts w:eastAsia="Times New Roman" w:cstheme="minorHAnsi"/>
          <w:lang w:eastAsia="fr-FR"/>
        </w:rPr>
        <w:t>e client paie sa commande.</w:t>
      </w:r>
    </w:p>
    <w:p w14:paraId="1DD7F51C" w14:textId="55174644" w:rsidR="00E0541A" w:rsidRDefault="00FE7113" w:rsidP="00BA7BDB">
      <w:pPr>
        <w:jc w:val="both"/>
        <w:rPr>
          <w:rFonts w:eastAsia="Times New Roman" w:cstheme="minorHAnsi"/>
          <w:lang w:eastAsia="fr-FR"/>
        </w:rPr>
      </w:pPr>
      <w:r w:rsidRPr="00FE7113">
        <w:rPr>
          <w:rFonts w:eastAsia="Times New Roman" w:cstheme="minorHAnsi"/>
          <w:lang w:eastAsia="fr-FR"/>
        </w:rPr>
        <w:t>12.</w:t>
      </w:r>
      <w:r w:rsidR="000F5CB3">
        <w:rPr>
          <w:rFonts w:eastAsia="Times New Roman" w:cstheme="minorHAnsi"/>
          <w:lang w:eastAsia="fr-FR"/>
        </w:rPr>
        <w:t xml:space="preserve"> </w:t>
      </w:r>
      <w:r w:rsidRPr="00FE7113">
        <w:rPr>
          <w:rFonts w:eastAsia="Times New Roman" w:cstheme="minorHAnsi"/>
          <w:lang w:eastAsia="fr-FR"/>
        </w:rPr>
        <w:t>Le systèm</w:t>
      </w:r>
      <w:r>
        <w:rPr>
          <w:rFonts w:eastAsia="Times New Roman" w:cstheme="minorHAnsi"/>
          <w:lang w:eastAsia="fr-FR"/>
        </w:rPr>
        <w:t xml:space="preserve">e </w:t>
      </w:r>
      <w:r w:rsidR="00403274">
        <w:rPr>
          <w:rFonts w:eastAsia="Times New Roman" w:cstheme="minorHAnsi"/>
          <w:lang w:eastAsia="fr-FR"/>
        </w:rPr>
        <w:t xml:space="preserve">valide le paiement et </w:t>
      </w:r>
      <w:r>
        <w:rPr>
          <w:rFonts w:eastAsia="Times New Roman" w:cstheme="minorHAnsi"/>
          <w:lang w:eastAsia="fr-FR"/>
        </w:rPr>
        <w:t>enregistre la commande</w:t>
      </w:r>
      <w:r w:rsidR="00926F17">
        <w:rPr>
          <w:rFonts w:eastAsia="Times New Roman" w:cstheme="minorHAnsi"/>
          <w:lang w:eastAsia="fr-FR"/>
        </w:rPr>
        <w:t xml:space="preserve"> </w:t>
      </w:r>
      <w:r w:rsidR="00403274">
        <w:rPr>
          <w:rFonts w:eastAsia="Times New Roman" w:cstheme="minorHAnsi"/>
          <w:lang w:eastAsia="fr-FR"/>
        </w:rPr>
        <w:t>en base de données</w:t>
      </w:r>
      <w:r w:rsidR="00926F17">
        <w:rPr>
          <w:rFonts w:eastAsia="Times New Roman" w:cstheme="minorHAnsi"/>
          <w:lang w:eastAsia="fr-FR"/>
        </w:rPr>
        <w:t>.</w:t>
      </w:r>
    </w:p>
    <w:p w14:paraId="7AB390BD" w14:textId="1D0A69DD" w:rsidR="00511AB2" w:rsidRDefault="00511AB2" w:rsidP="00BA7BDB">
      <w:pPr>
        <w:jc w:val="both"/>
        <w:rPr>
          <w:rFonts w:eastAsia="Times New Roman" w:cstheme="minorHAnsi"/>
          <w:b/>
          <w:lang w:eastAsia="fr-FR"/>
        </w:rPr>
      </w:pPr>
      <w:r w:rsidRPr="00511AB2">
        <w:rPr>
          <w:rFonts w:eastAsia="Times New Roman" w:cstheme="minorHAnsi"/>
          <w:b/>
          <w:lang w:eastAsia="fr-FR"/>
        </w:rPr>
        <w:t>Les scénarios alternatifs</w:t>
      </w:r>
    </w:p>
    <w:p w14:paraId="5C8FB7DB" w14:textId="45BD7F3D" w:rsidR="007D0E0E" w:rsidRDefault="00403274" w:rsidP="007D0E0E">
      <w:pPr>
        <w:jc w:val="both"/>
        <w:rPr>
          <w:rFonts w:eastAsia="Times New Roman" w:cstheme="minorHAnsi"/>
          <w:lang w:eastAsia="fr-FR"/>
        </w:rPr>
      </w:pPr>
      <w:r>
        <w:rPr>
          <w:rFonts w:eastAsia="Times New Roman" w:cstheme="minorHAnsi"/>
          <w:lang w:eastAsia="fr-FR"/>
        </w:rPr>
        <w:t>8</w:t>
      </w:r>
      <w:r w:rsidR="007D0E0E">
        <w:rPr>
          <w:rFonts w:eastAsia="Times New Roman" w:cstheme="minorHAnsi"/>
          <w:lang w:eastAsia="fr-FR"/>
        </w:rPr>
        <w:t>a. Le</w:t>
      </w:r>
      <w:r w:rsidR="009E2780">
        <w:rPr>
          <w:rFonts w:eastAsia="Times New Roman" w:cstheme="minorHAnsi"/>
          <w:lang w:eastAsia="fr-FR"/>
        </w:rPr>
        <w:t xml:space="preserve"> client abandonne la commande</w:t>
      </w:r>
      <w:r w:rsidR="007D0E0E">
        <w:rPr>
          <w:rFonts w:eastAsia="Times New Roman" w:cstheme="minorHAnsi"/>
          <w:lang w:eastAsia="fr-FR"/>
        </w:rPr>
        <w:t xml:space="preserve"> (redirection vers la page « </w:t>
      </w:r>
      <w:r w:rsidR="009E2780">
        <w:rPr>
          <w:rFonts w:eastAsia="Times New Roman" w:cstheme="minorHAnsi"/>
          <w:lang w:eastAsia="fr-FR"/>
        </w:rPr>
        <w:t xml:space="preserve">accueil </w:t>
      </w:r>
      <w:r w:rsidR="007D0E0E">
        <w:rPr>
          <w:rFonts w:eastAsia="Times New Roman" w:cstheme="minorHAnsi"/>
          <w:lang w:eastAsia="fr-FR"/>
        </w:rPr>
        <w:t>»).</w:t>
      </w:r>
    </w:p>
    <w:p w14:paraId="338BF394" w14:textId="6FE47C90" w:rsidR="00511AB2" w:rsidRDefault="007D0E0E" w:rsidP="00BA7BDB">
      <w:pPr>
        <w:jc w:val="both"/>
        <w:rPr>
          <w:rFonts w:eastAsia="Times New Roman" w:cstheme="minorHAnsi"/>
          <w:lang w:eastAsia="fr-FR"/>
        </w:rPr>
      </w:pPr>
      <w:r>
        <w:rPr>
          <w:rFonts w:eastAsia="Times New Roman" w:cstheme="minorHAnsi"/>
          <w:lang w:eastAsia="fr-FR"/>
        </w:rPr>
        <w:t>8</w:t>
      </w:r>
      <w:r w:rsidR="00403274">
        <w:rPr>
          <w:rFonts w:eastAsia="Times New Roman" w:cstheme="minorHAnsi"/>
          <w:lang w:eastAsia="fr-FR"/>
        </w:rPr>
        <w:t>b</w:t>
      </w:r>
      <w:r w:rsidR="000F5CB3">
        <w:rPr>
          <w:rFonts w:eastAsia="Times New Roman" w:cstheme="minorHAnsi"/>
          <w:lang w:eastAsia="fr-FR"/>
        </w:rPr>
        <w:t>. Le</w:t>
      </w:r>
      <w:r w:rsidR="00511AB2">
        <w:rPr>
          <w:rFonts w:eastAsia="Times New Roman" w:cstheme="minorHAnsi"/>
          <w:lang w:eastAsia="fr-FR"/>
        </w:rPr>
        <w:t xml:space="preserve"> client n’est pas authentifié ou inscrit (redirection vers la page « connexion/inscription »).</w:t>
      </w:r>
    </w:p>
    <w:p w14:paraId="61D6C2BC" w14:textId="4D3E6A62" w:rsidR="001852D0" w:rsidRDefault="001852D0" w:rsidP="00BA7BDB">
      <w:pPr>
        <w:jc w:val="both"/>
        <w:rPr>
          <w:rFonts w:eastAsia="Times New Roman" w:cstheme="minorHAnsi"/>
          <w:lang w:eastAsia="fr-FR"/>
        </w:rPr>
      </w:pPr>
      <w:r>
        <w:rPr>
          <w:rFonts w:eastAsia="Times New Roman" w:cstheme="minorHAnsi"/>
          <w:lang w:eastAsia="fr-FR"/>
        </w:rPr>
        <w:t>9a. Le client abandonne la commande (redirection vers la page « accueil »).</w:t>
      </w:r>
    </w:p>
    <w:p w14:paraId="1624D3A8" w14:textId="08A4444F" w:rsidR="001852D0" w:rsidRDefault="001852D0" w:rsidP="001852D0">
      <w:pPr>
        <w:jc w:val="both"/>
        <w:rPr>
          <w:rFonts w:eastAsia="Times New Roman" w:cstheme="minorHAnsi"/>
          <w:lang w:eastAsia="fr-FR"/>
        </w:rPr>
      </w:pPr>
      <w:r>
        <w:rPr>
          <w:rFonts w:eastAsia="Times New Roman" w:cstheme="minorHAnsi"/>
          <w:lang w:eastAsia="fr-FR"/>
        </w:rPr>
        <w:t>11a. Le client abandonne la commande (redirection vers la page « accueil »).</w:t>
      </w:r>
    </w:p>
    <w:p w14:paraId="6E841567" w14:textId="5B5976ED" w:rsidR="001852D0" w:rsidRDefault="005701FE" w:rsidP="00BA7BDB">
      <w:pPr>
        <w:jc w:val="both"/>
        <w:rPr>
          <w:rFonts w:eastAsia="Times New Roman" w:cstheme="minorHAnsi"/>
          <w:b/>
          <w:lang w:eastAsia="fr-FR"/>
        </w:rPr>
      </w:pPr>
      <w:r w:rsidRPr="005701FE">
        <w:rPr>
          <w:rFonts w:eastAsia="Times New Roman" w:cstheme="minorHAnsi"/>
          <w:b/>
          <w:lang w:eastAsia="fr-FR"/>
        </w:rPr>
        <w:t>Les scénarios d’exception</w:t>
      </w:r>
    </w:p>
    <w:p w14:paraId="21582811" w14:textId="56EB320F" w:rsidR="00AE77EB" w:rsidRDefault="00AE77EB" w:rsidP="00AE77EB">
      <w:pPr>
        <w:jc w:val="both"/>
        <w:rPr>
          <w:rFonts w:eastAsia="Times New Roman" w:cstheme="minorHAnsi"/>
          <w:lang w:eastAsia="fr-FR"/>
        </w:rPr>
      </w:pPr>
      <w:r>
        <w:rPr>
          <w:rFonts w:eastAsia="Times New Roman" w:cstheme="minorHAnsi"/>
          <w:lang w:eastAsia="fr-FR"/>
        </w:rPr>
        <w:t>11a. le paiement n’est pas validé par le système bancaire (retour à l’étape 10 avec un message d’erreur).</w:t>
      </w:r>
    </w:p>
    <w:p w14:paraId="17EC5520" w14:textId="0743D572" w:rsidR="00AE77EB" w:rsidRDefault="00AE77EB" w:rsidP="00AE77EB">
      <w:pPr>
        <w:jc w:val="both"/>
        <w:rPr>
          <w:rFonts w:eastAsia="Times New Roman" w:cstheme="minorHAnsi"/>
          <w:b/>
          <w:lang w:eastAsia="fr-FR"/>
        </w:rPr>
      </w:pPr>
      <w:r w:rsidRPr="00AE77EB">
        <w:rPr>
          <w:rFonts w:eastAsia="Times New Roman" w:cstheme="minorHAnsi"/>
          <w:b/>
          <w:lang w:eastAsia="fr-FR"/>
        </w:rPr>
        <w:lastRenderedPageBreak/>
        <w:t>FIN ET POST-CONDITIONS</w:t>
      </w:r>
    </w:p>
    <w:p w14:paraId="6D243167" w14:textId="0A08BFB1" w:rsidR="00AE77EB" w:rsidRDefault="00AE77EB" w:rsidP="00AE77EB">
      <w:pPr>
        <w:jc w:val="both"/>
        <w:rPr>
          <w:rFonts w:eastAsia="Times New Roman" w:cstheme="minorHAnsi"/>
          <w:lang w:eastAsia="fr-FR"/>
        </w:rPr>
      </w:pPr>
      <w:r w:rsidRPr="00AE77EB">
        <w:rPr>
          <w:rFonts w:eastAsia="Times New Roman" w:cstheme="minorHAnsi"/>
          <w:b/>
          <w:lang w:eastAsia="fr-FR"/>
        </w:rPr>
        <w:t>Fin</w:t>
      </w:r>
      <w:r w:rsidRPr="00AE77EB">
        <w:rPr>
          <w:rFonts w:eastAsia="Times New Roman" w:cstheme="minorHAnsi"/>
          <w:lang w:eastAsia="fr-FR"/>
        </w:rPr>
        <w:t> :</w:t>
      </w:r>
      <w:r>
        <w:rPr>
          <w:rFonts w:eastAsia="Times New Roman" w:cstheme="minorHAnsi"/>
          <w:lang w:eastAsia="fr-FR"/>
        </w:rPr>
        <w:t xml:space="preserve"> Scénario nominal : aux étapes 8,9 ou 11 sur décision du client.</w:t>
      </w:r>
    </w:p>
    <w:p w14:paraId="3F0B8650" w14:textId="00EBEEF4" w:rsidR="00AE77EB" w:rsidRPr="00AE77EB" w:rsidRDefault="00AE77EB" w:rsidP="00AE77EB">
      <w:pPr>
        <w:jc w:val="both"/>
        <w:rPr>
          <w:rFonts w:eastAsia="Times New Roman" w:cstheme="minorHAnsi"/>
          <w:lang w:eastAsia="fr-FR"/>
        </w:rPr>
      </w:pPr>
      <w:r w:rsidRPr="00AE77EB">
        <w:rPr>
          <w:rFonts w:eastAsia="Times New Roman" w:cstheme="minorHAnsi"/>
          <w:b/>
          <w:lang w:eastAsia="fr-FR"/>
        </w:rPr>
        <w:t>Post-conditions</w:t>
      </w:r>
      <w:r>
        <w:rPr>
          <w:rFonts w:eastAsia="Times New Roman" w:cstheme="minorHAnsi"/>
          <w:b/>
          <w:lang w:eastAsia="fr-FR"/>
        </w:rPr>
        <w:t xml:space="preserve"> : </w:t>
      </w:r>
      <w:r w:rsidR="00C2002D">
        <w:rPr>
          <w:rFonts w:eastAsia="Times New Roman" w:cstheme="minorHAnsi"/>
          <w:lang w:eastAsia="fr-FR"/>
        </w:rPr>
        <w:t xml:space="preserve">La commande est </w:t>
      </w:r>
      <w:r w:rsidR="00403274">
        <w:rPr>
          <w:rFonts w:eastAsia="Times New Roman" w:cstheme="minorHAnsi"/>
          <w:lang w:eastAsia="fr-FR"/>
        </w:rPr>
        <w:t>validée et u</w:t>
      </w:r>
      <w:r w:rsidR="00C2002D">
        <w:rPr>
          <w:rFonts w:eastAsia="Times New Roman" w:cstheme="minorHAnsi"/>
          <w:lang w:eastAsia="fr-FR"/>
        </w:rPr>
        <w:t>ne livraison est déclenchée.</w:t>
      </w:r>
    </w:p>
    <w:p w14:paraId="12344E5F" w14:textId="3E91A8C3" w:rsidR="005701FE" w:rsidRDefault="00C2002D" w:rsidP="00BA7BDB">
      <w:pPr>
        <w:jc w:val="both"/>
        <w:rPr>
          <w:rFonts w:eastAsia="Times New Roman" w:cstheme="minorHAnsi"/>
          <w:b/>
          <w:lang w:eastAsia="fr-FR"/>
        </w:rPr>
      </w:pPr>
      <w:r>
        <w:rPr>
          <w:rFonts w:eastAsia="Times New Roman" w:cstheme="minorHAnsi"/>
          <w:b/>
          <w:lang w:eastAsia="fr-FR"/>
        </w:rPr>
        <w:t>COMPLEMENTS</w:t>
      </w:r>
    </w:p>
    <w:p w14:paraId="75041E46" w14:textId="54CC2323" w:rsidR="00C2002D" w:rsidRDefault="00C2002D" w:rsidP="00BA7BDB">
      <w:pPr>
        <w:jc w:val="both"/>
        <w:rPr>
          <w:rFonts w:eastAsia="Times New Roman" w:cstheme="minorHAnsi"/>
          <w:b/>
          <w:lang w:eastAsia="fr-FR"/>
        </w:rPr>
      </w:pPr>
      <w:r>
        <w:rPr>
          <w:rFonts w:eastAsia="Times New Roman" w:cstheme="minorHAnsi"/>
          <w:b/>
          <w:lang w:eastAsia="fr-FR"/>
        </w:rPr>
        <w:t xml:space="preserve">Ergonomie : </w:t>
      </w:r>
    </w:p>
    <w:p w14:paraId="366CDB2B" w14:textId="2219EE4A" w:rsidR="00C2002D" w:rsidRDefault="00C2002D" w:rsidP="00BA7BDB">
      <w:pPr>
        <w:jc w:val="both"/>
        <w:rPr>
          <w:rFonts w:eastAsia="Times New Roman" w:cstheme="minorHAnsi"/>
          <w:lang w:eastAsia="fr-FR"/>
        </w:rPr>
      </w:pPr>
      <w:r>
        <w:rPr>
          <w:rFonts w:eastAsia="Times New Roman" w:cstheme="minorHAnsi"/>
          <w:lang w:eastAsia="fr-FR"/>
        </w:rPr>
        <w:t>Les étapes de validation de la c</w:t>
      </w:r>
      <w:r w:rsidR="00CC251D">
        <w:rPr>
          <w:rFonts w:eastAsia="Times New Roman" w:cstheme="minorHAnsi"/>
          <w:lang w:eastAsia="fr-FR"/>
        </w:rPr>
        <w:t>ommande ne doivent pas excéder 3</w:t>
      </w:r>
      <w:r>
        <w:rPr>
          <w:rFonts w:eastAsia="Times New Roman" w:cstheme="minorHAnsi"/>
          <w:lang w:eastAsia="fr-FR"/>
        </w:rPr>
        <w:t xml:space="preserve"> </w:t>
      </w:r>
      <w:r w:rsidR="00CC251D">
        <w:rPr>
          <w:rFonts w:eastAsia="Times New Roman" w:cstheme="minorHAnsi"/>
          <w:lang w:eastAsia="fr-FR"/>
        </w:rPr>
        <w:t>phases</w:t>
      </w:r>
      <w:r>
        <w:rPr>
          <w:rFonts w:eastAsia="Times New Roman" w:cstheme="minorHAnsi"/>
          <w:lang w:eastAsia="fr-FR"/>
        </w:rPr>
        <w:t xml:space="preserve"> (</w:t>
      </w:r>
      <w:r w:rsidR="00CC251D">
        <w:rPr>
          <w:rFonts w:eastAsia="Times New Roman" w:cstheme="minorHAnsi"/>
          <w:lang w:eastAsia="fr-FR"/>
        </w:rPr>
        <w:t>livraison, paiemen</w:t>
      </w:r>
      <w:r w:rsidR="00C94EA5">
        <w:rPr>
          <w:rFonts w:eastAsia="Times New Roman" w:cstheme="minorHAnsi"/>
          <w:lang w:eastAsia="fr-FR"/>
        </w:rPr>
        <w:t>t et validation), un système de notification</w:t>
      </w:r>
      <w:r w:rsidR="00CC251D">
        <w:rPr>
          <w:rFonts w:eastAsia="Times New Roman" w:cstheme="minorHAnsi"/>
          <w:lang w:eastAsia="fr-FR"/>
        </w:rPr>
        <w:t xml:space="preserve"> pour l’affichage des messages peut être utilisé ainsi que l’utilisation d’une chronologie permettant au visiteur de voir à quelle étape il se trouve.</w:t>
      </w:r>
    </w:p>
    <w:p w14:paraId="0B7E1BFD" w14:textId="77777777" w:rsidR="00345E96" w:rsidRDefault="00345E96" w:rsidP="00BA7BDB">
      <w:pPr>
        <w:jc w:val="both"/>
        <w:rPr>
          <w:rFonts w:eastAsia="Times New Roman" w:cstheme="minorHAnsi"/>
          <w:lang w:eastAsia="fr-FR"/>
        </w:rPr>
      </w:pPr>
    </w:p>
    <w:p w14:paraId="33DADB72" w14:textId="300EAC0A" w:rsidR="007D0E0E" w:rsidRDefault="007C1347" w:rsidP="007C1347">
      <w:pPr>
        <w:pStyle w:val="Titre2"/>
        <w:rPr>
          <w:rFonts w:eastAsia="Times New Roman"/>
          <w:lang w:eastAsia="fr-FR"/>
        </w:rPr>
      </w:pPr>
      <w:bookmarkStart w:id="8" w:name="_Toc24621548"/>
      <w:r>
        <w:rPr>
          <w:rFonts w:eastAsia="Times New Roman"/>
          <w:lang w:eastAsia="fr-FR"/>
        </w:rPr>
        <w:t>Cas d’</w:t>
      </w:r>
      <w:r w:rsidR="007320E0">
        <w:rPr>
          <w:rFonts w:eastAsia="Times New Roman"/>
          <w:lang w:eastAsia="fr-FR"/>
        </w:rPr>
        <w:t xml:space="preserve">utilisation </w:t>
      </w:r>
      <w:r>
        <w:rPr>
          <w:rFonts w:eastAsia="Times New Roman"/>
          <w:lang w:eastAsia="fr-FR"/>
        </w:rPr>
        <w:t>d’ajout d’un plat du jour</w:t>
      </w:r>
      <w:bookmarkEnd w:id="8"/>
    </w:p>
    <w:p w14:paraId="2053EC82" w14:textId="0EF64240" w:rsidR="00CA11F8" w:rsidRDefault="00CA11F8" w:rsidP="00CA11F8">
      <w:pPr>
        <w:rPr>
          <w:lang w:eastAsia="fr-FR"/>
        </w:rPr>
      </w:pPr>
    </w:p>
    <w:p w14:paraId="185841F5" w14:textId="7DF46E96" w:rsidR="00CA11F8" w:rsidRDefault="00CA11F8" w:rsidP="00CA11F8">
      <w:pPr>
        <w:rPr>
          <w:lang w:eastAsia="fr-FR"/>
        </w:rPr>
      </w:pPr>
      <w:r>
        <w:rPr>
          <w:lang w:eastAsia="fr-FR"/>
        </w:rPr>
        <w:t xml:space="preserve">Pour ce cas d’utilisation, je </w:t>
      </w:r>
      <w:r w:rsidR="00345E96">
        <w:rPr>
          <w:lang w:eastAsia="fr-FR"/>
        </w:rPr>
        <w:t>mets</w:t>
      </w:r>
      <w:r>
        <w:rPr>
          <w:lang w:eastAsia="fr-FR"/>
        </w:rPr>
        <w:t xml:space="preserve"> en évidence l’existence d’un seul acteur (le chef) qui va intervenir dans le processus d’ajout d’un plat du jour.</w:t>
      </w:r>
    </w:p>
    <w:p w14:paraId="70A773B1" w14:textId="4E1A6D8E" w:rsidR="007320E0" w:rsidRDefault="007320E0" w:rsidP="00CA11F8">
      <w:pPr>
        <w:rPr>
          <w:lang w:eastAsia="fr-FR"/>
        </w:rPr>
      </w:pPr>
      <w:r>
        <w:rPr>
          <w:lang w:eastAsia="fr-FR"/>
        </w:rPr>
        <w:t>La fonctionnalité principale de ce cas d’utilisation est la suivante :</w:t>
      </w:r>
    </w:p>
    <w:p w14:paraId="66E9B2C8" w14:textId="2C0BFAE8" w:rsidR="007320E0" w:rsidRDefault="007320E0" w:rsidP="007320E0">
      <w:pPr>
        <w:pStyle w:val="Paragraphedeliste"/>
        <w:numPr>
          <w:ilvl w:val="0"/>
          <w:numId w:val="20"/>
        </w:numPr>
        <w:rPr>
          <w:lang w:eastAsia="fr-FR"/>
        </w:rPr>
      </w:pPr>
      <w:r>
        <w:rPr>
          <w:lang w:eastAsia="fr-FR"/>
        </w:rPr>
        <w:t>Ajouter des plats du jour</w:t>
      </w:r>
    </w:p>
    <w:p w14:paraId="58A2F899" w14:textId="3CBA83DD" w:rsidR="007320E0" w:rsidRDefault="007320E0" w:rsidP="007320E0">
      <w:pPr>
        <w:rPr>
          <w:lang w:eastAsia="fr-FR"/>
        </w:rPr>
      </w:pPr>
      <w:r>
        <w:rPr>
          <w:lang w:eastAsia="fr-FR"/>
        </w:rPr>
        <w:t xml:space="preserve">Les cas d’utilisation interne nécessaire à son bon fonctionnement sont : </w:t>
      </w:r>
    </w:p>
    <w:p w14:paraId="69269717" w14:textId="2E1178C7" w:rsidR="007320E0" w:rsidRDefault="007320E0" w:rsidP="00C502EF">
      <w:pPr>
        <w:pStyle w:val="Paragraphedeliste"/>
        <w:numPr>
          <w:ilvl w:val="0"/>
          <w:numId w:val="20"/>
        </w:numPr>
        <w:rPr>
          <w:lang w:eastAsia="fr-FR"/>
        </w:rPr>
      </w:pPr>
      <w:r>
        <w:rPr>
          <w:lang w:eastAsia="fr-FR"/>
        </w:rPr>
        <w:t>Sélectionner plat ou dessert existant</w:t>
      </w:r>
    </w:p>
    <w:p w14:paraId="1F2570EB" w14:textId="189AF653" w:rsidR="003B030B" w:rsidRDefault="00E62782" w:rsidP="007320E0">
      <w:pPr>
        <w:pStyle w:val="Paragraphedeliste"/>
        <w:numPr>
          <w:ilvl w:val="0"/>
          <w:numId w:val="20"/>
        </w:numPr>
        <w:rPr>
          <w:lang w:eastAsia="fr-FR"/>
        </w:rPr>
      </w:pPr>
      <w:r>
        <w:rPr>
          <w:lang w:eastAsia="fr-FR"/>
        </w:rPr>
        <w:t>S’</w:t>
      </w:r>
      <w:r w:rsidR="003B030B">
        <w:rPr>
          <w:lang w:eastAsia="fr-FR"/>
        </w:rPr>
        <w:t>authentifier</w:t>
      </w:r>
    </w:p>
    <w:p w14:paraId="0BE89BB5" w14:textId="40D14A88" w:rsidR="00C502EF" w:rsidRDefault="00C502EF" w:rsidP="00C502EF">
      <w:pPr>
        <w:rPr>
          <w:lang w:eastAsia="fr-FR"/>
        </w:rPr>
      </w:pPr>
      <w:r>
        <w:rPr>
          <w:lang w:eastAsia="fr-FR"/>
        </w:rPr>
        <w:t>Il existe aussi un cas d’utilisation interne non obligatoire :</w:t>
      </w:r>
    </w:p>
    <w:p w14:paraId="3CF3C959" w14:textId="36118331" w:rsidR="00C502EF" w:rsidRDefault="00C502EF" w:rsidP="00C502EF">
      <w:pPr>
        <w:pStyle w:val="Paragraphedeliste"/>
        <w:numPr>
          <w:ilvl w:val="0"/>
          <w:numId w:val="21"/>
        </w:numPr>
        <w:rPr>
          <w:lang w:eastAsia="fr-FR"/>
        </w:rPr>
      </w:pPr>
      <w:r>
        <w:rPr>
          <w:lang w:eastAsia="fr-FR"/>
        </w:rPr>
        <w:t>Création d’un plat ou d’un dessert</w:t>
      </w:r>
    </w:p>
    <w:p w14:paraId="4D75300A" w14:textId="726B2F12" w:rsidR="00C502EF" w:rsidRDefault="00C502EF" w:rsidP="007A78B2">
      <w:pPr>
        <w:pStyle w:val="Paragraphedeliste"/>
        <w:rPr>
          <w:lang w:eastAsia="fr-FR"/>
        </w:rPr>
      </w:pPr>
    </w:p>
    <w:p w14:paraId="415FC0AD" w14:textId="4458A950" w:rsidR="00345E96" w:rsidRDefault="007A78B2" w:rsidP="007F0E44">
      <w:pPr>
        <w:pStyle w:val="Paragraphedeliste"/>
        <w:rPr>
          <w:rFonts w:cstheme="minorHAnsi"/>
          <w:b/>
        </w:rPr>
      </w:pPr>
      <w:r w:rsidRPr="00BA7BDB">
        <w:rPr>
          <w:rFonts w:cstheme="minorHAnsi"/>
          <w:b/>
        </w:rPr>
        <w:t xml:space="preserve">Le Diagramme de cas d’utilisation : </w:t>
      </w:r>
      <w:r>
        <w:rPr>
          <w:rFonts w:cstheme="minorHAnsi"/>
          <w:b/>
        </w:rPr>
        <w:t>ajout d’un plat du jour</w:t>
      </w:r>
    </w:p>
    <w:p w14:paraId="18644499" w14:textId="77777777" w:rsidR="007F0E44" w:rsidRPr="007F0E44" w:rsidRDefault="007F0E44" w:rsidP="007F0E44">
      <w:pPr>
        <w:pStyle w:val="Paragraphedeliste"/>
        <w:rPr>
          <w:rFonts w:cstheme="minorHAnsi"/>
          <w:b/>
        </w:rPr>
      </w:pPr>
    </w:p>
    <w:p w14:paraId="4E66813C" w14:textId="4668BCBC" w:rsidR="00345E96" w:rsidRDefault="00345E96" w:rsidP="007A78B2">
      <w:pPr>
        <w:pStyle w:val="Paragraphedeliste"/>
        <w:rPr>
          <w:lang w:eastAsia="fr-FR"/>
        </w:rPr>
      </w:pPr>
      <w:r>
        <w:rPr>
          <w:noProof/>
          <w:lang w:eastAsia="fr-FR"/>
        </w:rPr>
        <w:drawing>
          <wp:inline distT="0" distB="0" distL="0" distR="0" wp14:anchorId="0EBFBF3F" wp14:editId="6539F4F1">
            <wp:extent cx="5150663" cy="314580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out-plat-diagramme.png"/>
                    <pic:cNvPicPr/>
                  </pic:nvPicPr>
                  <pic:blipFill>
                    <a:blip r:embed="rId12">
                      <a:extLst>
                        <a:ext uri="{28A0092B-C50C-407E-A947-70E740481C1C}">
                          <a14:useLocalDpi xmlns:a14="http://schemas.microsoft.com/office/drawing/2010/main" val="0"/>
                        </a:ext>
                      </a:extLst>
                    </a:blip>
                    <a:stretch>
                      <a:fillRect/>
                    </a:stretch>
                  </pic:blipFill>
                  <pic:spPr>
                    <a:xfrm>
                      <a:off x="0" y="0"/>
                      <a:ext cx="5208245" cy="3180978"/>
                    </a:xfrm>
                    <a:prstGeom prst="rect">
                      <a:avLst/>
                    </a:prstGeom>
                  </pic:spPr>
                </pic:pic>
              </a:graphicData>
            </a:graphic>
          </wp:inline>
        </w:drawing>
      </w:r>
    </w:p>
    <w:p w14:paraId="3B1D5249" w14:textId="787DC6CE" w:rsidR="00C502EF" w:rsidRDefault="00C502EF" w:rsidP="007A78B2">
      <w:pPr>
        <w:pStyle w:val="Paragraphedeliste"/>
        <w:rPr>
          <w:lang w:eastAsia="fr-FR"/>
        </w:rPr>
      </w:pPr>
    </w:p>
    <w:p w14:paraId="12049C47" w14:textId="19A6CA98" w:rsidR="00C502EF" w:rsidRPr="00BA7BDB" w:rsidRDefault="00C502EF" w:rsidP="008A3C67">
      <w:pPr>
        <w:pStyle w:val="Paragraphedeliste"/>
        <w:rPr>
          <w:rFonts w:cstheme="minorHAnsi"/>
          <w:b/>
        </w:rPr>
      </w:pPr>
      <w:r w:rsidRPr="00BA7BDB">
        <w:rPr>
          <w:rFonts w:cstheme="minorHAnsi"/>
          <w:b/>
        </w:rPr>
        <w:t xml:space="preserve">Description textuelle du cas d’utilisation : </w:t>
      </w:r>
      <w:r>
        <w:rPr>
          <w:rFonts w:cstheme="minorHAnsi"/>
          <w:b/>
        </w:rPr>
        <w:t>ajout d’un plat du jour</w:t>
      </w:r>
    </w:p>
    <w:p w14:paraId="55EC0969" w14:textId="77777777" w:rsidR="00C502EF" w:rsidRPr="00BA7BDB" w:rsidRDefault="00C502EF" w:rsidP="00C502EF">
      <w:pPr>
        <w:jc w:val="center"/>
        <w:rPr>
          <w:rFonts w:cstheme="minorHAnsi"/>
          <w:b/>
        </w:rPr>
      </w:pPr>
    </w:p>
    <w:p w14:paraId="5B31F522" w14:textId="52EA0B35" w:rsidR="00C502EF" w:rsidRPr="00E0541A" w:rsidRDefault="00C502EF" w:rsidP="00C502EF">
      <w:pPr>
        <w:jc w:val="both"/>
        <w:rPr>
          <w:rFonts w:cstheme="minorHAnsi"/>
          <w:b/>
        </w:rPr>
      </w:pPr>
      <w:r>
        <w:rPr>
          <w:rFonts w:cstheme="minorHAnsi"/>
          <w:b/>
        </w:rPr>
        <w:t>Cas n°2</w:t>
      </w:r>
    </w:p>
    <w:p w14:paraId="2695FA16" w14:textId="003D12C2" w:rsidR="00C502EF" w:rsidRPr="00E0541A" w:rsidRDefault="00C502EF" w:rsidP="00C502EF">
      <w:pPr>
        <w:pStyle w:val="NormalWeb"/>
        <w:rPr>
          <w:rFonts w:asciiTheme="minorHAnsi" w:hAnsiTheme="minorHAnsi" w:cstheme="minorHAnsi"/>
          <w:sz w:val="22"/>
          <w:szCs w:val="22"/>
        </w:rPr>
      </w:pPr>
      <w:r w:rsidRPr="00E0541A">
        <w:rPr>
          <w:rStyle w:val="lev"/>
          <w:rFonts w:asciiTheme="minorHAnsi" w:hAnsiTheme="minorHAnsi" w:cstheme="minorHAnsi"/>
          <w:sz w:val="22"/>
          <w:szCs w:val="22"/>
        </w:rPr>
        <w:t>Nom</w:t>
      </w:r>
      <w:r w:rsidRPr="00E0541A">
        <w:rPr>
          <w:rFonts w:asciiTheme="minorHAnsi" w:hAnsiTheme="minorHAnsi" w:cstheme="minorHAnsi"/>
          <w:sz w:val="22"/>
          <w:szCs w:val="22"/>
        </w:rPr>
        <w:t xml:space="preserve"> : </w:t>
      </w:r>
      <w:r>
        <w:rPr>
          <w:rFonts w:asciiTheme="minorHAnsi" w:hAnsiTheme="minorHAnsi" w:cstheme="minorHAnsi"/>
          <w:sz w:val="22"/>
          <w:szCs w:val="22"/>
        </w:rPr>
        <w:t>Ajout d’un plat du jour</w:t>
      </w:r>
      <w:r w:rsidRPr="00E0541A">
        <w:rPr>
          <w:rFonts w:asciiTheme="minorHAnsi" w:hAnsiTheme="minorHAnsi" w:cstheme="minorHAnsi"/>
          <w:sz w:val="22"/>
          <w:szCs w:val="22"/>
        </w:rPr>
        <w:t xml:space="preserve"> </w:t>
      </w:r>
      <w:r>
        <w:rPr>
          <w:rFonts w:asciiTheme="minorHAnsi" w:hAnsiTheme="minorHAnsi" w:cstheme="minorHAnsi"/>
          <w:sz w:val="22"/>
          <w:szCs w:val="22"/>
        </w:rPr>
        <w:t>(package « Gestion des plats</w:t>
      </w:r>
      <w:r w:rsidRPr="00E0541A">
        <w:rPr>
          <w:rFonts w:asciiTheme="minorHAnsi" w:hAnsiTheme="minorHAnsi" w:cstheme="minorHAnsi"/>
          <w:sz w:val="22"/>
          <w:szCs w:val="22"/>
        </w:rPr>
        <w:t xml:space="preserve"> »)</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Acteur</w:t>
      </w:r>
      <w:r>
        <w:rPr>
          <w:rFonts w:asciiTheme="minorHAnsi" w:hAnsiTheme="minorHAnsi" w:cstheme="minorHAnsi"/>
          <w:sz w:val="22"/>
          <w:szCs w:val="22"/>
        </w:rPr>
        <w:t xml:space="preserve"> : Chef</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Description</w:t>
      </w:r>
      <w:r w:rsidRPr="00E0541A">
        <w:rPr>
          <w:rFonts w:asciiTheme="minorHAnsi" w:hAnsiTheme="minorHAnsi" w:cstheme="minorHAnsi"/>
          <w:sz w:val="22"/>
          <w:szCs w:val="22"/>
        </w:rPr>
        <w:t xml:space="preserve"> : Un </w:t>
      </w:r>
      <w:r>
        <w:rPr>
          <w:rFonts w:asciiTheme="minorHAnsi" w:hAnsiTheme="minorHAnsi" w:cstheme="minorHAnsi"/>
          <w:sz w:val="22"/>
          <w:szCs w:val="22"/>
        </w:rPr>
        <w:t xml:space="preserve">chef doit pouvoir ajouter des plats ou des desserts au menu de chaque jour. </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Auteur</w:t>
      </w:r>
      <w:r>
        <w:rPr>
          <w:rFonts w:asciiTheme="minorHAnsi" w:hAnsiTheme="minorHAnsi" w:cstheme="minorHAnsi"/>
          <w:sz w:val="22"/>
          <w:szCs w:val="22"/>
        </w:rPr>
        <w:t xml:space="preserve"> : Xavier Jeanne</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Date(s)</w:t>
      </w:r>
      <w:r>
        <w:rPr>
          <w:rFonts w:asciiTheme="minorHAnsi" w:hAnsiTheme="minorHAnsi" w:cstheme="minorHAnsi"/>
          <w:sz w:val="22"/>
          <w:szCs w:val="22"/>
        </w:rPr>
        <w:t xml:space="preserve"> : 26/10/2019</w:t>
      </w:r>
      <w:r w:rsidRPr="00E0541A">
        <w:rPr>
          <w:rFonts w:asciiTheme="minorHAnsi" w:hAnsiTheme="minorHAnsi" w:cstheme="minorHAnsi"/>
          <w:sz w:val="22"/>
          <w:szCs w:val="22"/>
        </w:rPr>
        <w:t xml:space="preserve"> (première rédaction)</w:t>
      </w:r>
    </w:p>
    <w:p w14:paraId="62A7E493" w14:textId="646F22EC" w:rsidR="00C502EF" w:rsidRDefault="00C502EF" w:rsidP="00C502EF">
      <w:pPr>
        <w:pStyle w:val="NormalWeb"/>
        <w:rPr>
          <w:rFonts w:asciiTheme="minorHAnsi" w:hAnsiTheme="minorHAnsi" w:cstheme="minorHAnsi"/>
          <w:sz w:val="22"/>
          <w:szCs w:val="22"/>
        </w:rPr>
      </w:pPr>
      <w:r>
        <w:rPr>
          <w:rStyle w:val="lev"/>
          <w:rFonts w:asciiTheme="minorHAnsi" w:hAnsiTheme="minorHAnsi" w:cstheme="minorHAnsi"/>
          <w:sz w:val="22"/>
          <w:szCs w:val="22"/>
        </w:rPr>
        <w:t>Pré</w:t>
      </w:r>
      <w:r w:rsidRPr="00E0541A">
        <w:rPr>
          <w:rStyle w:val="lev"/>
          <w:rFonts w:asciiTheme="minorHAnsi" w:hAnsiTheme="minorHAnsi" w:cstheme="minorHAnsi"/>
          <w:sz w:val="22"/>
          <w:szCs w:val="22"/>
        </w:rPr>
        <w:t>conditions</w:t>
      </w:r>
      <w:r w:rsidRPr="00E0541A">
        <w:rPr>
          <w:rFonts w:asciiTheme="minorHAnsi" w:hAnsiTheme="minorHAnsi" w:cstheme="minorHAnsi"/>
          <w:sz w:val="22"/>
          <w:szCs w:val="22"/>
        </w:rPr>
        <w:t xml:space="preserve"> : </w:t>
      </w:r>
      <w:r>
        <w:rPr>
          <w:rFonts w:asciiTheme="minorHAnsi" w:hAnsiTheme="minorHAnsi" w:cstheme="minorHAnsi"/>
          <w:sz w:val="22"/>
          <w:szCs w:val="22"/>
        </w:rPr>
        <w:t>Le chef doit détenir ses identifiant de connexion fournis par l’administrateur de l’application.</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Démarrage</w:t>
      </w:r>
      <w:r w:rsidRPr="00E0541A">
        <w:rPr>
          <w:rFonts w:asciiTheme="minorHAnsi" w:hAnsiTheme="minorHAnsi" w:cstheme="minorHAnsi"/>
          <w:sz w:val="22"/>
          <w:szCs w:val="22"/>
        </w:rPr>
        <w:t xml:space="preserve"> : </w:t>
      </w:r>
      <w:r>
        <w:rPr>
          <w:rFonts w:asciiTheme="minorHAnsi" w:hAnsiTheme="minorHAnsi" w:cstheme="minorHAnsi"/>
          <w:sz w:val="22"/>
          <w:szCs w:val="22"/>
        </w:rPr>
        <w:t>Le chef clique sur le bouton « authentification » de la partie administration.</w:t>
      </w:r>
    </w:p>
    <w:p w14:paraId="5DF8B949" w14:textId="77777777" w:rsidR="00C502EF" w:rsidRPr="00FE7113" w:rsidRDefault="00C502EF" w:rsidP="00C502EF">
      <w:pPr>
        <w:pStyle w:val="NormalWeb"/>
        <w:rPr>
          <w:rFonts w:asciiTheme="minorHAnsi" w:hAnsiTheme="minorHAnsi" w:cstheme="minorHAnsi"/>
          <w:sz w:val="22"/>
          <w:szCs w:val="22"/>
        </w:rPr>
      </w:pPr>
      <w:r w:rsidRPr="00FE7113">
        <w:rPr>
          <w:rFonts w:asciiTheme="minorHAnsi" w:hAnsiTheme="minorHAnsi" w:cstheme="minorHAnsi"/>
          <w:b/>
          <w:bCs/>
          <w:sz w:val="22"/>
          <w:szCs w:val="22"/>
        </w:rPr>
        <w:t>DESCRIPTION</w:t>
      </w:r>
    </w:p>
    <w:p w14:paraId="29E91637" w14:textId="77777777" w:rsidR="00C502EF" w:rsidRPr="00FE7113" w:rsidRDefault="00C502EF" w:rsidP="00C502EF">
      <w:pPr>
        <w:pStyle w:val="NormalWeb"/>
        <w:rPr>
          <w:rFonts w:asciiTheme="minorHAnsi" w:hAnsiTheme="minorHAnsi" w:cstheme="minorHAnsi"/>
          <w:sz w:val="22"/>
          <w:szCs w:val="22"/>
        </w:rPr>
      </w:pPr>
      <w:r w:rsidRPr="00FE7113">
        <w:rPr>
          <w:rFonts w:asciiTheme="minorHAnsi" w:hAnsiTheme="minorHAnsi" w:cstheme="minorHAnsi"/>
          <w:b/>
          <w:bCs/>
          <w:sz w:val="22"/>
          <w:szCs w:val="22"/>
        </w:rPr>
        <w:t>Le scénario nominal</w:t>
      </w:r>
    </w:p>
    <w:p w14:paraId="6E05F6A6" w14:textId="650A4A07" w:rsidR="00C502EF" w:rsidRDefault="00C502EF" w:rsidP="00C502EF">
      <w:pPr>
        <w:jc w:val="both"/>
        <w:rPr>
          <w:rFonts w:eastAsia="Times New Roman" w:cstheme="minorHAnsi"/>
          <w:lang w:eastAsia="fr-FR"/>
        </w:rPr>
      </w:pPr>
      <w:r w:rsidRPr="00FE7113">
        <w:rPr>
          <w:rFonts w:eastAsia="Times New Roman" w:cstheme="minorHAnsi"/>
          <w:lang w:eastAsia="fr-FR"/>
        </w:rPr>
        <w:t>1.</w:t>
      </w:r>
      <w:r>
        <w:rPr>
          <w:rFonts w:eastAsia="Times New Roman" w:cstheme="minorHAnsi"/>
          <w:lang w:eastAsia="fr-FR"/>
        </w:rPr>
        <w:t xml:space="preserve"> Le chef</w:t>
      </w:r>
      <w:r w:rsidRPr="00FE7113">
        <w:rPr>
          <w:rFonts w:eastAsia="Times New Roman" w:cstheme="minorHAnsi"/>
          <w:lang w:eastAsia="fr-FR"/>
        </w:rPr>
        <w:t xml:space="preserve"> </w:t>
      </w:r>
      <w:r>
        <w:rPr>
          <w:rFonts w:eastAsia="Times New Roman" w:cstheme="minorHAnsi"/>
          <w:lang w:eastAsia="fr-FR"/>
        </w:rPr>
        <w:t>clique sur « authentification »</w:t>
      </w:r>
      <w:r w:rsidRPr="00FE7113">
        <w:rPr>
          <w:rFonts w:eastAsia="Times New Roman" w:cstheme="minorHAnsi"/>
          <w:lang w:eastAsia="fr-FR"/>
        </w:rPr>
        <w:t>.</w:t>
      </w:r>
    </w:p>
    <w:p w14:paraId="75D420C2" w14:textId="486BBC46" w:rsidR="00C502EF" w:rsidRDefault="00C502EF" w:rsidP="00C502EF">
      <w:pPr>
        <w:jc w:val="both"/>
        <w:rPr>
          <w:rFonts w:eastAsia="Times New Roman" w:cstheme="minorHAnsi"/>
          <w:lang w:eastAsia="fr-FR"/>
        </w:rPr>
      </w:pPr>
      <w:r w:rsidRPr="00FE7113">
        <w:rPr>
          <w:rFonts w:eastAsia="Times New Roman" w:cstheme="minorHAnsi"/>
          <w:lang w:eastAsia="fr-FR"/>
        </w:rPr>
        <w:t>2.</w:t>
      </w:r>
      <w:r>
        <w:rPr>
          <w:rFonts w:eastAsia="Times New Roman" w:cstheme="minorHAnsi"/>
          <w:lang w:eastAsia="fr-FR"/>
        </w:rPr>
        <w:t xml:space="preserve"> </w:t>
      </w:r>
      <w:r w:rsidRPr="00FE7113">
        <w:rPr>
          <w:rFonts w:eastAsia="Times New Roman" w:cstheme="minorHAnsi"/>
          <w:lang w:eastAsia="fr-FR"/>
        </w:rPr>
        <w:t>Le s</w:t>
      </w:r>
      <w:r>
        <w:rPr>
          <w:rFonts w:eastAsia="Times New Roman" w:cstheme="minorHAnsi"/>
          <w:lang w:eastAsia="fr-FR"/>
        </w:rPr>
        <w:t>ystème affiche la page de connexion</w:t>
      </w:r>
      <w:r w:rsidRPr="00FE7113">
        <w:rPr>
          <w:rFonts w:eastAsia="Times New Roman" w:cstheme="minorHAnsi"/>
          <w:lang w:eastAsia="fr-FR"/>
        </w:rPr>
        <w:t>.</w:t>
      </w:r>
    </w:p>
    <w:p w14:paraId="65F9A663" w14:textId="73FE35EB" w:rsidR="00C502EF" w:rsidRDefault="00C502EF" w:rsidP="00C502EF">
      <w:pPr>
        <w:jc w:val="both"/>
        <w:rPr>
          <w:rFonts w:eastAsia="Times New Roman" w:cstheme="minorHAnsi"/>
          <w:lang w:eastAsia="fr-FR"/>
        </w:rPr>
      </w:pPr>
      <w:r>
        <w:rPr>
          <w:rFonts w:eastAsia="Times New Roman" w:cstheme="minorHAnsi"/>
          <w:lang w:eastAsia="fr-FR"/>
        </w:rPr>
        <w:t>3. Le chef remplit les champs de connexion</w:t>
      </w:r>
      <w:r w:rsidRPr="00FE7113">
        <w:rPr>
          <w:rFonts w:eastAsia="Times New Roman" w:cstheme="minorHAnsi"/>
          <w:lang w:eastAsia="fr-FR"/>
        </w:rPr>
        <w:t>.</w:t>
      </w:r>
    </w:p>
    <w:p w14:paraId="3571242B" w14:textId="3BC1D45C" w:rsidR="00C502EF" w:rsidRDefault="00C502EF" w:rsidP="00C502EF">
      <w:pPr>
        <w:jc w:val="both"/>
        <w:rPr>
          <w:rFonts w:eastAsia="Times New Roman" w:cstheme="minorHAnsi"/>
          <w:lang w:eastAsia="fr-FR"/>
        </w:rPr>
      </w:pPr>
      <w:r w:rsidRPr="00FE7113">
        <w:rPr>
          <w:rFonts w:eastAsia="Times New Roman" w:cstheme="minorHAnsi"/>
          <w:lang w:eastAsia="fr-FR"/>
        </w:rPr>
        <w:t>4.</w:t>
      </w:r>
      <w:r>
        <w:rPr>
          <w:rFonts w:eastAsia="Times New Roman" w:cstheme="minorHAnsi"/>
          <w:lang w:eastAsia="fr-FR"/>
        </w:rPr>
        <w:t xml:space="preserve"> le système affiche la partie administrative de l’application dédié au chef</w:t>
      </w:r>
      <w:r w:rsidRPr="00FE7113">
        <w:rPr>
          <w:rFonts w:eastAsia="Times New Roman" w:cstheme="minorHAnsi"/>
          <w:lang w:eastAsia="fr-FR"/>
        </w:rPr>
        <w:t>.</w:t>
      </w:r>
    </w:p>
    <w:p w14:paraId="3F15539B" w14:textId="0792C3D3" w:rsidR="008C7F82" w:rsidRDefault="00C502EF" w:rsidP="00C502EF">
      <w:pPr>
        <w:jc w:val="both"/>
        <w:rPr>
          <w:rFonts w:eastAsia="Times New Roman" w:cstheme="minorHAnsi"/>
          <w:lang w:eastAsia="fr-FR"/>
        </w:rPr>
      </w:pPr>
      <w:r w:rsidRPr="00FE7113">
        <w:rPr>
          <w:rFonts w:eastAsia="Times New Roman" w:cstheme="minorHAnsi"/>
          <w:lang w:eastAsia="fr-FR"/>
        </w:rPr>
        <w:t>5.</w:t>
      </w:r>
      <w:r>
        <w:rPr>
          <w:rFonts w:eastAsia="Times New Roman" w:cstheme="minorHAnsi"/>
          <w:lang w:eastAsia="fr-FR"/>
        </w:rPr>
        <w:t xml:space="preserve"> Le chef sélectionne l’</w:t>
      </w:r>
      <w:r w:rsidR="008C7F82">
        <w:rPr>
          <w:rFonts w:eastAsia="Times New Roman" w:cstheme="minorHAnsi"/>
          <w:lang w:eastAsia="fr-FR"/>
        </w:rPr>
        <w:t>onglet gestion des menus</w:t>
      </w:r>
      <w:r w:rsidRPr="00FE7113">
        <w:rPr>
          <w:rFonts w:eastAsia="Times New Roman" w:cstheme="minorHAnsi"/>
          <w:lang w:eastAsia="fr-FR"/>
        </w:rPr>
        <w:t>.</w:t>
      </w:r>
    </w:p>
    <w:p w14:paraId="2672B1A3" w14:textId="6801A71C" w:rsidR="00C502EF" w:rsidRDefault="00C502EF" w:rsidP="00C502EF">
      <w:pPr>
        <w:jc w:val="both"/>
        <w:rPr>
          <w:rFonts w:eastAsia="Times New Roman" w:cstheme="minorHAnsi"/>
          <w:lang w:eastAsia="fr-FR"/>
        </w:rPr>
      </w:pPr>
      <w:r w:rsidRPr="00FE7113">
        <w:rPr>
          <w:rFonts w:eastAsia="Times New Roman" w:cstheme="minorHAnsi"/>
          <w:lang w:eastAsia="fr-FR"/>
        </w:rPr>
        <w:t>6.</w:t>
      </w:r>
      <w:r>
        <w:rPr>
          <w:rFonts w:eastAsia="Times New Roman" w:cstheme="minorHAnsi"/>
          <w:lang w:eastAsia="fr-FR"/>
        </w:rPr>
        <w:t xml:space="preserve"> </w:t>
      </w:r>
      <w:r w:rsidRPr="00FE7113">
        <w:rPr>
          <w:rFonts w:eastAsia="Times New Roman" w:cstheme="minorHAnsi"/>
          <w:lang w:eastAsia="fr-FR"/>
        </w:rPr>
        <w:t>Le systèm</w:t>
      </w:r>
      <w:r w:rsidR="00312BEF">
        <w:rPr>
          <w:rFonts w:eastAsia="Times New Roman" w:cstheme="minorHAnsi"/>
          <w:lang w:eastAsia="fr-FR"/>
        </w:rPr>
        <w:t>e</w:t>
      </w:r>
      <w:r w:rsidR="008C7F82">
        <w:rPr>
          <w:rFonts w:eastAsia="Times New Roman" w:cstheme="minorHAnsi"/>
          <w:lang w:eastAsia="fr-FR"/>
        </w:rPr>
        <w:t xml:space="preserve"> affiche </w:t>
      </w:r>
      <w:r w:rsidR="00312BEF">
        <w:rPr>
          <w:rFonts w:eastAsia="Times New Roman" w:cstheme="minorHAnsi"/>
          <w:lang w:eastAsia="fr-FR"/>
        </w:rPr>
        <w:t>un calendrier avec sur chaque date les menus déjà enregistrés.</w:t>
      </w:r>
    </w:p>
    <w:p w14:paraId="19158871" w14:textId="0D088AB2" w:rsidR="00C502EF" w:rsidRDefault="00C502EF" w:rsidP="00C502EF">
      <w:pPr>
        <w:jc w:val="both"/>
        <w:rPr>
          <w:rFonts w:eastAsia="Times New Roman" w:cstheme="minorHAnsi"/>
          <w:lang w:eastAsia="fr-FR"/>
        </w:rPr>
      </w:pPr>
      <w:r>
        <w:rPr>
          <w:rFonts w:eastAsia="Times New Roman" w:cstheme="minorHAnsi"/>
          <w:lang w:eastAsia="fr-FR"/>
        </w:rPr>
        <w:t xml:space="preserve">7. </w:t>
      </w:r>
      <w:r w:rsidR="00312BEF">
        <w:rPr>
          <w:rFonts w:eastAsia="Times New Roman" w:cstheme="minorHAnsi"/>
          <w:lang w:eastAsia="fr-FR"/>
        </w:rPr>
        <w:t xml:space="preserve">Le chef clique sur le bouton </w:t>
      </w:r>
      <w:r w:rsidR="00016299">
        <w:rPr>
          <w:rFonts w:eastAsia="Times New Roman" w:cstheme="minorHAnsi"/>
          <w:lang w:eastAsia="fr-FR"/>
        </w:rPr>
        <w:t>« ajouter » de la date désirée</w:t>
      </w:r>
      <w:r w:rsidRPr="00FE7113">
        <w:rPr>
          <w:rFonts w:eastAsia="Times New Roman" w:cstheme="minorHAnsi"/>
          <w:lang w:eastAsia="fr-FR"/>
        </w:rPr>
        <w:t>.</w:t>
      </w:r>
    </w:p>
    <w:p w14:paraId="6A2022CD" w14:textId="52F5264A" w:rsidR="00C502EF" w:rsidRDefault="00C502EF" w:rsidP="00C502EF">
      <w:pPr>
        <w:jc w:val="both"/>
        <w:rPr>
          <w:rFonts w:eastAsia="Times New Roman" w:cstheme="minorHAnsi"/>
          <w:lang w:eastAsia="fr-FR"/>
        </w:rPr>
      </w:pPr>
      <w:r w:rsidRPr="00FE7113">
        <w:rPr>
          <w:rFonts w:eastAsia="Times New Roman" w:cstheme="minorHAnsi"/>
          <w:lang w:eastAsia="fr-FR"/>
        </w:rPr>
        <w:t>8.</w:t>
      </w:r>
      <w:r>
        <w:rPr>
          <w:rFonts w:eastAsia="Times New Roman" w:cstheme="minorHAnsi"/>
          <w:lang w:eastAsia="fr-FR"/>
        </w:rPr>
        <w:t xml:space="preserve"> </w:t>
      </w:r>
      <w:r w:rsidRPr="00FE7113">
        <w:rPr>
          <w:rFonts w:eastAsia="Times New Roman" w:cstheme="minorHAnsi"/>
          <w:lang w:eastAsia="fr-FR"/>
        </w:rPr>
        <w:t>Le syst</w:t>
      </w:r>
      <w:r>
        <w:rPr>
          <w:rFonts w:eastAsia="Times New Roman" w:cstheme="minorHAnsi"/>
          <w:lang w:eastAsia="fr-FR"/>
        </w:rPr>
        <w:t xml:space="preserve">ème </w:t>
      </w:r>
      <w:r w:rsidR="00312BEF">
        <w:rPr>
          <w:rFonts w:eastAsia="Times New Roman" w:cstheme="minorHAnsi"/>
          <w:lang w:eastAsia="fr-FR"/>
        </w:rPr>
        <w:t xml:space="preserve">affiche </w:t>
      </w:r>
      <w:r w:rsidR="00016299">
        <w:rPr>
          <w:rFonts w:eastAsia="Times New Roman" w:cstheme="minorHAnsi"/>
          <w:lang w:eastAsia="fr-FR"/>
        </w:rPr>
        <w:t>un formulaire avec les 4 champs obligatoire (2 plats et 2 desserts)</w:t>
      </w:r>
      <w:r w:rsidRPr="00FE7113">
        <w:rPr>
          <w:rFonts w:eastAsia="Times New Roman" w:cstheme="minorHAnsi"/>
          <w:lang w:eastAsia="fr-FR"/>
        </w:rPr>
        <w:t>.</w:t>
      </w:r>
    </w:p>
    <w:p w14:paraId="6DE404D0" w14:textId="2EE907B6" w:rsidR="00C502EF" w:rsidRDefault="00C502EF" w:rsidP="00C502EF">
      <w:pPr>
        <w:jc w:val="both"/>
        <w:rPr>
          <w:rFonts w:eastAsia="Times New Roman" w:cstheme="minorHAnsi"/>
          <w:lang w:eastAsia="fr-FR"/>
        </w:rPr>
      </w:pPr>
      <w:r>
        <w:rPr>
          <w:rFonts w:eastAsia="Times New Roman" w:cstheme="minorHAnsi"/>
          <w:lang w:eastAsia="fr-FR"/>
        </w:rPr>
        <w:t xml:space="preserve">9. </w:t>
      </w:r>
      <w:r w:rsidR="00016299">
        <w:rPr>
          <w:rFonts w:eastAsia="Times New Roman" w:cstheme="minorHAnsi"/>
          <w:lang w:eastAsia="fr-FR"/>
        </w:rPr>
        <w:t>Le chef choisit les plats et les desserts et valide le menu</w:t>
      </w:r>
      <w:r>
        <w:rPr>
          <w:rFonts w:eastAsia="Times New Roman" w:cstheme="minorHAnsi"/>
          <w:lang w:eastAsia="fr-FR"/>
        </w:rPr>
        <w:t>.</w:t>
      </w:r>
    </w:p>
    <w:p w14:paraId="5F998071" w14:textId="58C8CBE6" w:rsidR="00C502EF" w:rsidRDefault="00C502EF" w:rsidP="00C502EF">
      <w:pPr>
        <w:jc w:val="both"/>
        <w:rPr>
          <w:rFonts w:eastAsia="Times New Roman" w:cstheme="minorHAnsi"/>
          <w:lang w:eastAsia="fr-FR"/>
        </w:rPr>
      </w:pPr>
      <w:r>
        <w:rPr>
          <w:rFonts w:eastAsia="Times New Roman" w:cstheme="minorHAnsi"/>
          <w:lang w:eastAsia="fr-FR"/>
        </w:rPr>
        <w:t>10. Le systèm</w:t>
      </w:r>
      <w:r w:rsidR="00016299">
        <w:rPr>
          <w:rFonts w:eastAsia="Times New Roman" w:cstheme="minorHAnsi"/>
          <w:lang w:eastAsia="fr-FR"/>
        </w:rPr>
        <w:t>e enregistre les plats du jour dans la base de données et redirige vers le calendrier</w:t>
      </w:r>
      <w:r>
        <w:rPr>
          <w:rFonts w:eastAsia="Times New Roman" w:cstheme="minorHAnsi"/>
          <w:lang w:eastAsia="fr-FR"/>
        </w:rPr>
        <w:t>.</w:t>
      </w:r>
    </w:p>
    <w:p w14:paraId="2335EF91" w14:textId="7AA1548D" w:rsidR="00C502EF" w:rsidRDefault="00C502EF" w:rsidP="00C502EF">
      <w:pPr>
        <w:jc w:val="both"/>
        <w:rPr>
          <w:rFonts w:eastAsia="Times New Roman" w:cstheme="minorHAnsi"/>
          <w:b/>
          <w:lang w:eastAsia="fr-FR"/>
        </w:rPr>
      </w:pPr>
      <w:r w:rsidRPr="00511AB2">
        <w:rPr>
          <w:rFonts w:eastAsia="Times New Roman" w:cstheme="minorHAnsi"/>
          <w:b/>
          <w:lang w:eastAsia="fr-FR"/>
        </w:rPr>
        <w:t>Les scénarios alternatifs</w:t>
      </w:r>
    </w:p>
    <w:p w14:paraId="01F6BE73" w14:textId="027D9D87" w:rsidR="00DA041A" w:rsidRPr="00DA041A" w:rsidRDefault="00DA041A" w:rsidP="00C502EF">
      <w:pPr>
        <w:jc w:val="both"/>
        <w:rPr>
          <w:rFonts w:eastAsia="Times New Roman" w:cstheme="minorHAnsi"/>
          <w:lang w:eastAsia="fr-FR"/>
        </w:rPr>
      </w:pPr>
      <w:r>
        <w:rPr>
          <w:rFonts w:eastAsia="Times New Roman" w:cstheme="minorHAnsi"/>
          <w:lang w:eastAsia="fr-FR"/>
        </w:rPr>
        <w:t>4a. Le système ne reconnait pas les identifiants du chef et renvoie sur la page de connexion avec un message d’erreur.</w:t>
      </w:r>
    </w:p>
    <w:p w14:paraId="673441AD" w14:textId="7A15A216" w:rsidR="00C502EF" w:rsidRDefault="00016299" w:rsidP="00C502EF">
      <w:pPr>
        <w:jc w:val="both"/>
        <w:rPr>
          <w:rFonts w:eastAsia="Times New Roman" w:cstheme="minorHAnsi"/>
          <w:lang w:eastAsia="fr-FR"/>
        </w:rPr>
      </w:pPr>
      <w:r>
        <w:rPr>
          <w:rFonts w:eastAsia="Times New Roman" w:cstheme="minorHAnsi"/>
          <w:lang w:eastAsia="fr-FR"/>
        </w:rPr>
        <w:t>7</w:t>
      </w:r>
      <w:r w:rsidR="00C502EF">
        <w:rPr>
          <w:rFonts w:eastAsia="Times New Roman" w:cstheme="minorHAnsi"/>
          <w:lang w:eastAsia="fr-FR"/>
        </w:rPr>
        <w:t>a. Le</w:t>
      </w:r>
      <w:r>
        <w:rPr>
          <w:rFonts w:eastAsia="Times New Roman" w:cstheme="minorHAnsi"/>
          <w:lang w:eastAsia="fr-FR"/>
        </w:rPr>
        <w:t xml:space="preserve"> chef quitte l’ajout d’un menu et revient sur la page accueil.</w:t>
      </w:r>
    </w:p>
    <w:p w14:paraId="5AC865EF" w14:textId="3DF25F82" w:rsidR="00C502EF" w:rsidRDefault="00016299" w:rsidP="00C502EF">
      <w:pPr>
        <w:jc w:val="both"/>
        <w:rPr>
          <w:rFonts w:eastAsia="Times New Roman" w:cstheme="minorHAnsi"/>
          <w:lang w:eastAsia="fr-FR"/>
        </w:rPr>
      </w:pPr>
      <w:r>
        <w:rPr>
          <w:rFonts w:eastAsia="Times New Roman" w:cstheme="minorHAnsi"/>
          <w:lang w:eastAsia="fr-FR"/>
        </w:rPr>
        <w:t>9</w:t>
      </w:r>
      <w:r w:rsidR="00C502EF">
        <w:rPr>
          <w:rFonts w:eastAsia="Times New Roman" w:cstheme="minorHAnsi"/>
          <w:lang w:eastAsia="fr-FR"/>
        </w:rPr>
        <w:t xml:space="preserve">a. Le </w:t>
      </w:r>
      <w:r>
        <w:rPr>
          <w:rFonts w:eastAsia="Times New Roman" w:cstheme="minorHAnsi"/>
          <w:lang w:eastAsia="fr-FR"/>
        </w:rPr>
        <w:t xml:space="preserve">chef clique sur ajouter un nouveau plat </w:t>
      </w:r>
      <w:r w:rsidR="00C97611">
        <w:rPr>
          <w:rFonts w:eastAsia="Times New Roman" w:cstheme="minorHAnsi"/>
          <w:lang w:eastAsia="fr-FR"/>
        </w:rPr>
        <w:t>et suit le processus de création d’un nouveau plat ou dessert.</w:t>
      </w:r>
    </w:p>
    <w:p w14:paraId="54FB64BB" w14:textId="7EC7BA2A" w:rsidR="00C502EF" w:rsidRDefault="00C97611" w:rsidP="00C502EF">
      <w:pPr>
        <w:jc w:val="both"/>
        <w:rPr>
          <w:rFonts w:eastAsia="Times New Roman" w:cstheme="minorHAnsi"/>
          <w:lang w:eastAsia="fr-FR"/>
        </w:rPr>
      </w:pPr>
      <w:r>
        <w:rPr>
          <w:rFonts w:eastAsia="Times New Roman" w:cstheme="minorHAnsi"/>
          <w:lang w:eastAsia="fr-FR"/>
        </w:rPr>
        <w:t>9b. Le chef</w:t>
      </w:r>
      <w:r w:rsidR="00C502EF">
        <w:rPr>
          <w:rFonts w:eastAsia="Times New Roman" w:cstheme="minorHAnsi"/>
          <w:lang w:eastAsia="fr-FR"/>
        </w:rPr>
        <w:t xml:space="preserve"> abandonne </w:t>
      </w:r>
      <w:r>
        <w:rPr>
          <w:rFonts w:eastAsia="Times New Roman" w:cstheme="minorHAnsi"/>
          <w:lang w:eastAsia="fr-FR"/>
        </w:rPr>
        <w:t>la création d’un menu</w:t>
      </w:r>
      <w:r w:rsidR="00C502EF">
        <w:rPr>
          <w:rFonts w:eastAsia="Times New Roman" w:cstheme="minorHAnsi"/>
          <w:lang w:eastAsia="fr-FR"/>
        </w:rPr>
        <w:t xml:space="preserve"> (re</w:t>
      </w:r>
      <w:r>
        <w:rPr>
          <w:rFonts w:eastAsia="Times New Roman" w:cstheme="minorHAnsi"/>
          <w:lang w:eastAsia="fr-FR"/>
        </w:rPr>
        <w:t>direction vers la page « calendrier</w:t>
      </w:r>
      <w:r w:rsidR="00C502EF">
        <w:rPr>
          <w:rFonts w:eastAsia="Times New Roman" w:cstheme="minorHAnsi"/>
          <w:lang w:eastAsia="fr-FR"/>
        </w:rPr>
        <w:t xml:space="preserve"> »).</w:t>
      </w:r>
    </w:p>
    <w:p w14:paraId="7FB15635" w14:textId="77777777" w:rsidR="00C502EF" w:rsidRDefault="00C502EF" w:rsidP="00C502EF">
      <w:pPr>
        <w:jc w:val="both"/>
        <w:rPr>
          <w:rFonts w:eastAsia="Times New Roman" w:cstheme="minorHAnsi"/>
          <w:b/>
          <w:lang w:eastAsia="fr-FR"/>
        </w:rPr>
      </w:pPr>
      <w:r w:rsidRPr="00AE77EB">
        <w:rPr>
          <w:rFonts w:eastAsia="Times New Roman" w:cstheme="minorHAnsi"/>
          <w:b/>
          <w:lang w:eastAsia="fr-FR"/>
        </w:rPr>
        <w:t>FIN ET POST-CONDITIONS</w:t>
      </w:r>
    </w:p>
    <w:p w14:paraId="51452903" w14:textId="73DD4992" w:rsidR="00C502EF" w:rsidRDefault="00C502EF" w:rsidP="00C502EF">
      <w:pPr>
        <w:jc w:val="both"/>
        <w:rPr>
          <w:rFonts w:eastAsia="Times New Roman" w:cstheme="minorHAnsi"/>
          <w:lang w:eastAsia="fr-FR"/>
        </w:rPr>
      </w:pPr>
      <w:r w:rsidRPr="00AE77EB">
        <w:rPr>
          <w:rFonts w:eastAsia="Times New Roman" w:cstheme="minorHAnsi"/>
          <w:b/>
          <w:lang w:eastAsia="fr-FR"/>
        </w:rPr>
        <w:t>Fin</w:t>
      </w:r>
      <w:r w:rsidRPr="00AE77EB">
        <w:rPr>
          <w:rFonts w:eastAsia="Times New Roman" w:cstheme="minorHAnsi"/>
          <w:lang w:eastAsia="fr-FR"/>
        </w:rPr>
        <w:t> :</w:t>
      </w:r>
      <w:r>
        <w:rPr>
          <w:rFonts w:eastAsia="Times New Roman" w:cstheme="minorHAnsi"/>
          <w:lang w:eastAsia="fr-FR"/>
        </w:rPr>
        <w:t xml:space="preserve"> Scénario nominal : aux étapes </w:t>
      </w:r>
      <w:r w:rsidR="00C94EA5">
        <w:rPr>
          <w:rFonts w:eastAsia="Times New Roman" w:cstheme="minorHAnsi"/>
          <w:lang w:eastAsia="fr-FR"/>
        </w:rPr>
        <w:t>4,</w:t>
      </w:r>
      <w:r w:rsidR="00C97611">
        <w:rPr>
          <w:rFonts w:eastAsia="Times New Roman" w:cstheme="minorHAnsi"/>
          <w:lang w:eastAsia="fr-FR"/>
        </w:rPr>
        <w:t>7 ou 9 sur décision du chef</w:t>
      </w:r>
      <w:r>
        <w:rPr>
          <w:rFonts w:eastAsia="Times New Roman" w:cstheme="minorHAnsi"/>
          <w:lang w:eastAsia="fr-FR"/>
        </w:rPr>
        <w:t>.</w:t>
      </w:r>
    </w:p>
    <w:p w14:paraId="6543385F" w14:textId="4DAE9D01" w:rsidR="00C502EF" w:rsidRPr="00AE77EB" w:rsidRDefault="00C502EF" w:rsidP="00C502EF">
      <w:pPr>
        <w:jc w:val="both"/>
        <w:rPr>
          <w:rFonts w:eastAsia="Times New Roman" w:cstheme="minorHAnsi"/>
          <w:lang w:eastAsia="fr-FR"/>
        </w:rPr>
      </w:pPr>
      <w:r w:rsidRPr="00AE77EB">
        <w:rPr>
          <w:rFonts w:eastAsia="Times New Roman" w:cstheme="minorHAnsi"/>
          <w:b/>
          <w:lang w:eastAsia="fr-FR"/>
        </w:rPr>
        <w:lastRenderedPageBreak/>
        <w:t>Post-conditions</w:t>
      </w:r>
      <w:r>
        <w:rPr>
          <w:rFonts w:eastAsia="Times New Roman" w:cstheme="minorHAnsi"/>
          <w:b/>
          <w:lang w:eastAsia="fr-FR"/>
        </w:rPr>
        <w:t xml:space="preserve"> : </w:t>
      </w:r>
      <w:r w:rsidR="00C97611">
        <w:rPr>
          <w:rFonts w:eastAsia="Times New Roman" w:cstheme="minorHAnsi"/>
          <w:lang w:eastAsia="fr-FR"/>
        </w:rPr>
        <w:t>Les plats du jour</w:t>
      </w:r>
      <w:r>
        <w:rPr>
          <w:rFonts w:eastAsia="Times New Roman" w:cstheme="minorHAnsi"/>
          <w:lang w:eastAsia="fr-FR"/>
        </w:rPr>
        <w:t xml:space="preserve"> </w:t>
      </w:r>
      <w:r w:rsidR="00C97611">
        <w:rPr>
          <w:rFonts w:eastAsia="Times New Roman" w:cstheme="minorHAnsi"/>
          <w:lang w:eastAsia="fr-FR"/>
        </w:rPr>
        <w:t>sont enregistrés</w:t>
      </w:r>
      <w:r>
        <w:rPr>
          <w:rFonts w:eastAsia="Times New Roman" w:cstheme="minorHAnsi"/>
          <w:lang w:eastAsia="fr-FR"/>
        </w:rPr>
        <w:t xml:space="preserve"> dans la base de données. </w:t>
      </w:r>
    </w:p>
    <w:p w14:paraId="5ED67E02" w14:textId="77777777" w:rsidR="00C502EF" w:rsidRDefault="00C502EF" w:rsidP="00C502EF">
      <w:pPr>
        <w:jc w:val="both"/>
        <w:rPr>
          <w:rFonts w:eastAsia="Times New Roman" w:cstheme="minorHAnsi"/>
          <w:b/>
          <w:lang w:eastAsia="fr-FR"/>
        </w:rPr>
      </w:pPr>
      <w:r>
        <w:rPr>
          <w:rFonts w:eastAsia="Times New Roman" w:cstheme="minorHAnsi"/>
          <w:b/>
          <w:lang w:eastAsia="fr-FR"/>
        </w:rPr>
        <w:t>COMPLEMENTS</w:t>
      </w:r>
    </w:p>
    <w:p w14:paraId="65AD0956" w14:textId="77777777" w:rsidR="00C502EF" w:rsidRDefault="00C502EF" w:rsidP="00C502EF">
      <w:pPr>
        <w:jc w:val="both"/>
        <w:rPr>
          <w:rFonts w:eastAsia="Times New Roman" w:cstheme="minorHAnsi"/>
          <w:b/>
          <w:lang w:eastAsia="fr-FR"/>
        </w:rPr>
      </w:pPr>
      <w:r>
        <w:rPr>
          <w:rFonts w:eastAsia="Times New Roman" w:cstheme="minorHAnsi"/>
          <w:b/>
          <w:lang w:eastAsia="fr-FR"/>
        </w:rPr>
        <w:t xml:space="preserve">Ergonomie : </w:t>
      </w:r>
    </w:p>
    <w:p w14:paraId="3A4C16B0" w14:textId="07387831" w:rsidR="00C502EF" w:rsidRDefault="00C97611" w:rsidP="00C502EF">
      <w:pPr>
        <w:jc w:val="both"/>
        <w:rPr>
          <w:rFonts w:eastAsia="Times New Roman" w:cstheme="minorHAnsi"/>
          <w:lang w:eastAsia="fr-FR"/>
        </w:rPr>
      </w:pPr>
      <w:r>
        <w:rPr>
          <w:rFonts w:eastAsia="Times New Roman" w:cstheme="minorHAnsi"/>
          <w:lang w:eastAsia="fr-FR"/>
        </w:rPr>
        <w:t>Le formulaire de choix des plats et des desserts devra se faire grâce à l’affichage de vignettes avec une image du plat ou du dessert</w:t>
      </w:r>
      <w:r w:rsidR="00B401A2">
        <w:rPr>
          <w:rFonts w:eastAsia="Times New Roman" w:cstheme="minorHAnsi"/>
          <w:lang w:eastAsia="fr-FR"/>
        </w:rPr>
        <w:t xml:space="preserve"> et une description</w:t>
      </w:r>
      <w:r>
        <w:rPr>
          <w:rFonts w:eastAsia="Times New Roman" w:cstheme="minorHAnsi"/>
          <w:lang w:eastAsia="fr-FR"/>
        </w:rPr>
        <w:t xml:space="preserve"> avec l’obligation de bien choisir deux plats et deux desserts par date. Un bouton ajouter un </w:t>
      </w:r>
      <w:r w:rsidR="00B401A2">
        <w:rPr>
          <w:rFonts w:eastAsia="Times New Roman" w:cstheme="minorHAnsi"/>
          <w:lang w:eastAsia="fr-FR"/>
        </w:rPr>
        <w:t>nouvel</w:t>
      </w:r>
      <w:r>
        <w:rPr>
          <w:rFonts w:eastAsia="Times New Roman" w:cstheme="minorHAnsi"/>
          <w:lang w:eastAsia="fr-FR"/>
        </w:rPr>
        <w:t xml:space="preserve"> élément devra renvoyer vers le processus d</w:t>
      </w:r>
      <w:r w:rsidR="00B401A2">
        <w:rPr>
          <w:rFonts w:eastAsia="Times New Roman" w:cstheme="minorHAnsi"/>
          <w:lang w:eastAsia="fr-FR"/>
        </w:rPr>
        <w:t>e création d’un plat qui renverra à la fin vers le formulaire en cours.</w:t>
      </w:r>
    </w:p>
    <w:p w14:paraId="140F2DBD" w14:textId="77777777" w:rsidR="00C502EF" w:rsidRDefault="00C502EF" w:rsidP="00C502EF">
      <w:pPr>
        <w:jc w:val="both"/>
        <w:rPr>
          <w:rFonts w:eastAsia="Times New Roman" w:cstheme="minorHAnsi"/>
          <w:b/>
          <w:lang w:eastAsia="fr-FR"/>
        </w:rPr>
      </w:pPr>
      <w:r w:rsidRPr="00760551">
        <w:rPr>
          <w:rFonts w:eastAsia="Times New Roman" w:cstheme="minorHAnsi"/>
          <w:b/>
          <w:lang w:eastAsia="fr-FR"/>
        </w:rPr>
        <w:t>Problèmes non résolus :</w:t>
      </w:r>
    </w:p>
    <w:p w14:paraId="255A704C" w14:textId="12E27CB5" w:rsidR="00C502EF" w:rsidRDefault="00B401A2" w:rsidP="00C502EF">
      <w:pPr>
        <w:jc w:val="both"/>
        <w:rPr>
          <w:rFonts w:eastAsia="Times New Roman" w:cstheme="minorHAnsi"/>
          <w:lang w:eastAsia="fr-FR"/>
        </w:rPr>
      </w:pPr>
      <w:r>
        <w:rPr>
          <w:rFonts w:eastAsia="Times New Roman" w:cstheme="minorHAnsi"/>
          <w:lang w:eastAsia="fr-FR"/>
        </w:rPr>
        <w:t>Le chef doit-il passer par une validation de l’administrateur en aval de l’ajout d’un plat du jour ou cette décision sera déjà prise auparavant dans un processus d’élaboration des menus ?</w:t>
      </w:r>
    </w:p>
    <w:p w14:paraId="0C40CB3E" w14:textId="458DAF41" w:rsidR="00C502EF" w:rsidRDefault="00C502EF" w:rsidP="00C502EF">
      <w:pPr>
        <w:pStyle w:val="Paragraphedeliste"/>
        <w:jc w:val="both"/>
        <w:rPr>
          <w:lang w:eastAsia="fr-FR"/>
        </w:rPr>
      </w:pPr>
    </w:p>
    <w:p w14:paraId="67892894" w14:textId="4AEDD940" w:rsidR="00511C0E" w:rsidRDefault="00511C0E" w:rsidP="00511C0E">
      <w:pPr>
        <w:pStyle w:val="Titre2"/>
        <w:rPr>
          <w:lang w:eastAsia="fr-FR"/>
        </w:rPr>
      </w:pPr>
      <w:bookmarkStart w:id="9" w:name="_Toc24621549"/>
      <w:r>
        <w:rPr>
          <w:lang w:eastAsia="fr-FR"/>
        </w:rPr>
        <w:t>Cas d’utilisation pour la livraison d’une commande</w:t>
      </w:r>
      <w:bookmarkEnd w:id="9"/>
    </w:p>
    <w:p w14:paraId="21B44EEF" w14:textId="1EFFF5EA" w:rsidR="00511C0E" w:rsidRDefault="00511C0E" w:rsidP="00511C0E">
      <w:pPr>
        <w:rPr>
          <w:lang w:eastAsia="fr-FR"/>
        </w:rPr>
      </w:pPr>
    </w:p>
    <w:p w14:paraId="4C6F30E2" w14:textId="7957E409" w:rsidR="00512EDD" w:rsidRDefault="00512EDD" w:rsidP="00511C0E">
      <w:pPr>
        <w:rPr>
          <w:lang w:eastAsia="fr-FR"/>
        </w:rPr>
      </w:pPr>
      <w:r>
        <w:rPr>
          <w:lang w:eastAsia="fr-FR"/>
        </w:rPr>
        <w:t>Concernant le processus de livraison d’une commande, il y a deux acteurs principaux (client et livreur) et un acteur secondaire (système de localisation) qui entre en compte.</w:t>
      </w:r>
    </w:p>
    <w:p w14:paraId="3BD41738" w14:textId="15C079BF" w:rsidR="00512EDD" w:rsidRDefault="00512EDD" w:rsidP="00511C0E">
      <w:pPr>
        <w:rPr>
          <w:lang w:eastAsia="fr-FR"/>
        </w:rPr>
      </w:pPr>
      <w:r>
        <w:rPr>
          <w:lang w:eastAsia="fr-FR"/>
        </w:rPr>
        <w:t>Le cas d’utilisation principal est celui-ci :</w:t>
      </w:r>
    </w:p>
    <w:p w14:paraId="255DB127" w14:textId="50AEEE8F" w:rsidR="00512EDD" w:rsidRDefault="00512EDD" w:rsidP="00512EDD">
      <w:pPr>
        <w:pStyle w:val="Paragraphedeliste"/>
        <w:numPr>
          <w:ilvl w:val="0"/>
          <w:numId w:val="21"/>
        </w:numPr>
        <w:rPr>
          <w:lang w:eastAsia="fr-FR"/>
        </w:rPr>
      </w:pPr>
      <w:r>
        <w:rPr>
          <w:lang w:eastAsia="fr-FR"/>
        </w:rPr>
        <w:t>Livraison d’une commande</w:t>
      </w:r>
    </w:p>
    <w:p w14:paraId="6202CC8C" w14:textId="0F67E25B" w:rsidR="00512EDD" w:rsidRDefault="00512EDD" w:rsidP="00512EDD">
      <w:pPr>
        <w:rPr>
          <w:lang w:eastAsia="fr-FR"/>
        </w:rPr>
      </w:pPr>
      <w:r>
        <w:rPr>
          <w:lang w:eastAsia="fr-FR"/>
        </w:rPr>
        <w:t>Cette fonctionnalité principale requiert un ensemble de lots d’actions :</w:t>
      </w:r>
    </w:p>
    <w:p w14:paraId="1F636D2A" w14:textId="101B2BD8" w:rsidR="00512EDD" w:rsidRDefault="00967485" w:rsidP="00512EDD">
      <w:pPr>
        <w:pStyle w:val="Paragraphedeliste"/>
        <w:numPr>
          <w:ilvl w:val="0"/>
          <w:numId w:val="21"/>
        </w:numPr>
        <w:rPr>
          <w:lang w:eastAsia="fr-FR"/>
        </w:rPr>
      </w:pPr>
      <w:r>
        <w:rPr>
          <w:lang w:eastAsia="fr-FR"/>
        </w:rPr>
        <w:t>Suivi d’une livraison</w:t>
      </w:r>
    </w:p>
    <w:p w14:paraId="7D6DBBCE" w14:textId="0C43F503" w:rsidR="00967485" w:rsidRDefault="00967485" w:rsidP="00512EDD">
      <w:pPr>
        <w:pStyle w:val="Paragraphedeliste"/>
        <w:numPr>
          <w:ilvl w:val="0"/>
          <w:numId w:val="21"/>
        </w:numPr>
        <w:rPr>
          <w:lang w:eastAsia="fr-FR"/>
        </w:rPr>
      </w:pPr>
      <w:r>
        <w:rPr>
          <w:lang w:eastAsia="fr-FR"/>
        </w:rPr>
        <w:t>Information de livraison (nom du client, quantité de plats du jour, adresse)</w:t>
      </w:r>
    </w:p>
    <w:p w14:paraId="72D77DB8" w14:textId="0945AFF4" w:rsidR="007F0E44" w:rsidRDefault="00981C6C" w:rsidP="007F0E44">
      <w:pPr>
        <w:pStyle w:val="Paragraphedeliste"/>
        <w:numPr>
          <w:ilvl w:val="0"/>
          <w:numId w:val="21"/>
        </w:numPr>
        <w:rPr>
          <w:lang w:eastAsia="fr-FR"/>
        </w:rPr>
      </w:pPr>
      <w:r>
        <w:rPr>
          <w:lang w:eastAsia="fr-FR"/>
        </w:rPr>
        <w:t>Prise en charge de la commande</w:t>
      </w:r>
    </w:p>
    <w:p w14:paraId="517BE906" w14:textId="77777777" w:rsidR="007F0E44" w:rsidRDefault="007F0E44" w:rsidP="007F0E44">
      <w:pPr>
        <w:pStyle w:val="Paragraphedeliste"/>
        <w:numPr>
          <w:ilvl w:val="0"/>
          <w:numId w:val="21"/>
        </w:numPr>
        <w:rPr>
          <w:lang w:eastAsia="fr-FR"/>
        </w:rPr>
      </w:pPr>
    </w:p>
    <w:p w14:paraId="459E1EDC" w14:textId="62A9840A" w:rsidR="007F0E44" w:rsidRDefault="007F0E44" w:rsidP="007F0E44">
      <w:pPr>
        <w:pStyle w:val="Paragraphedeliste"/>
        <w:rPr>
          <w:rFonts w:cstheme="minorHAnsi"/>
          <w:b/>
        </w:rPr>
      </w:pPr>
      <w:r w:rsidRPr="00BA7BDB">
        <w:rPr>
          <w:rFonts w:cstheme="minorHAnsi"/>
          <w:b/>
        </w:rPr>
        <w:t xml:space="preserve">Le Diagramme de cas d’utilisation : </w:t>
      </w:r>
      <w:r>
        <w:rPr>
          <w:rFonts w:cstheme="minorHAnsi"/>
          <w:b/>
        </w:rPr>
        <w:t>livraison d’une commande</w:t>
      </w:r>
    </w:p>
    <w:p w14:paraId="1C3B61C8" w14:textId="77777777" w:rsidR="007F0E44" w:rsidRDefault="007F0E44" w:rsidP="007F0E44">
      <w:pPr>
        <w:pStyle w:val="Paragraphedeliste"/>
        <w:rPr>
          <w:rFonts w:cstheme="minorHAnsi"/>
          <w:b/>
        </w:rPr>
      </w:pPr>
    </w:p>
    <w:p w14:paraId="23D94A9C" w14:textId="3E789C4D" w:rsidR="007F0E44" w:rsidRDefault="007F0E44" w:rsidP="007F0E44">
      <w:pPr>
        <w:pStyle w:val="Paragraphedeliste"/>
        <w:rPr>
          <w:rFonts w:cstheme="minorHAnsi"/>
          <w:b/>
        </w:rPr>
      </w:pPr>
      <w:r>
        <w:rPr>
          <w:rFonts w:cstheme="minorHAnsi"/>
          <w:b/>
          <w:noProof/>
          <w:lang w:eastAsia="fr-FR"/>
        </w:rPr>
        <w:drawing>
          <wp:inline distT="0" distB="0" distL="0" distR="0" wp14:anchorId="169DBFAF" wp14:editId="56793326">
            <wp:extent cx="5759763" cy="3104866"/>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vraion-diagramme.png"/>
                    <pic:cNvPicPr/>
                  </pic:nvPicPr>
                  <pic:blipFill>
                    <a:blip r:embed="rId13">
                      <a:extLst>
                        <a:ext uri="{28A0092B-C50C-407E-A947-70E740481C1C}">
                          <a14:useLocalDpi xmlns:a14="http://schemas.microsoft.com/office/drawing/2010/main" val="0"/>
                        </a:ext>
                      </a:extLst>
                    </a:blip>
                    <a:stretch>
                      <a:fillRect/>
                    </a:stretch>
                  </pic:blipFill>
                  <pic:spPr>
                    <a:xfrm>
                      <a:off x="0" y="0"/>
                      <a:ext cx="5776581" cy="3113932"/>
                    </a:xfrm>
                    <a:prstGeom prst="rect">
                      <a:avLst/>
                    </a:prstGeom>
                  </pic:spPr>
                </pic:pic>
              </a:graphicData>
            </a:graphic>
          </wp:inline>
        </w:drawing>
      </w:r>
    </w:p>
    <w:p w14:paraId="341116C8" w14:textId="77777777" w:rsidR="007F0E44" w:rsidRDefault="007F0E44" w:rsidP="007F0E44">
      <w:pPr>
        <w:pStyle w:val="Paragraphedeliste"/>
        <w:rPr>
          <w:rFonts w:cstheme="minorHAnsi"/>
          <w:b/>
        </w:rPr>
      </w:pPr>
    </w:p>
    <w:p w14:paraId="31380E2B" w14:textId="12BD2BFA" w:rsidR="00511C0E" w:rsidRDefault="006352EB" w:rsidP="006352EB">
      <w:pPr>
        <w:jc w:val="center"/>
        <w:rPr>
          <w:b/>
          <w:lang w:eastAsia="fr-FR"/>
        </w:rPr>
      </w:pPr>
      <w:r w:rsidRPr="006352EB">
        <w:rPr>
          <w:b/>
          <w:lang w:eastAsia="fr-FR"/>
        </w:rPr>
        <w:t>Description textuelle du cas d’utilisation : livraison d’une commande</w:t>
      </w:r>
    </w:p>
    <w:p w14:paraId="7E4CDFC5" w14:textId="53B57053" w:rsidR="006352EB" w:rsidRDefault="006352EB" w:rsidP="006352EB">
      <w:pPr>
        <w:rPr>
          <w:b/>
          <w:lang w:eastAsia="fr-FR"/>
        </w:rPr>
      </w:pPr>
    </w:p>
    <w:p w14:paraId="72A2F9FD" w14:textId="1156716B" w:rsidR="006352EB" w:rsidRDefault="006352EB" w:rsidP="006352EB">
      <w:pPr>
        <w:rPr>
          <w:b/>
          <w:lang w:eastAsia="fr-FR"/>
        </w:rPr>
      </w:pPr>
      <w:r>
        <w:rPr>
          <w:b/>
          <w:lang w:eastAsia="fr-FR"/>
        </w:rPr>
        <w:t>Cas n°3</w:t>
      </w:r>
    </w:p>
    <w:p w14:paraId="204039CD" w14:textId="75C3E594" w:rsidR="006352EB" w:rsidRPr="00E0541A" w:rsidRDefault="006352EB" w:rsidP="006352EB">
      <w:pPr>
        <w:pStyle w:val="NormalWeb"/>
        <w:rPr>
          <w:rFonts w:asciiTheme="minorHAnsi" w:hAnsiTheme="minorHAnsi" w:cstheme="minorHAnsi"/>
          <w:sz w:val="22"/>
          <w:szCs w:val="22"/>
        </w:rPr>
      </w:pPr>
      <w:r w:rsidRPr="00E0541A">
        <w:rPr>
          <w:rStyle w:val="lev"/>
          <w:rFonts w:asciiTheme="minorHAnsi" w:hAnsiTheme="minorHAnsi" w:cstheme="minorHAnsi"/>
          <w:sz w:val="22"/>
          <w:szCs w:val="22"/>
        </w:rPr>
        <w:t>Nom</w:t>
      </w:r>
      <w:r w:rsidRPr="00E0541A">
        <w:rPr>
          <w:rFonts w:asciiTheme="minorHAnsi" w:hAnsiTheme="minorHAnsi" w:cstheme="minorHAnsi"/>
          <w:sz w:val="22"/>
          <w:szCs w:val="22"/>
        </w:rPr>
        <w:t xml:space="preserve"> : </w:t>
      </w:r>
      <w:r>
        <w:rPr>
          <w:rFonts w:asciiTheme="minorHAnsi" w:hAnsiTheme="minorHAnsi" w:cstheme="minorHAnsi"/>
          <w:sz w:val="22"/>
          <w:szCs w:val="22"/>
        </w:rPr>
        <w:t>Livraison d’une commande</w:t>
      </w:r>
      <w:r w:rsidRPr="00E0541A">
        <w:rPr>
          <w:rFonts w:asciiTheme="minorHAnsi" w:hAnsiTheme="minorHAnsi" w:cstheme="minorHAnsi"/>
          <w:sz w:val="22"/>
          <w:szCs w:val="22"/>
        </w:rPr>
        <w:t xml:space="preserve"> </w:t>
      </w:r>
      <w:r>
        <w:rPr>
          <w:rFonts w:asciiTheme="minorHAnsi" w:hAnsiTheme="minorHAnsi" w:cstheme="minorHAnsi"/>
          <w:sz w:val="22"/>
          <w:szCs w:val="22"/>
        </w:rPr>
        <w:t>(package « Gestion des commandes</w:t>
      </w:r>
      <w:r w:rsidRPr="00E0541A">
        <w:rPr>
          <w:rFonts w:asciiTheme="minorHAnsi" w:hAnsiTheme="minorHAnsi" w:cstheme="minorHAnsi"/>
          <w:sz w:val="22"/>
          <w:szCs w:val="22"/>
        </w:rPr>
        <w:t xml:space="preserve"> »)</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Acteur</w:t>
      </w:r>
      <w:r>
        <w:rPr>
          <w:rFonts w:asciiTheme="minorHAnsi" w:hAnsiTheme="minorHAnsi" w:cstheme="minorHAnsi"/>
          <w:sz w:val="22"/>
          <w:szCs w:val="22"/>
        </w:rPr>
        <w:t xml:space="preserve"> : Livreur, Client , Système bancaire</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Description</w:t>
      </w:r>
      <w:r w:rsidRPr="00E0541A">
        <w:rPr>
          <w:rFonts w:asciiTheme="minorHAnsi" w:hAnsiTheme="minorHAnsi" w:cstheme="minorHAnsi"/>
          <w:sz w:val="22"/>
          <w:szCs w:val="22"/>
        </w:rPr>
        <w:t xml:space="preserve"> : </w:t>
      </w:r>
      <w:r w:rsidR="00B96F7E">
        <w:rPr>
          <w:rFonts w:asciiTheme="minorHAnsi" w:hAnsiTheme="minorHAnsi" w:cstheme="minorHAnsi"/>
          <w:sz w:val="22"/>
          <w:szCs w:val="22"/>
        </w:rPr>
        <w:t>Un livreur ai affecté à une  livraison selon sa localisation et son statut et obtient  l’adresse indiqué par le client, celui-ci peut suivre en temps réel la localisation du livreur grâce au système de localisation</w:t>
      </w:r>
      <w:r>
        <w:rPr>
          <w:rFonts w:asciiTheme="minorHAnsi" w:hAnsiTheme="minorHAnsi" w:cstheme="minorHAnsi"/>
          <w:sz w:val="22"/>
          <w:szCs w:val="22"/>
        </w:rPr>
        <w:t xml:space="preserve">. </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Auteur</w:t>
      </w:r>
      <w:r>
        <w:rPr>
          <w:rFonts w:asciiTheme="minorHAnsi" w:hAnsiTheme="minorHAnsi" w:cstheme="minorHAnsi"/>
          <w:sz w:val="22"/>
          <w:szCs w:val="22"/>
        </w:rPr>
        <w:t xml:space="preserve"> : Xavier Jeanne</w:t>
      </w:r>
      <w:r w:rsidRPr="00E0541A">
        <w:rPr>
          <w:rFonts w:asciiTheme="minorHAnsi" w:hAnsiTheme="minorHAnsi" w:cstheme="minorHAnsi"/>
          <w:sz w:val="22"/>
          <w:szCs w:val="22"/>
        </w:rPr>
        <w:br/>
      </w:r>
      <w:r w:rsidRPr="00E0541A">
        <w:rPr>
          <w:rStyle w:val="lev"/>
          <w:rFonts w:asciiTheme="minorHAnsi" w:hAnsiTheme="minorHAnsi" w:cstheme="minorHAnsi"/>
          <w:sz w:val="22"/>
          <w:szCs w:val="22"/>
        </w:rPr>
        <w:t>Date(s)</w:t>
      </w:r>
      <w:r w:rsidR="00B96F7E">
        <w:rPr>
          <w:rFonts w:asciiTheme="minorHAnsi" w:hAnsiTheme="minorHAnsi" w:cstheme="minorHAnsi"/>
          <w:sz w:val="22"/>
          <w:szCs w:val="22"/>
        </w:rPr>
        <w:t xml:space="preserve"> : 31</w:t>
      </w:r>
      <w:r>
        <w:rPr>
          <w:rFonts w:asciiTheme="minorHAnsi" w:hAnsiTheme="minorHAnsi" w:cstheme="minorHAnsi"/>
          <w:sz w:val="22"/>
          <w:szCs w:val="22"/>
        </w:rPr>
        <w:t>/10/2019</w:t>
      </w:r>
      <w:r w:rsidRPr="00E0541A">
        <w:rPr>
          <w:rFonts w:asciiTheme="minorHAnsi" w:hAnsiTheme="minorHAnsi" w:cstheme="minorHAnsi"/>
          <w:sz w:val="22"/>
          <w:szCs w:val="22"/>
        </w:rPr>
        <w:t xml:space="preserve"> (première rédaction)</w:t>
      </w:r>
    </w:p>
    <w:p w14:paraId="08668CF4" w14:textId="46A8AEA1" w:rsidR="006352EB" w:rsidRDefault="00B96F7E" w:rsidP="006352EB">
      <w:pPr>
        <w:rPr>
          <w:rFonts w:cstheme="minorHAnsi"/>
        </w:rPr>
      </w:pPr>
      <w:r>
        <w:rPr>
          <w:rStyle w:val="lev"/>
          <w:rFonts w:cstheme="minorHAnsi"/>
        </w:rPr>
        <w:t>Pré</w:t>
      </w:r>
      <w:r w:rsidRPr="00E0541A">
        <w:rPr>
          <w:rStyle w:val="lev"/>
          <w:rFonts w:cstheme="minorHAnsi"/>
        </w:rPr>
        <w:t>conditions</w:t>
      </w:r>
      <w:r w:rsidRPr="00E0541A">
        <w:rPr>
          <w:rFonts w:cstheme="minorHAnsi"/>
        </w:rPr>
        <w:t xml:space="preserve"> : </w:t>
      </w:r>
      <w:r>
        <w:rPr>
          <w:rFonts w:cstheme="minorHAnsi"/>
        </w:rPr>
        <w:t>Le livreur est</w:t>
      </w:r>
      <w:r w:rsidR="00340F16">
        <w:rPr>
          <w:rFonts w:cstheme="minorHAnsi"/>
        </w:rPr>
        <w:t xml:space="preserve"> authentifié sur l’application et son statut est disponible</w:t>
      </w:r>
      <w:r>
        <w:rPr>
          <w:rFonts w:cstheme="minorHAnsi"/>
        </w:rPr>
        <w:t>.</w:t>
      </w:r>
      <w:r w:rsidRPr="00E0541A">
        <w:rPr>
          <w:rFonts w:cstheme="minorHAnsi"/>
        </w:rPr>
        <w:br/>
      </w:r>
      <w:r w:rsidRPr="00E0541A">
        <w:rPr>
          <w:rStyle w:val="lev"/>
          <w:rFonts w:cstheme="minorHAnsi"/>
        </w:rPr>
        <w:t>Démarrage</w:t>
      </w:r>
      <w:r w:rsidRPr="00E0541A">
        <w:rPr>
          <w:rFonts w:cstheme="minorHAnsi"/>
        </w:rPr>
        <w:t xml:space="preserve"> : </w:t>
      </w:r>
      <w:r w:rsidR="00340F16">
        <w:rPr>
          <w:rFonts w:cstheme="minorHAnsi"/>
        </w:rPr>
        <w:t>Lorsqu’une commande est validée et payée par un client, le système, en s’appuyant sur le système de localisation attribue la livraison au livreur le plus proche et disponible</w:t>
      </w:r>
      <w:r>
        <w:rPr>
          <w:rFonts w:cstheme="minorHAnsi"/>
        </w:rPr>
        <w:t>.</w:t>
      </w:r>
    </w:p>
    <w:p w14:paraId="135F6434" w14:textId="77777777" w:rsidR="00340F16" w:rsidRPr="00FE7113" w:rsidRDefault="00340F16" w:rsidP="00340F16">
      <w:pPr>
        <w:pStyle w:val="NormalWeb"/>
        <w:rPr>
          <w:rFonts w:asciiTheme="minorHAnsi" w:hAnsiTheme="minorHAnsi" w:cstheme="minorHAnsi"/>
          <w:sz w:val="22"/>
          <w:szCs w:val="22"/>
        </w:rPr>
      </w:pPr>
      <w:r w:rsidRPr="00FE7113">
        <w:rPr>
          <w:rFonts w:asciiTheme="minorHAnsi" w:hAnsiTheme="minorHAnsi" w:cstheme="minorHAnsi"/>
          <w:b/>
          <w:bCs/>
          <w:sz w:val="22"/>
          <w:szCs w:val="22"/>
        </w:rPr>
        <w:t>DESCRIPTION</w:t>
      </w:r>
    </w:p>
    <w:p w14:paraId="4D93ED0A" w14:textId="77777777" w:rsidR="00340F16" w:rsidRPr="00FE7113" w:rsidRDefault="00340F16" w:rsidP="00340F16">
      <w:pPr>
        <w:pStyle w:val="NormalWeb"/>
        <w:rPr>
          <w:rFonts w:asciiTheme="minorHAnsi" w:hAnsiTheme="minorHAnsi" w:cstheme="minorHAnsi"/>
          <w:sz w:val="22"/>
          <w:szCs w:val="22"/>
        </w:rPr>
      </w:pPr>
      <w:r w:rsidRPr="00FE7113">
        <w:rPr>
          <w:rFonts w:asciiTheme="minorHAnsi" w:hAnsiTheme="minorHAnsi" w:cstheme="minorHAnsi"/>
          <w:b/>
          <w:bCs/>
          <w:sz w:val="22"/>
          <w:szCs w:val="22"/>
        </w:rPr>
        <w:t>Le scénario nominal</w:t>
      </w:r>
    </w:p>
    <w:p w14:paraId="3EF983C8" w14:textId="08F56292" w:rsidR="00340F16" w:rsidRDefault="00340F16" w:rsidP="00340F16">
      <w:pPr>
        <w:jc w:val="both"/>
        <w:rPr>
          <w:rFonts w:eastAsia="Times New Roman" w:cstheme="minorHAnsi"/>
          <w:lang w:eastAsia="fr-FR"/>
        </w:rPr>
      </w:pPr>
      <w:r w:rsidRPr="00FE7113">
        <w:rPr>
          <w:rFonts w:eastAsia="Times New Roman" w:cstheme="minorHAnsi"/>
          <w:lang w:eastAsia="fr-FR"/>
        </w:rPr>
        <w:t>1.</w:t>
      </w:r>
      <w:r>
        <w:rPr>
          <w:rFonts w:eastAsia="Times New Roman" w:cstheme="minorHAnsi"/>
          <w:lang w:eastAsia="fr-FR"/>
        </w:rPr>
        <w:t xml:space="preserve"> Le système envoie une notification au livreur pour lui proposer une livraison</w:t>
      </w:r>
      <w:r w:rsidRPr="00FE7113">
        <w:rPr>
          <w:rFonts w:eastAsia="Times New Roman" w:cstheme="minorHAnsi"/>
          <w:lang w:eastAsia="fr-FR"/>
        </w:rPr>
        <w:t>.</w:t>
      </w:r>
    </w:p>
    <w:p w14:paraId="05415FC2" w14:textId="19B66CC5" w:rsidR="00340F16" w:rsidRDefault="00340F16" w:rsidP="00340F16">
      <w:pPr>
        <w:jc w:val="both"/>
        <w:rPr>
          <w:rFonts w:eastAsia="Times New Roman" w:cstheme="minorHAnsi"/>
          <w:lang w:eastAsia="fr-FR"/>
        </w:rPr>
      </w:pPr>
      <w:r w:rsidRPr="00FE7113">
        <w:rPr>
          <w:rFonts w:eastAsia="Times New Roman" w:cstheme="minorHAnsi"/>
          <w:lang w:eastAsia="fr-FR"/>
        </w:rPr>
        <w:t>2.</w:t>
      </w:r>
      <w:r>
        <w:rPr>
          <w:rFonts w:eastAsia="Times New Roman" w:cstheme="minorHAnsi"/>
          <w:lang w:eastAsia="fr-FR"/>
        </w:rPr>
        <w:t xml:space="preserve"> Le livreur accepte la livraison en récupérant les informations de livraison</w:t>
      </w:r>
      <w:r w:rsidR="00221577">
        <w:rPr>
          <w:rFonts w:eastAsia="Times New Roman" w:cstheme="minorHAnsi"/>
          <w:lang w:eastAsia="fr-FR"/>
        </w:rPr>
        <w:t>.</w:t>
      </w:r>
    </w:p>
    <w:p w14:paraId="38034F9F" w14:textId="08866BD0" w:rsidR="00340F16" w:rsidRDefault="00D03FA7" w:rsidP="00340F16">
      <w:pPr>
        <w:jc w:val="both"/>
        <w:rPr>
          <w:rFonts w:eastAsia="Times New Roman" w:cstheme="minorHAnsi"/>
          <w:lang w:eastAsia="fr-FR"/>
        </w:rPr>
      </w:pPr>
      <w:r>
        <w:rPr>
          <w:rFonts w:eastAsia="Times New Roman" w:cstheme="minorHAnsi"/>
          <w:lang w:eastAsia="fr-FR"/>
        </w:rPr>
        <w:t>3. Le système passe</w:t>
      </w:r>
      <w:r w:rsidR="0015311A">
        <w:rPr>
          <w:rFonts w:eastAsia="Times New Roman" w:cstheme="minorHAnsi"/>
          <w:lang w:eastAsia="fr-FR"/>
        </w:rPr>
        <w:t xml:space="preserve"> le statut du</w:t>
      </w:r>
      <w:r>
        <w:rPr>
          <w:rFonts w:eastAsia="Times New Roman" w:cstheme="minorHAnsi"/>
          <w:lang w:eastAsia="fr-FR"/>
        </w:rPr>
        <w:t xml:space="preserve"> livreur en « non disponible</w:t>
      </w:r>
      <w:r w:rsidR="00340F16">
        <w:rPr>
          <w:rFonts w:eastAsia="Times New Roman" w:cstheme="minorHAnsi"/>
          <w:lang w:eastAsia="fr-FR"/>
        </w:rPr>
        <w:t> »</w:t>
      </w:r>
      <w:r w:rsidR="003338B4">
        <w:rPr>
          <w:rFonts w:eastAsia="Times New Roman" w:cstheme="minorHAnsi"/>
          <w:lang w:eastAsia="fr-FR"/>
        </w:rPr>
        <w:t xml:space="preserve"> et lui envoie un itinéraire.</w:t>
      </w:r>
    </w:p>
    <w:p w14:paraId="72125ECD" w14:textId="6A17EBB3" w:rsidR="00340F16" w:rsidRDefault="00340F16" w:rsidP="00340F16">
      <w:pPr>
        <w:jc w:val="both"/>
        <w:rPr>
          <w:rFonts w:eastAsia="Times New Roman" w:cstheme="minorHAnsi"/>
          <w:lang w:eastAsia="fr-FR"/>
        </w:rPr>
      </w:pPr>
      <w:r w:rsidRPr="00FE7113">
        <w:rPr>
          <w:rFonts w:eastAsia="Times New Roman" w:cstheme="minorHAnsi"/>
          <w:lang w:eastAsia="fr-FR"/>
        </w:rPr>
        <w:t>4.</w:t>
      </w:r>
      <w:r>
        <w:rPr>
          <w:rFonts w:eastAsia="Times New Roman" w:cstheme="minorHAnsi"/>
          <w:lang w:eastAsia="fr-FR"/>
        </w:rPr>
        <w:t xml:space="preserve"> le système change le statut de la commande en « livraison en</w:t>
      </w:r>
      <w:r w:rsidR="00221577">
        <w:rPr>
          <w:rFonts w:eastAsia="Times New Roman" w:cstheme="minorHAnsi"/>
          <w:lang w:eastAsia="fr-FR"/>
        </w:rPr>
        <w:t xml:space="preserve"> cours »</w:t>
      </w:r>
      <w:r w:rsidRPr="00FE7113">
        <w:rPr>
          <w:rFonts w:eastAsia="Times New Roman" w:cstheme="minorHAnsi"/>
          <w:lang w:eastAsia="fr-FR"/>
        </w:rPr>
        <w:t>.</w:t>
      </w:r>
    </w:p>
    <w:p w14:paraId="45CBC8B9" w14:textId="1798D8D6" w:rsidR="00340F16" w:rsidRDefault="00340F16" w:rsidP="00340F16">
      <w:pPr>
        <w:jc w:val="both"/>
        <w:rPr>
          <w:rFonts w:eastAsia="Times New Roman" w:cstheme="minorHAnsi"/>
          <w:lang w:eastAsia="fr-FR"/>
        </w:rPr>
      </w:pPr>
      <w:r w:rsidRPr="00FE7113">
        <w:rPr>
          <w:rFonts w:eastAsia="Times New Roman" w:cstheme="minorHAnsi"/>
          <w:lang w:eastAsia="fr-FR"/>
        </w:rPr>
        <w:t>5.</w:t>
      </w:r>
      <w:r>
        <w:rPr>
          <w:rFonts w:eastAsia="Times New Roman" w:cstheme="minorHAnsi"/>
          <w:lang w:eastAsia="fr-FR"/>
        </w:rPr>
        <w:t xml:space="preserve"> Le client suit la progression de sa livraison grâce au système de localisation</w:t>
      </w:r>
      <w:r w:rsidRPr="00FE7113">
        <w:rPr>
          <w:rFonts w:eastAsia="Times New Roman" w:cstheme="minorHAnsi"/>
          <w:lang w:eastAsia="fr-FR"/>
        </w:rPr>
        <w:t>.</w:t>
      </w:r>
    </w:p>
    <w:p w14:paraId="35E02A90" w14:textId="7F0D0072" w:rsidR="00340F16" w:rsidRDefault="00340F16" w:rsidP="00340F16">
      <w:pPr>
        <w:jc w:val="both"/>
        <w:rPr>
          <w:rFonts w:eastAsia="Times New Roman" w:cstheme="minorHAnsi"/>
          <w:lang w:eastAsia="fr-FR"/>
        </w:rPr>
      </w:pPr>
      <w:r w:rsidRPr="00FE7113">
        <w:rPr>
          <w:rFonts w:eastAsia="Times New Roman" w:cstheme="minorHAnsi"/>
          <w:lang w:eastAsia="fr-FR"/>
        </w:rPr>
        <w:t>6.</w:t>
      </w:r>
      <w:r>
        <w:rPr>
          <w:rFonts w:eastAsia="Times New Roman" w:cstheme="minorHAnsi"/>
          <w:lang w:eastAsia="fr-FR"/>
        </w:rPr>
        <w:t xml:space="preserve"> Le livreur livre la commande au client.</w:t>
      </w:r>
    </w:p>
    <w:p w14:paraId="73CDA97B" w14:textId="44C35E1F" w:rsidR="00340F16" w:rsidRDefault="00340F16" w:rsidP="00340F16">
      <w:pPr>
        <w:jc w:val="both"/>
        <w:rPr>
          <w:rFonts w:eastAsia="Times New Roman" w:cstheme="minorHAnsi"/>
          <w:lang w:eastAsia="fr-FR"/>
        </w:rPr>
      </w:pPr>
      <w:r>
        <w:rPr>
          <w:rFonts w:eastAsia="Times New Roman" w:cstheme="minorHAnsi"/>
          <w:lang w:eastAsia="fr-FR"/>
        </w:rPr>
        <w:t>7. Le système change le statut de la commande en livré dans l’interface client</w:t>
      </w:r>
      <w:r w:rsidRPr="00FE7113">
        <w:rPr>
          <w:rFonts w:eastAsia="Times New Roman" w:cstheme="minorHAnsi"/>
          <w:lang w:eastAsia="fr-FR"/>
        </w:rPr>
        <w:t>.</w:t>
      </w:r>
    </w:p>
    <w:p w14:paraId="540B3ABD" w14:textId="20A717BC" w:rsidR="002F34A4" w:rsidRDefault="00754DFC" w:rsidP="00340F16">
      <w:pPr>
        <w:jc w:val="both"/>
        <w:rPr>
          <w:rFonts w:eastAsia="Times New Roman" w:cstheme="minorHAnsi"/>
          <w:lang w:eastAsia="fr-FR"/>
        </w:rPr>
      </w:pPr>
      <w:r>
        <w:rPr>
          <w:rFonts w:eastAsia="Times New Roman" w:cstheme="minorHAnsi"/>
          <w:lang w:eastAsia="fr-FR"/>
        </w:rPr>
        <w:t>8</w:t>
      </w:r>
      <w:r w:rsidR="002F34A4">
        <w:rPr>
          <w:rFonts w:eastAsia="Times New Roman" w:cstheme="minorHAnsi"/>
          <w:lang w:eastAsia="fr-FR"/>
        </w:rPr>
        <w:t>. Le système met à jour le stock du livreur.</w:t>
      </w:r>
    </w:p>
    <w:p w14:paraId="45464710" w14:textId="0F26D794" w:rsidR="00754DFC" w:rsidRDefault="00754DFC" w:rsidP="00340F16">
      <w:pPr>
        <w:jc w:val="both"/>
        <w:rPr>
          <w:rFonts w:eastAsia="Times New Roman" w:cstheme="minorHAnsi"/>
          <w:lang w:eastAsia="fr-FR"/>
        </w:rPr>
      </w:pPr>
      <w:r>
        <w:rPr>
          <w:rFonts w:eastAsia="Times New Roman" w:cstheme="minorHAnsi"/>
          <w:lang w:eastAsia="fr-FR"/>
        </w:rPr>
        <w:t>9</w:t>
      </w:r>
      <w:r w:rsidRPr="00FE7113">
        <w:rPr>
          <w:rFonts w:eastAsia="Times New Roman" w:cstheme="minorHAnsi"/>
          <w:lang w:eastAsia="fr-FR"/>
        </w:rPr>
        <w:t>.</w:t>
      </w:r>
      <w:r>
        <w:rPr>
          <w:rFonts w:eastAsia="Times New Roman" w:cstheme="minorHAnsi"/>
          <w:lang w:eastAsia="fr-FR"/>
        </w:rPr>
        <w:t xml:space="preserve"> </w:t>
      </w:r>
      <w:r w:rsidRPr="00FE7113">
        <w:rPr>
          <w:rFonts w:eastAsia="Times New Roman" w:cstheme="minorHAnsi"/>
          <w:lang w:eastAsia="fr-FR"/>
        </w:rPr>
        <w:t>Le syst</w:t>
      </w:r>
      <w:r>
        <w:rPr>
          <w:rFonts w:eastAsia="Times New Roman" w:cstheme="minorHAnsi"/>
          <w:lang w:eastAsia="fr-FR"/>
        </w:rPr>
        <w:t>ème passe le statut du livreur en « disponible »</w:t>
      </w:r>
      <w:r w:rsidRPr="00FE7113">
        <w:rPr>
          <w:rFonts w:eastAsia="Times New Roman" w:cstheme="minorHAnsi"/>
          <w:lang w:eastAsia="fr-FR"/>
        </w:rPr>
        <w:t>.</w:t>
      </w:r>
    </w:p>
    <w:p w14:paraId="50402EFA" w14:textId="0C75E69C" w:rsidR="00340F16" w:rsidRDefault="00067D0C" w:rsidP="00340F16">
      <w:pPr>
        <w:rPr>
          <w:rFonts w:eastAsia="Times New Roman" w:cstheme="minorHAnsi"/>
          <w:b/>
          <w:lang w:eastAsia="fr-FR"/>
        </w:rPr>
      </w:pPr>
      <w:r w:rsidRPr="00067D0C">
        <w:rPr>
          <w:rFonts w:eastAsia="Times New Roman" w:cstheme="minorHAnsi"/>
          <w:b/>
          <w:lang w:eastAsia="fr-FR"/>
        </w:rPr>
        <w:t>Les scénarios alternatifs</w:t>
      </w:r>
    </w:p>
    <w:p w14:paraId="221CB46F" w14:textId="5C01766F" w:rsidR="00067D0C" w:rsidRDefault="00067D0C" w:rsidP="00340F16">
      <w:pPr>
        <w:rPr>
          <w:rFonts w:eastAsia="Times New Roman" w:cstheme="minorHAnsi"/>
          <w:lang w:eastAsia="fr-FR"/>
        </w:rPr>
      </w:pPr>
      <w:r w:rsidRPr="00067D0C">
        <w:rPr>
          <w:rFonts w:eastAsia="Times New Roman" w:cstheme="minorHAnsi"/>
          <w:lang w:eastAsia="fr-FR"/>
        </w:rPr>
        <w:t>2a</w:t>
      </w:r>
      <w:r w:rsidR="00754DFC">
        <w:rPr>
          <w:rFonts w:eastAsia="Times New Roman" w:cstheme="minorHAnsi"/>
          <w:lang w:eastAsia="fr-FR"/>
        </w:rPr>
        <w:t>.</w:t>
      </w:r>
      <w:r>
        <w:rPr>
          <w:rFonts w:eastAsia="Times New Roman" w:cstheme="minorHAnsi"/>
          <w:lang w:eastAsia="fr-FR"/>
        </w:rPr>
        <w:t xml:space="preserve"> le livreur n’accepte pas la livraison, le système essaye avec un autre livreur</w:t>
      </w:r>
    </w:p>
    <w:p w14:paraId="1064558E" w14:textId="264B64BF" w:rsidR="00754DFC" w:rsidRDefault="00754DFC" w:rsidP="00340F16">
      <w:pPr>
        <w:rPr>
          <w:rFonts w:eastAsia="Times New Roman" w:cstheme="minorHAnsi"/>
          <w:lang w:eastAsia="fr-FR"/>
        </w:rPr>
      </w:pPr>
      <w:r>
        <w:rPr>
          <w:rFonts w:eastAsia="Times New Roman" w:cstheme="minorHAnsi"/>
          <w:lang w:eastAsia="fr-FR"/>
        </w:rPr>
        <w:t>9a. le stock mini du livreur est atteint, le système passe le statut du livreur en « ravitaillement »</w:t>
      </w:r>
    </w:p>
    <w:p w14:paraId="58AC2118" w14:textId="77777777" w:rsidR="00067D0C" w:rsidRDefault="00067D0C" w:rsidP="00067D0C">
      <w:pPr>
        <w:jc w:val="both"/>
        <w:rPr>
          <w:rFonts w:eastAsia="Times New Roman" w:cstheme="minorHAnsi"/>
          <w:b/>
          <w:lang w:eastAsia="fr-FR"/>
        </w:rPr>
      </w:pPr>
      <w:r w:rsidRPr="00AE77EB">
        <w:rPr>
          <w:rFonts w:eastAsia="Times New Roman" w:cstheme="minorHAnsi"/>
          <w:b/>
          <w:lang w:eastAsia="fr-FR"/>
        </w:rPr>
        <w:t>FIN ET POST-CONDITIONS</w:t>
      </w:r>
    </w:p>
    <w:p w14:paraId="5E7E7207" w14:textId="7562BC70" w:rsidR="00067D0C" w:rsidRDefault="00067D0C" w:rsidP="00067D0C">
      <w:pPr>
        <w:jc w:val="both"/>
        <w:rPr>
          <w:rFonts w:eastAsia="Times New Roman" w:cstheme="minorHAnsi"/>
          <w:lang w:eastAsia="fr-FR"/>
        </w:rPr>
      </w:pPr>
      <w:r w:rsidRPr="00AE77EB">
        <w:rPr>
          <w:rFonts w:eastAsia="Times New Roman" w:cstheme="minorHAnsi"/>
          <w:b/>
          <w:lang w:eastAsia="fr-FR"/>
        </w:rPr>
        <w:t>Fin</w:t>
      </w:r>
      <w:r w:rsidRPr="00AE77EB">
        <w:rPr>
          <w:rFonts w:eastAsia="Times New Roman" w:cstheme="minorHAnsi"/>
          <w:lang w:eastAsia="fr-FR"/>
        </w:rPr>
        <w:t> :</w:t>
      </w:r>
      <w:r>
        <w:rPr>
          <w:rFonts w:eastAsia="Times New Roman" w:cstheme="minorHAnsi"/>
          <w:lang w:eastAsia="fr-FR"/>
        </w:rPr>
        <w:t xml:space="preserve"> Scénario nominal : à l’étape 2 sur décision du livreur.</w:t>
      </w:r>
    </w:p>
    <w:p w14:paraId="0763B003" w14:textId="59E20A10" w:rsidR="00067D0C" w:rsidRDefault="00067D0C" w:rsidP="00067D0C">
      <w:pPr>
        <w:rPr>
          <w:rFonts w:eastAsia="Times New Roman" w:cstheme="minorHAnsi"/>
          <w:lang w:eastAsia="fr-FR"/>
        </w:rPr>
      </w:pPr>
      <w:r w:rsidRPr="00AE77EB">
        <w:rPr>
          <w:rFonts w:eastAsia="Times New Roman" w:cstheme="minorHAnsi"/>
          <w:b/>
          <w:lang w:eastAsia="fr-FR"/>
        </w:rPr>
        <w:t>Post-conditions</w:t>
      </w:r>
      <w:r>
        <w:rPr>
          <w:rFonts w:eastAsia="Times New Roman" w:cstheme="minorHAnsi"/>
          <w:b/>
          <w:lang w:eastAsia="fr-FR"/>
        </w:rPr>
        <w:t xml:space="preserve"> : </w:t>
      </w:r>
      <w:r>
        <w:rPr>
          <w:rFonts w:eastAsia="Times New Roman" w:cstheme="minorHAnsi"/>
          <w:lang w:eastAsia="fr-FR"/>
        </w:rPr>
        <w:t>La commande est enregistrée « en livré » dans la base de données.</w:t>
      </w:r>
    </w:p>
    <w:p w14:paraId="6C09907D" w14:textId="77777777" w:rsidR="00067D0C" w:rsidRDefault="00067D0C" w:rsidP="00067D0C">
      <w:pPr>
        <w:jc w:val="both"/>
        <w:rPr>
          <w:rFonts w:eastAsia="Times New Roman" w:cstheme="minorHAnsi"/>
          <w:b/>
          <w:lang w:eastAsia="fr-FR"/>
        </w:rPr>
      </w:pPr>
      <w:r>
        <w:rPr>
          <w:rFonts w:eastAsia="Times New Roman" w:cstheme="minorHAnsi"/>
          <w:b/>
          <w:lang w:eastAsia="fr-FR"/>
        </w:rPr>
        <w:t>COMPLEMENTS</w:t>
      </w:r>
    </w:p>
    <w:p w14:paraId="45F90B17" w14:textId="77777777" w:rsidR="00067D0C" w:rsidRDefault="00067D0C" w:rsidP="00067D0C">
      <w:pPr>
        <w:jc w:val="both"/>
        <w:rPr>
          <w:rFonts w:eastAsia="Times New Roman" w:cstheme="minorHAnsi"/>
          <w:b/>
          <w:lang w:eastAsia="fr-FR"/>
        </w:rPr>
      </w:pPr>
      <w:r>
        <w:rPr>
          <w:rFonts w:eastAsia="Times New Roman" w:cstheme="minorHAnsi"/>
          <w:b/>
          <w:lang w:eastAsia="fr-FR"/>
        </w:rPr>
        <w:t xml:space="preserve">Ergonomie : </w:t>
      </w:r>
    </w:p>
    <w:p w14:paraId="7E2B389C" w14:textId="0826AC42" w:rsidR="00067D0C" w:rsidRDefault="00067D0C" w:rsidP="00067D0C">
      <w:pPr>
        <w:jc w:val="both"/>
        <w:rPr>
          <w:rFonts w:eastAsia="Times New Roman" w:cstheme="minorHAnsi"/>
          <w:lang w:eastAsia="fr-FR"/>
        </w:rPr>
      </w:pPr>
      <w:r>
        <w:rPr>
          <w:rFonts w:eastAsia="Times New Roman" w:cstheme="minorHAnsi"/>
          <w:lang w:eastAsia="fr-FR"/>
        </w:rPr>
        <w:lastRenderedPageBreak/>
        <w:t>Pour le suivi de la commande par le client, un visuel avec une carte et un icone symbolisant le livreur peut être mis en place avec une estimation du temps de trajet.</w:t>
      </w:r>
    </w:p>
    <w:p w14:paraId="4EAB24FC" w14:textId="10D05918" w:rsidR="00067D0C" w:rsidRDefault="00067D0C" w:rsidP="00067D0C">
      <w:pPr>
        <w:jc w:val="both"/>
        <w:rPr>
          <w:rFonts w:eastAsia="Times New Roman" w:cstheme="minorHAnsi"/>
          <w:lang w:eastAsia="fr-FR"/>
        </w:rPr>
      </w:pPr>
      <w:r>
        <w:rPr>
          <w:rFonts w:eastAsia="Times New Roman" w:cstheme="minorHAnsi"/>
          <w:lang w:eastAsia="fr-FR"/>
        </w:rPr>
        <w:t>La notification de proposition de livraison auprès du livreur doit être assez simple avec un bouton « disponible » ou « non-disponible ».</w:t>
      </w:r>
    </w:p>
    <w:p w14:paraId="5B27AEE8" w14:textId="77777777" w:rsidR="00067D0C" w:rsidRDefault="00067D0C" w:rsidP="00067D0C">
      <w:pPr>
        <w:jc w:val="both"/>
        <w:rPr>
          <w:rFonts w:eastAsia="Times New Roman" w:cstheme="minorHAnsi"/>
          <w:b/>
          <w:lang w:eastAsia="fr-FR"/>
        </w:rPr>
      </w:pPr>
      <w:r w:rsidRPr="00760551">
        <w:rPr>
          <w:rFonts w:eastAsia="Times New Roman" w:cstheme="minorHAnsi"/>
          <w:b/>
          <w:lang w:eastAsia="fr-FR"/>
        </w:rPr>
        <w:t>Problèmes non résolus :</w:t>
      </w:r>
    </w:p>
    <w:p w14:paraId="4FA8F894" w14:textId="3E05EE99" w:rsidR="00067D0C" w:rsidRDefault="00067D0C" w:rsidP="00067D0C">
      <w:pPr>
        <w:rPr>
          <w:lang w:eastAsia="fr-FR"/>
        </w:rPr>
      </w:pPr>
      <w:r>
        <w:rPr>
          <w:lang w:eastAsia="fr-FR"/>
        </w:rPr>
        <w:t>Quelle est la marche à suivre en cas d’erreur de livraison ou de retard par rapport au temps</w:t>
      </w:r>
      <w:r w:rsidR="0067647A">
        <w:rPr>
          <w:lang w:eastAsia="fr-FR"/>
        </w:rPr>
        <w:t xml:space="preserve"> prévu (20 mn maximum) ?</w:t>
      </w:r>
    </w:p>
    <w:p w14:paraId="049F2F0A" w14:textId="77777777" w:rsidR="00D65F1D" w:rsidRDefault="00D65F1D" w:rsidP="00067D0C">
      <w:pPr>
        <w:rPr>
          <w:lang w:eastAsia="fr-FR"/>
        </w:rPr>
      </w:pPr>
    </w:p>
    <w:p w14:paraId="1AFA7B49" w14:textId="12D25714" w:rsidR="003338B4" w:rsidRPr="00A447FD" w:rsidRDefault="003338B4" w:rsidP="003338B4">
      <w:pPr>
        <w:pStyle w:val="Titre1"/>
        <w:rPr>
          <w:rFonts w:asciiTheme="minorHAnsi" w:hAnsiTheme="minorHAnsi" w:cstheme="minorHAnsi"/>
          <w:sz w:val="28"/>
          <w:szCs w:val="28"/>
          <w:lang w:eastAsia="fr-FR"/>
        </w:rPr>
      </w:pPr>
      <w:bookmarkStart w:id="10" w:name="_Toc24621550"/>
      <w:r w:rsidRPr="00A447FD">
        <w:rPr>
          <w:rFonts w:asciiTheme="minorHAnsi" w:hAnsiTheme="minorHAnsi" w:cstheme="minorHAnsi"/>
          <w:sz w:val="28"/>
          <w:szCs w:val="28"/>
          <w:lang w:eastAsia="fr-FR"/>
        </w:rPr>
        <w:t>Elaboration des diagrammes de séquence</w:t>
      </w:r>
      <w:bookmarkEnd w:id="10"/>
    </w:p>
    <w:p w14:paraId="2A634786" w14:textId="05E45357" w:rsidR="003338B4" w:rsidRDefault="003338B4" w:rsidP="003338B4">
      <w:pPr>
        <w:rPr>
          <w:lang w:eastAsia="fr-FR"/>
        </w:rPr>
      </w:pPr>
    </w:p>
    <w:p w14:paraId="235DEE80" w14:textId="3361D763" w:rsidR="003338B4" w:rsidRDefault="003338B4" w:rsidP="003338B4">
      <w:pPr>
        <w:rPr>
          <w:lang w:eastAsia="fr-FR"/>
        </w:rPr>
      </w:pPr>
      <w:r>
        <w:rPr>
          <w:lang w:eastAsia="fr-FR"/>
        </w:rPr>
        <w:t>La suite de l’analyse des besoins pour cette application passe par la conception des diagrammes de séquence des cas d’utilisation que j’ai abordé dans la partie précédente.</w:t>
      </w:r>
    </w:p>
    <w:p w14:paraId="4B90CCD4" w14:textId="061B718C" w:rsidR="00F32FFC" w:rsidRDefault="00F32FFC" w:rsidP="003338B4">
      <w:pPr>
        <w:rPr>
          <w:lang w:eastAsia="fr-FR"/>
        </w:rPr>
      </w:pPr>
    </w:p>
    <w:p w14:paraId="65DFAF45" w14:textId="7ACAA3A2" w:rsidR="00016F64" w:rsidRDefault="00016F64" w:rsidP="003338B4">
      <w:pPr>
        <w:rPr>
          <w:lang w:eastAsia="fr-FR"/>
        </w:rPr>
      </w:pPr>
    </w:p>
    <w:p w14:paraId="4AF46780" w14:textId="58CB289F" w:rsidR="00016F64" w:rsidRDefault="00016F64" w:rsidP="003338B4">
      <w:pPr>
        <w:rPr>
          <w:lang w:eastAsia="fr-FR"/>
        </w:rPr>
      </w:pPr>
    </w:p>
    <w:p w14:paraId="04E24078" w14:textId="73B88D68" w:rsidR="00016F64" w:rsidRDefault="00016F64" w:rsidP="003338B4">
      <w:pPr>
        <w:rPr>
          <w:lang w:eastAsia="fr-FR"/>
        </w:rPr>
      </w:pPr>
    </w:p>
    <w:p w14:paraId="0A15B92F" w14:textId="3C43FBAB" w:rsidR="00016F64" w:rsidRDefault="00016F64" w:rsidP="003338B4">
      <w:pPr>
        <w:rPr>
          <w:lang w:eastAsia="fr-FR"/>
        </w:rPr>
      </w:pPr>
    </w:p>
    <w:p w14:paraId="171A9DCC" w14:textId="1667647B" w:rsidR="00016F64" w:rsidRDefault="00016F64" w:rsidP="003338B4">
      <w:pPr>
        <w:rPr>
          <w:lang w:eastAsia="fr-FR"/>
        </w:rPr>
      </w:pPr>
    </w:p>
    <w:p w14:paraId="1786720B" w14:textId="7283573F" w:rsidR="00016F64" w:rsidRDefault="00016F64" w:rsidP="003338B4">
      <w:pPr>
        <w:rPr>
          <w:lang w:eastAsia="fr-FR"/>
        </w:rPr>
      </w:pPr>
    </w:p>
    <w:p w14:paraId="33B6FFE0" w14:textId="4B905F00" w:rsidR="00016F64" w:rsidRDefault="00016F64" w:rsidP="003338B4">
      <w:pPr>
        <w:rPr>
          <w:lang w:eastAsia="fr-FR"/>
        </w:rPr>
      </w:pPr>
    </w:p>
    <w:p w14:paraId="7C994D53" w14:textId="043709B4" w:rsidR="00016F64" w:rsidRDefault="00016F64" w:rsidP="003338B4">
      <w:pPr>
        <w:rPr>
          <w:lang w:eastAsia="fr-FR"/>
        </w:rPr>
      </w:pPr>
    </w:p>
    <w:p w14:paraId="4E7BDFBC" w14:textId="576493DE" w:rsidR="00016F64" w:rsidRDefault="00016F64" w:rsidP="003338B4">
      <w:pPr>
        <w:rPr>
          <w:lang w:eastAsia="fr-FR"/>
        </w:rPr>
      </w:pPr>
    </w:p>
    <w:p w14:paraId="48898B24" w14:textId="44E15EDD" w:rsidR="00016F64" w:rsidRDefault="00016F64" w:rsidP="003338B4">
      <w:pPr>
        <w:rPr>
          <w:lang w:eastAsia="fr-FR"/>
        </w:rPr>
      </w:pPr>
    </w:p>
    <w:p w14:paraId="150112F6" w14:textId="07B12404" w:rsidR="00016F64" w:rsidRDefault="00016F64" w:rsidP="003338B4">
      <w:pPr>
        <w:rPr>
          <w:lang w:eastAsia="fr-FR"/>
        </w:rPr>
      </w:pPr>
    </w:p>
    <w:p w14:paraId="31BF6CD8" w14:textId="6B33E07C" w:rsidR="00016F64" w:rsidRDefault="00016F64" w:rsidP="003338B4">
      <w:pPr>
        <w:rPr>
          <w:lang w:eastAsia="fr-FR"/>
        </w:rPr>
      </w:pPr>
    </w:p>
    <w:p w14:paraId="4037F6AC" w14:textId="521D2689" w:rsidR="00016F64" w:rsidRDefault="00016F64" w:rsidP="003338B4">
      <w:pPr>
        <w:rPr>
          <w:lang w:eastAsia="fr-FR"/>
        </w:rPr>
      </w:pPr>
    </w:p>
    <w:p w14:paraId="435C4111" w14:textId="6E274E9E" w:rsidR="00016F64" w:rsidRDefault="00016F64" w:rsidP="003338B4">
      <w:pPr>
        <w:rPr>
          <w:lang w:eastAsia="fr-FR"/>
        </w:rPr>
      </w:pPr>
    </w:p>
    <w:p w14:paraId="74FFE840" w14:textId="58694D3C" w:rsidR="00016F64" w:rsidRDefault="00016F64" w:rsidP="003338B4">
      <w:pPr>
        <w:rPr>
          <w:lang w:eastAsia="fr-FR"/>
        </w:rPr>
      </w:pPr>
    </w:p>
    <w:p w14:paraId="5AC4CD6A" w14:textId="776592ED" w:rsidR="00016F64" w:rsidRDefault="00016F64" w:rsidP="003338B4">
      <w:pPr>
        <w:rPr>
          <w:lang w:eastAsia="fr-FR"/>
        </w:rPr>
      </w:pPr>
    </w:p>
    <w:p w14:paraId="0EC2919A" w14:textId="2584958B" w:rsidR="00016F64" w:rsidRDefault="00016F64" w:rsidP="003338B4">
      <w:pPr>
        <w:rPr>
          <w:lang w:eastAsia="fr-FR"/>
        </w:rPr>
      </w:pPr>
    </w:p>
    <w:p w14:paraId="6A69C777" w14:textId="26169E73" w:rsidR="00016F64" w:rsidRDefault="00016F64" w:rsidP="003338B4">
      <w:pPr>
        <w:rPr>
          <w:lang w:eastAsia="fr-FR"/>
        </w:rPr>
      </w:pPr>
    </w:p>
    <w:p w14:paraId="4CC9576D" w14:textId="30367DB6" w:rsidR="00016F64" w:rsidRDefault="00016F64" w:rsidP="003338B4">
      <w:pPr>
        <w:rPr>
          <w:lang w:eastAsia="fr-FR"/>
        </w:rPr>
      </w:pPr>
    </w:p>
    <w:p w14:paraId="70F1E3D4" w14:textId="51A4D5B9" w:rsidR="00016F64" w:rsidRDefault="00016F64" w:rsidP="003338B4">
      <w:pPr>
        <w:rPr>
          <w:lang w:eastAsia="fr-FR"/>
        </w:rPr>
      </w:pPr>
    </w:p>
    <w:p w14:paraId="624B099C" w14:textId="7338724D" w:rsidR="00F32FFC" w:rsidRDefault="00F32FFC" w:rsidP="00F32FFC">
      <w:pPr>
        <w:pStyle w:val="Titre2"/>
        <w:rPr>
          <w:sz w:val="22"/>
          <w:szCs w:val="22"/>
          <w:lang w:eastAsia="fr-FR"/>
        </w:rPr>
      </w:pPr>
      <w:bookmarkStart w:id="11" w:name="_Toc24621551"/>
      <w:r w:rsidRPr="00F32FFC">
        <w:rPr>
          <w:sz w:val="22"/>
          <w:szCs w:val="22"/>
          <w:lang w:eastAsia="fr-FR"/>
        </w:rPr>
        <w:t>Diagramme de séquence : Création d’une commande</w:t>
      </w:r>
      <w:bookmarkEnd w:id="11"/>
    </w:p>
    <w:p w14:paraId="5785F260" w14:textId="4BADB8D7" w:rsidR="00F32FFC" w:rsidRDefault="00F32FFC" w:rsidP="00F32FFC">
      <w:pPr>
        <w:rPr>
          <w:lang w:eastAsia="fr-FR"/>
        </w:rPr>
      </w:pPr>
    </w:p>
    <w:p w14:paraId="6298DB2F" w14:textId="42CE2930" w:rsidR="00F32FFC" w:rsidRDefault="00016F64" w:rsidP="00F32FFC">
      <w:pPr>
        <w:rPr>
          <w:lang w:eastAsia="fr-FR"/>
        </w:rPr>
      </w:pPr>
      <w:r>
        <w:rPr>
          <w:noProof/>
          <w:lang w:eastAsia="fr-FR"/>
        </w:rPr>
        <w:drawing>
          <wp:inline distT="0" distB="0" distL="0" distR="0" wp14:anchorId="40550292" wp14:editId="2F01433C">
            <wp:extent cx="5076190" cy="775531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_creation(1).png"/>
                    <pic:cNvPicPr/>
                  </pic:nvPicPr>
                  <pic:blipFill>
                    <a:blip r:embed="rId14">
                      <a:extLst>
                        <a:ext uri="{28A0092B-C50C-407E-A947-70E740481C1C}">
                          <a14:useLocalDpi xmlns:a14="http://schemas.microsoft.com/office/drawing/2010/main" val="0"/>
                        </a:ext>
                      </a:extLst>
                    </a:blip>
                    <a:stretch>
                      <a:fillRect/>
                    </a:stretch>
                  </pic:blipFill>
                  <pic:spPr>
                    <a:xfrm>
                      <a:off x="0" y="0"/>
                      <a:ext cx="5091489" cy="7778687"/>
                    </a:xfrm>
                    <a:prstGeom prst="rect">
                      <a:avLst/>
                    </a:prstGeom>
                  </pic:spPr>
                </pic:pic>
              </a:graphicData>
            </a:graphic>
          </wp:inline>
        </w:drawing>
      </w:r>
    </w:p>
    <w:p w14:paraId="5FC015D2" w14:textId="0C358C12" w:rsidR="00183955" w:rsidRDefault="00183955" w:rsidP="00183955">
      <w:pPr>
        <w:pStyle w:val="Titre2"/>
        <w:rPr>
          <w:sz w:val="22"/>
          <w:szCs w:val="22"/>
          <w:lang w:eastAsia="fr-FR"/>
        </w:rPr>
      </w:pPr>
      <w:bookmarkStart w:id="12" w:name="_Toc24621552"/>
      <w:r>
        <w:rPr>
          <w:sz w:val="22"/>
          <w:szCs w:val="22"/>
          <w:lang w:eastAsia="fr-FR"/>
        </w:rPr>
        <w:lastRenderedPageBreak/>
        <w:t>Diagramme de séquence : Ajout d’un plat du jour</w:t>
      </w:r>
      <w:bookmarkEnd w:id="12"/>
    </w:p>
    <w:p w14:paraId="7D4B4D2D" w14:textId="57C9D0AF" w:rsidR="00183955" w:rsidRDefault="00183955" w:rsidP="00183955">
      <w:pPr>
        <w:rPr>
          <w:lang w:eastAsia="fr-FR"/>
        </w:rPr>
      </w:pPr>
    </w:p>
    <w:p w14:paraId="7457B911" w14:textId="35BC1A4A" w:rsidR="00183955" w:rsidRDefault="00433394" w:rsidP="00183955">
      <w:pPr>
        <w:rPr>
          <w:lang w:eastAsia="fr-FR"/>
        </w:rPr>
      </w:pPr>
      <w:r>
        <w:rPr>
          <w:noProof/>
          <w:lang w:eastAsia="fr-FR"/>
        </w:rPr>
        <w:drawing>
          <wp:inline distT="0" distB="0" distL="0" distR="0" wp14:anchorId="0C4960B4" wp14:editId="5F52777E">
            <wp:extent cx="5455920" cy="8415839"/>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livraison(1).png"/>
                    <pic:cNvPicPr/>
                  </pic:nvPicPr>
                  <pic:blipFill>
                    <a:blip r:embed="rId15">
                      <a:extLst>
                        <a:ext uri="{28A0092B-C50C-407E-A947-70E740481C1C}">
                          <a14:useLocalDpi xmlns:a14="http://schemas.microsoft.com/office/drawing/2010/main" val="0"/>
                        </a:ext>
                      </a:extLst>
                    </a:blip>
                    <a:stretch>
                      <a:fillRect/>
                    </a:stretch>
                  </pic:blipFill>
                  <pic:spPr>
                    <a:xfrm>
                      <a:off x="0" y="0"/>
                      <a:ext cx="5456585" cy="8416865"/>
                    </a:xfrm>
                    <a:prstGeom prst="rect">
                      <a:avLst/>
                    </a:prstGeom>
                  </pic:spPr>
                </pic:pic>
              </a:graphicData>
            </a:graphic>
          </wp:inline>
        </w:drawing>
      </w:r>
    </w:p>
    <w:p w14:paraId="5973DC10" w14:textId="30508462" w:rsidR="00A447FD" w:rsidRDefault="00CC22C0" w:rsidP="00A447FD">
      <w:pPr>
        <w:pStyle w:val="Titre2"/>
        <w:rPr>
          <w:sz w:val="22"/>
          <w:szCs w:val="22"/>
          <w:lang w:eastAsia="fr-FR"/>
        </w:rPr>
      </w:pPr>
      <w:bookmarkStart w:id="13" w:name="_Toc24621553"/>
      <w:r w:rsidRPr="00CC22C0">
        <w:rPr>
          <w:sz w:val="22"/>
          <w:szCs w:val="22"/>
          <w:lang w:eastAsia="fr-FR"/>
        </w:rPr>
        <w:lastRenderedPageBreak/>
        <w:t>Diagr</w:t>
      </w:r>
      <w:r>
        <w:rPr>
          <w:sz w:val="22"/>
          <w:szCs w:val="22"/>
          <w:lang w:eastAsia="fr-FR"/>
        </w:rPr>
        <w:t>amme de séquence : Livraison d’une commande</w:t>
      </w:r>
      <w:bookmarkEnd w:id="13"/>
    </w:p>
    <w:p w14:paraId="1BF374FA" w14:textId="1596812B" w:rsidR="00A447FD" w:rsidRDefault="00A447FD" w:rsidP="00A447FD">
      <w:pPr>
        <w:rPr>
          <w:lang w:eastAsia="fr-FR"/>
        </w:rPr>
      </w:pPr>
    </w:p>
    <w:p w14:paraId="49E613C8" w14:textId="5733FD5C" w:rsidR="00A447FD" w:rsidRDefault="004630A4" w:rsidP="00A447FD">
      <w:pPr>
        <w:rPr>
          <w:lang w:eastAsia="fr-FR"/>
        </w:rPr>
      </w:pPr>
      <w:r>
        <w:rPr>
          <w:noProof/>
          <w:lang w:eastAsia="fr-FR"/>
        </w:rPr>
        <w:drawing>
          <wp:inline distT="0" distB="0" distL="0" distR="0" wp14:anchorId="008B97BB" wp14:editId="2BBAAEF0">
            <wp:extent cx="5760720" cy="47599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_livraison(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759960"/>
                    </a:xfrm>
                    <a:prstGeom prst="rect">
                      <a:avLst/>
                    </a:prstGeom>
                  </pic:spPr>
                </pic:pic>
              </a:graphicData>
            </a:graphic>
          </wp:inline>
        </w:drawing>
      </w:r>
    </w:p>
    <w:p w14:paraId="6BEC144D" w14:textId="6412AEAD" w:rsidR="00A447FD" w:rsidRDefault="00A447FD" w:rsidP="00A447FD">
      <w:pPr>
        <w:rPr>
          <w:lang w:eastAsia="fr-FR"/>
        </w:rPr>
      </w:pPr>
    </w:p>
    <w:p w14:paraId="3BC3FC8A" w14:textId="66EF5BB9" w:rsidR="00A447FD" w:rsidRDefault="00A447FD" w:rsidP="00A447FD">
      <w:pPr>
        <w:pStyle w:val="Titre1"/>
        <w:rPr>
          <w:rFonts w:asciiTheme="minorHAnsi" w:hAnsiTheme="minorHAnsi" w:cstheme="minorHAnsi"/>
          <w:sz w:val="28"/>
          <w:szCs w:val="28"/>
          <w:lang w:eastAsia="fr-FR"/>
        </w:rPr>
      </w:pPr>
      <w:bookmarkStart w:id="14" w:name="_Toc24621554"/>
      <w:r w:rsidRPr="00A447FD">
        <w:rPr>
          <w:rFonts w:asciiTheme="minorHAnsi" w:hAnsiTheme="minorHAnsi" w:cstheme="minorHAnsi"/>
          <w:sz w:val="28"/>
          <w:szCs w:val="28"/>
          <w:lang w:eastAsia="fr-FR"/>
        </w:rPr>
        <w:t>Diagramme de classes</w:t>
      </w:r>
      <w:bookmarkEnd w:id="14"/>
    </w:p>
    <w:p w14:paraId="079EC32B" w14:textId="02F2E3FA" w:rsidR="002813B4" w:rsidRDefault="002813B4" w:rsidP="002813B4">
      <w:pPr>
        <w:rPr>
          <w:lang w:eastAsia="fr-FR"/>
        </w:rPr>
      </w:pPr>
    </w:p>
    <w:p w14:paraId="3B20AAE3" w14:textId="36709744" w:rsidR="002813B4" w:rsidRDefault="002813B4" w:rsidP="002813B4">
      <w:pPr>
        <w:rPr>
          <w:lang w:eastAsia="fr-FR"/>
        </w:rPr>
      </w:pPr>
      <w:r>
        <w:rPr>
          <w:lang w:eastAsia="fr-FR"/>
        </w:rPr>
        <w:t>Une fois les différents diagrammes de cas d’utilisation et de séquence élaboré, je vais pouvoir réaliser le diagramme de classes. Celui-ci est une représentation statique des éléments qui compose le système et leurs relations entre eux.</w:t>
      </w:r>
    </w:p>
    <w:p w14:paraId="57C26997" w14:textId="17DA39D1" w:rsidR="007C7788" w:rsidRDefault="007C7788" w:rsidP="002813B4">
      <w:pPr>
        <w:rPr>
          <w:lang w:eastAsia="fr-FR"/>
        </w:rPr>
      </w:pPr>
      <w:r>
        <w:rPr>
          <w:lang w:eastAsia="fr-FR"/>
        </w:rPr>
        <w:t>Je commence par lister les différentes entités</w:t>
      </w:r>
      <w:r w:rsidR="001C3DD1">
        <w:rPr>
          <w:lang w:eastAsia="fr-FR"/>
        </w:rPr>
        <w:t xml:space="preserve"> (classes)</w:t>
      </w:r>
      <w:r>
        <w:rPr>
          <w:lang w:eastAsia="fr-FR"/>
        </w:rPr>
        <w:t xml:space="preserve"> du système :</w:t>
      </w:r>
    </w:p>
    <w:p w14:paraId="36D560D2" w14:textId="1D94C8A7" w:rsidR="007C7788" w:rsidRDefault="00EE6143" w:rsidP="00EE6143">
      <w:pPr>
        <w:pStyle w:val="Paragraphedeliste"/>
        <w:numPr>
          <w:ilvl w:val="0"/>
          <w:numId w:val="22"/>
        </w:numPr>
        <w:rPr>
          <w:lang w:eastAsia="fr-FR"/>
        </w:rPr>
      </w:pPr>
      <w:r>
        <w:rPr>
          <w:lang w:eastAsia="fr-FR"/>
        </w:rPr>
        <w:t>Employé</w:t>
      </w:r>
    </w:p>
    <w:p w14:paraId="5BA5F3FB" w14:textId="23CC7936" w:rsidR="00EE6143" w:rsidRDefault="00EE6143" w:rsidP="00EE6143">
      <w:pPr>
        <w:pStyle w:val="Paragraphedeliste"/>
        <w:numPr>
          <w:ilvl w:val="0"/>
          <w:numId w:val="22"/>
        </w:numPr>
        <w:rPr>
          <w:lang w:eastAsia="fr-FR"/>
        </w:rPr>
      </w:pPr>
      <w:r>
        <w:rPr>
          <w:lang w:eastAsia="fr-FR"/>
        </w:rPr>
        <w:t>Livreur</w:t>
      </w:r>
    </w:p>
    <w:p w14:paraId="690BC7D4" w14:textId="75D16510" w:rsidR="00EE6143" w:rsidRDefault="00EE6143" w:rsidP="00EE6143">
      <w:pPr>
        <w:pStyle w:val="Paragraphedeliste"/>
        <w:numPr>
          <w:ilvl w:val="0"/>
          <w:numId w:val="22"/>
        </w:numPr>
        <w:rPr>
          <w:lang w:eastAsia="fr-FR"/>
        </w:rPr>
      </w:pPr>
      <w:r>
        <w:rPr>
          <w:lang w:eastAsia="fr-FR"/>
        </w:rPr>
        <w:t>Client</w:t>
      </w:r>
    </w:p>
    <w:p w14:paraId="4D8634B8" w14:textId="76AE7A23" w:rsidR="00EE6143" w:rsidRDefault="00EE6143" w:rsidP="00EE6143">
      <w:pPr>
        <w:pStyle w:val="Paragraphedeliste"/>
        <w:numPr>
          <w:ilvl w:val="0"/>
          <w:numId w:val="22"/>
        </w:numPr>
        <w:rPr>
          <w:lang w:eastAsia="fr-FR"/>
        </w:rPr>
      </w:pPr>
      <w:r>
        <w:rPr>
          <w:lang w:eastAsia="fr-FR"/>
        </w:rPr>
        <w:t>Adresse</w:t>
      </w:r>
    </w:p>
    <w:p w14:paraId="2D3654D7" w14:textId="3A7636B5" w:rsidR="00EE6143" w:rsidRDefault="00EE6143" w:rsidP="00EE6143">
      <w:pPr>
        <w:pStyle w:val="Paragraphedeliste"/>
        <w:numPr>
          <w:ilvl w:val="0"/>
          <w:numId w:val="22"/>
        </w:numPr>
        <w:rPr>
          <w:lang w:eastAsia="fr-FR"/>
        </w:rPr>
      </w:pPr>
      <w:r>
        <w:rPr>
          <w:lang w:eastAsia="fr-FR"/>
        </w:rPr>
        <w:t>Commande</w:t>
      </w:r>
    </w:p>
    <w:p w14:paraId="04FB8646" w14:textId="7B4D9EE7" w:rsidR="00EE6143" w:rsidRDefault="00EE6143" w:rsidP="00EE6143">
      <w:pPr>
        <w:pStyle w:val="Paragraphedeliste"/>
        <w:numPr>
          <w:ilvl w:val="0"/>
          <w:numId w:val="22"/>
        </w:numPr>
        <w:rPr>
          <w:lang w:eastAsia="fr-FR"/>
        </w:rPr>
      </w:pPr>
      <w:r>
        <w:rPr>
          <w:lang w:eastAsia="fr-FR"/>
        </w:rPr>
        <w:t>Menu</w:t>
      </w:r>
    </w:p>
    <w:p w14:paraId="5D8372A6" w14:textId="4B453224" w:rsidR="00EE6143" w:rsidRDefault="00EE6143" w:rsidP="00EE6143">
      <w:pPr>
        <w:pStyle w:val="Paragraphedeliste"/>
        <w:numPr>
          <w:ilvl w:val="0"/>
          <w:numId w:val="22"/>
        </w:numPr>
        <w:rPr>
          <w:lang w:eastAsia="fr-FR"/>
        </w:rPr>
      </w:pPr>
      <w:r>
        <w:rPr>
          <w:lang w:eastAsia="fr-FR"/>
        </w:rPr>
        <w:t>Plats</w:t>
      </w:r>
    </w:p>
    <w:p w14:paraId="38A16552" w14:textId="2A55E260" w:rsidR="001C3DD1" w:rsidRDefault="005F22B3" w:rsidP="005F22B3">
      <w:pPr>
        <w:rPr>
          <w:lang w:eastAsia="fr-FR"/>
        </w:rPr>
      </w:pPr>
      <w:r>
        <w:rPr>
          <w:lang w:eastAsia="fr-FR"/>
        </w:rPr>
        <w:t>Ensuite je définis les associations entre ces entités pour élaborer le diagramme de classe</w:t>
      </w:r>
    </w:p>
    <w:p w14:paraId="3FF16C06" w14:textId="3E2AFE7E" w:rsidR="001C3DD1" w:rsidRDefault="001C3DD1" w:rsidP="001C3DD1">
      <w:pPr>
        <w:rPr>
          <w:lang w:eastAsia="fr-FR"/>
        </w:rPr>
      </w:pPr>
    </w:p>
    <w:p w14:paraId="1271F122" w14:textId="77777777" w:rsidR="001C3DD1" w:rsidRDefault="001C3DD1" w:rsidP="001C3DD1">
      <w:pPr>
        <w:rPr>
          <w:lang w:eastAsia="fr-FR"/>
        </w:rPr>
      </w:pPr>
    </w:p>
    <w:p w14:paraId="353B1F8F" w14:textId="6BB7AC0B" w:rsidR="00EE6143" w:rsidRDefault="005F22B3" w:rsidP="00EE6143">
      <w:pPr>
        <w:rPr>
          <w:lang w:eastAsia="fr-FR"/>
        </w:rPr>
      </w:pPr>
      <w:r>
        <w:rPr>
          <w:noProof/>
          <w:lang w:eastAsia="fr-FR"/>
        </w:rPr>
        <w:drawing>
          <wp:inline distT="0" distB="0" distL="0" distR="0" wp14:anchorId="485121F7" wp14:editId="4DE0B974">
            <wp:extent cx="4772025" cy="71532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ociation.png"/>
                    <pic:cNvPicPr/>
                  </pic:nvPicPr>
                  <pic:blipFill>
                    <a:blip r:embed="rId17">
                      <a:extLst>
                        <a:ext uri="{28A0092B-C50C-407E-A947-70E740481C1C}">
                          <a14:useLocalDpi xmlns:a14="http://schemas.microsoft.com/office/drawing/2010/main" val="0"/>
                        </a:ext>
                      </a:extLst>
                    </a:blip>
                    <a:stretch>
                      <a:fillRect/>
                    </a:stretch>
                  </pic:blipFill>
                  <pic:spPr>
                    <a:xfrm>
                      <a:off x="0" y="0"/>
                      <a:ext cx="4772025" cy="7153275"/>
                    </a:xfrm>
                    <a:prstGeom prst="rect">
                      <a:avLst/>
                    </a:prstGeom>
                  </pic:spPr>
                </pic:pic>
              </a:graphicData>
            </a:graphic>
          </wp:inline>
        </w:drawing>
      </w:r>
    </w:p>
    <w:p w14:paraId="00500C06" w14:textId="1BF515C9" w:rsidR="005F22B3" w:rsidRDefault="005F22B3" w:rsidP="00EE6143">
      <w:pPr>
        <w:rPr>
          <w:lang w:eastAsia="fr-FR"/>
        </w:rPr>
      </w:pPr>
    </w:p>
    <w:p w14:paraId="245191C5" w14:textId="6EB4A7B7" w:rsidR="005F22B3" w:rsidRDefault="005F22B3" w:rsidP="00EE6143">
      <w:pPr>
        <w:rPr>
          <w:lang w:eastAsia="fr-FR"/>
        </w:rPr>
      </w:pPr>
      <w:r>
        <w:rPr>
          <w:lang w:eastAsia="fr-FR"/>
        </w:rPr>
        <w:t>Il existe trois relations « many » to « many »</w:t>
      </w:r>
      <w:r w:rsidR="00852467">
        <w:rPr>
          <w:lang w:eastAsia="fr-FR"/>
        </w:rPr>
        <w:t xml:space="preserve"> qui aboutissent à la création de trois classes associatives :</w:t>
      </w:r>
    </w:p>
    <w:p w14:paraId="23930C4C" w14:textId="25DD41B1" w:rsidR="00852467" w:rsidRDefault="00852467" w:rsidP="00852467">
      <w:pPr>
        <w:pStyle w:val="Paragraphedeliste"/>
        <w:numPr>
          <w:ilvl w:val="0"/>
          <w:numId w:val="23"/>
        </w:numPr>
        <w:rPr>
          <w:lang w:eastAsia="fr-FR"/>
        </w:rPr>
      </w:pPr>
      <w:r>
        <w:rPr>
          <w:lang w:eastAsia="fr-FR"/>
        </w:rPr>
        <w:t xml:space="preserve">Ligne d’adresse </w:t>
      </w:r>
    </w:p>
    <w:p w14:paraId="342DEBFB" w14:textId="7E7AC36C" w:rsidR="00852467" w:rsidRDefault="00852467" w:rsidP="00852467">
      <w:pPr>
        <w:pStyle w:val="Paragraphedeliste"/>
        <w:numPr>
          <w:ilvl w:val="0"/>
          <w:numId w:val="23"/>
        </w:numPr>
        <w:rPr>
          <w:lang w:eastAsia="fr-FR"/>
        </w:rPr>
      </w:pPr>
      <w:r>
        <w:rPr>
          <w:lang w:eastAsia="fr-FR"/>
        </w:rPr>
        <w:lastRenderedPageBreak/>
        <w:t>Ligne de commande</w:t>
      </w:r>
    </w:p>
    <w:p w14:paraId="46A80CA8" w14:textId="09F0C716" w:rsidR="00852467" w:rsidRDefault="00852467" w:rsidP="00852467">
      <w:pPr>
        <w:pStyle w:val="Paragraphedeliste"/>
        <w:numPr>
          <w:ilvl w:val="0"/>
          <w:numId w:val="23"/>
        </w:numPr>
        <w:rPr>
          <w:lang w:eastAsia="fr-FR"/>
        </w:rPr>
      </w:pPr>
      <w:r>
        <w:rPr>
          <w:lang w:eastAsia="fr-FR"/>
        </w:rPr>
        <w:t>Ligne de menu</w:t>
      </w:r>
    </w:p>
    <w:p w14:paraId="75124E23" w14:textId="10082FA0" w:rsidR="00852467" w:rsidRDefault="00852467" w:rsidP="00852467">
      <w:pPr>
        <w:rPr>
          <w:lang w:eastAsia="fr-FR"/>
        </w:rPr>
      </w:pPr>
      <w:r>
        <w:rPr>
          <w:lang w:eastAsia="fr-FR"/>
        </w:rPr>
        <w:t>Je peux maintenant créer le diagramme de classe de l’application</w:t>
      </w:r>
      <w:r w:rsidR="00077E8B">
        <w:rPr>
          <w:lang w:eastAsia="fr-FR"/>
        </w:rPr>
        <w:t>.</w:t>
      </w:r>
    </w:p>
    <w:p w14:paraId="08744BFB" w14:textId="77777777" w:rsidR="00077E8B" w:rsidRDefault="00077E8B" w:rsidP="00852467">
      <w:pPr>
        <w:rPr>
          <w:lang w:eastAsia="fr-FR"/>
        </w:rPr>
      </w:pPr>
    </w:p>
    <w:p w14:paraId="30193A61" w14:textId="380E310B" w:rsidR="000C57D2" w:rsidRDefault="00226FA3" w:rsidP="00852467">
      <w:pPr>
        <w:rPr>
          <w:lang w:eastAsia="fr-FR"/>
        </w:rPr>
      </w:pPr>
      <w:bookmarkStart w:id="15" w:name="_GoBack"/>
      <w:r>
        <w:rPr>
          <w:noProof/>
          <w:lang w:eastAsia="fr-FR"/>
        </w:rPr>
        <w:drawing>
          <wp:inline distT="0" distB="0" distL="0" distR="0" wp14:anchorId="137C3CA7" wp14:editId="5D4AD748">
            <wp:extent cx="5760720" cy="43281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_classe(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28160"/>
                    </a:xfrm>
                    <a:prstGeom prst="rect">
                      <a:avLst/>
                    </a:prstGeom>
                  </pic:spPr>
                </pic:pic>
              </a:graphicData>
            </a:graphic>
          </wp:inline>
        </w:drawing>
      </w:r>
      <w:bookmarkEnd w:id="15"/>
    </w:p>
    <w:p w14:paraId="495AC519" w14:textId="5A2DB619" w:rsidR="000C57D2" w:rsidRDefault="000C57D2" w:rsidP="00852467">
      <w:pPr>
        <w:rPr>
          <w:lang w:eastAsia="fr-FR"/>
        </w:rPr>
      </w:pPr>
    </w:p>
    <w:p w14:paraId="26AFBC05" w14:textId="77777777" w:rsidR="00077E8B" w:rsidRDefault="00077E8B" w:rsidP="00852467">
      <w:pPr>
        <w:rPr>
          <w:lang w:eastAsia="fr-FR"/>
        </w:rPr>
      </w:pPr>
    </w:p>
    <w:p w14:paraId="21F11D66" w14:textId="5041949D" w:rsidR="005673F1" w:rsidRDefault="000C57D2" w:rsidP="00852467">
      <w:pPr>
        <w:rPr>
          <w:lang w:eastAsia="fr-FR"/>
        </w:rPr>
      </w:pPr>
      <w:r>
        <w:rPr>
          <w:lang w:eastAsia="fr-FR"/>
        </w:rPr>
        <w:t xml:space="preserve">A partir de ce diagramme de classe et </w:t>
      </w:r>
      <w:r w:rsidR="005673F1">
        <w:rPr>
          <w:lang w:eastAsia="fr-FR"/>
        </w:rPr>
        <w:t>des relations établies, j’ai pu concevoir le modèle physique de données.</w:t>
      </w:r>
    </w:p>
    <w:p w14:paraId="7EEF35BB" w14:textId="4687816E" w:rsidR="005673F1" w:rsidRDefault="00226FA3" w:rsidP="00852467">
      <w:pPr>
        <w:rPr>
          <w:lang w:eastAsia="fr-FR"/>
        </w:rPr>
      </w:pPr>
      <w:r>
        <w:rPr>
          <w:noProof/>
          <w:lang w:eastAsia="fr-FR"/>
        </w:rPr>
        <w:lastRenderedPageBreak/>
        <w:drawing>
          <wp:inline distT="0" distB="0" distL="0" distR="0" wp14:anchorId="577D3EB6" wp14:editId="39280D8B">
            <wp:extent cx="5760720" cy="26142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PD(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614295"/>
                    </a:xfrm>
                    <a:prstGeom prst="rect">
                      <a:avLst/>
                    </a:prstGeom>
                  </pic:spPr>
                </pic:pic>
              </a:graphicData>
            </a:graphic>
          </wp:inline>
        </w:drawing>
      </w:r>
    </w:p>
    <w:p w14:paraId="45BB1E71" w14:textId="7BB0C6A1" w:rsidR="004830FD" w:rsidRDefault="004830FD" w:rsidP="00852467">
      <w:pPr>
        <w:rPr>
          <w:lang w:eastAsia="fr-FR"/>
        </w:rPr>
      </w:pPr>
    </w:p>
    <w:p w14:paraId="7CF567BC" w14:textId="4104EF7F" w:rsidR="004830FD" w:rsidRDefault="004830FD" w:rsidP="004830FD">
      <w:pPr>
        <w:pStyle w:val="Titre1"/>
        <w:rPr>
          <w:sz w:val="28"/>
          <w:szCs w:val="28"/>
          <w:lang w:eastAsia="fr-FR"/>
        </w:rPr>
      </w:pPr>
      <w:bookmarkStart w:id="16" w:name="_Toc24621555"/>
      <w:r w:rsidRPr="004830FD">
        <w:rPr>
          <w:sz w:val="28"/>
          <w:szCs w:val="28"/>
          <w:lang w:eastAsia="fr-FR"/>
        </w:rPr>
        <w:t>Création de la requête SQL</w:t>
      </w:r>
      <w:bookmarkEnd w:id="16"/>
      <w:r w:rsidRPr="004830FD">
        <w:rPr>
          <w:sz w:val="28"/>
          <w:szCs w:val="28"/>
          <w:lang w:eastAsia="fr-FR"/>
        </w:rPr>
        <w:t xml:space="preserve"> </w:t>
      </w:r>
    </w:p>
    <w:p w14:paraId="7564C083" w14:textId="2C7E53B6" w:rsidR="004830FD" w:rsidRDefault="004830FD" w:rsidP="004830FD">
      <w:pPr>
        <w:rPr>
          <w:lang w:eastAsia="fr-FR"/>
        </w:rPr>
      </w:pPr>
    </w:p>
    <w:p w14:paraId="055E33A1" w14:textId="3CEE6E56" w:rsidR="004830FD" w:rsidRDefault="004830FD" w:rsidP="004830FD">
      <w:pPr>
        <w:rPr>
          <w:lang w:eastAsia="fr-FR"/>
        </w:rPr>
      </w:pPr>
      <w:r>
        <w:rPr>
          <w:lang w:eastAsia="fr-FR"/>
        </w:rPr>
        <w:t>J’ai utilisé le logiciel MysqlWorkbentch pour recréer ce schéma et générer automatiquement la base de données de l’application.</w:t>
      </w:r>
    </w:p>
    <w:p w14:paraId="220BB57B" w14:textId="1BFAC3A0" w:rsidR="004830FD" w:rsidRPr="004830FD" w:rsidRDefault="004830FD" w:rsidP="004830FD">
      <w:pPr>
        <w:rPr>
          <w:lang w:eastAsia="fr-FR"/>
        </w:rPr>
      </w:pPr>
    </w:p>
    <w:sectPr w:rsidR="004830FD" w:rsidRPr="004830FD" w:rsidSect="00A56A98">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83205" w14:textId="77777777" w:rsidR="0082127B" w:rsidRDefault="0082127B" w:rsidP="00A56A98">
      <w:pPr>
        <w:spacing w:after="0" w:line="240" w:lineRule="auto"/>
      </w:pPr>
      <w:r>
        <w:separator/>
      </w:r>
    </w:p>
  </w:endnote>
  <w:endnote w:type="continuationSeparator" w:id="0">
    <w:p w14:paraId="662EAFA1" w14:textId="77777777" w:rsidR="0082127B" w:rsidRDefault="0082127B" w:rsidP="00A56A98">
      <w:pPr>
        <w:spacing w:after="0" w:line="240" w:lineRule="auto"/>
      </w:pPr>
      <w:r>
        <w:continuationSeparator/>
      </w:r>
    </w:p>
  </w:endnote>
  <w:endnote w:type="continuationNotice" w:id="1">
    <w:p w14:paraId="6990F649" w14:textId="77777777" w:rsidR="004740CC" w:rsidRDefault="00474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43505"/>
      <w:docPartObj>
        <w:docPartGallery w:val="Page Numbers (Bottom of Page)"/>
        <w:docPartUnique/>
      </w:docPartObj>
    </w:sdtPr>
    <w:sdtEndPr/>
    <w:sdtContent>
      <w:p w14:paraId="5FAC284B" w14:textId="503F4BEB" w:rsidR="0082127B" w:rsidRDefault="0082127B">
        <w:pPr>
          <w:pStyle w:val="Pieddepage"/>
          <w:jc w:val="right"/>
        </w:pPr>
        <w:r>
          <w:fldChar w:fldCharType="begin"/>
        </w:r>
        <w:r>
          <w:instrText>PAGE   \* MERGEFORMAT</w:instrText>
        </w:r>
        <w:r>
          <w:fldChar w:fldCharType="separate"/>
        </w:r>
        <w:r w:rsidR="00226FA3">
          <w:rPr>
            <w:noProof/>
          </w:rPr>
          <w:t>16</w:t>
        </w:r>
        <w:r>
          <w:fldChar w:fldCharType="end"/>
        </w:r>
      </w:p>
    </w:sdtContent>
  </w:sdt>
  <w:p w14:paraId="54E7E618" w14:textId="77777777" w:rsidR="0082127B" w:rsidRDefault="008212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40B41" w14:textId="77777777" w:rsidR="0082127B" w:rsidRDefault="0082127B" w:rsidP="00A56A98">
      <w:pPr>
        <w:spacing w:after="0" w:line="240" w:lineRule="auto"/>
      </w:pPr>
      <w:r>
        <w:separator/>
      </w:r>
    </w:p>
  </w:footnote>
  <w:footnote w:type="continuationSeparator" w:id="0">
    <w:p w14:paraId="7B9EEDEE" w14:textId="77777777" w:rsidR="0082127B" w:rsidRDefault="0082127B" w:rsidP="00A56A98">
      <w:pPr>
        <w:spacing w:after="0" w:line="240" w:lineRule="auto"/>
      </w:pPr>
      <w:r>
        <w:continuationSeparator/>
      </w:r>
    </w:p>
  </w:footnote>
  <w:footnote w:type="continuationNotice" w:id="1">
    <w:p w14:paraId="56FF7D6A" w14:textId="77777777" w:rsidR="004740CC" w:rsidRDefault="004740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2BEF"/>
    <w:multiLevelType w:val="hybridMultilevel"/>
    <w:tmpl w:val="53DC9E6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A545984"/>
    <w:multiLevelType w:val="hybridMultilevel"/>
    <w:tmpl w:val="A5BA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360E32"/>
    <w:multiLevelType w:val="hybridMultilevel"/>
    <w:tmpl w:val="883E29C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07D479D"/>
    <w:multiLevelType w:val="hybridMultilevel"/>
    <w:tmpl w:val="204C7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8D0640"/>
    <w:multiLevelType w:val="hybridMultilevel"/>
    <w:tmpl w:val="CF046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903D1F"/>
    <w:multiLevelType w:val="hybridMultilevel"/>
    <w:tmpl w:val="08ECA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340EC5"/>
    <w:multiLevelType w:val="hybridMultilevel"/>
    <w:tmpl w:val="77A2135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9446D1C"/>
    <w:multiLevelType w:val="hybridMultilevel"/>
    <w:tmpl w:val="54989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05074E"/>
    <w:multiLevelType w:val="multilevel"/>
    <w:tmpl w:val="38463C66"/>
    <w:lvl w:ilvl="0">
      <w:start w:val="1"/>
      <w:numFmt w:val="upperRoman"/>
      <w:pStyle w:val="Titre1"/>
      <w:lvlText w:val="%1."/>
      <w:lvlJc w:val="left"/>
      <w:pPr>
        <w:ind w:left="0" w:firstLine="0"/>
      </w:pPr>
      <w:rPr>
        <w:rFonts w:asciiTheme="minorHAnsi" w:hAnsiTheme="minorHAnsi" w:cstheme="minorHAnsi" w:hint="default"/>
        <w:sz w:val="28"/>
        <w:szCs w:val="28"/>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17D6691"/>
    <w:multiLevelType w:val="hybridMultilevel"/>
    <w:tmpl w:val="0D8C025A"/>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 w15:restartNumberingAfterBreak="0">
    <w:nsid w:val="21CB1E75"/>
    <w:multiLevelType w:val="hybridMultilevel"/>
    <w:tmpl w:val="66064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191717"/>
    <w:multiLevelType w:val="hybridMultilevel"/>
    <w:tmpl w:val="EA486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D97148"/>
    <w:multiLevelType w:val="hybridMultilevel"/>
    <w:tmpl w:val="600C179E"/>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15:restartNumberingAfterBreak="0">
    <w:nsid w:val="3B5727D4"/>
    <w:multiLevelType w:val="hybridMultilevel"/>
    <w:tmpl w:val="33EA1364"/>
    <w:lvl w:ilvl="0" w:tplc="040C000F">
      <w:start w:val="1"/>
      <w:numFmt w:val="decimal"/>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15:restartNumberingAfterBreak="0">
    <w:nsid w:val="3D9F3396"/>
    <w:multiLevelType w:val="hybridMultilevel"/>
    <w:tmpl w:val="9236C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E32BD8"/>
    <w:multiLevelType w:val="hybridMultilevel"/>
    <w:tmpl w:val="52EA2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92614A"/>
    <w:multiLevelType w:val="hybridMultilevel"/>
    <w:tmpl w:val="255E0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754AAB"/>
    <w:multiLevelType w:val="hybridMultilevel"/>
    <w:tmpl w:val="6F86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0315B4"/>
    <w:multiLevelType w:val="hybridMultilevel"/>
    <w:tmpl w:val="1D409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5053198"/>
    <w:multiLevelType w:val="hybridMultilevel"/>
    <w:tmpl w:val="BBBC9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6226157"/>
    <w:multiLevelType w:val="hybridMultilevel"/>
    <w:tmpl w:val="3E9E8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216119"/>
    <w:multiLevelType w:val="hybridMultilevel"/>
    <w:tmpl w:val="B28C22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97129BF"/>
    <w:multiLevelType w:val="hybridMultilevel"/>
    <w:tmpl w:val="77126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8"/>
  </w:num>
  <w:num w:numId="3">
    <w:abstractNumId w:val="3"/>
  </w:num>
  <w:num w:numId="4">
    <w:abstractNumId w:val="1"/>
  </w:num>
  <w:num w:numId="5">
    <w:abstractNumId w:val="19"/>
  </w:num>
  <w:num w:numId="6">
    <w:abstractNumId w:val="5"/>
  </w:num>
  <w:num w:numId="7">
    <w:abstractNumId w:val="6"/>
  </w:num>
  <w:num w:numId="8">
    <w:abstractNumId w:val="12"/>
  </w:num>
  <w:num w:numId="9">
    <w:abstractNumId w:val="21"/>
  </w:num>
  <w:num w:numId="10">
    <w:abstractNumId w:val="13"/>
  </w:num>
  <w:num w:numId="11">
    <w:abstractNumId w:val="9"/>
  </w:num>
  <w:num w:numId="12">
    <w:abstractNumId w:val="22"/>
  </w:num>
  <w:num w:numId="13">
    <w:abstractNumId w:val="15"/>
  </w:num>
  <w:num w:numId="14">
    <w:abstractNumId w:val="0"/>
  </w:num>
  <w:num w:numId="15">
    <w:abstractNumId w:val="2"/>
  </w:num>
  <w:num w:numId="16">
    <w:abstractNumId w:val="17"/>
  </w:num>
  <w:num w:numId="17">
    <w:abstractNumId w:val="10"/>
  </w:num>
  <w:num w:numId="18">
    <w:abstractNumId w:val="11"/>
  </w:num>
  <w:num w:numId="19">
    <w:abstractNumId w:val="4"/>
  </w:num>
  <w:num w:numId="20">
    <w:abstractNumId w:val="18"/>
  </w:num>
  <w:num w:numId="21">
    <w:abstractNumId w:val="20"/>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95"/>
    <w:rsid w:val="0001136E"/>
    <w:rsid w:val="00016299"/>
    <w:rsid w:val="00016F64"/>
    <w:rsid w:val="00067D0C"/>
    <w:rsid w:val="00077E8B"/>
    <w:rsid w:val="000B06B1"/>
    <w:rsid w:val="000C2C91"/>
    <w:rsid w:val="000C57D2"/>
    <w:rsid w:val="000F42A1"/>
    <w:rsid w:val="000F5CB3"/>
    <w:rsid w:val="0015311A"/>
    <w:rsid w:val="00183955"/>
    <w:rsid w:val="001852D0"/>
    <w:rsid w:val="001A0D9E"/>
    <w:rsid w:val="001C3DD1"/>
    <w:rsid w:val="001E3A92"/>
    <w:rsid w:val="001F2B72"/>
    <w:rsid w:val="00221577"/>
    <w:rsid w:val="00226FA3"/>
    <w:rsid w:val="00260941"/>
    <w:rsid w:val="002813B4"/>
    <w:rsid w:val="002836D7"/>
    <w:rsid w:val="00284B0D"/>
    <w:rsid w:val="00294BE4"/>
    <w:rsid w:val="002A7AB3"/>
    <w:rsid w:val="002F34A4"/>
    <w:rsid w:val="00312BEF"/>
    <w:rsid w:val="003338B4"/>
    <w:rsid w:val="00340F16"/>
    <w:rsid w:val="00345E96"/>
    <w:rsid w:val="00391611"/>
    <w:rsid w:val="003B030B"/>
    <w:rsid w:val="003D3DCB"/>
    <w:rsid w:val="003F31F5"/>
    <w:rsid w:val="00403241"/>
    <w:rsid w:val="00403274"/>
    <w:rsid w:val="0040499E"/>
    <w:rsid w:val="0041001D"/>
    <w:rsid w:val="004124E9"/>
    <w:rsid w:val="00433394"/>
    <w:rsid w:val="004462F5"/>
    <w:rsid w:val="0044673C"/>
    <w:rsid w:val="00450B8E"/>
    <w:rsid w:val="004630A4"/>
    <w:rsid w:val="004740CC"/>
    <w:rsid w:val="004830FD"/>
    <w:rsid w:val="004C574E"/>
    <w:rsid w:val="004F57FC"/>
    <w:rsid w:val="004F7B95"/>
    <w:rsid w:val="00507F14"/>
    <w:rsid w:val="00511AB2"/>
    <w:rsid w:val="00511C0E"/>
    <w:rsid w:val="00512EDD"/>
    <w:rsid w:val="0051521F"/>
    <w:rsid w:val="00522601"/>
    <w:rsid w:val="00526062"/>
    <w:rsid w:val="00544D1F"/>
    <w:rsid w:val="00552989"/>
    <w:rsid w:val="005673F1"/>
    <w:rsid w:val="005701FE"/>
    <w:rsid w:val="00576023"/>
    <w:rsid w:val="005B1BEE"/>
    <w:rsid w:val="005C2572"/>
    <w:rsid w:val="005F22B3"/>
    <w:rsid w:val="006352EB"/>
    <w:rsid w:val="00635D93"/>
    <w:rsid w:val="00650B7D"/>
    <w:rsid w:val="0067647A"/>
    <w:rsid w:val="006B7698"/>
    <w:rsid w:val="006B7BA9"/>
    <w:rsid w:val="006D7E00"/>
    <w:rsid w:val="007320E0"/>
    <w:rsid w:val="00740423"/>
    <w:rsid w:val="00750369"/>
    <w:rsid w:val="00750A80"/>
    <w:rsid w:val="00754DFC"/>
    <w:rsid w:val="00760551"/>
    <w:rsid w:val="007A78B2"/>
    <w:rsid w:val="007C1347"/>
    <w:rsid w:val="007C7788"/>
    <w:rsid w:val="007D0E0E"/>
    <w:rsid w:val="007F0E44"/>
    <w:rsid w:val="0082127B"/>
    <w:rsid w:val="00821D14"/>
    <w:rsid w:val="00841D39"/>
    <w:rsid w:val="00852467"/>
    <w:rsid w:val="00853F4C"/>
    <w:rsid w:val="0088317E"/>
    <w:rsid w:val="008A3C67"/>
    <w:rsid w:val="008C7F82"/>
    <w:rsid w:val="00926F17"/>
    <w:rsid w:val="009279CD"/>
    <w:rsid w:val="00967485"/>
    <w:rsid w:val="00981C6C"/>
    <w:rsid w:val="009D2467"/>
    <w:rsid w:val="009D27CC"/>
    <w:rsid w:val="009D7B9F"/>
    <w:rsid w:val="009E2780"/>
    <w:rsid w:val="00A027AB"/>
    <w:rsid w:val="00A0719C"/>
    <w:rsid w:val="00A11712"/>
    <w:rsid w:val="00A3512B"/>
    <w:rsid w:val="00A35E4A"/>
    <w:rsid w:val="00A372A7"/>
    <w:rsid w:val="00A40631"/>
    <w:rsid w:val="00A415FC"/>
    <w:rsid w:val="00A447FD"/>
    <w:rsid w:val="00A56A98"/>
    <w:rsid w:val="00A94024"/>
    <w:rsid w:val="00AC5F22"/>
    <w:rsid w:val="00AE77EB"/>
    <w:rsid w:val="00B10562"/>
    <w:rsid w:val="00B401A2"/>
    <w:rsid w:val="00B53A01"/>
    <w:rsid w:val="00B5731D"/>
    <w:rsid w:val="00B73314"/>
    <w:rsid w:val="00B96F7E"/>
    <w:rsid w:val="00BA7BDB"/>
    <w:rsid w:val="00BB7A37"/>
    <w:rsid w:val="00BE5D3C"/>
    <w:rsid w:val="00BF3B24"/>
    <w:rsid w:val="00C2002D"/>
    <w:rsid w:val="00C21C98"/>
    <w:rsid w:val="00C502EF"/>
    <w:rsid w:val="00C7795C"/>
    <w:rsid w:val="00C94670"/>
    <w:rsid w:val="00C94EA5"/>
    <w:rsid w:val="00C97611"/>
    <w:rsid w:val="00CA11F8"/>
    <w:rsid w:val="00CB6253"/>
    <w:rsid w:val="00CC22C0"/>
    <w:rsid w:val="00CC251D"/>
    <w:rsid w:val="00CD6BFC"/>
    <w:rsid w:val="00CF1AD6"/>
    <w:rsid w:val="00CF7A5F"/>
    <w:rsid w:val="00D03FA7"/>
    <w:rsid w:val="00D06019"/>
    <w:rsid w:val="00D61DA3"/>
    <w:rsid w:val="00D65F1D"/>
    <w:rsid w:val="00D93598"/>
    <w:rsid w:val="00DA041A"/>
    <w:rsid w:val="00DA5932"/>
    <w:rsid w:val="00DE00C0"/>
    <w:rsid w:val="00E0541A"/>
    <w:rsid w:val="00E62782"/>
    <w:rsid w:val="00EE3AA1"/>
    <w:rsid w:val="00EE6143"/>
    <w:rsid w:val="00F32FFC"/>
    <w:rsid w:val="00F876BA"/>
    <w:rsid w:val="00FA4D06"/>
    <w:rsid w:val="00FB3B0D"/>
    <w:rsid w:val="00FC5CAF"/>
    <w:rsid w:val="00FE4F69"/>
    <w:rsid w:val="00FE4F81"/>
    <w:rsid w:val="00FE7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34D0"/>
  <w15:chartTrackingRefBased/>
  <w15:docId w15:val="{3401DD8F-1DCE-44C9-B8D3-B472332A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56A9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6A9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56A9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56A9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56A9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56A9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56A9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56A9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6A9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56A9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56A98"/>
    <w:rPr>
      <w:rFonts w:eastAsiaTheme="minorEastAsia"/>
      <w:lang w:eastAsia="fr-FR"/>
    </w:rPr>
  </w:style>
  <w:style w:type="paragraph" w:styleId="En-tte">
    <w:name w:val="header"/>
    <w:basedOn w:val="Normal"/>
    <w:link w:val="En-tteCar"/>
    <w:uiPriority w:val="99"/>
    <w:unhideWhenUsed/>
    <w:rsid w:val="00A56A98"/>
    <w:pPr>
      <w:tabs>
        <w:tab w:val="center" w:pos="4536"/>
        <w:tab w:val="right" w:pos="9072"/>
      </w:tabs>
      <w:spacing w:after="0" w:line="240" w:lineRule="auto"/>
    </w:pPr>
  </w:style>
  <w:style w:type="character" w:customStyle="1" w:styleId="En-tteCar">
    <w:name w:val="En-tête Car"/>
    <w:basedOn w:val="Policepardfaut"/>
    <w:link w:val="En-tte"/>
    <w:uiPriority w:val="99"/>
    <w:rsid w:val="00A56A98"/>
  </w:style>
  <w:style w:type="paragraph" w:styleId="Pieddepage">
    <w:name w:val="footer"/>
    <w:basedOn w:val="Normal"/>
    <w:link w:val="PieddepageCar"/>
    <w:uiPriority w:val="99"/>
    <w:unhideWhenUsed/>
    <w:rsid w:val="00A56A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6A98"/>
  </w:style>
  <w:style w:type="paragraph" w:styleId="Paragraphedeliste">
    <w:name w:val="List Paragraph"/>
    <w:basedOn w:val="Normal"/>
    <w:uiPriority w:val="34"/>
    <w:qFormat/>
    <w:rsid w:val="00A56A98"/>
    <w:pPr>
      <w:ind w:left="720"/>
      <w:contextualSpacing/>
    </w:pPr>
  </w:style>
  <w:style w:type="character" w:customStyle="1" w:styleId="Titre1Car">
    <w:name w:val="Titre 1 Car"/>
    <w:basedOn w:val="Policepardfaut"/>
    <w:link w:val="Titre1"/>
    <w:uiPriority w:val="9"/>
    <w:rsid w:val="00A56A9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56A9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56A9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56A9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56A9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56A9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56A9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56A9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6A9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84B0D"/>
    <w:pPr>
      <w:numPr>
        <w:numId w:val="0"/>
      </w:numPr>
      <w:outlineLvl w:val="9"/>
    </w:pPr>
    <w:rPr>
      <w:lang w:eastAsia="fr-FR"/>
    </w:rPr>
  </w:style>
  <w:style w:type="paragraph" w:styleId="TM1">
    <w:name w:val="toc 1"/>
    <w:basedOn w:val="Normal"/>
    <w:next w:val="Normal"/>
    <w:autoRedefine/>
    <w:uiPriority w:val="39"/>
    <w:unhideWhenUsed/>
    <w:rsid w:val="00284B0D"/>
    <w:pPr>
      <w:spacing w:after="100"/>
    </w:pPr>
  </w:style>
  <w:style w:type="character" w:styleId="Lienhypertexte">
    <w:name w:val="Hyperlink"/>
    <w:basedOn w:val="Policepardfaut"/>
    <w:uiPriority w:val="99"/>
    <w:unhideWhenUsed/>
    <w:rsid w:val="00284B0D"/>
    <w:rPr>
      <w:color w:val="0563C1" w:themeColor="hyperlink"/>
      <w:u w:val="single"/>
    </w:rPr>
  </w:style>
  <w:style w:type="paragraph" w:styleId="TM2">
    <w:name w:val="toc 2"/>
    <w:basedOn w:val="Normal"/>
    <w:next w:val="Normal"/>
    <w:autoRedefine/>
    <w:uiPriority w:val="39"/>
    <w:unhideWhenUsed/>
    <w:rsid w:val="00CD6BFC"/>
    <w:pPr>
      <w:spacing w:after="100"/>
      <w:ind w:left="220"/>
    </w:pPr>
  </w:style>
  <w:style w:type="paragraph" w:styleId="NormalWeb">
    <w:name w:val="Normal (Web)"/>
    <w:basedOn w:val="Normal"/>
    <w:uiPriority w:val="99"/>
    <w:semiHidden/>
    <w:unhideWhenUsed/>
    <w:rsid w:val="00BA7B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A7BDB"/>
    <w:rPr>
      <w:b/>
      <w:bCs/>
    </w:rPr>
  </w:style>
  <w:style w:type="character" w:styleId="Accentuation">
    <w:name w:val="Emphasis"/>
    <w:basedOn w:val="Policepardfaut"/>
    <w:uiPriority w:val="20"/>
    <w:qFormat/>
    <w:rsid w:val="00BA7B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428305">
      <w:bodyDiv w:val="1"/>
      <w:marLeft w:val="0"/>
      <w:marRight w:val="0"/>
      <w:marTop w:val="0"/>
      <w:marBottom w:val="0"/>
      <w:divBdr>
        <w:top w:val="none" w:sz="0" w:space="0" w:color="auto"/>
        <w:left w:val="none" w:sz="0" w:space="0" w:color="auto"/>
        <w:bottom w:val="none" w:sz="0" w:space="0" w:color="auto"/>
        <w:right w:val="none" w:sz="0" w:space="0" w:color="auto"/>
      </w:divBdr>
    </w:div>
    <w:div w:id="1882403438">
      <w:bodyDiv w:val="1"/>
      <w:marLeft w:val="0"/>
      <w:marRight w:val="0"/>
      <w:marTop w:val="0"/>
      <w:marBottom w:val="0"/>
      <w:divBdr>
        <w:top w:val="none" w:sz="0" w:space="0" w:color="auto"/>
        <w:left w:val="none" w:sz="0" w:space="0" w:color="auto"/>
        <w:bottom w:val="none" w:sz="0" w:space="0" w:color="auto"/>
        <w:right w:val="none" w:sz="0" w:space="0" w:color="auto"/>
      </w:divBdr>
    </w:div>
    <w:div w:id="1962496725">
      <w:bodyDiv w:val="1"/>
      <w:marLeft w:val="0"/>
      <w:marRight w:val="0"/>
      <w:marTop w:val="0"/>
      <w:marBottom w:val="0"/>
      <w:divBdr>
        <w:top w:val="none" w:sz="0" w:space="0" w:color="auto"/>
        <w:left w:val="none" w:sz="0" w:space="0" w:color="auto"/>
        <w:bottom w:val="none" w:sz="0" w:space="0" w:color="auto"/>
        <w:right w:val="none" w:sz="0" w:space="0" w:color="auto"/>
      </w:divBdr>
    </w:div>
    <w:div w:id="210922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D45CD1-85DF-40F4-A86E-33ACF192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16164</TotalTime>
  <Pages>18</Pages>
  <Words>2226</Words>
  <Characters>12245</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Solution technique     ExpressFood</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technique     ExpressFood</dc:title>
  <dc:subject/>
  <dc:creator>Xavier Jeanne</dc:creator>
  <cp:keywords/>
  <dc:description/>
  <cp:lastModifiedBy>Xavier Jeanne</cp:lastModifiedBy>
  <cp:revision>75</cp:revision>
  <dcterms:created xsi:type="dcterms:W3CDTF">2019-10-18T15:22:00Z</dcterms:created>
  <dcterms:modified xsi:type="dcterms:W3CDTF">2019-11-18T10:03:00Z</dcterms:modified>
</cp:coreProperties>
</file>