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47F1" w14:textId="770CD3E6" w:rsidR="00251199" w:rsidRPr="0059452A" w:rsidRDefault="00251199">
      <w:pPr>
        <w:rPr>
          <w:b/>
          <w:bCs/>
          <w:lang w:val="en-US"/>
        </w:rPr>
      </w:pPr>
      <w:r w:rsidRPr="0059452A">
        <w:rPr>
          <w:b/>
          <w:bCs/>
          <w:lang w:val="en-US"/>
        </w:rPr>
        <w:t>Barcode</w:t>
      </w:r>
    </w:p>
    <w:tbl>
      <w:tblPr>
        <w:tblStyle w:val="TableGrid"/>
        <w:tblW w:w="0" w:type="auto"/>
        <w:tblLook w:val="04A0" w:firstRow="1" w:lastRow="0" w:firstColumn="1" w:lastColumn="0" w:noHBand="0" w:noVBand="1"/>
      </w:tblPr>
      <w:tblGrid>
        <w:gridCol w:w="2039"/>
        <w:gridCol w:w="6977"/>
      </w:tblGrid>
      <w:tr w:rsidR="00251199" w14:paraId="4AF74F7D" w14:textId="77777777" w:rsidTr="0059452A">
        <w:tc>
          <w:tcPr>
            <w:tcW w:w="2039" w:type="dxa"/>
            <w:shd w:val="clear" w:color="auto" w:fill="D9D9D9" w:themeFill="background1" w:themeFillShade="D9"/>
          </w:tcPr>
          <w:p w14:paraId="1AABC3A6" w14:textId="0D88645F" w:rsidR="00251199" w:rsidRPr="0059452A" w:rsidRDefault="00251199">
            <w:pPr>
              <w:rPr>
                <w:b/>
                <w:bCs/>
                <w:lang w:val="en-US"/>
              </w:rPr>
            </w:pPr>
            <w:r w:rsidRPr="0059452A">
              <w:rPr>
                <w:b/>
                <w:bCs/>
                <w:lang w:val="en-US"/>
              </w:rPr>
              <w:t>Function</w:t>
            </w:r>
          </w:p>
        </w:tc>
        <w:tc>
          <w:tcPr>
            <w:tcW w:w="6977" w:type="dxa"/>
            <w:shd w:val="clear" w:color="auto" w:fill="D9D9D9" w:themeFill="background1" w:themeFillShade="D9"/>
          </w:tcPr>
          <w:p w14:paraId="4A7D7B7D" w14:textId="7C26B3F3" w:rsidR="00251199" w:rsidRPr="0059452A" w:rsidRDefault="00251199">
            <w:pPr>
              <w:rPr>
                <w:b/>
                <w:bCs/>
                <w:lang w:val="en-US"/>
              </w:rPr>
            </w:pPr>
            <w:r w:rsidRPr="0059452A">
              <w:rPr>
                <w:b/>
                <w:bCs/>
                <w:lang w:val="en-US"/>
              </w:rPr>
              <w:t>Use</w:t>
            </w:r>
          </w:p>
        </w:tc>
      </w:tr>
      <w:tr w:rsidR="00251199" w14:paraId="55A26CB4" w14:textId="77777777" w:rsidTr="00251199">
        <w:tc>
          <w:tcPr>
            <w:tcW w:w="2039" w:type="dxa"/>
          </w:tcPr>
          <w:p w14:paraId="5510D926" w14:textId="7DB278BD" w:rsidR="00251199" w:rsidRDefault="00251199">
            <w:pPr>
              <w:rPr>
                <w:lang w:val="en-US"/>
              </w:rPr>
            </w:pPr>
            <w:proofErr w:type="spellStart"/>
            <w:r>
              <w:rPr>
                <w:lang w:val="en-US"/>
              </w:rPr>
              <w:t>init_IR_barcode</w:t>
            </w:r>
            <w:proofErr w:type="spellEnd"/>
          </w:p>
        </w:tc>
        <w:tc>
          <w:tcPr>
            <w:tcW w:w="6977" w:type="dxa"/>
          </w:tcPr>
          <w:p w14:paraId="0267728E" w14:textId="0C454371" w:rsidR="00251199" w:rsidRDefault="00251199">
            <w:pPr>
              <w:rPr>
                <w:lang w:val="en-US"/>
              </w:rPr>
            </w:pPr>
            <w:r>
              <w:rPr>
                <w:lang w:val="en-US"/>
              </w:rPr>
              <w:t>Initialize the GP pins required for barcode</w:t>
            </w:r>
            <w:r w:rsidR="0059452A">
              <w:rPr>
                <w:lang w:val="en-US"/>
              </w:rPr>
              <w:t xml:space="preserve"> (infrared)</w:t>
            </w:r>
          </w:p>
        </w:tc>
      </w:tr>
      <w:tr w:rsidR="00251199" w14:paraId="29CA8F44" w14:textId="77777777" w:rsidTr="00251199">
        <w:tc>
          <w:tcPr>
            <w:tcW w:w="2039" w:type="dxa"/>
          </w:tcPr>
          <w:p w14:paraId="0CB14987" w14:textId="0B5AF457" w:rsidR="00251199" w:rsidRDefault="00251199">
            <w:pPr>
              <w:rPr>
                <w:lang w:val="en-US"/>
              </w:rPr>
            </w:pPr>
            <w:r>
              <w:rPr>
                <w:lang w:val="en-US"/>
              </w:rPr>
              <w:t>code_39_decoder</w:t>
            </w:r>
          </w:p>
        </w:tc>
        <w:tc>
          <w:tcPr>
            <w:tcW w:w="6977" w:type="dxa"/>
          </w:tcPr>
          <w:p w14:paraId="085E6EBA" w14:textId="0DFAC842" w:rsidR="00251199" w:rsidRDefault="00251199">
            <w:pPr>
              <w:rPr>
                <w:lang w:val="en-US"/>
              </w:rPr>
            </w:pPr>
            <w:r>
              <w:rPr>
                <w:lang w:val="en-US"/>
              </w:rPr>
              <w:t>Takes in the odd and even bits to decode the barcode</w:t>
            </w:r>
            <w:r w:rsidR="00875896">
              <w:rPr>
                <w:lang w:val="en-US"/>
              </w:rPr>
              <w:t>, allocate the checksum and determine char based on predefined values, then</w:t>
            </w:r>
            <w:r>
              <w:rPr>
                <w:lang w:val="en-US"/>
              </w:rPr>
              <w:t xml:space="preserve"> return</w:t>
            </w:r>
            <w:r w:rsidR="00875896">
              <w:rPr>
                <w:lang w:val="en-US"/>
              </w:rPr>
              <w:t xml:space="preserve"> the</w:t>
            </w:r>
            <w:r>
              <w:rPr>
                <w:lang w:val="en-US"/>
              </w:rPr>
              <w:t xml:space="preserve"> char</w:t>
            </w:r>
          </w:p>
        </w:tc>
      </w:tr>
      <w:tr w:rsidR="00251199" w14:paraId="78D549A9" w14:textId="77777777" w:rsidTr="00251199">
        <w:tc>
          <w:tcPr>
            <w:tcW w:w="2039" w:type="dxa"/>
          </w:tcPr>
          <w:p w14:paraId="5AE6F84C" w14:textId="647D97D9" w:rsidR="00251199" w:rsidRDefault="00251199">
            <w:pPr>
              <w:rPr>
                <w:lang w:val="en-US"/>
              </w:rPr>
            </w:pPr>
            <w:proofErr w:type="spellStart"/>
            <w:r>
              <w:rPr>
                <w:lang w:val="en-US"/>
              </w:rPr>
              <w:t>determine_odd_bit</w:t>
            </w:r>
            <w:proofErr w:type="spellEnd"/>
          </w:p>
        </w:tc>
        <w:tc>
          <w:tcPr>
            <w:tcW w:w="6977" w:type="dxa"/>
          </w:tcPr>
          <w:p w14:paraId="69D05838" w14:textId="64081672" w:rsidR="00251199" w:rsidRDefault="00251199">
            <w:pPr>
              <w:rPr>
                <w:lang w:val="en-US"/>
              </w:rPr>
            </w:pPr>
            <w:r>
              <w:rPr>
                <w:lang w:val="en-US"/>
              </w:rPr>
              <w:t>Takes in 5 odd bit timings to find the 2 highest and convert into ‘1’s while other bits will be ‘0’s</w:t>
            </w:r>
          </w:p>
        </w:tc>
      </w:tr>
      <w:tr w:rsidR="00251199" w14:paraId="7AF036FA" w14:textId="77777777" w:rsidTr="00251199">
        <w:tc>
          <w:tcPr>
            <w:tcW w:w="2039" w:type="dxa"/>
          </w:tcPr>
          <w:p w14:paraId="2977D920" w14:textId="15FF8E8D" w:rsidR="00251199" w:rsidRDefault="00251199" w:rsidP="00251199">
            <w:pPr>
              <w:rPr>
                <w:lang w:val="en-US"/>
              </w:rPr>
            </w:pPr>
            <w:proofErr w:type="spellStart"/>
            <w:r>
              <w:rPr>
                <w:lang w:val="en-US"/>
              </w:rPr>
              <w:t>determine_even_bit</w:t>
            </w:r>
            <w:proofErr w:type="spellEnd"/>
          </w:p>
        </w:tc>
        <w:tc>
          <w:tcPr>
            <w:tcW w:w="6977" w:type="dxa"/>
          </w:tcPr>
          <w:p w14:paraId="75D1567F" w14:textId="0B077A2C" w:rsidR="00251199" w:rsidRDefault="00251199" w:rsidP="00251199">
            <w:pPr>
              <w:rPr>
                <w:lang w:val="en-US"/>
              </w:rPr>
            </w:pPr>
            <w:r>
              <w:rPr>
                <w:lang w:val="en-US"/>
              </w:rPr>
              <w:t>Takes in 4 even bit timings to find the highest and convert into ‘1’ while other bits will be ‘0’s</w:t>
            </w:r>
          </w:p>
        </w:tc>
      </w:tr>
      <w:tr w:rsidR="00251199" w14:paraId="39FB0D76" w14:textId="77777777" w:rsidTr="00251199">
        <w:tc>
          <w:tcPr>
            <w:tcW w:w="2039" w:type="dxa"/>
          </w:tcPr>
          <w:p w14:paraId="6C7A03F0" w14:textId="6F2CEC3A" w:rsidR="00251199" w:rsidRDefault="00251199" w:rsidP="00251199">
            <w:pPr>
              <w:rPr>
                <w:lang w:val="en-US"/>
              </w:rPr>
            </w:pPr>
            <w:proofErr w:type="spellStart"/>
            <w:r>
              <w:rPr>
                <w:lang w:val="en-US"/>
              </w:rPr>
              <w:t>determine_char</w:t>
            </w:r>
            <w:proofErr w:type="spellEnd"/>
          </w:p>
        </w:tc>
        <w:tc>
          <w:tcPr>
            <w:tcW w:w="6977" w:type="dxa"/>
          </w:tcPr>
          <w:p w14:paraId="1FF5F66A" w14:textId="68DA687A" w:rsidR="00251199" w:rsidRDefault="00875896" w:rsidP="00251199">
            <w:pPr>
              <w:rPr>
                <w:lang w:val="en-US"/>
              </w:rPr>
            </w:pPr>
            <w:r>
              <w:rPr>
                <w:lang w:val="en-US"/>
              </w:rPr>
              <w:t xml:space="preserve">Gets one </w:t>
            </w:r>
            <w:r w:rsidR="0059452A">
              <w:rPr>
                <w:lang w:val="en-US"/>
              </w:rPr>
              <w:t>char</w:t>
            </w:r>
            <w:r>
              <w:rPr>
                <w:lang w:val="en-US"/>
              </w:rPr>
              <w:t xml:space="preserve"> at a </w:t>
            </w:r>
            <w:r w:rsidR="0059452A">
              <w:rPr>
                <w:lang w:val="en-US"/>
              </w:rPr>
              <w:t>time and</w:t>
            </w:r>
            <w:r>
              <w:rPr>
                <w:lang w:val="en-US"/>
              </w:rPr>
              <w:t xml:space="preserve"> keep track of the index of character being received. If the first char is the flipped delimiter, </w:t>
            </w:r>
            <w:r w:rsidR="0059452A">
              <w:rPr>
                <w:lang w:val="en-US"/>
              </w:rPr>
              <w:t xml:space="preserve">it will inform </w:t>
            </w:r>
            <w:proofErr w:type="spellStart"/>
            <w:r w:rsidR="0059452A">
              <w:rPr>
                <w:lang w:val="en-US"/>
              </w:rPr>
              <w:t>determine_odd_bit</w:t>
            </w:r>
            <w:proofErr w:type="spellEnd"/>
            <w:r w:rsidR="0059452A">
              <w:rPr>
                <w:lang w:val="en-US"/>
              </w:rPr>
              <w:t xml:space="preserve"> and </w:t>
            </w:r>
            <w:proofErr w:type="spellStart"/>
            <w:r w:rsidR="0059452A">
              <w:rPr>
                <w:lang w:val="en-US"/>
              </w:rPr>
              <w:t>determine_even_bit</w:t>
            </w:r>
            <w:proofErr w:type="spellEnd"/>
            <w:r w:rsidR="0059452A">
              <w:rPr>
                <w:lang w:val="en-US"/>
              </w:rPr>
              <w:t xml:space="preserve"> to flip the bits in the future conversion.</w:t>
            </w:r>
          </w:p>
        </w:tc>
      </w:tr>
      <w:tr w:rsidR="00251199" w14:paraId="50BF6489" w14:textId="77777777" w:rsidTr="00251199">
        <w:tc>
          <w:tcPr>
            <w:tcW w:w="2039" w:type="dxa"/>
          </w:tcPr>
          <w:p w14:paraId="6F40303F" w14:textId="37492DFA" w:rsidR="00251199" w:rsidRDefault="00251199" w:rsidP="00251199">
            <w:pPr>
              <w:rPr>
                <w:lang w:val="en-US"/>
              </w:rPr>
            </w:pPr>
            <w:proofErr w:type="spellStart"/>
            <w:r>
              <w:rPr>
                <w:lang w:val="en-US"/>
              </w:rPr>
              <w:t>read_barcode</w:t>
            </w:r>
            <w:proofErr w:type="spellEnd"/>
          </w:p>
        </w:tc>
        <w:tc>
          <w:tcPr>
            <w:tcW w:w="6977" w:type="dxa"/>
          </w:tcPr>
          <w:p w14:paraId="440D1AE1" w14:textId="77777777" w:rsidR="0059452A" w:rsidRDefault="0059452A" w:rsidP="00251199">
            <w:pPr>
              <w:rPr>
                <w:lang w:val="en-US"/>
              </w:rPr>
            </w:pPr>
            <w:r>
              <w:rPr>
                <w:lang w:val="en-US"/>
              </w:rPr>
              <w:t>Read the time taken for each bits within the 9 bits, always starting with black bit. On first black, will start count until it turns white and vice versa, until it reaches 9 bits.</w:t>
            </w:r>
          </w:p>
          <w:p w14:paraId="5B2E50B3" w14:textId="77777777" w:rsidR="0059452A" w:rsidRDefault="0059452A" w:rsidP="00251199">
            <w:pPr>
              <w:rPr>
                <w:lang w:val="en-US"/>
              </w:rPr>
            </w:pPr>
            <w:r>
              <w:rPr>
                <w:lang w:val="en-US"/>
              </w:rPr>
              <w:t xml:space="preserve">Upon reaching 9 bits, 5 odd bits timings will be passed to </w:t>
            </w:r>
            <w:proofErr w:type="spellStart"/>
            <w:r>
              <w:rPr>
                <w:lang w:val="en-US"/>
              </w:rPr>
              <w:t>determine_odd_bit</w:t>
            </w:r>
            <w:proofErr w:type="spellEnd"/>
            <w:r>
              <w:rPr>
                <w:lang w:val="en-US"/>
              </w:rPr>
              <w:t xml:space="preserve"> and 4 even bits timings will be passed to </w:t>
            </w:r>
            <w:proofErr w:type="spellStart"/>
            <w:r>
              <w:rPr>
                <w:lang w:val="en-US"/>
              </w:rPr>
              <w:t>determine_even_bit</w:t>
            </w:r>
            <w:proofErr w:type="spellEnd"/>
            <w:r>
              <w:rPr>
                <w:lang w:val="en-US"/>
              </w:rPr>
              <w:t>.</w:t>
            </w:r>
          </w:p>
          <w:p w14:paraId="0C87CC90" w14:textId="2A59994D" w:rsidR="0059452A" w:rsidRDefault="0059452A" w:rsidP="00251199">
            <w:pPr>
              <w:rPr>
                <w:lang w:val="en-US"/>
              </w:rPr>
            </w:pPr>
            <w:r>
              <w:rPr>
                <w:lang w:val="en-US"/>
              </w:rPr>
              <w:t xml:space="preserve">Thereafter, the converted bit will be passed to code_39_decoder which will decode the value and lastly, the decoded value will be passed to </w:t>
            </w:r>
            <w:proofErr w:type="spellStart"/>
            <w:r>
              <w:rPr>
                <w:lang w:val="en-US"/>
              </w:rPr>
              <w:t>determine_char</w:t>
            </w:r>
            <w:proofErr w:type="spellEnd"/>
            <w:r>
              <w:rPr>
                <w:lang w:val="en-US"/>
              </w:rPr>
              <w:t>.</w:t>
            </w:r>
          </w:p>
        </w:tc>
      </w:tr>
    </w:tbl>
    <w:p w14:paraId="5414F1BB" w14:textId="77777777" w:rsidR="00251199" w:rsidRDefault="00251199">
      <w:pPr>
        <w:rPr>
          <w:lang w:val="en-US"/>
        </w:rPr>
      </w:pPr>
    </w:p>
    <w:p w14:paraId="7A898523" w14:textId="49296A23" w:rsidR="0059452A" w:rsidRDefault="0059452A">
      <w:pPr>
        <w:rPr>
          <w:b/>
          <w:bCs/>
          <w:lang w:val="en-US"/>
        </w:rPr>
      </w:pPr>
      <w:r w:rsidRPr="0059452A">
        <w:rPr>
          <w:b/>
          <w:bCs/>
          <w:lang w:val="en-US"/>
        </w:rPr>
        <w:t>Encoder</w:t>
      </w:r>
    </w:p>
    <w:tbl>
      <w:tblPr>
        <w:tblStyle w:val="TableGrid"/>
        <w:tblW w:w="0" w:type="auto"/>
        <w:tblLook w:val="04A0" w:firstRow="1" w:lastRow="0" w:firstColumn="1" w:lastColumn="0" w:noHBand="0" w:noVBand="1"/>
      </w:tblPr>
      <w:tblGrid>
        <w:gridCol w:w="2399"/>
        <w:gridCol w:w="6617"/>
      </w:tblGrid>
      <w:tr w:rsidR="0059452A" w14:paraId="36100D78" w14:textId="77777777" w:rsidTr="00604B00">
        <w:tc>
          <w:tcPr>
            <w:tcW w:w="2399" w:type="dxa"/>
            <w:shd w:val="clear" w:color="auto" w:fill="D9D9D9" w:themeFill="background1" w:themeFillShade="D9"/>
          </w:tcPr>
          <w:p w14:paraId="6363099C" w14:textId="0B999B6E" w:rsidR="0059452A" w:rsidRDefault="0059452A" w:rsidP="0059452A">
            <w:pPr>
              <w:rPr>
                <w:b/>
                <w:bCs/>
                <w:lang w:val="en-US"/>
              </w:rPr>
            </w:pPr>
            <w:r w:rsidRPr="0059452A">
              <w:rPr>
                <w:b/>
                <w:bCs/>
                <w:lang w:val="en-US"/>
              </w:rPr>
              <w:t>Function</w:t>
            </w:r>
          </w:p>
        </w:tc>
        <w:tc>
          <w:tcPr>
            <w:tcW w:w="6617" w:type="dxa"/>
            <w:shd w:val="clear" w:color="auto" w:fill="D9D9D9" w:themeFill="background1" w:themeFillShade="D9"/>
          </w:tcPr>
          <w:p w14:paraId="6974849B" w14:textId="1EEC9392" w:rsidR="0059452A" w:rsidRDefault="0059452A" w:rsidP="0059452A">
            <w:pPr>
              <w:rPr>
                <w:b/>
                <w:bCs/>
                <w:lang w:val="en-US"/>
              </w:rPr>
            </w:pPr>
            <w:r w:rsidRPr="0059452A">
              <w:rPr>
                <w:b/>
                <w:bCs/>
                <w:lang w:val="en-US"/>
              </w:rPr>
              <w:t>Use</w:t>
            </w:r>
          </w:p>
        </w:tc>
      </w:tr>
      <w:tr w:rsidR="0059452A" w14:paraId="545752BD" w14:textId="77777777" w:rsidTr="00604B00">
        <w:tc>
          <w:tcPr>
            <w:tcW w:w="2399" w:type="dxa"/>
          </w:tcPr>
          <w:p w14:paraId="20E1824C" w14:textId="3516E2A9" w:rsidR="0059452A" w:rsidRPr="0059452A" w:rsidRDefault="0059452A" w:rsidP="0059452A">
            <w:pPr>
              <w:rPr>
                <w:lang w:val="en-US"/>
              </w:rPr>
            </w:pPr>
            <w:proofErr w:type="spellStart"/>
            <w:r>
              <w:rPr>
                <w:lang w:val="en-US"/>
              </w:rPr>
              <w:t>init_encoder</w:t>
            </w:r>
            <w:proofErr w:type="spellEnd"/>
          </w:p>
        </w:tc>
        <w:tc>
          <w:tcPr>
            <w:tcW w:w="6617" w:type="dxa"/>
          </w:tcPr>
          <w:p w14:paraId="06505EF3" w14:textId="0768FD29" w:rsidR="0059452A" w:rsidRPr="0059452A" w:rsidRDefault="0059452A" w:rsidP="0059452A">
            <w:pPr>
              <w:rPr>
                <w:lang w:val="en-US"/>
              </w:rPr>
            </w:pPr>
            <w:r>
              <w:rPr>
                <w:lang w:val="en-US"/>
              </w:rPr>
              <w:t>Initialize the GP pins required for encoder</w:t>
            </w:r>
          </w:p>
        </w:tc>
      </w:tr>
      <w:tr w:rsidR="0059452A" w14:paraId="2081FEED" w14:textId="77777777" w:rsidTr="00604B00">
        <w:tc>
          <w:tcPr>
            <w:tcW w:w="2399" w:type="dxa"/>
          </w:tcPr>
          <w:p w14:paraId="350DFAEC" w14:textId="1E2EC136" w:rsidR="0059452A" w:rsidRPr="0059452A" w:rsidRDefault="0059452A" w:rsidP="0059452A">
            <w:pPr>
              <w:rPr>
                <w:lang w:val="en-US"/>
              </w:rPr>
            </w:pPr>
            <w:proofErr w:type="spellStart"/>
            <w:r>
              <w:rPr>
                <w:lang w:val="en-US"/>
              </w:rPr>
              <w:t>left_encoder_callback</w:t>
            </w:r>
            <w:proofErr w:type="spellEnd"/>
          </w:p>
        </w:tc>
        <w:tc>
          <w:tcPr>
            <w:tcW w:w="6617" w:type="dxa"/>
          </w:tcPr>
          <w:p w14:paraId="745FF68A" w14:textId="2733E322" w:rsidR="0059452A" w:rsidRPr="0059452A" w:rsidRDefault="00604B00" w:rsidP="0059452A">
            <w:pPr>
              <w:rPr>
                <w:lang w:val="en-US"/>
              </w:rPr>
            </w:pPr>
            <w:r>
              <w:rPr>
                <w:lang w:val="en-US"/>
              </w:rPr>
              <w:t>Upon left wheel interrupt, add 1 to distance travelled and left wheel interrupt count</w:t>
            </w:r>
          </w:p>
        </w:tc>
      </w:tr>
      <w:tr w:rsidR="00604B00" w14:paraId="76E094FB" w14:textId="77777777" w:rsidTr="00604B00">
        <w:tc>
          <w:tcPr>
            <w:tcW w:w="2399" w:type="dxa"/>
          </w:tcPr>
          <w:p w14:paraId="361D8810" w14:textId="1C26F7DC" w:rsidR="00604B00" w:rsidRPr="0059452A" w:rsidRDefault="00604B00" w:rsidP="00604B00">
            <w:pPr>
              <w:rPr>
                <w:lang w:val="en-US"/>
              </w:rPr>
            </w:pPr>
            <w:proofErr w:type="spellStart"/>
            <w:r>
              <w:rPr>
                <w:lang w:val="en-US"/>
              </w:rPr>
              <w:t>right_encoder_callback</w:t>
            </w:r>
            <w:proofErr w:type="spellEnd"/>
          </w:p>
        </w:tc>
        <w:tc>
          <w:tcPr>
            <w:tcW w:w="6617" w:type="dxa"/>
          </w:tcPr>
          <w:p w14:paraId="25F9AFF8" w14:textId="4D8C4B08" w:rsidR="00604B00" w:rsidRPr="0059452A" w:rsidRDefault="00604B00" w:rsidP="00604B00">
            <w:pPr>
              <w:rPr>
                <w:lang w:val="en-US"/>
              </w:rPr>
            </w:pPr>
            <w:r>
              <w:rPr>
                <w:lang w:val="en-US"/>
              </w:rPr>
              <w:t>Upon right wheel interrupt, add 1 to distance travelled and left wheel interrupt count</w:t>
            </w:r>
          </w:p>
        </w:tc>
      </w:tr>
      <w:tr w:rsidR="0059452A" w14:paraId="63B7C0FF" w14:textId="77777777" w:rsidTr="00604B00">
        <w:tc>
          <w:tcPr>
            <w:tcW w:w="2399" w:type="dxa"/>
          </w:tcPr>
          <w:p w14:paraId="20C063DC" w14:textId="05119CA0" w:rsidR="0059452A" w:rsidRPr="0059452A" w:rsidRDefault="0059452A" w:rsidP="0059452A">
            <w:pPr>
              <w:rPr>
                <w:lang w:val="en-US"/>
              </w:rPr>
            </w:pPr>
            <w:proofErr w:type="spellStart"/>
            <w:r>
              <w:rPr>
                <w:lang w:val="en-US"/>
              </w:rPr>
              <w:t>performance_track_task</w:t>
            </w:r>
            <w:proofErr w:type="spellEnd"/>
          </w:p>
        </w:tc>
        <w:tc>
          <w:tcPr>
            <w:tcW w:w="6617" w:type="dxa"/>
          </w:tcPr>
          <w:p w14:paraId="0FC3C05F" w14:textId="7E89F74E" w:rsidR="0059452A" w:rsidRPr="0059452A" w:rsidRDefault="00604B00" w:rsidP="0059452A">
            <w:pPr>
              <w:rPr>
                <w:lang w:val="en-US"/>
              </w:rPr>
            </w:pPr>
            <w:r>
              <w:rPr>
                <w:lang w:val="en-US"/>
              </w:rPr>
              <w:t>Print the distance travelled and print the speed of left and right wheel every second and thereafter reset the left and right wheel interrupt count</w:t>
            </w:r>
          </w:p>
        </w:tc>
      </w:tr>
    </w:tbl>
    <w:p w14:paraId="3A41D450" w14:textId="77777777" w:rsidR="0059452A" w:rsidRDefault="0059452A">
      <w:pPr>
        <w:rPr>
          <w:b/>
          <w:bCs/>
          <w:lang w:val="en-US"/>
        </w:rPr>
      </w:pPr>
    </w:p>
    <w:p w14:paraId="19945994" w14:textId="7F685EE4" w:rsidR="00604B00" w:rsidRDefault="00604B00">
      <w:pPr>
        <w:rPr>
          <w:b/>
          <w:bCs/>
          <w:lang w:val="en-US"/>
        </w:rPr>
      </w:pPr>
      <w:r>
        <w:rPr>
          <w:b/>
          <w:bCs/>
          <w:lang w:val="en-US"/>
        </w:rPr>
        <w:t>Irline</w:t>
      </w:r>
    </w:p>
    <w:tbl>
      <w:tblPr>
        <w:tblStyle w:val="TableGrid"/>
        <w:tblW w:w="0" w:type="auto"/>
        <w:tblLook w:val="04A0" w:firstRow="1" w:lastRow="0" w:firstColumn="1" w:lastColumn="0" w:noHBand="0" w:noVBand="1"/>
      </w:tblPr>
      <w:tblGrid>
        <w:gridCol w:w="1555"/>
        <w:gridCol w:w="7461"/>
      </w:tblGrid>
      <w:tr w:rsidR="00604B00" w14:paraId="0008551D" w14:textId="77777777" w:rsidTr="00604B00">
        <w:tc>
          <w:tcPr>
            <w:tcW w:w="1555" w:type="dxa"/>
            <w:shd w:val="clear" w:color="auto" w:fill="D9D9D9" w:themeFill="background1" w:themeFillShade="D9"/>
          </w:tcPr>
          <w:p w14:paraId="420C51EB" w14:textId="759A8DB9" w:rsidR="00604B00" w:rsidRPr="00604B00" w:rsidRDefault="00604B00">
            <w:pPr>
              <w:rPr>
                <w:b/>
                <w:bCs/>
                <w:lang w:val="en-US"/>
              </w:rPr>
            </w:pPr>
            <w:r w:rsidRPr="00604B00">
              <w:rPr>
                <w:b/>
                <w:bCs/>
                <w:lang w:val="en-US"/>
              </w:rPr>
              <w:t>Function</w:t>
            </w:r>
          </w:p>
        </w:tc>
        <w:tc>
          <w:tcPr>
            <w:tcW w:w="7461" w:type="dxa"/>
            <w:shd w:val="clear" w:color="auto" w:fill="D9D9D9" w:themeFill="background1" w:themeFillShade="D9"/>
          </w:tcPr>
          <w:p w14:paraId="6DAF7AD6" w14:textId="0EB55D7F" w:rsidR="00604B00" w:rsidRPr="00604B00" w:rsidRDefault="00604B00">
            <w:pPr>
              <w:rPr>
                <w:b/>
                <w:bCs/>
                <w:lang w:val="en-US"/>
              </w:rPr>
            </w:pPr>
            <w:r w:rsidRPr="00604B00">
              <w:rPr>
                <w:b/>
                <w:bCs/>
                <w:lang w:val="en-US"/>
              </w:rPr>
              <w:t>Use</w:t>
            </w:r>
          </w:p>
        </w:tc>
      </w:tr>
      <w:tr w:rsidR="00604B00" w14:paraId="7E22AEB4" w14:textId="77777777" w:rsidTr="00604B00">
        <w:tc>
          <w:tcPr>
            <w:tcW w:w="1555" w:type="dxa"/>
          </w:tcPr>
          <w:p w14:paraId="5AB5E644" w14:textId="05B08238" w:rsidR="00604B00" w:rsidRPr="00604B00" w:rsidRDefault="00604B00">
            <w:pPr>
              <w:rPr>
                <w:lang w:val="en-US"/>
              </w:rPr>
            </w:pPr>
            <w:proofErr w:type="spellStart"/>
            <w:r>
              <w:rPr>
                <w:lang w:val="en-US"/>
              </w:rPr>
              <w:t>init_IR</w:t>
            </w:r>
            <w:proofErr w:type="spellEnd"/>
          </w:p>
        </w:tc>
        <w:tc>
          <w:tcPr>
            <w:tcW w:w="7461" w:type="dxa"/>
          </w:tcPr>
          <w:p w14:paraId="0F4FA968" w14:textId="5EBD7A03" w:rsidR="00604B00" w:rsidRPr="00604B00" w:rsidRDefault="00604B00">
            <w:pPr>
              <w:rPr>
                <w:lang w:val="en-US"/>
              </w:rPr>
            </w:pPr>
            <w:r>
              <w:rPr>
                <w:lang w:val="en-US"/>
              </w:rPr>
              <w:t>Initialize the GP pins required for infrared</w:t>
            </w:r>
          </w:p>
        </w:tc>
      </w:tr>
      <w:tr w:rsidR="00604B00" w14:paraId="312E141B" w14:textId="77777777" w:rsidTr="00604B00">
        <w:tc>
          <w:tcPr>
            <w:tcW w:w="1555" w:type="dxa"/>
          </w:tcPr>
          <w:p w14:paraId="13952AE0" w14:textId="5BAD1209" w:rsidR="00604B00" w:rsidRPr="00604B00" w:rsidRDefault="00604B00">
            <w:pPr>
              <w:rPr>
                <w:lang w:val="en-US"/>
              </w:rPr>
            </w:pPr>
            <w:proofErr w:type="spellStart"/>
            <w:r>
              <w:rPr>
                <w:lang w:val="en-US"/>
              </w:rPr>
              <w:t>read_IR</w:t>
            </w:r>
            <w:proofErr w:type="spellEnd"/>
          </w:p>
        </w:tc>
        <w:tc>
          <w:tcPr>
            <w:tcW w:w="7461" w:type="dxa"/>
          </w:tcPr>
          <w:p w14:paraId="5C9A9409" w14:textId="003D9BC5" w:rsidR="00604B00" w:rsidRPr="00604B00" w:rsidRDefault="00604B00">
            <w:pPr>
              <w:rPr>
                <w:lang w:val="en-US"/>
              </w:rPr>
            </w:pPr>
            <w:r>
              <w:rPr>
                <w:lang w:val="en-US"/>
              </w:rPr>
              <w:t>Read the digital value of infrared pin and return the integer</w:t>
            </w:r>
          </w:p>
        </w:tc>
      </w:tr>
      <w:tr w:rsidR="00604B00" w14:paraId="2D922D9E" w14:textId="77777777" w:rsidTr="00604B00">
        <w:tc>
          <w:tcPr>
            <w:tcW w:w="1555" w:type="dxa"/>
          </w:tcPr>
          <w:p w14:paraId="4FC62CCB" w14:textId="08A39D1C" w:rsidR="00604B00" w:rsidRPr="00604B00" w:rsidRDefault="00604B00">
            <w:pPr>
              <w:rPr>
                <w:lang w:val="en-US"/>
              </w:rPr>
            </w:pPr>
            <w:proofErr w:type="spellStart"/>
            <w:r>
              <w:rPr>
                <w:lang w:val="en-US"/>
              </w:rPr>
              <w:t>read_task</w:t>
            </w:r>
            <w:proofErr w:type="spellEnd"/>
          </w:p>
        </w:tc>
        <w:tc>
          <w:tcPr>
            <w:tcW w:w="7461" w:type="dxa"/>
          </w:tcPr>
          <w:p w14:paraId="00B1518D" w14:textId="4F8138EE" w:rsidR="00604B00" w:rsidRPr="00604B00" w:rsidRDefault="00604B00">
            <w:pPr>
              <w:rPr>
                <w:lang w:val="en-US"/>
              </w:rPr>
            </w:pPr>
            <w:r>
              <w:rPr>
                <w:lang w:val="en-US"/>
              </w:rPr>
              <w:t xml:space="preserve">Repeatedly calls </w:t>
            </w:r>
            <w:proofErr w:type="spellStart"/>
            <w:r>
              <w:rPr>
                <w:lang w:val="en-US"/>
              </w:rPr>
              <w:t>read_IR</w:t>
            </w:r>
            <w:proofErr w:type="spellEnd"/>
            <w:r>
              <w:rPr>
                <w:lang w:val="en-US"/>
              </w:rPr>
              <w:t xml:space="preserve"> to get the reading</w:t>
            </w:r>
          </w:p>
        </w:tc>
      </w:tr>
      <w:tr w:rsidR="00604B00" w14:paraId="15BAA1F2" w14:textId="77777777" w:rsidTr="00604B00">
        <w:tc>
          <w:tcPr>
            <w:tcW w:w="1555" w:type="dxa"/>
          </w:tcPr>
          <w:p w14:paraId="5BECE45C" w14:textId="6290C258" w:rsidR="00604B00" w:rsidRPr="00604B00" w:rsidRDefault="00604B00">
            <w:pPr>
              <w:rPr>
                <w:lang w:val="en-US"/>
              </w:rPr>
            </w:pPr>
            <w:proofErr w:type="spellStart"/>
            <w:r>
              <w:rPr>
                <w:lang w:val="en-US"/>
              </w:rPr>
              <w:t>print_task</w:t>
            </w:r>
            <w:proofErr w:type="spellEnd"/>
          </w:p>
        </w:tc>
        <w:tc>
          <w:tcPr>
            <w:tcW w:w="7461" w:type="dxa"/>
          </w:tcPr>
          <w:p w14:paraId="2A017A39" w14:textId="10A14375" w:rsidR="00604B00" w:rsidRPr="00604B00" w:rsidRDefault="00604B00">
            <w:pPr>
              <w:rPr>
                <w:lang w:val="en-US"/>
              </w:rPr>
            </w:pPr>
            <w:r>
              <w:rPr>
                <w:lang w:val="en-US"/>
              </w:rPr>
              <w:t xml:space="preserve">Print the reading based on what was received from </w:t>
            </w:r>
            <w:proofErr w:type="spellStart"/>
            <w:r>
              <w:rPr>
                <w:lang w:val="en-US"/>
              </w:rPr>
              <w:t>read_task</w:t>
            </w:r>
            <w:proofErr w:type="spellEnd"/>
          </w:p>
        </w:tc>
      </w:tr>
    </w:tbl>
    <w:p w14:paraId="0B935E7F" w14:textId="77777777" w:rsidR="00604B00" w:rsidRDefault="00604B00">
      <w:pPr>
        <w:rPr>
          <w:b/>
          <w:bCs/>
          <w:lang w:val="en-US"/>
        </w:rPr>
      </w:pPr>
    </w:p>
    <w:p w14:paraId="3350F5A3" w14:textId="77777777" w:rsidR="00604B00" w:rsidRDefault="00604B00">
      <w:pPr>
        <w:rPr>
          <w:b/>
          <w:bCs/>
          <w:lang w:val="en-US"/>
        </w:rPr>
      </w:pPr>
      <w:r>
        <w:rPr>
          <w:b/>
          <w:bCs/>
          <w:lang w:val="en-US"/>
        </w:rPr>
        <w:br w:type="page"/>
      </w:r>
    </w:p>
    <w:p w14:paraId="0C6074B8" w14:textId="2F9CF432" w:rsidR="00604B00" w:rsidRDefault="00604B00">
      <w:pPr>
        <w:rPr>
          <w:b/>
          <w:bCs/>
          <w:lang w:val="en-US"/>
        </w:rPr>
      </w:pPr>
      <w:r>
        <w:rPr>
          <w:b/>
          <w:bCs/>
          <w:lang w:val="en-US"/>
        </w:rPr>
        <w:lastRenderedPageBreak/>
        <w:t>Magnetometer</w:t>
      </w:r>
    </w:p>
    <w:tbl>
      <w:tblPr>
        <w:tblStyle w:val="TableGrid"/>
        <w:tblW w:w="0" w:type="auto"/>
        <w:tblLook w:val="04A0" w:firstRow="1" w:lastRow="0" w:firstColumn="1" w:lastColumn="0" w:noHBand="0" w:noVBand="1"/>
      </w:tblPr>
      <w:tblGrid>
        <w:gridCol w:w="2317"/>
        <w:gridCol w:w="6699"/>
      </w:tblGrid>
      <w:tr w:rsidR="00604B00" w14:paraId="69E856F1" w14:textId="77777777" w:rsidTr="00604B00">
        <w:tc>
          <w:tcPr>
            <w:tcW w:w="2317" w:type="dxa"/>
            <w:shd w:val="clear" w:color="auto" w:fill="D9D9D9" w:themeFill="background1" w:themeFillShade="D9"/>
          </w:tcPr>
          <w:p w14:paraId="5C940F11" w14:textId="77777777" w:rsidR="00604B00" w:rsidRPr="00604B00" w:rsidRDefault="00604B00" w:rsidP="0051546B">
            <w:pPr>
              <w:rPr>
                <w:b/>
                <w:bCs/>
                <w:lang w:val="en-US"/>
              </w:rPr>
            </w:pPr>
            <w:r w:rsidRPr="00604B00">
              <w:rPr>
                <w:b/>
                <w:bCs/>
                <w:lang w:val="en-US"/>
              </w:rPr>
              <w:t>Function</w:t>
            </w:r>
          </w:p>
        </w:tc>
        <w:tc>
          <w:tcPr>
            <w:tcW w:w="6699" w:type="dxa"/>
            <w:shd w:val="clear" w:color="auto" w:fill="D9D9D9" w:themeFill="background1" w:themeFillShade="D9"/>
          </w:tcPr>
          <w:p w14:paraId="3712DE56" w14:textId="77777777" w:rsidR="00604B00" w:rsidRPr="00604B00" w:rsidRDefault="00604B00" w:rsidP="0051546B">
            <w:pPr>
              <w:rPr>
                <w:b/>
                <w:bCs/>
                <w:lang w:val="en-US"/>
              </w:rPr>
            </w:pPr>
            <w:r w:rsidRPr="00604B00">
              <w:rPr>
                <w:b/>
                <w:bCs/>
                <w:lang w:val="en-US"/>
              </w:rPr>
              <w:t>Use</w:t>
            </w:r>
          </w:p>
        </w:tc>
      </w:tr>
      <w:tr w:rsidR="00604B00" w14:paraId="0523D22B" w14:textId="77777777" w:rsidTr="00604B00">
        <w:tc>
          <w:tcPr>
            <w:tcW w:w="2317" w:type="dxa"/>
          </w:tcPr>
          <w:p w14:paraId="115C4341" w14:textId="2F25F4B4" w:rsidR="00604B00" w:rsidRPr="00604B00" w:rsidRDefault="00604B00" w:rsidP="0051546B">
            <w:pPr>
              <w:rPr>
                <w:lang w:val="en-US"/>
              </w:rPr>
            </w:pPr>
            <w:r>
              <w:rPr>
                <w:lang w:val="en-US"/>
              </w:rPr>
              <w:t>init_GY_511</w:t>
            </w:r>
          </w:p>
        </w:tc>
        <w:tc>
          <w:tcPr>
            <w:tcW w:w="6699" w:type="dxa"/>
          </w:tcPr>
          <w:p w14:paraId="1B8CD714" w14:textId="0030A08E" w:rsidR="00604B00" w:rsidRPr="00604B00" w:rsidRDefault="00604B00" w:rsidP="0051546B">
            <w:pPr>
              <w:rPr>
                <w:lang w:val="en-US"/>
              </w:rPr>
            </w:pPr>
            <w:r>
              <w:rPr>
                <w:lang w:val="en-US"/>
              </w:rPr>
              <w:t xml:space="preserve">Initialize the GP pins required for </w:t>
            </w:r>
            <w:proofErr w:type="spellStart"/>
            <w:r>
              <w:rPr>
                <w:lang w:val="en-US"/>
              </w:rPr>
              <w:t>magenetometer</w:t>
            </w:r>
            <w:proofErr w:type="spellEnd"/>
          </w:p>
        </w:tc>
      </w:tr>
      <w:tr w:rsidR="00604B00" w14:paraId="26CD2C47" w14:textId="77777777" w:rsidTr="00604B00">
        <w:tc>
          <w:tcPr>
            <w:tcW w:w="2317" w:type="dxa"/>
          </w:tcPr>
          <w:p w14:paraId="4A425C11" w14:textId="7A90A3F3" w:rsidR="00604B00" w:rsidRPr="00604B00" w:rsidRDefault="00604B00" w:rsidP="0051546B">
            <w:pPr>
              <w:rPr>
                <w:lang w:val="en-US"/>
              </w:rPr>
            </w:pPr>
            <w:proofErr w:type="spellStart"/>
            <w:r w:rsidRPr="00604B00">
              <w:rPr>
                <w:lang w:val="en-US"/>
              </w:rPr>
              <w:t>change_to_continuous</w:t>
            </w:r>
            <w:proofErr w:type="spellEnd"/>
          </w:p>
        </w:tc>
        <w:tc>
          <w:tcPr>
            <w:tcW w:w="6699" w:type="dxa"/>
          </w:tcPr>
          <w:p w14:paraId="6ED2C49A" w14:textId="07C81508" w:rsidR="00604B00" w:rsidRPr="00604B00" w:rsidRDefault="00604B00" w:rsidP="0051546B">
            <w:pPr>
              <w:rPr>
                <w:lang w:val="en-US"/>
              </w:rPr>
            </w:pPr>
            <w:r>
              <w:rPr>
                <w:lang w:val="en-US"/>
              </w:rPr>
              <w:t>Change the setting for magnetometer to continuously read data</w:t>
            </w:r>
          </w:p>
        </w:tc>
      </w:tr>
      <w:tr w:rsidR="00604B00" w14:paraId="5B4132CD" w14:textId="77777777" w:rsidTr="00604B00">
        <w:tc>
          <w:tcPr>
            <w:tcW w:w="2317" w:type="dxa"/>
          </w:tcPr>
          <w:p w14:paraId="28285BAA" w14:textId="5EBC9D7A" w:rsidR="00604B00" w:rsidRPr="00604B00" w:rsidRDefault="00604B00" w:rsidP="0051546B">
            <w:pPr>
              <w:rPr>
                <w:lang w:val="en-US"/>
              </w:rPr>
            </w:pPr>
            <w:proofErr w:type="spellStart"/>
            <w:r w:rsidRPr="00604B00">
              <w:rPr>
                <w:lang w:val="en-US"/>
              </w:rPr>
              <w:t>request_magneto_read</w:t>
            </w:r>
            <w:proofErr w:type="spellEnd"/>
          </w:p>
        </w:tc>
        <w:tc>
          <w:tcPr>
            <w:tcW w:w="6699" w:type="dxa"/>
          </w:tcPr>
          <w:p w14:paraId="2F514141" w14:textId="7F9C057F" w:rsidR="00604B00" w:rsidRPr="00604B00" w:rsidRDefault="00BA546F" w:rsidP="0051546B">
            <w:pPr>
              <w:rPr>
                <w:lang w:val="en-US"/>
              </w:rPr>
            </w:pPr>
            <w:r>
              <w:rPr>
                <w:lang w:val="en-US"/>
              </w:rPr>
              <w:t>Sends the memory address of the register to read from, get the next 6 bytes and convert into x, y, z value. Thereafter, convert the reading of x and y into degrees.</w:t>
            </w:r>
          </w:p>
        </w:tc>
      </w:tr>
    </w:tbl>
    <w:p w14:paraId="3ED06A8A" w14:textId="77777777" w:rsidR="00604B00" w:rsidRDefault="00604B00">
      <w:pPr>
        <w:rPr>
          <w:b/>
          <w:bCs/>
          <w:lang w:val="en-US"/>
        </w:rPr>
      </w:pPr>
    </w:p>
    <w:p w14:paraId="5570B5A8" w14:textId="7976D14C" w:rsidR="00BA546F" w:rsidRDefault="00BA546F">
      <w:pPr>
        <w:rPr>
          <w:b/>
          <w:bCs/>
          <w:lang w:val="en-US"/>
        </w:rPr>
      </w:pPr>
      <w:r>
        <w:rPr>
          <w:b/>
          <w:bCs/>
          <w:lang w:val="en-US"/>
        </w:rPr>
        <w:t>Maze Solving</w:t>
      </w:r>
    </w:p>
    <w:tbl>
      <w:tblPr>
        <w:tblStyle w:val="TableGrid"/>
        <w:tblW w:w="0" w:type="auto"/>
        <w:tblLook w:val="04A0" w:firstRow="1" w:lastRow="0" w:firstColumn="1" w:lastColumn="0" w:noHBand="0" w:noVBand="1"/>
      </w:tblPr>
      <w:tblGrid>
        <w:gridCol w:w="1860"/>
        <w:gridCol w:w="7156"/>
      </w:tblGrid>
      <w:tr w:rsidR="00BA546F" w:rsidRPr="00604B00" w14:paraId="58369C29" w14:textId="77777777" w:rsidTr="00877B28">
        <w:tc>
          <w:tcPr>
            <w:tcW w:w="1555" w:type="dxa"/>
            <w:shd w:val="clear" w:color="auto" w:fill="D9D9D9" w:themeFill="background1" w:themeFillShade="D9"/>
          </w:tcPr>
          <w:p w14:paraId="03EE9811" w14:textId="77777777" w:rsidR="00BA546F" w:rsidRPr="00604B00" w:rsidRDefault="00BA546F" w:rsidP="0051546B">
            <w:pPr>
              <w:rPr>
                <w:b/>
                <w:bCs/>
                <w:lang w:val="en-US"/>
              </w:rPr>
            </w:pPr>
            <w:r w:rsidRPr="00604B00">
              <w:rPr>
                <w:b/>
                <w:bCs/>
                <w:lang w:val="en-US"/>
              </w:rPr>
              <w:t>Function</w:t>
            </w:r>
          </w:p>
        </w:tc>
        <w:tc>
          <w:tcPr>
            <w:tcW w:w="7461" w:type="dxa"/>
            <w:shd w:val="clear" w:color="auto" w:fill="D9D9D9" w:themeFill="background1" w:themeFillShade="D9"/>
          </w:tcPr>
          <w:p w14:paraId="734C7BCF" w14:textId="77777777" w:rsidR="00BA546F" w:rsidRPr="00604B00" w:rsidRDefault="00BA546F" w:rsidP="0051546B">
            <w:pPr>
              <w:rPr>
                <w:b/>
                <w:bCs/>
                <w:lang w:val="en-US"/>
              </w:rPr>
            </w:pPr>
            <w:r w:rsidRPr="00604B00">
              <w:rPr>
                <w:b/>
                <w:bCs/>
                <w:lang w:val="en-US"/>
              </w:rPr>
              <w:t>Use</w:t>
            </w:r>
          </w:p>
        </w:tc>
      </w:tr>
      <w:tr w:rsidR="00BA546F" w:rsidRPr="00604B00" w14:paraId="1D4814F7" w14:textId="77777777" w:rsidTr="00877B28">
        <w:tc>
          <w:tcPr>
            <w:tcW w:w="1555" w:type="dxa"/>
          </w:tcPr>
          <w:p w14:paraId="4211BEF7" w14:textId="1AB5C1CC" w:rsidR="00BA546F" w:rsidRPr="00604B00" w:rsidRDefault="00F125C1" w:rsidP="0051546B">
            <w:pPr>
              <w:rPr>
                <w:lang w:val="en-US"/>
              </w:rPr>
            </w:pPr>
            <w:proofErr w:type="spellStart"/>
            <w:r>
              <w:rPr>
                <w:lang w:val="en-US"/>
              </w:rPr>
              <w:t>mapInit</w:t>
            </w:r>
            <w:proofErr w:type="spellEnd"/>
          </w:p>
        </w:tc>
        <w:tc>
          <w:tcPr>
            <w:tcW w:w="7461" w:type="dxa"/>
          </w:tcPr>
          <w:p w14:paraId="3DD7DD0D" w14:textId="6EF471C1" w:rsidR="00BA546F" w:rsidRPr="00604B00" w:rsidRDefault="00F125C1" w:rsidP="0051546B">
            <w:pPr>
              <w:rPr>
                <w:lang w:val="en-US"/>
              </w:rPr>
            </w:pPr>
            <w:r>
              <w:rPr>
                <w:lang w:val="en-US"/>
              </w:rPr>
              <w:t xml:space="preserve">Create an array of the map, whilst initializing all </w:t>
            </w:r>
            <w:proofErr w:type="spellStart"/>
            <w:r>
              <w:rPr>
                <w:lang w:val="en-US"/>
              </w:rPr>
              <w:t>it’s</w:t>
            </w:r>
            <w:proofErr w:type="spellEnd"/>
            <w:r>
              <w:rPr>
                <w:lang w:val="en-US"/>
              </w:rPr>
              <w:t xml:space="preserve"> value</w:t>
            </w:r>
          </w:p>
        </w:tc>
      </w:tr>
      <w:tr w:rsidR="00BA546F" w:rsidRPr="00604B00" w14:paraId="24BBA5DE" w14:textId="77777777" w:rsidTr="00877B28">
        <w:tc>
          <w:tcPr>
            <w:tcW w:w="1555" w:type="dxa"/>
          </w:tcPr>
          <w:p w14:paraId="71590804" w14:textId="5CAADFE5" w:rsidR="00BA546F" w:rsidRPr="00604B00" w:rsidRDefault="00F125C1" w:rsidP="0051546B">
            <w:pPr>
              <w:rPr>
                <w:lang w:val="en-US"/>
              </w:rPr>
            </w:pPr>
            <w:proofErr w:type="spellStart"/>
            <w:r>
              <w:rPr>
                <w:lang w:val="en-US"/>
              </w:rPr>
              <w:t>resetVisited</w:t>
            </w:r>
            <w:proofErr w:type="spellEnd"/>
          </w:p>
        </w:tc>
        <w:tc>
          <w:tcPr>
            <w:tcW w:w="7461" w:type="dxa"/>
          </w:tcPr>
          <w:p w14:paraId="7F957BCF" w14:textId="42D3B22F" w:rsidR="00BA546F" w:rsidRPr="00604B00" w:rsidRDefault="00F125C1" w:rsidP="0051546B">
            <w:pPr>
              <w:rPr>
                <w:lang w:val="en-US"/>
              </w:rPr>
            </w:pPr>
            <w:r>
              <w:rPr>
                <w:lang w:val="en-US"/>
              </w:rPr>
              <w:t>Reset the map visited value, marking all nodes as unvisited</w:t>
            </w:r>
          </w:p>
        </w:tc>
      </w:tr>
      <w:tr w:rsidR="00F125C1" w:rsidRPr="00604B00" w14:paraId="57B55994" w14:textId="77777777" w:rsidTr="00877B28">
        <w:tc>
          <w:tcPr>
            <w:tcW w:w="1555" w:type="dxa"/>
          </w:tcPr>
          <w:p w14:paraId="2677365A" w14:textId="51F77A6C" w:rsidR="00F125C1" w:rsidRDefault="00F125C1" w:rsidP="0051546B">
            <w:pPr>
              <w:rPr>
                <w:lang w:val="en-US"/>
              </w:rPr>
            </w:pPr>
            <w:proofErr w:type="spellStart"/>
            <w:r>
              <w:rPr>
                <w:lang w:val="en-US"/>
              </w:rPr>
              <w:t>resetDirection</w:t>
            </w:r>
            <w:proofErr w:type="spellEnd"/>
          </w:p>
        </w:tc>
        <w:tc>
          <w:tcPr>
            <w:tcW w:w="7461" w:type="dxa"/>
          </w:tcPr>
          <w:p w14:paraId="466CD1B1" w14:textId="1D3982BD" w:rsidR="00F125C1" w:rsidRDefault="00F125C1" w:rsidP="0051546B">
            <w:pPr>
              <w:rPr>
                <w:lang w:val="en-US"/>
              </w:rPr>
            </w:pPr>
            <w:r>
              <w:rPr>
                <w:lang w:val="en-US"/>
              </w:rPr>
              <w:t>Reset the map direction, marking all nodes as directionless</w:t>
            </w:r>
          </w:p>
        </w:tc>
      </w:tr>
      <w:tr w:rsidR="00F125C1" w:rsidRPr="00604B00" w14:paraId="1923DEF7" w14:textId="77777777" w:rsidTr="00877B28">
        <w:tc>
          <w:tcPr>
            <w:tcW w:w="1555" w:type="dxa"/>
          </w:tcPr>
          <w:p w14:paraId="633A5A48" w14:textId="6666139A" w:rsidR="00F125C1" w:rsidRDefault="00F125C1" w:rsidP="0051546B">
            <w:pPr>
              <w:rPr>
                <w:lang w:val="en-US"/>
              </w:rPr>
            </w:pPr>
            <w:proofErr w:type="spellStart"/>
            <w:r>
              <w:rPr>
                <w:lang w:val="en-US"/>
              </w:rPr>
              <w:t>setWall</w:t>
            </w:r>
            <w:proofErr w:type="spellEnd"/>
          </w:p>
        </w:tc>
        <w:tc>
          <w:tcPr>
            <w:tcW w:w="7461" w:type="dxa"/>
          </w:tcPr>
          <w:p w14:paraId="50A65BFD" w14:textId="5CCE5955" w:rsidR="00F125C1" w:rsidRDefault="00F125C1" w:rsidP="0051546B">
            <w:pPr>
              <w:rPr>
                <w:lang w:val="en-US"/>
              </w:rPr>
            </w:pPr>
            <w:r>
              <w:rPr>
                <w:lang w:val="en-US"/>
              </w:rPr>
              <w:t>Upon detecting a wall, set the wall</w:t>
            </w:r>
          </w:p>
        </w:tc>
      </w:tr>
      <w:tr w:rsidR="00F125C1" w:rsidRPr="00604B00" w14:paraId="56FA4B78" w14:textId="77777777" w:rsidTr="00877B28">
        <w:tc>
          <w:tcPr>
            <w:tcW w:w="1555" w:type="dxa"/>
          </w:tcPr>
          <w:p w14:paraId="48FABAAA" w14:textId="41C66E1D" w:rsidR="00F125C1" w:rsidRDefault="00F125C1" w:rsidP="0051546B">
            <w:pPr>
              <w:rPr>
                <w:lang w:val="en-US"/>
              </w:rPr>
            </w:pPr>
            <w:proofErr w:type="spellStart"/>
            <w:r>
              <w:rPr>
                <w:lang w:val="en-US"/>
              </w:rPr>
              <w:t>mapBarcode</w:t>
            </w:r>
            <w:proofErr w:type="spellEnd"/>
          </w:p>
        </w:tc>
        <w:tc>
          <w:tcPr>
            <w:tcW w:w="7461" w:type="dxa"/>
          </w:tcPr>
          <w:p w14:paraId="55D7E85E" w14:textId="3C615DC6" w:rsidR="00F125C1" w:rsidRDefault="00F125C1" w:rsidP="0051546B">
            <w:pPr>
              <w:rPr>
                <w:lang w:val="en-US"/>
              </w:rPr>
            </w:pPr>
            <w:r>
              <w:rPr>
                <w:lang w:val="en-US"/>
              </w:rPr>
              <w:t>Mark node as barcode node</w:t>
            </w:r>
          </w:p>
        </w:tc>
      </w:tr>
      <w:tr w:rsidR="00F125C1" w:rsidRPr="00604B00" w14:paraId="5FD67042" w14:textId="77777777" w:rsidTr="00877B28">
        <w:tc>
          <w:tcPr>
            <w:tcW w:w="1555" w:type="dxa"/>
          </w:tcPr>
          <w:p w14:paraId="5B2E14F5" w14:textId="6B55DF7D" w:rsidR="00F125C1" w:rsidRDefault="00F125C1" w:rsidP="0051546B">
            <w:pPr>
              <w:rPr>
                <w:lang w:val="en-US"/>
              </w:rPr>
            </w:pPr>
            <w:proofErr w:type="spellStart"/>
            <w:r>
              <w:rPr>
                <w:lang w:val="en-US"/>
              </w:rPr>
              <w:t>cellVisted</w:t>
            </w:r>
            <w:proofErr w:type="spellEnd"/>
          </w:p>
        </w:tc>
        <w:tc>
          <w:tcPr>
            <w:tcW w:w="7461" w:type="dxa"/>
          </w:tcPr>
          <w:p w14:paraId="11E6D718" w14:textId="2F1E840E" w:rsidR="00F125C1" w:rsidRDefault="00F125C1" w:rsidP="0051546B">
            <w:pPr>
              <w:rPr>
                <w:lang w:val="en-US"/>
              </w:rPr>
            </w:pPr>
            <w:r>
              <w:rPr>
                <w:lang w:val="en-US"/>
              </w:rPr>
              <w:t>Mark node as visited</w:t>
            </w:r>
          </w:p>
        </w:tc>
      </w:tr>
      <w:tr w:rsidR="00F125C1" w:rsidRPr="00604B00" w14:paraId="2B44381D" w14:textId="77777777" w:rsidTr="00877B28">
        <w:tc>
          <w:tcPr>
            <w:tcW w:w="1555" w:type="dxa"/>
          </w:tcPr>
          <w:p w14:paraId="409D8B30" w14:textId="5F803D88" w:rsidR="00F125C1" w:rsidRDefault="00F125C1" w:rsidP="0051546B">
            <w:pPr>
              <w:rPr>
                <w:lang w:val="en-US"/>
              </w:rPr>
            </w:pPr>
            <w:proofErr w:type="spellStart"/>
            <w:r>
              <w:rPr>
                <w:lang w:val="en-US"/>
              </w:rPr>
              <w:t>setStart</w:t>
            </w:r>
            <w:proofErr w:type="spellEnd"/>
          </w:p>
        </w:tc>
        <w:tc>
          <w:tcPr>
            <w:tcW w:w="7461" w:type="dxa"/>
          </w:tcPr>
          <w:p w14:paraId="76F189E6" w14:textId="0A846DC3" w:rsidR="00F125C1" w:rsidRDefault="00F125C1" w:rsidP="0051546B">
            <w:pPr>
              <w:rPr>
                <w:lang w:val="en-US"/>
              </w:rPr>
            </w:pPr>
            <w:r>
              <w:rPr>
                <w:lang w:val="en-US"/>
              </w:rPr>
              <w:t>Set the start of the maze and open the wall of the maze for entrance</w:t>
            </w:r>
          </w:p>
        </w:tc>
      </w:tr>
      <w:tr w:rsidR="00F125C1" w:rsidRPr="00604B00" w14:paraId="4BAAF8B5" w14:textId="77777777" w:rsidTr="00877B28">
        <w:tc>
          <w:tcPr>
            <w:tcW w:w="1555" w:type="dxa"/>
          </w:tcPr>
          <w:p w14:paraId="7329783D" w14:textId="67F27826" w:rsidR="00F125C1" w:rsidRDefault="00F125C1" w:rsidP="0051546B">
            <w:pPr>
              <w:rPr>
                <w:lang w:val="en-US"/>
              </w:rPr>
            </w:pPr>
            <w:proofErr w:type="spellStart"/>
            <w:r>
              <w:rPr>
                <w:lang w:val="en-US"/>
              </w:rPr>
              <w:t>setGoal</w:t>
            </w:r>
            <w:proofErr w:type="spellEnd"/>
          </w:p>
        </w:tc>
        <w:tc>
          <w:tcPr>
            <w:tcW w:w="7461" w:type="dxa"/>
          </w:tcPr>
          <w:p w14:paraId="18F6B5D9" w14:textId="4011D397" w:rsidR="00F125C1" w:rsidRDefault="00F125C1" w:rsidP="0051546B">
            <w:pPr>
              <w:rPr>
                <w:lang w:val="en-US"/>
              </w:rPr>
            </w:pPr>
            <w:r>
              <w:rPr>
                <w:lang w:val="en-US"/>
              </w:rPr>
              <w:t>Set the end of the maze and open the wall of the maze for exit</w:t>
            </w:r>
          </w:p>
        </w:tc>
      </w:tr>
      <w:tr w:rsidR="00F125C1" w:rsidRPr="00604B00" w14:paraId="58B25F4F" w14:textId="77777777" w:rsidTr="00877B28">
        <w:tc>
          <w:tcPr>
            <w:tcW w:w="1555" w:type="dxa"/>
          </w:tcPr>
          <w:p w14:paraId="517FEA6F" w14:textId="4F3979FB" w:rsidR="00F125C1" w:rsidRDefault="00F125C1" w:rsidP="0051546B">
            <w:pPr>
              <w:rPr>
                <w:lang w:val="en-US"/>
              </w:rPr>
            </w:pPr>
            <w:proofErr w:type="spellStart"/>
            <w:r>
              <w:rPr>
                <w:lang w:val="en-US"/>
              </w:rPr>
              <w:t>printMap</w:t>
            </w:r>
            <w:proofErr w:type="spellEnd"/>
          </w:p>
        </w:tc>
        <w:tc>
          <w:tcPr>
            <w:tcW w:w="7461" w:type="dxa"/>
          </w:tcPr>
          <w:p w14:paraId="33518043" w14:textId="3CFE0FBE" w:rsidR="00F125C1" w:rsidRDefault="00F125C1" w:rsidP="0051546B">
            <w:pPr>
              <w:rPr>
                <w:lang w:val="en-US"/>
              </w:rPr>
            </w:pPr>
            <w:r>
              <w:rPr>
                <w:lang w:val="en-US"/>
              </w:rPr>
              <w:t>Print the map, including the direction of the vehicle movement if any</w:t>
            </w:r>
          </w:p>
        </w:tc>
      </w:tr>
      <w:tr w:rsidR="00F125C1" w:rsidRPr="00604B00" w14:paraId="5376C351" w14:textId="77777777" w:rsidTr="00877B28">
        <w:tc>
          <w:tcPr>
            <w:tcW w:w="1555" w:type="dxa"/>
          </w:tcPr>
          <w:p w14:paraId="4DFF32CA" w14:textId="655D86F0" w:rsidR="00F125C1" w:rsidRDefault="00F125C1" w:rsidP="0051546B">
            <w:pPr>
              <w:rPr>
                <w:lang w:val="en-US"/>
              </w:rPr>
            </w:pPr>
            <w:proofErr w:type="spellStart"/>
            <w:r>
              <w:rPr>
                <w:lang w:val="en-US"/>
              </w:rPr>
              <w:t>printVistedMap</w:t>
            </w:r>
            <w:proofErr w:type="spellEnd"/>
          </w:p>
        </w:tc>
        <w:tc>
          <w:tcPr>
            <w:tcW w:w="7461" w:type="dxa"/>
          </w:tcPr>
          <w:p w14:paraId="524C4819" w14:textId="4C774777" w:rsidR="00F125C1" w:rsidRDefault="00F125C1" w:rsidP="0051546B">
            <w:pPr>
              <w:rPr>
                <w:lang w:val="en-US"/>
              </w:rPr>
            </w:pPr>
            <w:r>
              <w:rPr>
                <w:lang w:val="en-US"/>
              </w:rPr>
              <w:t>Print the map, where ‘X’ would mark that the node has been visited</w:t>
            </w:r>
          </w:p>
        </w:tc>
      </w:tr>
      <w:tr w:rsidR="00F125C1" w:rsidRPr="00604B00" w14:paraId="3A4566B3" w14:textId="77777777" w:rsidTr="00877B28">
        <w:tc>
          <w:tcPr>
            <w:tcW w:w="1555" w:type="dxa"/>
          </w:tcPr>
          <w:p w14:paraId="0E2FEB45" w14:textId="343D9C9C" w:rsidR="00F125C1" w:rsidRDefault="00F125C1" w:rsidP="0051546B">
            <w:pPr>
              <w:rPr>
                <w:lang w:val="en-US"/>
              </w:rPr>
            </w:pPr>
            <w:proofErr w:type="spellStart"/>
            <w:r>
              <w:rPr>
                <w:lang w:val="en-US"/>
              </w:rPr>
              <w:t>initCar</w:t>
            </w:r>
            <w:proofErr w:type="spellEnd"/>
          </w:p>
        </w:tc>
        <w:tc>
          <w:tcPr>
            <w:tcW w:w="7461" w:type="dxa"/>
          </w:tcPr>
          <w:p w14:paraId="5F617EAC" w14:textId="48001A14" w:rsidR="00F125C1" w:rsidRDefault="00F125C1" w:rsidP="0051546B">
            <w:pPr>
              <w:rPr>
                <w:lang w:val="en-US"/>
              </w:rPr>
            </w:pPr>
            <w:r>
              <w:rPr>
                <w:lang w:val="en-US"/>
              </w:rPr>
              <w:t>Initialize the vehicle</w:t>
            </w:r>
          </w:p>
        </w:tc>
      </w:tr>
      <w:tr w:rsidR="00F125C1" w:rsidRPr="00604B00" w14:paraId="7C5FA43B" w14:textId="77777777" w:rsidTr="00877B28">
        <w:tc>
          <w:tcPr>
            <w:tcW w:w="1555" w:type="dxa"/>
          </w:tcPr>
          <w:p w14:paraId="1381AF2E" w14:textId="781801A9" w:rsidR="00F125C1" w:rsidRDefault="00F125C1" w:rsidP="0051546B">
            <w:pPr>
              <w:rPr>
                <w:lang w:val="en-US"/>
              </w:rPr>
            </w:pPr>
            <w:proofErr w:type="spellStart"/>
            <w:r>
              <w:rPr>
                <w:lang w:val="en-US"/>
              </w:rPr>
              <w:t>moveCar</w:t>
            </w:r>
            <w:proofErr w:type="spellEnd"/>
          </w:p>
        </w:tc>
        <w:tc>
          <w:tcPr>
            <w:tcW w:w="7461" w:type="dxa"/>
          </w:tcPr>
          <w:p w14:paraId="712A3C7E" w14:textId="303A8244" w:rsidR="00F125C1" w:rsidRDefault="00F125C1" w:rsidP="0051546B">
            <w:pPr>
              <w:rPr>
                <w:lang w:val="en-US"/>
              </w:rPr>
            </w:pPr>
            <w:r>
              <w:rPr>
                <w:lang w:val="en-US"/>
              </w:rPr>
              <w:t>Move the current coordinate of the car</w:t>
            </w:r>
          </w:p>
        </w:tc>
      </w:tr>
      <w:tr w:rsidR="00F125C1" w:rsidRPr="00604B00" w14:paraId="628D80F5" w14:textId="77777777" w:rsidTr="00877B28">
        <w:tc>
          <w:tcPr>
            <w:tcW w:w="1555" w:type="dxa"/>
          </w:tcPr>
          <w:p w14:paraId="7C2C7260" w14:textId="5C7BD4AC" w:rsidR="00F125C1" w:rsidRDefault="00F125C1" w:rsidP="0051546B">
            <w:pPr>
              <w:rPr>
                <w:lang w:val="en-US"/>
              </w:rPr>
            </w:pPr>
            <w:proofErr w:type="spellStart"/>
            <w:r>
              <w:rPr>
                <w:lang w:val="en-US"/>
              </w:rPr>
              <w:t>setCarStart</w:t>
            </w:r>
            <w:proofErr w:type="spellEnd"/>
          </w:p>
        </w:tc>
        <w:tc>
          <w:tcPr>
            <w:tcW w:w="7461" w:type="dxa"/>
          </w:tcPr>
          <w:p w14:paraId="502CD252" w14:textId="31BABB2F" w:rsidR="00F125C1" w:rsidRDefault="00F125C1" w:rsidP="0051546B">
            <w:pPr>
              <w:rPr>
                <w:lang w:val="en-US"/>
              </w:rPr>
            </w:pPr>
            <w:r>
              <w:rPr>
                <w:lang w:val="en-US"/>
              </w:rPr>
              <w:t>Set the starting coordinates of the car</w:t>
            </w:r>
          </w:p>
        </w:tc>
      </w:tr>
      <w:tr w:rsidR="00F125C1" w:rsidRPr="00604B00" w14:paraId="7B31FC0E" w14:textId="77777777" w:rsidTr="00877B28">
        <w:tc>
          <w:tcPr>
            <w:tcW w:w="1555" w:type="dxa"/>
          </w:tcPr>
          <w:p w14:paraId="699929CB" w14:textId="2174C3B4" w:rsidR="00F125C1" w:rsidRDefault="00F125C1" w:rsidP="0051546B">
            <w:pPr>
              <w:rPr>
                <w:lang w:val="en-US"/>
              </w:rPr>
            </w:pPr>
            <w:proofErr w:type="spellStart"/>
            <w:r>
              <w:rPr>
                <w:lang w:val="en-US"/>
              </w:rPr>
              <w:t>explore_map</w:t>
            </w:r>
            <w:proofErr w:type="spellEnd"/>
          </w:p>
        </w:tc>
        <w:tc>
          <w:tcPr>
            <w:tcW w:w="7461" w:type="dxa"/>
          </w:tcPr>
          <w:p w14:paraId="553BE55C" w14:textId="77777777" w:rsidR="00F125C1" w:rsidRDefault="00F125C1" w:rsidP="0051546B">
            <w:pPr>
              <w:rPr>
                <w:lang w:val="en-US"/>
              </w:rPr>
            </w:pPr>
            <w:r>
              <w:rPr>
                <w:lang w:val="en-US"/>
              </w:rPr>
              <w:t xml:space="preserve">Uses Depth First Search to explore the entire map, it will check for north, east, </w:t>
            </w:r>
            <w:proofErr w:type="gramStart"/>
            <w:r>
              <w:rPr>
                <w:lang w:val="en-US"/>
              </w:rPr>
              <w:t>south</w:t>
            </w:r>
            <w:proofErr w:type="gramEnd"/>
            <w:r>
              <w:rPr>
                <w:lang w:val="en-US"/>
              </w:rPr>
              <w:t xml:space="preserve"> and west for the wall respectively and moving to the node that it first scanned that isn’t visited and there is no wall blocking.</w:t>
            </w:r>
          </w:p>
          <w:p w14:paraId="33E53513" w14:textId="401E34AD" w:rsidR="00F125C1" w:rsidRDefault="00F125C1" w:rsidP="0051546B">
            <w:pPr>
              <w:rPr>
                <w:lang w:val="en-US"/>
              </w:rPr>
            </w:pPr>
            <w:r>
              <w:rPr>
                <w:lang w:val="en-US"/>
              </w:rPr>
              <w:t>This will recursively occur until there is no more available node to visit.</w:t>
            </w:r>
          </w:p>
        </w:tc>
      </w:tr>
      <w:tr w:rsidR="00F125C1" w:rsidRPr="00604B00" w14:paraId="004714B1" w14:textId="77777777" w:rsidTr="00877B28">
        <w:tc>
          <w:tcPr>
            <w:tcW w:w="1555" w:type="dxa"/>
          </w:tcPr>
          <w:p w14:paraId="479FA357" w14:textId="6559D6ED" w:rsidR="00F125C1" w:rsidRDefault="00F125C1" w:rsidP="0051546B">
            <w:pPr>
              <w:rPr>
                <w:lang w:val="en-US"/>
              </w:rPr>
            </w:pPr>
            <w:proofErr w:type="spellStart"/>
            <w:r>
              <w:rPr>
                <w:lang w:val="en-US"/>
              </w:rPr>
              <w:t>assign_cost_cell</w:t>
            </w:r>
            <w:proofErr w:type="spellEnd"/>
          </w:p>
        </w:tc>
        <w:tc>
          <w:tcPr>
            <w:tcW w:w="7461" w:type="dxa"/>
          </w:tcPr>
          <w:p w14:paraId="524A1CFE" w14:textId="4D07268F" w:rsidR="00F125C1" w:rsidRDefault="00F125C1" w:rsidP="0051546B">
            <w:pPr>
              <w:rPr>
                <w:lang w:val="en-US"/>
              </w:rPr>
            </w:pPr>
            <w:r>
              <w:rPr>
                <w:lang w:val="en-US"/>
              </w:rPr>
              <w:t>Uses Breath First Search to assign the cost of the map from start to goal. It will add the cost of the neighboring node that has not been visited and is not being blocked by a wall.</w:t>
            </w:r>
          </w:p>
        </w:tc>
      </w:tr>
      <w:tr w:rsidR="00F125C1" w:rsidRPr="00604B00" w14:paraId="38146CB3" w14:textId="77777777" w:rsidTr="00877B28">
        <w:tc>
          <w:tcPr>
            <w:tcW w:w="1555" w:type="dxa"/>
          </w:tcPr>
          <w:p w14:paraId="41F18AAA" w14:textId="21A2EF62" w:rsidR="00F125C1" w:rsidRDefault="00F125C1" w:rsidP="0051546B">
            <w:pPr>
              <w:rPr>
                <w:lang w:val="en-US"/>
              </w:rPr>
            </w:pPr>
            <w:proofErr w:type="spellStart"/>
            <w:r>
              <w:rPr>
                <w:lang w:val="en-US"/>
              </w:rPr>
              <w:t>get_shortest_path</w:t>
            </w:r>
            <w:proofErr w:type="spellEnd"/>
          </w:p>
        </w:tc>
        <w:tc>
          <w:tcPr>
            <w:tcW w:w="7461" w:type="dxa"/>
          </w:tcPr>
          <w:p w14:paraId="6A6176B8" w14:textId="733C1977" w:rsidR="00F125C1" w:rsidRDefault="00F125C1" w:rsidP="0051546B">
            <w:pPr>
              <w:rPr>
                <w:lang w:val="en-US"/>
              </w:rPr>
            </w:pPr>
            <w:r>
              <w:rPr>
                <w:lang w:val="en-US"/>
              </w:rPr>
              <w:t xml:space="preserve">Starts </w:t>
            </w:r>
            <w:r w:rsidR="00877B28">
              <w:rPr>
                <w:lang w:val="en-US"/>
              </w:rPr>
              <w:t xml:space="preserve">from the goal and keeps taking the node that goes in lower value until it reaches the start. It will queue all the values in a doubly linked list so that the </w:t>
            </w:r>
            <w:proofErr w:type="gramStart"/>
            <w:r w:rsidR="00877B28">
              <w:rPr>
                <w:lang w:val="en-US"/>
              </w:rPr>
              <w:t>coordinates</w:t>
            </w:r>
            <w:proofErr w:type="gramEnd"/>
            <w:r w:rsidR="00877B28">
              <w:rPr>
                <w:lang w:val="en-US"/>
              </w:rPr>
              <w:t xml:space="preserve"> for traversing </w:t>
            </w:r>
            <w:proofErr w:type="gramStart"/>
            <w:r w:rsidR="00877B28">
              <w:rPr>
                <w:lang w:val="en-US"/>
              </w:rPr>
              <w:t>is</w:t>
            </w:r>
            <w:proofErr w:type="gramEnd"/>
            <w:r w:rsidR="00877B28">
              <w:rPr>
                <w:lang w:val="en-US"/>
              </w:rPr>
              <w:t xml:space="preserve"> bi directional. </w:t>
            </w:r>
          </w:p>
        </w:tc>
      </w:tr>
    </w:tbl>
    <w:p w14:paraId="16233AF7" w14:textId="77777777" w:rsidR="00BA546F" w:rsidRDefault="00BA546F">
      <w:pPr>
        <w:rPr>
          <w:b/>
          <w:bCs/>
          <w:lang w:val="en-US"/>
        </w:rPr>
      </w:pPr>
    </w:p>
    <w:p w14:paraId="281040DA" w14:textId="45421E57" w:rsidR="00877B28" w:rsidRDefault="00877B28">
      <w:pPr>
        <w:rPr>
          <w:b/>
          <w:bCs/>
          <w:lang w:val="en-US"/>
        </w:rPr>
      </w:pPr>
      <w:r>
        <w:rPr>
          <w:b/>
          <w:bCs/>
          <w:lang w:val="en-US"/>
        </w:rPr>
        <w:t>Motor</w:t>
      </w:r>
    </w:p>
    <w:tbl>
      <w:tblPr>
        <w:tblStyle w:val="TableGrid"/>
        <w:tblW w:w="0" w:type="auto"/>
        <w:tblLook w:val="04A0" w:firstRow="1" w:lastRow="0" w:firstColumn="1" w:lastColumn="0" w:noHBand="0" w:noVBand="1"/>
      </w:tblPr>
      <w:tblGrid>
        <w:gridCol w:w="1989"/>
        <w:gridCol w:w="7027"/>
      </w:tblGrid>
      <w:tr w:rsidR="00877B28" w14:paraId="5EAEA91F" w14:textId="77777777" w:rsidTr="00877B28">
        <w:tc>
          <w:tcPr>
            <w:tcW w:w="1989" w:type="dxa"/>
          </w:tcPr>
          <w:p w14:paraId="22E960A5" w14:textId="2EEE8D85" w:rsidR="00877B28" w:rsidRDefault="00877B28" w:rsidP="00877B28">
            <w:pPr>
              <w:rPr>
                <w:b/>
                <w:bCs/>
                <w:lang w:val="en-US"/>
              </w:rPr>
            </w:pPr>
            <w:r w:rsidRPr="00604B00">
              <w:rPr>
                <w:b/>
                <w:bCs/>
                <w:lang w:val="en-US"/>
              </w:rPr>
              <w:t>Function</w:t>
            </w:r>
          </w:p>
        </w:tc>
        <w:tc>
          <w:tcPr>
            <w:tcW w:w="7027" w:type="dxa"/>
          </w:tcPr>
          <w:p w14:paraId="6E2D65FE" w14:textId="10B7E489" w:rsidR="00877B28" w:rsidRDefault="00877B28" w:rsidP="00877B28">
            <w:pPr>
              <w:rPr>
                <w:b/>
                <w:bCs/>
                <w:lang w:val="en-US"/>
              </w:rPr>
            </w:pPr>
            <w:r w:rsidRPr="00604B00">
              <w:rPr>
                <w:b/>
                <w:bCs/>
                <w:lang w:val="en-US"/>
              </w:rPr>
              <w:t>Use</w:t>
            </w:r>
          </w:p>
        </w:tc>
      </w:tr>
      <w:tr w:rsidR="00877B28" w14:paraId="12F75505" w14:textId="77777777" w:rsidTr="00877B28">
        <w:tc>
          <w:tcPr>
            <w:tcW w:w="1989" w:type="dxa"/>
          </w:tcPr>
          <w:p w14:paraId="6D9B012C" w14:textId="238BEA4E" w:rsidR="00877B28" w:rsidRPr="00877B28" w:rsidRDefault="00877B28" w:rsidP="00877B28">
            <w:pPr>
              <w:rPr>
                <w:lang w:val="en-US"/>
              </w:rPr>
            </w:pPr>
            <w:proofErr w:type="spellStart"/>
            <w:r>
              <w:rPr>
                <w:lang w:val="en-US"/>
              </w:rPr>
              <w:t>init_gpio_motor</w:t>
            </w:r>
            <w:proofErr w:type="spellEnd"/>
          </w:p>
        </w:tc>
        <w:tc>
          <w:tcPr>
            <w:tcW w:w="7027" w:type="dxa"/>
          </w:tcPr>
          <w:p w14:paraId="6E88D8F0" w14:textId="29461911" w:rsidR="00877B28" w:rsidRPr="00877B28" w:rsidRDefault="00877B28" w:rsidP="00877B28">
            <w:pPr>
              <w:rPr>
                <w:lang w:val="en-US"/>
              </w:rPr>
            </w:pPr>
            <w:r>
              <w:rPr>
                <w:lang w:val="en-US"/>
              </w:rPr>
              <w:t>Initialize the GP pins required for motor</w:t>
            </w:r>
          </w:p>
        </w:tc>
      </w:tr>
      <w:tr w:rsidR="00877B28" w14:paraId="68CCAB11" w14:textId="77777777" w:rsidTr="00877B28">
        <w:tc>
          <w:tcPr>
            <w:tcW w:w="1989" w:type="dxa"/>
          </w:tcPr>
          <w:p w14:paraId="35854E99" w14:textId="36F0535D" w:rsidR="00877B28" w:rsidRPr="00877B28" w:rsidRDefault="00877B28" w:rsidP="00877B28">
            <w:pPr>
              <w:rPr>
                <w:lang w:val="en-US"/>
              </w:rPr>
            </w:pPr>
            <w:proofErr w:type="spellStart"/>
            <w:r>
              <w:rPr>
                <w:lang w:val="en-US"/>
              </w:rPr>
              <w:t>i</w:t>
            </w:r>
            <w:r w:rsidRPr="00877B28">
              <w:rPr>
                <w:lang w:val="en-US"/>
              </w:rPr>
              <w:t>nit_motor_a</w:t>
            </w:r>
            <w:proofErr w:type="spellEnd"/>
          </w:p>
        </w:tc>
        <w:tc>
          <w:tcPr>
            <w:tcW w:w="7027" w:type="dxa"/>
          </w:tcPr>
          <w:p w14:paraId="56251CBF" w14:textId="74462A28" w:rsidR="00877B28" w:rsidRDefault="00877B28" w:rsidP="00877B28">
            <w:pPr>
              <w:rPr>
                <w:b/>
                <w:bCs/>
                <w:lang w:val="en-US"/>
              </w:rPr>
            </w:pPr>
            <w:r>
              <w:rPr>
                <w:lang w:val="en-US"/>
              </w:rPr>
              <w:t>Set the default pulse width modulation value for motor driver a</w:t>
            </w:r>
          </w:p>
        </w:tc>
      </w:tr>
      <w:tr w:rsidR="00877B28" w14:paraId="2B50358D" w14:textId="77777777" w:rsidTr="00877B28">
        <w:tc>
          <w:tcPr>
            <w:tcW w:w="1989" w:type="dxa"/>
          </w:tcPr>
          <w:p w14:paraId="0ECBA9A8" w14:textId="1EDDA558" w:rsidR="00877B28" w:rsidRDefault="00877B28" w:rsidP="00877B28">
            <w:pPr>
              <w:rPr>
                <w:b/>
                <w:bCs/>
                <w:lang w:val="en-US"/>
              </w:rPr>
            </w:pPr>
            <w:proofErr w:type="spellStart"/>
            <w:r>
              <w:rPr>
                <w:lang w:val="en-US"/>
              </w:rPr>
              <w:t>i</w:t>
            </w:r>
            <w:r w:rsidRPr="00877B28">
              <w:rPr>
                <w:lang w:val="en-US"/>
              </w:rPr>
              <w:t>nit_motor_</w:t>
            </w:r>
            <w:r>
              <w:rPr>
                <w:lang w:val="en-US"/>
              </w:rPr>
              <w:t>b</w:t>
            </w:r>
            <w:proofErr w:type="spellEnd"/>
          </w:p>
        </w:tc>
        <w:tc>
          <w:tcPr>
            <w:tcW w:w="7027" w:type="dxa"/>
          </w:tcPr>
          <w:p w14:paraId="36385CE3" w14:textId="7B8DA8EF" w:rsidR="00877B28" w:rsidRDefault="00877B28" w:rsidP="00877B28">
            <w:pPr>
              <w:rPr>
                <w:b/>
                <w:bCs/>
                <w:lang w:val="en-US"/>
              </w:rPr>
            </w:pPr>
            <w:r>
              <w:rPr>
                <w:lang w:val="en-US"/>
              </w:rPr>
              <w:t>Set the default pulse width modulation value for motor driver b</w:t>
            </w:r>
          </w:p>
        </w:tc>
      </w:tr>
      <w:tr w:rsidR="00877B28" w14:paraId="3D82D6F5" w14:textId="77777777" w:rsidTr="00877B28">
        <w:tc>
          <w:tcPr>
            <w:tcW w:w="1989" w:type="dxa"/>
          </w:tcPr>
          <w:p w14:paraId="3F2327D5" w14:textId="3F767A4E" w:rsidR="00877B28" w:rsidRPr="00877B28" w:rsidRDefault="00877B28" w:rsidP="00877B28">
            <w:pPr>
              <w:rPr>
                <w:lang w:val="en-US"/>
              </w:rPr>
            </w:pPr>
            <w:proofErr w:type="spellStart"/>
            <w:r>
              <w:rPr>
                <w:lang w:val="en-US"/>
              </w:rPr>
              <w:t>c</w:t>
            </w:r>
            <w:r w:rsidRPr="00877B28">
              <w:rPr>
                <w:lang w:val="en-US"/>
              </w:rPr>
              <w:t>ontrol_wheels</w:t>
            </w:r>
            <w:proofErr w:type="spellEnd"/>
          </w:p>
        </w:tc>
        <w:tc>
          <w:tcPr>
            <w:tcW w:w="7027" w:type="dxa"/>
          </w:tcPr>
          <w:p w14:paraId="42BBE667" w14:textId="2771D38B" w:rsidR="00877B28" w:rsidRPr="00877B28" w:rsidRDefault="00877B28" w:rsidP="00877B28">
            <w:pPr>
              <w:rPr>
                <w:lang w:val="en-US"/>
              </w:rPr>
            </w:pPr>
            <w:r w:rsidRPr="00877B28">
              <w:rPr>
                <w:lang w:val="en-US"/>
              </w:rPr>
              <w:t>Set the wheel speed and direction based on user selection of duty cycle and direction</w:t>
            </w:r>
          </w:p>
        </w:tc>
      </w:tr>
      <w:tr w:rsidR="00877B28" w14:paraId="2A05D8F5" w14:textId="77777777" w:rsidTr="00877B28">
        <w:tc>
          <w:tcPr>
            <w:tcW w:w="1989" w:type="dxa"/>
          </w:tcPr>
          <w:p w14:paraId="6A03BC45" w14:textId="767B9077" w:rsidR="00877B28" w:rsidRPr="00877B28" w:rsidRDefault="00877B28" w:rsidP="00877B28">
            <w:pPr>
              <w:rPr>
                <w:lang w:val="en-US"/>
              </w:rPr>
            </w:pPr>
            <w:proofErr w:type="spellStart"/>
            <w:r>
              <w:rPr>
                <w:lang w:val="en-US"/>
              </w:rPr>
              <w:t>user_selection_task</w:t>
            </w:r>
            <w:proofErr w:type="spellEnd"/>
          </w:p>
        </w:tc>
        <w:tc>
          <w:tcPr>
            <w:tcW w:w="7027" w:type="dxa"/>
          </w:tcPr>
          <w:p w14:paraId="2C5A94A9" w14:textId="208D455D" w:rsidR="00877B28" w:rsidRPr="00877B28" w:rsidRDefault="00877B28" w:rsidP="00877B28">
            <w:pPr>
              <w:rPr>
                <w:lang w:val="en-US"/>
              </w:rPr>
            </w:pPr>
            <w:r>
              <w:rPr>
                <w:lang w:val="en-US"/>
              </w:rPr>
              <w:t>Ask the user to choose the duty cycle and direction of travel repeatedly</w:t>
            </w:r>
          </w:p>
        </w:tc>
      </w:tr>
    </w:tbl>
    <w:p w14:paraId="4E25F6FC" w14:textId="77777777" w:rsidR="00877B28" w:rsidRDefault="00877B28">
      <w:pPr>
        <w:rPr>
          <w:b/>
          <w:bCs/>
          <w:lang w:val="en-US"/>
        </w:rPr>
      </w:pPr>
    </w:p>
    <w:p w14:paraId="6B642BAB" w14:textId="77777777" w:rsidR="00877B28" w:rsidRDefault="00877B28">
      <w:pPr>
        <w:rPr>
          <w:b/>
          <w:bCs/>
          <w:lang w:val="en-US"/>
        </w:rPr>
      </w:pPr>
      <w:r>
        <w:rPr>
          <w:b/>
          <w:bCs/>
          <w:lang w:val="en-US"/>
        </w:rPr>
        <w:br w:type="page"/>
      </w:r>
    </w:p>
    <w:p w14:paraId="3E539A31" w14:textId="2180F5D8" w:rsidR="00877B28" w:rsidRDefault="00877B28">
      <w:pPr>
        <w:rPr>
          <w:b/>
          <w:bCs/>
          <w:lang w:val="en-US"/>
        </w:rPr>
      </w:pPr>
      <w:r>
        <w:rPr>
          <w:b/>
          <w:bCs/>
          <w:lang w:val="en-US"/>
        </w:rPr>
        <w:lastRenderedPageBreak/>
        <w:t>Ultrasonic</w:t>
      </w:r>
    </w:p>
    <w:tbl>
      <w:tblPr>
        <w:tblStyle w:val="TableGrid"/>
        <w:tblW w:w="0" w:type="auto"/>
        <w:tblLook w:val="04A0" w:firstRow="1" w:lastRow="0" w:firstColumn="1" w:lastColumn="0" w:noHBand="0" w:noVBand="1"/>
      </w:tblPr>
      <w:tblGrid>
        <w:gridCol w:w="2399"/>
        <w:gridCol w:w="6617"/>
      </w:tblGrid>
      <w:tr w:rsidR="00877B28" w14:paraId="05238766" w14:textId="77777777" w:rsidTr="00877B28">
        <w:tc>
          <w:tcPr>
            <w:tcW w:w="2399" w:type="dxa"/>
          </w:tcPr>
          <w:p w14:paraId="3E016EC3" w14:textId="7C3F5ACE" w:rsidR="00877B28" w:rsidRDefault="00877B28">
            <w:pPr>
              <w:rPr>
                <w:b/>
                <w:bCs/>
                <w:lang w:val="en-US"/>
              </w:rPr>
            </w:pPr>
            <w:r>
              <w:rPr>
                <w:b/>
                <w:bCs/>
                <w:lang w:val="en-US"/>
              </w:rPr>
              <w:t>Function</w:t>
            </w:r>
          </w:p>
        </w:tc>
        <w:tc>
          <w:tcPr>
            <w:tcW w:w="6617" w:type="dxa"/>
          </w:tcPr>
          <w:p w14:paraId="5802F951" w14:textId="176B7EB2" w:rsidR="00877B28" w:rsidRDefault="00877B28">
            <w:pPr>
              <w:rPr>
                <w:b/>
                <w:bCs/>
                <w:lang w:val="en-US"/>
              </w:rPr>
            </w:pPr>
            <w:r>
              <w:rPr>
                <w:b/>
                <w:bCs/>
                <w:lang w:val="en-US"/>
              </w:rPr>
              <w:t>Use</w:t>
            </w:r>
          </w:p>
        </w:tc>
      </w:tr>
      <w:tr w:rsidR="00877B28" w14:paraId="213FF01C" w14:textId="77777777" w:rsidTr="00877B28">
        <w:tc>
          <w:tcPr>
            <w:tcW w:w="2399" w:type="dxa"/>
          </w:tcPr>
          <w:p w14:paraId="3F0E07E8" w14:textId="59589D6B" w:rsidR="00877B28" w:rsidRPr="00877B28" w:rsidRDefault="00877B28">
            <w:pPr>
              <w:rPr>
                <w:lang w:val="en-US"/>
              </w:rPr>
            </w:pPr>
            <w:proofErr w:type="spellStart"/>
            <w:r>
              <w:rPr>
                <w:lang w:val="en-US"/>
              </w:rPr>
              <w:t>init_gpio</w:t>
            </w:r>
            <w:proofErr w:type="spellEnd"/>
          </w:p>
        </w:tc>
        <w:tc>
          <w:tcPr>
            <w:tcW w:w="6617" w:type="dxa"/>
          </w:tcPr>
          <w:p w14:paraId="18521D6F" w14:textId="3D98483E" w:rsidR="00877B28" w:rsidRPr="00877B28" w:rsidRDefault="00877B28">
            <w:pPr>
              <w:rPr>
                <w:lang w:val="en-US"/>
              </w:rPr>
            </w:pPr>
            <w:r>
              <w:rPr>
                <w:lang w:val="en-US"/>
              </w:rPr>
              <w:t>Initialize the GP pins required for ultrasonic</w:t>
            </w:r>
          </w:p>
        </w:tc>
      </w:tr>
      <w:tr w:rsidR="00877B28" w14:paraId="1B501C72" w14:textId="77777777" w:rsidTr="00877B28">
        <w:tc>
          <w:tcPr>
            <w:tcW w:w="2399" w:type="dxa"/>
          </w:tcPr>
          <w:p w14:paraId="2CEB3246" w14:textId="64800D7F" w:rsidR="00877B28" w:rsidRPr="00877B28" w:rsidRDefault="00877B28">
            <w:pPr>
              <w:rPr>
                <w:lang w:val="en-US"/>
              </w:rPr>
            </w:pPr>
            <w:proofErr w:type="spellStart"/>
            <w:r>
              <w:rPr>
                <w:lang w:val="en-US"/>
              </w:rPr>
              <w:t>calculate_distance</w:t>
            </w:r>
            <w:proofErr w:type="spellEnd"/>
          </w:p>
        </w:tc>
        <w:tc>
          <w:tcPr>
            <w:tcW w:w="6617" w:type="dxa"/>
          </w:tcPr>
          <w:p w14:paraId="55F46193" w14:textId="1CC62D7F" w:rsidR="00877B28" w:rsidRPr="00877B28" w:rsidRDefault="00877B28">
            <w:pPr>
              <w:rPr>
                <w:lang w:val="en-US"/>
              </w:rPr>
            </w:pPr>
            <w:r>
              <w:rPr>
                <w:lang w:val="en-US"/>
              </w:rPr>
              <w:t>Based on time provided, calculate the distance travelled</w:t>
            </w:r>
          </w:p>
        </w:tc>
      </w:tr>
      <w:tr w:rsidR="00877B28" w14:paraId="7C50BE04" w14:textId="77777777" w:rsidTr="00877B28">
        <w:tc>
          <w:tcPr>
            <w:tcW w:w="2399" w:type="dxa"/>
          </w:tcPr>
          <w:p w14:paraId="6B60054C" w14:textId="400CD5EA" w:rsidR="00877B28" w:rsidRPr="00877B28" w:rsidRDefault="00877B28">
            <w:pPr>
              <w:rPr>
                <w:lang w:val="en-US"/>
              </w:rPr>
            </w:pPr>
            <w:proofErr w:type="spellStart"/>
            <w:r>
              <w:rPr>
                <w:lang w:val="en-US"/>
              </w:rPr>
              <w:t>handle_sound_interrupt</w:t>
            </w:r>
            <w:proofErr w:type="spellEnd"/>
          </w:p>
        </w:tc>
        <w:tc>
          <w:tcPr>
            <w:tcW w:w="6617" w:type="dxa"/>
          </w:tcPr>
          <w:p w14:paraId="5DB8242D" w14:textId="54A10114" w:rsidR="00877B28" w:rsidRPr="00877B28" w:rsidRDefault="00877B28">
            <w:pPr>
              <w:rPr>
                <w:lang w:val="en-US"/>
              </w:rPr>
            </w:pPr>
            <w:r>
              <w:rPr>
                <w:lang w:val="en-US"/>
              </w:rPr>
              <w:t xml:space="preserve">Upon rising and falling edge, start or deduce time taken to send and receive ultrasonic sound and send it to </w:t>
            </w:r>
            <w:proofErr w:type="spellStart"/>
            <w:r>
              <w:rPr>
                <w:lang w:val="en-US"/>
              </w:rPr>
              <w:t>calculate_distance</w:t>
            </w:r>
            <w:proofErr w:type="spellEnd"/>
          </w:p>
        </w:tc>
      </w:tr>
      <w:tr w:rsidR="00877B28" w14:paraId="06C8A8CD" w14:textId="77777777" w:rsidTr="00877B28">
        <w:tc>
          <w:tcPr>
            <w:tcW w:w="2399" w:type="dxa"/>
          </w:tcPr>
          <w:p w14:paraId="4096A054" w14:textId="004FFB57" w:rsidR="00877B28" w:rsidRPr="00877B28" w:rsidRDefault="00877B28">
            <w:pPr>
              <w:rPr>
                <w:lang w:val="en-US"/>
              </w:rPr>
            </w:pPr>
            <w:proofErr w:type="spellStart"/>
            <w:r>
              <w:rPr>
                <w:lang w:val="en-US"/>
              </w:rPr>
              <w:t>generate_sound_task</w:t>
            </w:r>
            <w:proofErr w:type="spellEnd"/>
          </w:p>
        </w:tc>
        <w:tc>
          <w:tcPr>
            <w:tcW w:w="6617" w:type="dxa"/>
          </w:tcPr>
          <w:p w14:paraId="6D91A089" w14:textId="071D3C19" w:rsidR="00877B28" w:rsidRPr="00877B28" w:rsidRDefault="00877B28">
            <w:pPr>
              <w:rPr>
                <w:lang w:val="en-US"/>
              </w:rPr>
            </w:pPr>
            <w:r>
              <w:rPr>
                <w:lang w:val="en-US"/>
              </w:rPr>
              <w:t xml:space="preserve">Generate Ultrasonic sound every second for </w:t>
            </w:r>
            <w:proofErr w:type="spellStart"/>
            <w:r>
              <w:rPr>
                <w:lang w:val="en-US"/>
              </w:rPr>
              <w:t>handle_sound_interrupt</w:t>
            </w:r>
            <w:proofErr w:type="spellEnd"/>
            <w:r>
              <w:rPr>
                <w:lang w:val="en-US"/>
              </w:rPr>
              <w:t xml:space="preserve"> to trigger</w:t>
            </w:r>
          </w:p>
        </w:tc>
      </w:tr>
      <w:tr w:rsidR="00877B28" w14:paraId="5A625179" w14:textId="77777777" w:rsidTr="00877B28">
        <w:tc>
          <w:tcPr>
            <w:tcW w:w="2399" w:type="dxa"/>
          </w:tcPr>
          <w:p w14:paraId="5B006BDB" w14:textId="3B9D52BF" w:rsidR="00877B28" w:rsidRPr="00877B28" w:rsidRDefault="00877B28">
            <w:pPr>
              <w:rPr>
                <w:lang w:val="en-US"/>
              </w:rPr>
            </w:pPr>
            <w:proofErr w:type="spellStart"/>
            <w:r>
              <w:rPr>
                <w:lang w:val="en-US"/>
              </w:rPr>
              <w:t>print_distance</w:t>
            </w:r>
            <w:proofErr w:type="spellEnd"/>
          </w:p>
        </w:tc>
        <w:tc>
          <w:tcPr>
            <w:tcW w:w="6617" w:type="dxa"/>
          </w:tcPr>
          <w:p w14:paraId="3A3690EB" w14:textId="7720089D" w:rsidR="00877B28" w:rsidRPr="00877B28" w:rsidRDefault="00877B28">
            <w:pPr>
              <w:rPr>
                <w:lang w:val="en-US"/>
              </w:rPr>
            </w:pPr>
            <w:r>
              <w:rPr>
                <w:lang w:val="en-US"/>
              </w:rPr>
              <w:t>Print the distance based on the calculated distance</w:t>
            </w:r>
          </w:p>
        </w:tc>
      </w:tr>
    </w:tbl>
    <w:p w14:paraId="110778B9" w14:textId="77777777" w:rsidR="00877B28" w:rsidRDefault="00877B28">
      <w:pPr>
        <w:rPr>
          <w:b/>
          <w:bCs/>
          <w:lang w:val="en-US"/>
        </w:rPr>
      </w:pPr>
    </w:p>
    <w:p w14:paraId="448C4DB1" w14:textId="5FB9C69C" w:rsidR="00C80352" w:rsidRDefault="00C80352">
      <w:pPr>
        <w:rPr>
          <w:b/>
          <w:bCs/>
          <w:lang w:val="en-US"/>
        </w:rPr>
      </w:pPr>
      <w:bookmarkStart w:id="0" w:name="_Hlk152148578"/>
      <w:proofErr w:type="spellStart"/>
      <w:r>
        <w:rPr>
          <w:b/>
          <w:bCs/>
          <w:lang w:val="en-US"/>
        </w:rPr>
        <w:t>Wifi</w:t>
      </w:r>
      <w:proofErr w:type="spellEnd"/>
    </w:p>
    <w:tbl>
      <w:tblPr>
        <w:tblStyle w:val="TableGrid"/>
        <w:tblW w:w="0" w:type="auto"/>
        <w:tblLook w:val="04A0" w:firstRow="1" w:lastRow="0" w:firstColumn="1" w:lastColumn="0" w:noHBand="0" w:noVBand="1"/>
      </w:tblPr>
      <w:tblGrid>
        <w:gridCol w:w="4508"/>
        <w:gridCol w:w="4508"/>
      </w:tblGrid>
      <w:tr w:rsidR="00C80352" w14:paraId="5DF3A8DA" w14:textId="77777777" w:rsidTr="00C80352">
        <w:tc>
          <w:tcPr>
            <w:tcW w:w="4508" w:type="dxa"/>
          </w:tcPr>
          <w:p w14:paraId="67281CF6" w14:textId="500993C2" w:rsidR="00C80352" w:rsidRDefault="00C80352">
            <w:pPr>
              <w:rPr>
                <w:b/>
                <w:bCs/>
                <w:lang w:val="en-US"/>
              </w:rPr>
            </w:pPr>
            <w:r>
              <w:rPr>
                <w:b/>
                <w:bCs/>
                <w:lang w:val="en-US"/>
              </w:rPr>
              <w:t>Function</w:t>
            </w:r>
          </w:p>
        </w:tc>
        <w:tc>
          <w:tcPr>
            <w:tcW w:w="4508" w:type="dxa"/>
          </w:tcPr>
          <w:p w14:paraId="08EBED1A" w14:textId="0B60CDC9" w:rsidR="00C80352" w:rsidRDefault="00C80352">
            <w:pPr>
              <w:rPr>
                <w:b/>
                <w:bCs/>
                <w:lang w:val="en-US"/>
              </w:rPr>
            </w:pPr>
            <w:r>
              <w:rPr>
                <w:b/>
                <w:bCs/>
                <w:lang w:val="en-US"/>
              </w:rPr>
              <w:t>Use</w:t>
            </w:r>
          </w:p>
        </w:tc>
      </w:tr>
      <w:tr w:rsidR="00C80352" w14:paraId="35622CAD" w14:textId="77777777" w:rsidTr="00C80352">
        <w:tc>
          <w:tcPr>
            <w:tcW w:w="4508" w:type="dxa"/>
          </w:tcPr>
          <w:p w14:paraId="67A1AC0D" w14:textId="28CAED8D" w:rsidR="00C80352" w:rsidRPr="008F4749" w:rsidRDefault="008F4749">
            <w:pPr>
              <w:rPr>
                <w:lang w:val="en-US"/>
              </w:rPr>
            </w:pPr>
            <w:proofErr w:type="spellStart"/>
            <w:r w:rsidRPr="008F4749">
              <w:rPr>
                <w:lang w:val="en-US"/>
              </w:rPr>
              <w:t>ssi_init</w:t>
            </w:r>
            <w:proofErr w:type="spellEnd"/>
          </w:p>
        </w:tc>
        <w:tc>
          <w:tcPr>
            <w:tcW w:w="4508" w:type="dxa"/>
          </w:tcPr>
          <w:p w14:paraId="40526E67" w14:textId="55B083DE" w:rsidR="00C80352" w:rsidRPr="008F4749" w:rsidRDefault="008F4749">
            <w:pPr>
              <w:rPr>
                <w:lang w:val="en-US"/>
              </w:rPr>
            </w:pPr>
            <w:proofErr w:type="spellStart"/>
            <w:r w:rsidRPr="008F4749">
              <w:rPr>
                <w:lang w:val="en-US"/>
              </w:rPr>
              <w:t>Ini</w:t>
            </w:r>
            <w:r>
              <w:rPr>
                <w:lang w:val="en-US"/>
              </w:rPr>
              <w:t>tialise</w:t>
            </w:r>
            <w:proofErr w:type="spellEnd"/>
            <w:r>
              <w:rPr>
                <w:lang w:val="en-US"/>
              </w:rPr>
              <w:t xml:space="preserve"> SSI handler</w:t>
            </w:r>
          </w:p>
        </w:tc>
      </w:tr>
      <w:tr w:rsidR="00C80352" w14:paraId="2BFC559B" w14:textId="77777777" w:rsidTr="00C80352">
        <w:tc>
          <w:tcPr>
            <w:tcW w:w="4508" w:type="dxa"/>
          </w:tcPr>
          <w:p w14:paraId="1258B8B9" w14:textId="2DD6C28E" w:rsidR="00C80352" w:rsidRPr="008F4749" w:rsidRDefault="008F4749">
            <w:pPr>
              <w:rPr>
                <w:lang w:val="en-US"/>
              </w:rPr>
            </w:pPr>
            <w:proofErr w:type="spellStart"/>
            <w:r>
              <w:rPr>
                <w:lang w:val="en-US"/>
              </w:rPr>
              <w:t>cgi_init</w:t>
            </w:r>
            <w:proofErr w:type="spellEnd"/>
          </w:p>
        </w:tc>
        <w:tc>
          <w:tcPr>
            <w:tcW w:w="4508" w:type="dxa"/>
          </w:tcPr>
          <w:p w14:paraId="70B35CCF" w14:textId="438A060A" w:rsidR="00C80352" w:rsidRPr="008F4749" w:rsidRDefault="008F4749">
            <w:pPr>
              <w:rPr>
                <w:lang w:val="en-US"/>
              </w:rPr>
            </w:pPr>
            <w:proofErr w:type="spellStart"/>
            <w:r>
              <w:rPr>
                <w:lang w:val="en-US"/>
              </w:rPr>
              <w:t>Initialise</w:t>
            </w:r>
            <w:proofErr w:type="spellEnd"/>
            <w:r>
              <w:rPr>
                <w:lang w:val="en-US"/>
              </w:rPr>
              <w:t xml:space="preserve"> CGI handler</w:t>
            </w:r>
          </w:p>
        </w:tc>
      </w:tr>
      <w:tr w:rsidR="00C80352" w14:paraId="6F00AF62" w14:textId="77777777" w:rsidTr="00C80352">
        <w:tc>
          <w:tcPr>
            <w:tcW w:w="4508" w:type="dxa"/>
          </w:tcPr>
          <w:p w14:paraId="0A6CDE13" w14:textId="2B26BD43" w:rsidR="00C80352" w:rsidRPr="008F4749" w:rsidRDefault="008F4749">
            <w:pPr>
              <w:rPr>
                <w:lang w:val="en-US"/>
              </w:rPr>
            </w:pPr>
            <w:proofErr w:type="spellStart"/>
            <w:r>
              <w:rPr>
                <w:lang w:val="en-US"/>
              </w:rPr>
              <w:t>ssi_handler</w:t>
            </w:r>
            <w:proofErr w:type="spellEnd"/>
          </w:p>
        </w:tc>
        <w:tc>
          <w:tcPr>
            <w:tcW w:w="4508" w:type="dxa"/>
          </w:tcPr>
          <w:p w14:paraId="0D902C50" w14:textId="0E63BE2B" w:rsidR="00C80352" w:rsidRPr="008F4749" w:rsidRDefault="008F4749">
            <w:pPr>
              <w:rPr>
                <w:lang w:val="en-US"/>
              </w:rPr>
            </w:pPr>
            <w:r>
              <w:rPr>
                <w:lang w:val="en-US"/>
              </w:rPr>
              <w:t>Displays car/</w:t>
            </w:r>
            <w:proofErr w:type="spellStart"/>
            <w:r>
              <w:rPr>
                <w:lang w:val="en-US"/>
              </w:rPr>
              <w:t>pico</w:t>
            </w:r>
            <w:proofErr w:type="spellEnd"/>
            <w:r>
              <w:rPr>
                <w:lang w:val="en-US"/>
              </w:rPr>
              <w:t xml:space="preserve"> data on web server and serial monitor </w:t>
            </w:r>
          </w:p>
        </w:tc>
      </w:tr>
      <w:tr w:rsidR="00C80352" w14:paraId="330E5200" w14:textId="77777777" w:rsidTr="00C80352">
        <w:tc>
          <w:tcPr>
            <w:tcW w:w="4508" w:type="dxa"/>
          </w:tcPr>
          <w:p w14:paraId="085536E5" w14:textId="435B1266" w:rsidR="00C80352" w:rsidRPr="008F4749" w:rsidRDefault="008F4749">
            <w:pPr>
              <w:rPr>
                <w:lang w:val="en-US"/>
              </w:rPr>
            </w:pPr>
            <w:proofErr w:type="spellStart"/>
            <w:r>
              <w:rPr>
                <w:lang w:val="en-US"/>
              </w:rPr>
              <w:t>cgi_handler</w:t>
            </w:r>
            <w:r w:rsidR="00DE57FD">
              <w:rPr>
                <w:lang w:val="en-US"/>
              </w:rPr>
              <w:t>s</w:t>
            </w:r>
            <w:proofErr w:type="spellEnd"/>
          </w:p>
        </w:tc>
        <w:tc>
          <w:tcPr>
            <w:tcW w:w="4508" w:type="dxa"/>
          </w:tcPr>
          <w:p w14:paraId="48279F12" w14:textId="4A27F52B" w:rsidR="00C80352" w:rsidRPr="008F4749" w:rsidRDefault="00DE35F9">
            <w:pPr>
              <w:rPr>
                <w:lang w:val="en-US"/>
              </w:rPr>
            </w:pPr>
            <w:r>
              <w:rPr>
                <w:lang w:val="en-US"/>
              </w:rPr>
              <w:t>Links html requests/routes to</w:t>
            </w:r>
            <w:r w:rsidR="00D249BF">
              <w:rPr>
                <w:lang w:val="en-US"/>
              </w:rPr>
              <w:t xml:space="preserve"> </w:t>
            </w:r>
            <w:r>
              <w:rPr>
                <w:lang w:val="en-US"/>
              </w:rPr>
              <w:t>function triggers</w:t>
            </w:r>
          </w:p>
        </w:tc>
      </w:tr>
      <w:bookmarkEnd w:id="0"/>
    </w:tbl>
    <w:p w14:paraId="654894B8" w14:textId="77777777" w:rsidR="00C80352" w:rsidRPr="0059452A" w:rsidRDefault="00C80352">
      <w:pPr>
        <w:rPr>
          <w:b/>
          <w:bCs/>
          <w:lang w:val="en-US"/>
        </w:rPr>
      </w:pPr>
    </w:p>
    <w:sectPr w:rsidR="00C80352" w:rsidRPr="0059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99"/>
    <w:rsid w:val="00251199"/>
    <w:rsid w:val="0059452A"/>
    <w:rsid w:val="00604B00"/>
    <w:rsid w:val="00875896"/>
    <w:rsid w:val="00877B28"/>
    <w:rsid w:val="008F4749"/>
    <w:rsid w:val="00942A66"/>
    <w:rsid w:val="009B1122"/>
    <w:rsid w:val="00AD2757"/>
    <w:rsid w:val="00BA546F"/>
    <w:rsid w:val="00BB4E41"/>
    <w:rsid w:val="00BE2251"/>
    <w:rsid w:val="00C80352"/>
    <w:rsid w:val="00D249BF"/>
    <w:rsid w:val="00DE35F9"/>
    <w:rsid w:val="00DE57FD"/>
    <w:rsid w:val="00EA547A"/>
    <w:rsid w:val="00F125C1"/>
    <w:rsid w:val="00F416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D9BF"/>
  <w15:chartTrackingRefBased/>
  <w15:docId w15:val="{D47BA0E1-CF0E-401E-9138-98EBD352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4411">
      <w:bodyDiv w:val="1"/>
      <w:marLeft w:val="0"/>
      <w:marRight w:val="0"/>
      <w:marTop w:val="0"/>
      <w:marBottom w:val="0"/>
      <w:divBdr>
        <w:top w:val="none" w:sz="0" w:space="0" w:color="auto"/>
        <w:left w:val="none" w:sz="0" w:space="0" w:color="auto"/>
        <w:bottom w:val="none" w:sz="0" w:space="0" w:color="auto"/>
        <w:right w:val="none" w:sz="0" w:space="0" w:color="auto"/>
      </w:divBdr>
      <w:divsChild>
        <w:div w:id="1142383924">
          <w:marLeft w:val="0"/>
          <w:marRight w:val="0"/>
          <w:marTop w:val="0"/>
          <w:marBottom w:val="0"/>
          <w:divBdr>
            <w:top w:val="none" w:sz="0" w:space="0" w:color="auto"/>
            <w:left w:val="none" w:sz="0" w:space="0" w:color="auto"/>
            <w:bottom w:val="none" w:sz="0" w:space="0" w:color="auto"/>
            <w:right w:val="none" w:sz="0" w:space="0" w:color="auto"/>
          </w:divBdr>
          <w:divsChild>
            <w:div w:id="5786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047">
      <w:bodyDiv w:val="1"/>
      <w:marLeft w:val="0"/>
      <w:marRight w:val="0"/>
      <w:marTop w:val="0"/>
      <w:marBottom w:val="0"/>
      <w:divBdr>
        <w:top w:val="none" w:sz="0" w:space="0" w:color="auto"/>
        <w:left w:val="none" w:sz="0" w:space="0" w:color="auto"/>
        <w:bottom w:val="none" w:sz="0" w:space="0" w:color="auto"/>
        <w:right w:val="none" w:sz="0" w:space="0" w:color="auto"/>
      </w:divBdr>
      <w:divsChild>
        <w:div w:id="1288243822">
          <w:marLeft w:val="0"/>
          <w:marRight w:val="0"/>
          <w:marTop w:val="0"/>
          <w:marBottom w:val="0"/>
          <w:divBdr>
            <w:top w:val="none" w:sz="0" w:space="0" w:color="auto"/>
            <w:left w:val="none" w:sz="0" w:space="0" w:color="auto"/>
            <w:bottom w:val="none" w:sz="0" w:space="0" w:color="auto"/>
            <w:right w:val="none" w:sz="0" w:space="0" w:color="auto"/>
          </w:divBdr>
          <w:divsChild>
            <w:div w:id="9352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Wee Quek</dc:creator>
  <cp:keywords/>
  <dc:description/>
  <cp:lastModifiedBy>Joo Wee Quek</cp:lastModifiedBy>
  <cp:revision>10</cp:revision>
  <dcterms:created xsi:type="dcterms:W3CDTF">2023-11-28T16:05:00Z</dcterms:created>
  <dcterms:modified xsi:type="dcterms:W3CDTF">2023-11-29T03:09:00Z</dcterms:modified>
</cp:coreProperties>
</file>