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r>
        <w:rPr>
          <w:sz w:val="40"/>
        </w:rPr>
        <w:t>for</w:t>
      </w:r>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Prepared by Garrett Grube,                                                                    Jeff Deely, Ritesh Misra,                                                                          Spencer Worms, Xavier Torgerson</w:t>
      </w:r>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9"/>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Garrett Grube</w:t>
            </w:r>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FE65F1">
        <w:tc>
          <w:tcPr>
            <w:tcW w:w="2160" w:type="dxa"/>
          </w:tcPr>
          <w:p w:rsidR="000101AD" w:rsidRDefault="001E4673" w:rsidP="00CA3AE3">
            <w:pPr>
              <w:spacing w:before="40" w:after="100"/>
            </w:pPr>
            <w:r>
              <w:t>Garrett Grube</w:t>
            </w:r>
          </w:p>
        </w:tc>
        <w:tc>
          <w:tcPr>
            <w:tcW w:w="1170" w:type="dxa"/>
          </w:tcPr>
          <w:p w:rsidR="000101AD" w:rsidRDefault="001E4673" w:rsidP="00CA3AE3">
            <w:pPr>
              <w:spacing w:before="40" w:after="100"/>
            </w:pPr>
            <w:r>
              <w:t>9/25/16</w:t>
            </w:r>
          </w:p>
        </w:tc>
        <w:tc>
          <w:tcPr>
            <w:tcW w:w="4954" w:type="dxa"/>
          </w:tcPr>
          <w:p w:rsidR="000101AD" w:rsidRDefault="001E4673" w:rsidP="00CA3AE3">
            <w:pPr>
              <w:spacing w:before="40" w:after="100"/>
            </w:pPr>
            <w:r>
              <w:t>Added Train Controller section</w:t>
            </w:r>
          </w:p>
        </w:tc>
        <w:tc>
          <w:tcPr>
            <w:tcW w:w="1584" w:type="dxa"/>
          </w:tcPr>
          <w:p w:rsidR="00FE65F1" w:rsidRDefault="001E4673" w:rsidP="00CA3AE3">
            <w:pPr>
              <w:spacing w:before="40" w:after="100"/>
            </w:pPr>
            <w:r>
              <w:t>1.1</w:t>
            </w:r>
          </w:p>
        </w:tc>
      </w:tr>
      <w:tr w:rsidR="00FE65F1" w:rsidTr="00FE65F1">
        <w:tc>
          <w:tcPr>
            <w:tcW w:w="2160" w:type="dxa"/>
          </w:tcPr>
          <w:p w:rsidR="00FE65F1" w:rsidRDefault="00FE65F1" w:rsidP="00CA3AE3">
            <w:pPr>
              <w:spacing w:before="40" w:after="100"/>
            </w:pPr>
            <w:r>
              <w:t>Jeff Deely</w:t>
            </w:r>
          </w:p>
        </w:tc>
        <w:tc>
          <w:tcPr>
            <w:tcW w:w="1170" w:type="dxa"/>
          </w:tcPr>
          <w:p w:rsidR="00FE65F1" w:rsidRDefault="00FE65F1" w:rsidP="00CA3AE3">
            <w:pPr>
              <w:spacing w:before="40" w:after="100"/>
            </w:pPr>
            <w:r>
              <w:t>9/27/16</w:t>
            </w:r>
          </w:p>
        </w:tc>
        <w:tc>
          <w:tcPr>
            <w:tcW w:w="4954" w:type="dxa"/>
          </w:tcPr>
          <w:p w:rsidR="00FE65F1" w:rsidRDefault="00FE65F1" w:rsidP="00CA3AE3">
            <w:pPr>
              <w:spacing w:before="40" w:after="100"/>
            </w:pPr>
            <w:r>
              <w:t>Fixed Train Controller Section</w:t>
            </w:r>
          </w:p>
        </w:tc>
        <w:tc>
          <w:tcPr>
            <w:tcW w:w="1584" w:type="dxa"/>
          </w:tcPr>
          <w:p w:rsidR="00FE65F1" w:rsidRDefault="00FE65F1" w:rsidP="00CA3AE3">
            <w:pPr>
              <w:spacing w:before="40" w:after="100"/>
            </w:pPr>
            <w:r>
              <w:t>1.2</w:t>
            </w:r>
          </w:p>
        </w:tc>
      </w:tr>
      <w:tr w:rsidR="00FE65F1" w:rsidTr="00FE65F1">
        <w:tc>
          <w:tcPr>
            <w:tcW w:w="2160" w:type="dxa"/>
          </w:tcPr>
          <w:p w:rsidR="00FE65F1" w:rsidRDefault="00FE65F1" w:rsidP="00CA3AE3">
            <w:pPr>
              <w:spacing w:before="40" w:after="100"/>
            </w:pPr>
          </w:p>
        </w:tc>
        <w:tc>
          <w:tcPr>
            <w:tcW w:w="1170" w:type="dxa"/>
          </w:tcPr>
          <w:p w:rsidR="00FE65F1" w:rsidRDefault="00FE65F1" w:rsidP="00CA3AE3">
            <w:pPr>
              <w:spacing w:before="40" w:after="100"/>
            </w:pPr>
          </w:p>
        </w:tc>
        <w:tc>
          <w:tcPr>
            <w:tcW w:w="4954" w:type="dxa"/>
          </w:tcPr>
          <w:p w:rsidR="00FE65F1" w:rsidRDefault="00FE65F1" w:rsidP="00CA3AE3">
            <w:pPr>
              <w:spacing w:before="40" w:after="100"/>
            </w:pPr>
          </w:p>
        </w:tc>
        <w:tc>
          <w:tcPr>
            <w:tcW w:w="1584" w:type="dxa"/>
          </w:tcPr>
          <w:p w:rsidR="00FE65F1" w:rsidRDefault="00FE65F1" w:rsidP="00CA3AE3">
            <w:pPr>
              <w:spacing w:before="40" w:after="100"/>
            </w:pPr>
          </w:p>
        </w:tc>
      </w:tr>
      <w:tr w:rsidR="00FE65F1" w:rsidTr="003B5B2B">
        <w:tc>
          <w:tcPr>
            <w:tcW w:w="2160" w:type="dxa"/>
            <w:tcBorders>
              <w:bottom w:val="single" w:sz="12" w:space="0" w:color="auto"/>
            </w:tcBorders>
          </w:tcPr>
          <w:p w:rsidR="00FE65F1" w:rsidRDefault="00FE65F1" w:rsidP="00CA3AE3">
            <w:pPr>
              <w:spacing w:before="40" w:after="100"/>
            </w:pPr>
          </w:p>
        </w:tc>
        <w:tc>
          <w:tcPr>
            <w:tcW w:w="1170" w:type="dxa"/>
            <w:tcBorders>
              <w:bottom w:val="single" w:sz="12" w:space="0" w:color="auto"/>
            </w:tcBorders>
          </w:tcPr>
          <w:p w:rsidR="00FE65F1" w:rsidRDefault="00FE65F1" w:rsidP="00CA3AE3">
            <w:pPr>
              <w:spacing w:before="40" w:after="100"/>
            </w:pPr>
          </w:p>
        </w:tc>
        <w:tc>
          <w:tcPr>
            <w:tcW w:w="4954" w:type="dxa"/>
            <w:tcBorders>
              <w:bottom w:val="single" w:sz="12" w:space="0" w:color="auto"/>
            </w:tcBorders>
          </w:tcPr>
          <w:p w:rsidR="00FE65F1" w:rsidRDefault="00FE65F1" w:rsidP="00CA3AE3">
            <w:pPr>
              <w:spacing w:before="40" w:after="100"/>
            </w:pPr>
          </w:p>
        </w:tc>
        <w:tc>
          <w:tcPr>
            <w:tcW w:w="1584" w:type="dxa"/>
            <w:tcBorders>
              <w:bottom w:val="single" w:sz="12" w:space="0" w:color="auto"/>
            </w:tcBorders>
          </w:tcPr>
          <w:p w:rsidR="00FE65F1" w:rsidRDefault="00FE65F1" w:rsidP="00CA3AE3">
            <w:pPr>
              <w:spacing w:before="40" w:after="100"/>
            </w:pPr>
          </w:p>
        </w:tc>
      </w:tr>
    </w:tbl>
    <w:p w:rsidR="000101AD" w:rsidRDefault="000101AD" w:rsidP="00CA3AE3">
      <w:pPr>
        <w:spacing w:after="100"/>
        <w:rPr>
          <w:b/>
        </w:rPr>
      </w:pPr>
    </w:p>
    <w:p w:rsidR="000101AD" w:rsidRDefault="000101AD" w:rsidP="00CA3AE3">
      <w:pPr>
        <w:spacing w:after="100"/>
      </w:pPr>
    </w:p>
    <w:p w:rsidR="000101AD" w:rsidRDefault="000101AD" w:rsidP="00CA3AE3">
      <w:pPr>
        <w:spacing w:after="100"/>
        <w:sectPr w:rsidR="000101AD">
          <w:headerReference w:type="default" r:id="rId10"/>
          <w:footerReference w:type="default" r:id="rId11"/>
          <w:pgSz w:w="12240" w:h="15840" w:code="1"/>
          <w:pgMar w:top="1440" w:right="1440" w:bottom="1440" w:left="1440" w:header="720" w:footer="720" w:gutter="0"/>
          <w:pgNumType w:fmt="lowerRoman"/>
          <w:cols w:space="720"/>
        </w:sectPr>
      </w:pPr>
    </w:p>
    <w:p w:rsidR="000101AD" w:rsidRDefault="000101AD" w:rsidP="00CA3AE3">
      <w:pPr>
        <w:pStyle w:val="Heading1"/>
        <w:spacing w:after="100"/>
      </w:pPr>
      <w:bookmarkStart w:id="7" w:name="_Toc439994665"/>
      <w:bookmarkStart w:id="8" w:name="_Toc462610403"/>
      <w:r>
        <w:lastRenderedPageBreak/>
        <w:t>Introduction</w:t>
      </w:r>
      <w:bookmarkEnd w:id="7"/>
      <w:bookmarkEnd w:id="8"/>
    </w:p>
    <w:p w:rsidR="00311A3D" w:rsidRPr="00311A3D" w:rsidRDefault="000101AD" w:rsidP="00CA3AE3">
      <w:pPr>
        <w:pStyle w:val="Heading2"/>
        <w:spacing w:after="100"/>
      </w:pPr>
      <w:bookmarkStart w:id="9" w:name="_Toc439994667"/>
      <w:bookmarkStart w:id="10" w:name="_Toc462610404"/>
      <w:r>
        <w:t>Purpose</w:t>
      </w:r>
      <w:bookmarkEnd w:id="9"/>
      <w:bookmarkEnd w:id="10"/>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1" w:name="_Toc462610405"/>
      <w:bookmarkStart w:id="12" w:name="_Toc439994673"/>
      <w:r>
        <w:t>User Interface Design</w:t>
      </w:r>
      <w:bookmarkEnd w:id="11"/>
    </w:p>
    <w:p w:rsidR="00A4448F" w:rsidRPr="00A4448F" w:rsidRDefault="000101AD" w:rsidP="00CA3AE3">
      <w:pPr>
        <w:pStyle w:val="Heading2"/>
        <w:spacing w:after="100"/>
      </w:pPr>
      <w:bookmarkStart w:id="13" w:name="_Toc462610406"/>
      <w:r>
        <w:t>CTC Office</w:t>
      </w:r>
      <w:bookmarkEnd w:id="13"/>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Default="000101AD" w:rsidP="00CA3AE3">
      <w:pPr>
        <w:pStyle w:val="Heading3"/>
        <w:spacing w:after="100"/>
      </w:pPr>
      <w:r>
        <w:t>Description</w:t>
      </w:r>
    </w:p>
    <w:p w:rsidR="000101AD" w:rsidRDefault="000101AD" w:rsidP="00CA3AE3">
      <w:pPr>
        <w:pStyle w:val="Heading2"/>
        <w:spacing w:after="100"/>
      </w:pPr>
      <w:bookmarkStart w:id="14" w:name="_Toc462610407"/>
      <w:r>
        <w:t>Track Controller</w:t>
      </w:r>
      <w:bookmarkEnd w:id="14"/>
    </w:p>
    <w:p w:rsidR="00A4448F" w:rsidRDefault="00A4448F" w:rsidP="00CA3AE3">
      <w:pPr>
        <w:pStyle w:val="Heading3"/>
        <w:spacing w:after="100"/>
      </w:pPr>
      <w:r>
        <w:t>Intended User</w:t>
      </w:r>
    </w:p>
    <w:p w:rsidR="00D80AB5" w:rsidRPr="00D80AB5" w:rsidRDefault="000101AD" w:rsidP="00D80AB5">
      <w:pPr>
        <w:pStyle w:val="Heading3"/>
        <w:spacing w:after="100"/>
      </w:pPr>
      <w:r>
        <w:t>Screenshot</w:t>
      </w:r>
    </w:p>
    <w:p w:rsidR="00311A3D" w:rsidRDefault="009A2A44" w:rsidP="00CA3AE3">
      <w:pPr>
        <w:spacing w:after="100"/>
      </w:pPr>
      <w:r>
        <w:rPr>
          <w:noProof/>
        </w:rPr>
        <w:drawing>
          <wp:anchor distT="0" distB="0" distL="114300" distR="114300" simplePos="0" relativeHeight="251662336" behindDoc="0" locked="0" layoutInCell="1" allowOverlap="1" wp14:anchorId="68773CF3" wp14:editId="416A2B2A">
            <wp:simplePos x="0" y="0"/>
            <wp:positionH relativeFrom="column">
              <wp:posOffset>300990</wp:posOffset>
            </wp:positionH>
            <wp:positionV relativeFrom="paragraph">
              <wp:posOffset>73025</wp:posOffset>
            </wp:positionV>
            <wp:extent cx="5943600" cy="3085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521"/>
                    <a:stretch/>
                  </pic:blipFill>
                  <pic:spPr bwMode="auto">
                    <a:xfrm>
                      <a:off x="0" y="0"/>
                      <a:ext cx="594360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6F92" w:rsidRPr="004302D6">
        <w:rPr>
          <w:rFonts w:ascii="Times New Roman" w:hAnsi="Times New Roman"/>
          <w:noProof/>
          <w:szCs w:val="24"/>
        </w:rPr>
        <mc:AlternateContent>
          <mc:Choice Requires="wps">
            <w:drawing>
              <wp:anchor distT="0" distB="0" distL="114300" distR="114300" simplePos="0" relativeHeight="251655168" behindDoc="0" locked="0" layoutInCell="1" allowOverlap="1" wp14:anchorId="75A3EE5D" wp14:editId="2CFC5C8C">
                <wp:simplePos x="0" y="0"/>
                <wp:positionH relativeFrom="column">
                  <wp:posOffset>-12065</wp:posOffset>
                </wp:positionH>
                <wp:positionV relativeFrom="paragraph">
                  <wp:posOffset>186690</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95pt;margin-top:14.7pt;width:30.3pt;height:334.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NPGsezd&#10;AAAACAEAAA8AAABkcnMvZG93bnJldi54bWxMj81OwzAQhO9IvIO1SNxaJxEtScimqviROHChhPs2&#10;NnFEvI5it0nfHnOC42hGM99Uu8UO4qwn3ztGSNcJCM2tUz13CM3HyyoH4QOxosGxRrhoD7v6+qqi&#10;UrmZ3/X5EDoRS9iXhGBCGEspfWu0Jb92o+bofbnJUohy6qSaaI7ldpBZkmylpZ7jgqFRPxrdfh9O&#10;FiEEtU8vzbP1r5/L29NsknZDDeLtzbJ/ABH0Ev7C8Isf0aGOTEd3YuXFgLBKi5hEyIo7ENHf5Pcg&#10;jgjbIs9A1pX8f6D+AQAA//8DAFBLAQItABQABgAIAAAAIQC2gziS/gAAAOEBAAATAAAAAAAAAAAA&#10;AAAAAAAAAABbQ29udGVudF9UeXBlc10ueG1sUEsBAi0AFAAGAAgAAAAhADj9If/WAAAAlAEAAAsA&#10;AAAAAAAAAAAAAAAALwEAAF9yZWxzLy5yZWxzUEsBAi0AFAAGAAgAAAAhAHRNiJuVAQAADQMAAA4A&#10;AAAAAAAAAAAAAAAALgIAAGRycy9lMm9Eb2MueG1sUEsBAi0AFAAGAAgAAAAhANPGsezdAAAACAEA&#10;AA8AAAAAAAAAAAAAAAAA7wMAAGRycy9kb3ducmV2LnhtbFBLBQYAAAAABAAEAPMAAAD5BAAAAAA=&#10;" filled="f" stroked="f">
                <v:textbox style="mso-fit-shape-to-text:t">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v:textbox>
              </v:shape>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bookmarkStart w:id="15" w:name="_GoBack"/>
      <w:bookmarkEnd w:id="15"/>
    </w:p>
    <w:p w:rsidR="00311A3D" w:rsidRDefault="00311A3D" w:rsidP="00CA3AE3">
      <w:pPr>
        <w:spacing w:after="100"/>
      </w:pPr>
    </w:p>
    <w:p w:rsidR="00311A3D" w:rsidRDefault="00311A3D" w:rsidP="00CA3AE3">
      <w:pPr>
        <w:spacing w:after="100"/>
      </w:pPr>
    </w:p>
    <w:p w:rsidR="00311A3D" w:rsidRDefault="00311A3D" w:rsidP="00CA3AE3">
      <w:pPr>
        <w:spacing w:after="100"/>
      </w:pPr>
    </w:p>
    <w:p w:rsidR="00A36F92" w:rsidRDefault="00A36F92" w:rsidP="00CA3AE3">
      <w:pPr>
        <w:spacing w:after="100"/>
      </w:pPr>
    </w:p>
    <w:p w:rsidR="00311A3D" w:rsidRPr="00311A3D" w:rsidRDefault="00311A3D" w:rsidP="00CA3AE3">
      <w:pPr>
        <w:spacing w:after="100"/>
      </w:pPr>
    </w:p>
    <w:p w:rsidR="000101AD" w:rsidRDefault="000101AD" w:rsidP="00CA3AE3">
      <w:pPr>
        <w:pStyle w:val="Heading3"/>
        <w:spacing w:after="100"/>
      </w:pPr>
      <w:r>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311A3D" w:rsidRPr="005F3F29" w:rsidRDefault="00311A3D" w:rsidP="00D80AB5">
      <w:pPr>
        <w:pStyle w:val="Heading4"/>
      </w:pPr>
      <w:r w:rsidRPr="005F3F29">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D80AB5">
      <w:pPr>
        <w:pStyle w:val="Heading4"/>
      </w:pPr>
      <w:r>
        <w:t>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311A3D" w:rsidP="00D80AB5">
      <w:pPr>
        <w:pStyle w:val="Heading4"/>
      </w:pPr>
      <w:r w:rsidRPr="005F3F29">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D80AB5">
      <w:pPr>
        <w:pStyle w:val="Heading5"/>
      </w:pPr>
      <w:r>
        <w:t>Section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current wayside controller being viewed</w:t>
      </w:r>
    </w:p>
    <w:p w:rsidR="00620E67" w:rsidRDefault="00620E67" w:rsidP="00CA3AE3">
      <w:pPr>
        <w:spacing w:after="100"/>
        <w:rPr>
          <w:rFonts w:ascii="Times New Roman" w:hAnsi="Times New Roman"/>
          <w:szCs w:val="24"/>
        </w:rPr>
      </w:pPr>
    </w:p>
    <w:p w:rsidR="00620E67" w:rsidRDefault="00620E67" w:rsidP="00D80AB5">
      <w:pPr>
        <w:pStyle w:val="Heading5"/>
      </w:pPr>
      <w:r>
        <w:t>Next Section Button</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D80AB5">
      <w:pPr>
        <w:pStyle w:val="Heading5"/>
      </w:pPr>
      <w:r>
        <w:t>Previous Section Button</w:t>
      </w:r>
    </w:p>
    <w:p w:rsidR="00311A3D"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A36F92" w:rsidRDefault="00A36F92" w:rsidP="00CA3AE3">
      <w:pPr>
        <w:spacing w:after="100"/>
        <w:rPr>
          <w:rFonts w:ascii="Times New Roman" w:hAnsi="Times New Roman"/>
          <w:szCs w:val="24"/>
        </w:rPr>
      </w:pPr>
    </w:p>
    <w:p w:rsidR="00A36F92" w:rsidRDefault="00A36F92" w:rsidP="00A36F92">
      <w:pPr>
        <w:pStyle w:val="Heading5"/>
      </w:pPr>
      <w:r>
        <w:lastRenderedPageBreak/>
        <w:t>Line Buttons</w:t>
      </w:r>
    </w:p>
    <w:p w:rsidR="00A36F92" w:rsidRPr="00A36F92" w:rsidRDefault="00A36F92" w:rsidP="00A36F92">
      <w:r>
        <w:t>Switch between red and green line by clicking on one of these buttons. These buttons allow for quick switching between wayside controllers of one line and another.</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D80AB5">
      <w:pPr>
        <w:pStyle w:val="Heading4"/>
      </w:pPr>
      <w:r>
        <w:t>Block Panels</w:t>
      </w:r>
      <w:r w:rsidR="00311A3D" w:rsidRPr="005F3F29">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D80AB5">
      <w:pPr>
        <w:pStyle w:val="Heading5"/>
      </w:pPr>
      <w:r>
        <w:t>Block Number</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assigned to the block by the track model</w:t>
      </w:r>
    </w:p>
    <w:p w:rsidR="00620E67" w:rsidRDefault="00620E67" w:rsidP="00CA3AE3">
      <w:pPr>
        <w:spacing w:after="100"/>
        <w:rPr>
          <w:rFonts w:ascii="Times New Roman" w:hAnsi="Times New Roman"/>
          <w:szCs w:val="24"/>
        </w:rPr>
      </w:pPr>
    </w:p>
    <w:p w:rsidR="00620E67" w:rsidRDefault="00620E67" w:rsidP="00D80AB5">
      <w:pPr>
        <w:pStyle w:val="Heading5"/>
      </w:pPr>
      <w:r>
        <w:t>Occupancy</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311A3D" w:rsidP="00D80AB5">
      <w:pPr>
        <w:pStyle w:val="Heading5"/>
      </w:pPr>
      <w:r w:rsidRPr="005F3F29">
        <w:t>Typ</w:t>
      </w:r>
      <w:r w:rsidR="00620E67">
        <w:t>e</w:t>
      </w:r>
      <w:r w:rsidRPr="005F3F29">
        <w:t xml:space="preserve"> </w:t>
      </w:r>
    </w:p>
    <w:p w:rsidR="009841B1" w:rsidRPr="005F3F29" w:rsidRDefault="00311A3D" w:rsidP="00CA3AE3">
      <w:pPr>
        <w:spacing w:after="100"/>
        <w:rPr>
          <w:rFonts w:ascii="Times New Roman" w:hAnsi="Times New Roman"/>
          <w:szCs w:val="24"/>
        </w:rPr>
      </w:pPr>
      <w:r w:rsidRPr="005F3F29">
        <w:rPr>
          <w:rFonts w:ascii="Times New Roman" w:hAnsi="Times New Roman"/>
          <w:szCs w:val="24"/>
        </w:rPr>
        <w:t>displays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D80AB5">
      <w:pPr>
        <w:pStyle w:val="Heading5"/>
      </w:pPr>
      <w:r>
        <w:t>Failure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failure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D80AB5">
      <w:pPr>
        <w:pStyle w:val="Heading5"/>
      </w:pPr>
      <w:r>
        <w:t>Heater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state of a blocks track heater, is either “ON” or “OFF”</w:t>
      </w:r>
    </w:p>
    <w:p w:rsidR="00620E67" w:rsidRDefault="00620E67" w:rsidP="00CA3AE3">
      <w:pPr>
        <w:spacing w:after="100"/>
        <w:rPr>
          <w:rFonts w:ascii="Times New Roman" w:hAnsi="Times New Roman"/>
          <w:szCs w:val="24"/>
        </w:rPr>
      </w:pPr>
    </w:p>
    <w:p w:rsidR="00620E67" w:rsidRDefault="00620E67" w:rsidP="00D80AB5">
      <w:pPr>
        <w:pStyle w:val="Heading5"/>
      </w:pPr>
      <w:r>
        <w:t>Speed Limit</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D80AB5">
      <w:pPr>
        <w:pStyle w:val="Heading5"/>
      </w:pPr>
      <w:r>
        <w:t>Authority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6" w:name="_Toc462610408"/>
      <w:r>
        <w:t>Track Model</w:t>
      </w:r>
      <w:bookmarkEnd w:id="16"/>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7" w:name="_Toc462610409"/>
      <w:r>
        <w:t>Train Model</w:t>
      </w:r>
      <w:bookmarkEnd w:id="17"/>
    </w:p>
    <w:p w:rsidR="00A4448F" w:rsidRDefault="00A4448F" w:rsidP="00CA3AE3">
      <w:pPr>
        <w:pStyle w:val="Heading3"/>
        <w:spacing w:after="100"/>
      </w:pPr>
      <w:r>
        <w:t>Intended User</w:t>
      </w:r>
    </w:p>
    <w:p w:rsidR="000101AD" w:rsidRDefault="000101AD" w:rsidP="00CA3AE3">
      <w:pPr>
        <w:pStyle w:val="Heading3"/>
        <w:spacing w:after="100"/>
      </w:pPr>
      <w:r>
        <w:t>Screenshot</w:t>
      </w: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Pr="001E4673" w:rsidRDefault="001E4673" w:rsidP="00CA3AE3">
      <w:pPr>
        <w:spacing w:after="100"/>
      </w:pPr>
    </w:p>
    <w:p w:rsidR="000101AD" w:rsidRPr="000101AD" w:rsidRDefault="000101AD" w:rsidP="00CA3AE3">
      <w:pPr>
        <w:pStyle w:val="Heading3"/>
        <w:spacing w:after="100"/>
      </w:pPr>
      <w:r>
        <w:t>Description</w:t>
      </w:r>
    </w:p>
    <w:p w:rsidR="000101AD" w:rsidRDefault="000101AD" w:rsidP="00CA3AE3">
      <w:pPr>
        <w:pStyle w:val="Heading2"/>
        <w:spacing w:after="100"/>
      </w:pPr>
      <w:bookmarkStart w:id="18" w:name="_Toc462610410"/>
      <w:r>
        <w:t>Train Controller</w:t>
      </w:r>
      <w:bookmarkEnd w:id="12"/>
      <w:bookmarkEnd w:id="18"/>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drawing>
          <wp:anchor distT="0" distB="0" distL="114300" distR="114300" simplePos="0" relativeHeight="251661312"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lastRenderedPageBreak/>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F67AFA" w:rsidP="00CA3AE3">
      <w:pPr>
        <w:spacing w:after="100"/>
      </w:pPr>
    </w:p>
    <w:sectPr w:rsidR="00A665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FA" w:rsidRDefault="00F67AFA" w:rsidP="000101AD">
      <w:pPr>
        <w:spacing w:line="240" w:lineRule="auto"/>
      </w:pPr>
      <w:r>
        <w:separator/>
      </w:r>
    </w:p>
  </w:endnote>
  <w:endnote w:type="continuationSeparator" w:id="0">
    <w:p w:rsidR="00F67AFA" w:rsidRDefault="00F67AFA"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F67AF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F67A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FA" w:rsidRDefault="00F67AFA" w:rsidP="000101AD">
      <w:pPr>
        <w:spacing w:line="240" w:lineRule="auto"/>
      </w:pPr>
      <w:r>
        <w:separator/>
      </w:r>
    </w:p>
  </w:footnote>
  <w:footnote w:type="continuationSeparator" w:id="0">
    <w:p w:rsidR="00F67AFA" w:rsidRDefault="00F67AFA" w:rsidP="000101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A36F92">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9A2A44">
      <w:rPr>
        <w:noProof/>
      </w:rPr>
      <w:t>3</w:t>
    </w:r>
    <w:r w:rsidR="004D783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200830"/>
    <w:rsid w:val="0026578E"/>
    <w:rsid w:val="00272688"/>
    <w:rsid w:val="00311A3D"/>
    <w:rsid w:val="003F4390"/>
    <w:rsid w:val="004D7834"/>
    <w:rsid w:val="005A43C9"/>
    <w:rsid w:val="005F3F29"/>
    <w:rsid w:val="00620E67"/>
    <w:rsid w:val="00697EBF"/>
    <w:rsid w:val="009841B1"/>
    <w:rsid w:val="009A2600"/>
    <w:rsid w:val="009A2A44"/>
    <w:rsid w:val="00A30F9F"/>
    <w:rsid w:val="00A36F92"/>
    <w:rsid w:val="00A4448F"/>
    <w:rsid w:val="00B533F5"/>
    <w:rsid w:val="00B81EED"/>
    <w:rsid w:val="00BF1A0E"/>
    <w:rsid w:val="00C15809"/>
    <w:rsid w:val="00CA3AE3"/>
    <w:rsid w:val="00D80AB5"/>
    <w:rsid w:val="00DB0F65"/>
    <w:rsid w:val="00F67AFA"/>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B453-F0C4-4C4C-8221-B74CDC39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jeff</cp:lastModifiedBy>
  <cp:revision>2</cp:revision>
  <dcterms:created xsi:type="dcterms:W3CDTF">2016-09-28T05:58:00Z</dcterms:created>
  <dcterms:modified xsi:type="dcterms:W3CDTF">2016-09-28T05:58:00Z</dcterms:modified>
</cp:coreProperties>
</file>