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DCD40" w14:textId="77777777" w:rsidR="000101AD" w:rsidRDefault="000101AD" w:rsidP="00CA3AE3">
      <w:pPr>
        <w:pStyle w:val="line"/>
        <w:spacing w:after="100"/>
      </w:pPr>
    </w:p>
    <w:p w14:paraId="7B47DAA7" w14:textId="77777777" w:rsidR="000101AD" w:rsidRDefault="000101AD" w:rsidP="00CA3AE3">
      <w:pPr>
        <w:pStyle w:val="Title"/>
        <w:spacing w:after="100"/>
      </w:pPr>
      <w:r>
        <w:t>User Interface Design</w:t>
      </w:r>
    </w:p>
    <w:p w14:paraId="0E9C20AC" w14:textId="77777777" w:rsidR="000101AD" w:rsidRDefault="000101AD" w:rsidP="00CA3AE3">
      <w:pPr>
        <w:pStyle w:val="Title"/>
        <w:spacing w:before="0" w:after="100"/>
        <w:rPr>
          <w:sz w:val="40"/>
        </w:rPr>
      </w:pPr>
      <w:proofErr w:type="gramStart"/>
      <w:r>
        <w:rPr>
          <w:sz w:val="40"/>
        </w:rPr>
        <w:t>for</w:t>
      </w:r>
      <w:proofErr w:type="gramEnd"/>
    </w:p>
    <w:p w14:paraId="169E1E75" w14:textId="77777777" w:rsidR="000101AD" w:rsidRDefault="000101AD" w:rsidP="00CA3AE3">
      <w:pPr>
        <w:pStyle w:val="Title"/>
        <w:spacing w:after="100"/>
      </w:pPr>
      <w:r>
        <w:t xml:space="preserve">North Shore Extension </w:t>
      </w:r>
    </w:p>
    <w:p w14:paraId="4B033C47" w14:textId="77777777" w:rsidR="000101AD" w:rsidRDefault="000101AD" w:rsidP="00CA3AE3">
      <w:pPr>
        <w:pStyle w:val="ByLine"/>
        <w:spacing w:after="100"/>
      </w:pPr>
      <w:r>
        <w:t>Version 1.0 approved</w:t>
      </w:r>
    </w:p>
    <w:p w14:paraId="562C5E76" w14:textId="77777777" w:rsidR="000101AD" w:rsidRDefault="000101AD" w:rsidP="00CA3AE3">
      <w:pPr>
        <w:pStyle w:val="ByLine"/>
        <w:spacing w:after="100"/>
      </w:pPr>
      <w:r>
        <w:t xml:space="preserve">Prepared by Garrett </w:t>
      </w:r>
      <w:proofErr w:type="spellStart"/>
      <w:r>
        <w:t>Grube</w:t>
      </w:r>
      <w:proofErr w:type="spellEnd"/>
      <w:r>
        <w:t xml:space="preserve">,                                                                    Jeff </w:t>
      </w:r>
      <w:proofErr w:type="spellStart"/>
      <w:r>
        <w:t>Deely</w:t>
      </w:r>
      <w:proofErr w:type="spellEnd"/>
      <w:r>
        <w:t xml:space="preserve">, </w:t>
      </w:r>
      <w:proofErr w:type="spellStart"/>
      <w:r>
        <w:t>Ritesh</w:t>
      </w:r>
      <w:proofErr w:type="spellEnd"/>
      <w:r>
        <w:t xml:space="preserve"> </w:t>
      </w:r>
      <w:proofErr w:type="spellStart"/>
      <w:r>
        <w:t>Misra</w:t>
      </w:r>
      <w:proofErr w:type="spellEnd"/>
      <w:r>
        <w:t>,                                                                          Spencer Worms, Xavier Torgerson</w:t>
      </w:r>
    </w:p>
    <w:p w14:paraId="7F30B991" w14:textId="77777777" w:rsidR="000101AD" w:rsidRDefault="000101AD" w:rsidP="00CA3AE3">
      <w:pPr>
        <w:pStyle w:val="ByLine"/>
        <w:spacing w:after="100"/>
      </w:pPr>
      <w:r>
        <w:t>Blue Team</w:t>
      </w:r>
    </w:p>
    <w:p w14:paraId="0B4BF4AD" w14:textId="77777777" w:rsidR="000101AD" w:rsidRDefault="000101AD" w:rsidP="00CA3AE3">
      <w:pPr>
        <w:pStyle w:val="ByLine"/>
        <w:spacing w:after="100"/>
      </w:pPr>
      <w:r>
        <w:t>9/24/2016</w:t>
      </w:r>
    </w:p>
    <w:p w14:paraId="7BF65434" w14:textId="77777777" w:rsidR="000101AD" w:rsidRDefault="000101AD" w:rsidP="00CA3AE3">
      <w:pPr>
        <w:pStyle w:val="ChangeHistoryTitle"/>
        <w:spacing w:after="100"/>
        <w:rPr>
          <w:sz w:val="32"/>
        </w:rPr>
        <w:sectPr w:rsidR="000101AD">
          <w:footerReference w:type="default" r:id="rId9"/>
          <w:pgSz w:w="12240" w:h="15840" w:code="1"/>
          <w:pgMar w:top="1440" w:right="1440" w:bottom="1440" w:left="1440" w:header="720" w:footer="720" w:gutter="0"/>
          <w:pgNumType w:fmt="lowerRoman" w:start="1"/>
          <w:cols w:space="720"/>
        </w:sectPr>
      </w:pPr>
    </w:p>
    <w:p w14:paraId="34095A68" w14:textId="77777777" w:rsidR="000101AD" w:rsidRDefault="000101AD" w:rsidP="00CA3AE3">
      <w:pPr>
        <w:pStyle w:val="TOCEntry"/>
        <w:spacing w:after="100"/>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14:paraId="65DE2A03" w14:textId="77777777" w:rsidR="00200830" w:rsidRDefault="000101AD" w:rsidP="00CA3AE3">
      <w:pPr>
        <w:pStyle w:val="TOC1"/>
        <w:spacing w:after="100"/>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14:paraId="16FE93F4" w14:textId="77777777" w:rsidR="00200830" w:rsidRDefault="00200830" w:rsidP="00CA3AE3">
      <w:pPr>
        <w:pStyle w:val="TOC1"/>
        <w:spacing w:after="100"/>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14:paraId="3F7EA978" w14:textId="77777777" w:rsidR="00200830" w:rsidRDefault="00200830" w:rsidP="00CA3AE3">
      <w:pPr>
        <w:pStyle w:val="TOC1"/>
        <w:spacing w:after="100"/>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14:paraId="7938326A" w14:textId="77777777"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14:paraId="7BF2F3D5" w14:textId="77777777" w:rsidR="00200830" w:rsidRDefault="00200830" w:rsidP="00CA3AE3">
      <w:pPr>
        <w:pStyle w:val="TOC1"/>
        <w:spacing w:after="100"/>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14:paraId="32811ECD" w14:textId="77777777"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14:paraId="1E877205" w14:textId="77777777"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14:paraId="4D2DF199" w14:textId="77777777"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14:paraId="769A54DE" w14:textId="77777777"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14:paraId="19B6C422" w14:textId="77777777"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14:paraId="138F0D05" w14:textId="77777777" w:rsidR="000101AD" w:rsidRDefault="000101AD" w:rsidP="00CA3AE3">
      <w:pPr>
        <w:spacing w:after="100"/>
        <w:rPr>
          <w:rFonts w:ascii="Times New Roman" w:hAnsi="Times New Roman"/>
          <w:b/>
          <w:noProof/>
        </w:rPr>
      </w:pPr>
      <w:r>
        <w:rPr>
          <w:rFonts w:ascii="Times New Roman" w:hAnsi="Times New Roman"/>
          <w:b/>
          <w:noProof/>
        </w:rPr>
        <w:fldChar w:fldCharType="end"/>
      </w:r>
    </w:p>
    <w:p w14:paraId="71F322EC" w14:textId="77777777" w:rsidR="000101AD" w:rsidRDefault="000101AD" w:rsidP="00CA3AE3">
      <w:pPr>
        <w:pStyle w:val="TOCEntry"/>
        <w:spacing w:after="100"/>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14:paraId="3F5ABD0C" w14:textId="77777777" w:rsidTr="002B5B04">
        <w:tc>
          <w:tcPr>
            <w:tcW w:w="2160" w:type="dxa"/>
            <w:tcBorders>
              <w:top w:val="single" w:sz="12" w:space="0" w:color="auto"/>
              <w:bottom w:val="double" w:sz="12" w:space="0" w:color="auto"/>
            </w:tcBorders>
          </w:tcPr>
          <w:p w14:paraId="178FBB16" w14:textId="77777777" w:rsidR="000101AD" w:rsidRDefault="000101AD" w:rsidP="00CA3AE3">
            <w:pPr>
              <w:spacing w:before="40" w:after="100"/>
              <w:rPr>
                <w:b/>
              </w:rPr>
            </w:pPr>
            <w:r>
              <w:rPr>
                <w:b/>
              </w:rPr>
              <w:t>Name</w:t>
            </w:r>
          </w:p>
        </w:tc>
        <w:tc>
          <w:tcPr>
            <w:tcW w:w="1170" w:type="dxa"/>
            <w:tcBorders>
              <w:top w:val="single" w:sz="12" w:space="0" w:color="auto"/>
              <w:bottom w:val="double" w:sz="12" w:space="0" w:color="auto"/>
            </w:tcBorders>
          </w:tcPr>
          <w:p w14:paraId="0008FE82" w14:textId="77777777" w:rsidR="000101AD" w:rsidRDefault="000101AD" w:rsidP="00CA3AE3">
            <w:pPr>
              <w:spacing w:before="40" w:after="100"/>
              <w:rPr>
                <w:b/>
              </w:rPr>
            </w:pPr>
            <w:r>
              <w:rPr>
                <w:b/>
              </w:rPr>
              <w:t>Date</w:t>
            </w:r>
          </w:p>
        </w:tc>
        <w:tc>
          <w:tcPr>
            <w:tcW w:w="4954" w:type="dxa"/>
            <w:tcBorders>
              <w:top w:val="single" w:sz="12" w:space="0" w:color="auto"/>
              <w:bottom w:val="double" w:sz="12" w:space="0" w:color="auto"/>
            </w:tcBorders>
          </w:tcPr>
          <w:p w14:paraId="74186796" w14:textId="77777777" w:rsidR="000101AD" w:rsidRDefault="000101AD" w:rsidP="00CA3AE3">
            <w:pPr>
              <w:spacing w:before="40" w:after="100"/>
              <w:rPr>
                <w:b/>
              </w:rPr>
            </w:pPr>
            <w:r>
              <w:rPr>
                <w:b/>
              </w:rPr>
              <w:t>Reason For Changes</w:t>
            </w:r>
          </w:p>
        </w:tc>
        <w:tc>
          <w:tcPr>
            <w:tcW w:w="1584" w:type="dxa"/>
            <w:tcBorders>
              <w:top w:val="single" w:sz="12" w:space="0" w:color="auto"/>
              <w:bottom w:val="double" w:sz="12" w:space="0" w:color="auto"/>
            </w:tcBorders>
          </w:tcPr>
          <w:p w14:paraId="674AE5B2" w14:textId="77777777" w:rsidR="000101AD" w:rsidRDefault="000101AD" w:rsidP="00CA3AE3">
            <w:pPr>
              <w:spacing w:before="40" w:after="100"/>
              <w:rPr>
                <w:b/>
              </w:rPr>
            </w:pPr>
            <w:r>
              <w:rPr>
                <w:b/>
              </w:rPr>
              <w:t>Version</w:t>
            </w:r>
          </w:p>
        </w:tc>
      </w:tr>
      <w:tr w:rsidR="000101AD" w14:paraId="0B57EA83" w14:textId="77777777" w:rsidTr="002B5B04">
        <w:tc>
          <w:tcPr>
            <w:tcW w:w="2160" w:type="dxa"/>
            <w:tcBorders>
              <w:top w:val="nil"/>
            </w:tcBorders>
          </w:tcPr>
          <w:p w14:paraId="171357F8" w14:textId="77777777" w:rsidR="000101AD" w:rsidRDefault="000101AD" w:rsidP="00CA3AE3">
            <w:pPr>
              <w:spacing w:before="40" w:after="100"/>
            </w:pPr>
            <w:r>
              <w:t xml:space="preserve">Garrett </w:t>
            </w:r>
            <w:proofErr w:type="spellStart"/>
            <w:r>
              <w:t>Grube</w:t>
            </w:r>
            <w:proofErr w:type="spellEnd"/>
          </w:p>
        </w:tc>
        <w:tc>
          <w:tcPr>
            <w:tcW w:w="1170" w:type="dxa"/>
            <w:tcBorders>
              <w:top w:val="nil"/>
            </w:tcBorders>
          </w:tcPr>
          <w:p w14:paraId="5C227A11" w14:textId="77777777" w:rsidR="000101AD" w:rsidRDefault="000101AD" w:rsidP="00CA3AE3">
            <w:pPr>
              <w:spacing w:before="40" w:after="100"/>
            </w:pPr>
            <w:r>
              <w:t>9/24/16</w:t>
            </w:r>
          </w:p>
        </w:tc>
        <w:tc>
          <w:tcPr>
            <w:tcW w:w="4954" w:type="dxa"/>
            <w:tcBorders>
              <w:top w:val="nil"/>
            </w:tcBorders>
          </w:tcPr>
          <w:p w14:paraId="31B1C820" w14:textId="77777777" w:rsidR="000101AD" w:rsidRDefault="000101AD" w:rsidP="00CA3AE3">
            <w:pPr>
              <w:spacing w:before="40" w:after="100"/>
            </w:pPr>
            <w:r>
              <w:t>Document Created</w:t>
            </w:r>
          </w:p>
        </w:tc>
        <w:tc>
          <w:tcPr>
            <w:tcW w:w="1584" w:type="dxa"/>
            <w:tcBorders>
              <w:top w:val="nil"/>
            </w:tcBorders>
          </w:tcPr>
          <w:p w14:paraId="0C574753" w14:textId="77777777" w:rsidR="000101AD" w:rsidRDefault="000101AD" w:rsidP="00CA3AE3">
            <w:pPr>
              <w:spacing w:before="40" w:after="100"/>
            </w:pPr>
            <w:r>
              <w:t>1.0</w:t>
            </w:r>
          </w:p>
        </w:tc>
      </w:tr>
      <w:tr w:rsidR="000101AD" w14:paraId="7577BC33" w14:textId="77777777" w:rsidTr="00FE65F1">
        <w:tc>
          <w:tcPr>
            <w:tcW w:w="2160" w:type="dxa"/>
          </w:tcPr>
          <w:p w14:paraId="46CC4F46" w14:textId="77777777" w:rsidR="000101AD" w:rsidRDefault="001E4673" w:rsidP="00CA3AE3">
            <w:pPr>
              <w:spacing w:before="40" w:after="100"/>
            </w:pPr>
            <w:r>
              <w:t xml:space="preserve">Garrett </w:t>
            </w:r>
            <w:proofErr w:type="spellStart"/>
            <w:r>
              <w:t>Grube</w:t>
            </w:r>
            <w:proofErr w:type="spellEnd"/>
          </w:p>
        </w:tc>
        <w:tc>
          <w:tcPr>
            <w:tcW w:w="1170" w:type="dxa"/>
          </w:tcPr>
          <w:p w14:paraId="270A064D" w14:textId="77777777" w:rsidR="000101AD" w:rsidRDefault="001E4673" w:rsidP="00CA3AE3">
            <w:pPr>
              <w:spacing w:before="40" w:after="100"/>
            </w:pPr>
            <w:r>
              <w:t>9/25/16</w:t>
            </w:r>
          </w:p>
        </w:tc>
        <w:tc>
          <w:tcPr>
            <w:tcW w:w="4954" w:type="dxa"/>
          </w:tcPr>
          <w:p w14:paraId="46A07198" w14:textId="77777777" w:rsidR="000101AD" w:rsidRDefault="001E4673" w:rsidP="00CA3AE3">
            <w:pPr>
              <w:spacing w:before="40" w:after="100"/>
            </w:pPr>
            <w:r>
              <w:t>Added Train Controller section</w:t>
            </w:r>
          </w:p>
        </w:tc>
        <w:tc>
          <w:tcPr>
            <w:tcW w:w="1584" w:type="dxa"/>
          </w:tcPr>
          <w:p w14:paraId="1432A1D9" w14:textId="77777777" w:rsidR="00FE65F1" w:rsidRDefault="001E4673" w:rsidP="00CA3AE3">
            <w:pPr>
              <w:spacing w:before="40" w:after="100"/>
            </w:pPr>
            <w:r>
              <w:t>1.1</w:t>
            </w:r>
          </w:p>
        </w:tc>
      </w:tr>
      <w:tr w:rsidR="00FE65F1" w14:paraId="5C5F7F03" w14:textId="77777777" w:rsidTr="00FE65F1">
        <w:tc>
          <w:tcPr>
            <w:tcW w:w="2160" w:type="dxa"/>
          </w:tcPr>
          <w:p w14:paraId="0D7BDD7A" w14:textId="77777777" w:rsidR="00FE65F1" w:rsidRDefault="00FE65F1" w:rsidP="00CA3AE3">
            <w:pPr>
              <w:spacing w:before="40" w:after="100"/>
            </w:pPr>
            <w:r>
              <w:t xml:space="preserve">Jeff </w:t>
            </w:r>
            <w:proofErr w:type="spellStart"/>
            <w:r>
              <w:t>Deely</w:t>
            </w:r>
            <w:proofErr w:type="spellEnd"/>
          </w:p>
        </w:tc>
        <w:tc>
          <w:tcPr>
            <w:tcW w:w="1170" w:type="dxa"/>
          </w:tcPr>
          <w:p w14:paraId="63EC48FD" w14:textId="77777777" w:rsidR="00FE65F1" w:rsidRDefault="00FE65F1" w:rsidP="00CA3AE3">
            <w:pPr>
              <w:spacing w:before="40" w:after="100"/>
            </w:pPr>
            <w:r>
              <w:t>9/27/16</w:t>
            </w:r>
          </w:p>
        </w:tc>
        <w:tc>
          <w:tcPr>
            <w:tcW w:w="4954" w:type="dxa"/>
          </w:tcPr>
          <w:p w14:paraId="7AB91089" w14:textId="77777777" w:rsidR="00FE65F1" w:rsidRDefault="00FE65F1" w:rsidP="00CA3AE3">
            <w:pPr>
              <w:spacing w:before="40" w:after="100"/>
            </w:pPr>
            <w:r>
              <w:t>Fixed Train Controller Section</w:t>
            </w:r>
          </w:p>
        </w:tc>
        <w:tc>
          <w:tcPr>
            <w:tcW w:w="1584" w:type="dxa"/>
          </w:tcPr>
          <w:p w14:paraId="28BC56ED" w14:textId="77777777" w:rsidR="00FE65F1" w:rsidRDefault="00FE65F1" w:rsidP="00CA3AE3">
            <w:pPr>
              <w:spacing w:before="40" w:after="100"/>
            </w:pPr>
            <w:r>
              <w:t>1.2</w:t>
            </w:r>
          </w:p>
        </w:tc>
      </w:tr>
      <w:tr w:rsidR="00FE65F1" w14:paraId="5B52B04E" w14:textId="77777777" w:rsidTr="00FE65F1">
        <w:tc>
          <w:tcPr>
            <w:tcW w:w="2160" w:type="dxa"/>
          </w:tcPr>
          <w:p w14:paraId="569889C7" w14:textId="77777777" w:rsidR="00FE65F1" w:rsidRDefault="00755F05" w:rsidP="00CA3AE3">
            <w:pPr>
              <w:spacing w:before="40" w:after="100"/>
            </w:pPr>
            <w:r>
              <w:t>Spencer Worms</w:t>
            </w:r>
          </w:p>
        </w:tc>
        <w:tc>
          <w:tcPr>
            <w:tcW w:w="1170" w:type="dxa"/>
          </w:tcPr>
          <w:p w14:paraId="34EA8284" w14:textId="77777777" w:rsidR="00FE65F1" w:rsidRDefault="00755F05" w:rsidP="00CA3AE3">
            <w:pPr>
              <w:spacing w:before="40" w:after="100"/>
            </w:pPr>
            <w:r>
              <w:t>9/28/16</w:t>
            </w:r>
          </w:p>
        </w:tc>
        <w:tc>
          <w:tcPr>
            <w:tcW w:w="4954" w:type="dxa"/>
          </w:tcPr>
          <w:p w14:paraId="239DD906" w14:textId="77777777" w:rsidR="00FE65F1" w:rsidRDefault="00755F05" w:rsidP="00CA3AE3">
            <w:pPr>
              <w:spacing w:before="40" w:after="100"/>
            </w:pPr>
            <w:r>
              <w:t>Added Train Model Section</w:t>
            </w:r>
          </w:p>
        </w:tc>
        <w:tc>
          <w:tcPr>
            <w:tcW w:w="1584" w:type="dxa"/>
          </w:tcPr>
          <w:p w14:paraId="799B7133" w14:textId="77777777" w:rsidR="00FE65F1" w:rsidRDefault="00755F05" w:rsidP="00CA3AE3">
            <w:pPr>
              <w:spacing w:before="40" w:after="100"/>
            </w:pPr>
            <w:r>
              <w:t>1.3</w:t>
            </w:r>
          </w:p>
        </w:tc>
      </w:tr>
      <w:tr w:rsidR="00FE65F1" w14:paraId="0BF2DBE8" w14:textId="77777777" w:rsidTr="002B5B04">
        <w:tc>
          <w:tcPr>
            <w:tcW w:w="2160" w:type="dxa"/>
            <w:tcBorders>
              <w:bottom w:val="single" w:sz="12" w:space="0" w:color="auto"/>
            </w:tcBorders>
          </w:tcPr>
          <w:p w14:paraId="0E428711" w14:textId="77777777" w:rsidR="00FE65F1" w:rsidRDefault="002B5B04" w:rsidP="00CA3AE3">
            <w:pPr>
              <w:spacing w:before="40" w:after="100"/>
            </w:pPr>
            <w:r>
              <w:t>Xavier Torgerson</w:t>
            </w:r>
          </w:p>
        </w:tc>
        <w:tc>
          <w:tcPr>
            <w:tcW w:w="1170" w:type="dxa"/>
            <w:tcBorders>
              <w:bottom w:val="single" w:sz="12" w:space="0" w:color="auto"/>
            </w:tcBorders>
          </w:tcPr>
          <w:p w14:paraId="29444BC7" w14:textId="77777777" w:rsidR="00FE65F1" w:rsidRDefault="002B5B04" w:rsidP="00CA3AE3">
            <w:pPr>
              <w:spacing w:before="40" w:after="100"/>
            </w:pPr>
            <w:r>
              <w:t>9/29/16</w:t>
            </w:r>
          </w:p>
        </w:tc>
        <w:tc>
          <w:tcPr>
            <w:tcW w:w="4954" w:type="dxa"/>
            <w:tcBorders>
              <w:bottom w:val="single" w:sz="12" w:space="0" w:color="auto"/>
            </w:tcBorders>
          </w:tcPr>
          <w:p w14:paraId="3C1BD867" w14:textId="77777777" w:rsidR="00FE65F1" w:rsidRDefault="002B5B04" w:rsidP="00CA3AE3">
            <w:pPr>
              <w:spacing w:before="40" w:after="100"/>
            </w:pPr>
            <w:r>
              <w:t>Added Track Model Section</w:t>
            </w:r>
          </w:p>
        </w:tc>
        <w:tc>
          <w:tcPr>
            <w:tcW w:w="1584" w:type="dxa"/>
            <w:tcBorders>
              <w:bottom w:val="single" w:sz="12" w:space="0" w:color="auto"/>
            </w:tcBorders>
          </w:tcPr>
          <w:p w14:paraId="1349A95C" w14:textId="77777777" w:rsidR="00FE65F1" w:rsidRDefault="002B5B04" w:rsidP="00CA3AE3">
            <w:pPr>
              <w:spacing w:before="40" w:after="100"/>
            </w:pPr>
            <w:r>
              <w:t>1.4</w:t>
            </w:r>
          </w:p>
        </w:tc>
      </w:tr>
    </w:tbl>
    <w:p w14:paraId="7EEB1092" w14:textId="77777777" w:rsidR="000101AD" w:rsidRDefault="000101AD" w:rsidP="00CA3AE3">
      <w:pPr>
        <w:spacing w:after="100"/>
        <w:rPr>
          <w:b/>
        </w:rPr>
      </w:pPr>
    </w:p>
    <w:p w14:paraId="1AE7A136" w14:textId="77777777" w:rsidR="000101AD" w:rsidRDefault="000101AD" w:rsidP="00CA3AE3">
      <w:pPr>
        <w:spacing w:after="100"/>
      </w:pPr>
    </w:p>
    <w:p w14:paraId="432044F2" w14:textId="77777777" w:rsidR="000101AD" w:rsidRDefault="000101AD" w:rsidP="00CA3AE3">
      <w:pPr>
        <w:spacing w:after="100"/>
        <w:sectPr w:rsidR="000101AD">
          <w:headerReference w:type="default" r:id="rId10"/>
          <w:footerReference w:type="default" r:id="rId11"/>
          <w:pgSz w:w="12240" w:h="15840" w:code="1"/>
          <w:pgMar w:top="1440" w:right="1440" w:bottom="1440" w:left="1440" w:header="720" w:footer="720" w:gutter="0"/>
          <w:pgNumType w:fmt="lowerRoman"/>
          <w:cols w:space="720"/>
        </w:sectPr>
      </w:pPr>
    </w:p>
    <w:p w14:paraId="4801D7D2" w14:textId="77777777" w:rsidR="000101AD" w:rsidRDefault="000101AD" w:rsidP="00CA3AE3">
      <w:pPr>
        <w:pStyle w:val="Heading1"/>
        <w:spacing w:after="100"/>
      </w:pPr>
      <w:bookmarkStart w:id="7" w:name="_Toc439994665"/>
      <w:bookmarkStart w:id="8" w:name="_Toc462610403"/>
      <w:r>
        <w:lastRenderedPageBreak/>
        <w:t>Introduction</w:t>
      </w:r>
      <w:bookmarkEnd w:id="7"/>
      <w:bookmarkEnd w:id="8"/>
    </w:p>
    <w:p w14:paraId="09C18050" w14:textId="77777777" w:rsidR="00311A3D" w:rsidRPr="00311A3D" w:rsidRDefault="000101AD" w:rsidP="00CA3AE3">
      <w:pPr>
        <w:pStyle w:val="Heading2"/>
        <w:spacing w:after="100"/>
      </w:pPr>
      <w:bookmarkStart w:id="9" w:name="_Toc439994667"/>
      <w:bookmarkStart w:id="10" w:name="_Toc462610404"/>
      <w:r>
        <w:t>Purpose</w:t>
      </w:r>
      <w:bookmarkEnd w:id="9"/>
      <w:bookmarkEnd w:id="10"/>
      <w:r>
        <w:t xml:space="preserve"> </w:t>
      </w:r>
    </w:p>
    <w:p w14:paraId="5F643B8D" w14:textId="77777777" w:rsidR="000101AD" w:rsidRPr="000101AD" w:rsidRDefault="000101AD" w:rsidP="00CA3AE3">
      <w:pPr>
        <w:pStyle w:val="template"/>
        <w:spacing w:after="100"/>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14:paraId="234D7CCC" w14:textId="77777777" w:rsidR="000101AD" w:rsidRDefault="000101AD" w:rsidP="00CA3AE3">
      <w:pPr>
        <w:pStyle w:val="Heading1"/>
        <w:spacing w:after="100"/>
      </w:pPr>
      <w:bookmarkStart w:id="11" w:name="_Toc462610405"/>
      <w:bookmarkStart w:id="12" w:name="_Toc439994673"/>
      <w:r>
        <w:t>User Interface Design</w:t>
      </w:r>
      <w:bookmarkEnd w:id="11"/>
    </w:p>
    <w:p w14:paraId="6EB95926" w14:textId="77777777" w:rsidR="00A4448F" w:rsidRPr="00A4448F" w:rsidRDefault="000101AD" w:rsidP="00CA3AE3">
      <w:pPr>
        <w:pStyle w:val="Heading2"/>
        <w:spacing w:after="100"/>
      </w:pPr>
      <w:bookmarkStart w:id="13" w:name="_Toc462610406"/>
      <w:r>
        <w:t>CTC Office</w:t>
      </w:r>
      <w:bookmarkEnd w:id="13"/>
    </w:p>
    <w:p w14:paraId="579E0C1A" w14:textId="77777777" w:rsidR="00A4448F" w:rsidRDefault="00A4448F" w:rsidP="00CA3AE3">
      <w:pPr>
        <w:pStyle w:val="Heading3"/>
        <w:spacing w:after="100"/>
      </w:pPr>
      <w:r>
        <w:t>Intended User</w:t>
      </w:r>
      <w:r w:rsidR="00055137">
        <w:t xml:space="preserve"> – The Dispatcher</w:t>
      </w:r>
    </w:p>
    <w:p w14:paraId="654320AD" w14:textId="77777777" w:rsidR="000101AD" w:rsidRDefault="000101AD" w:rsidP="00CA3AE3">
      <w:pPr>
        <w:pStyle w:val="Heading3"/>
        <w:spacing w:after="100"/>
      </w:pPr>
      <w:r>
        <w:t>Screenshot</w:t>
      </w:r>
    </w:p>
    <w:p w14:paraId="5B4987E1" w14:textId="77777777" w:rsidR="00055137" w:rsidRDefault="00055137" w:rsidP="00055137">
      <w:r w:rsidRPr="00055137">
        <w:rPr>
          <w:noProof/>
        </w:rPr>
        <w:drawing>
          <wp:anchor distT="0" distB="0" distL="114300" distR="114300" simplePos="0" relativeHeight="251664384" behindDoc="0" locked="0" layoutInCell="1" allowOverlap="1" wp14:anchorId="10205B38" wp14:editId="44583B5A">
            <wp:simplePos x="0" y="0"/>
            <wp:positionH relativeFrom="margin">
              <wp:posOffset>0</wp:posOffset>
            </wp:positionH>
            <wp:positionV relativeFrom="paragraph">
              <wp:posOffset>151765</wp:posOffset>
            </wp:positionV>
            <wp:extent cx="5430520" cy="3987800"/>
            <wp:effectExtent l="0" t="0" r="0" b="0"/>
            <wp:wrapThrough wrapText="bothSides">
              <wp:wrapPolygon edited="0">
                <wp:start x="0" y="0"/>
                <wp:lineTo x="0" y="21462"/>
                <wp:lineTo x="21519" y="21462"/>
                <wp:lineTo x="2151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12">
                      <a:extLst>
                        <a:ext uri="{28A0092B-C50C-407E-A947-70E740481C1C}">
                          <a14:useLocalDpi xmlns:a14="http://schemas.microsoft.com/office/drawing/2010/main" val="0"/>
                        </a:ext>
                      </a:extLst>
                    </a:blip>
                    <a:stretch>
                      <a:fillRect/>
                    </a:stretch>
                  </pic:blipFill>
                  <pic:spPr>
                    <a:xfrm>
                      <a:off x="0" y="0"/>
                      <a:ext cx="5430520" cy="3987800"/>
                    </a:xfrm>
                    <a:prstGeom prst="rect">
                      <a:avLst/>
                    </a:prstGeom>
                  </pic:spPr>
                </pic:pic>
              </a:graphicData>
            </a:graphic>
            <wp14:sizeRelV relativeFrom="margin">
              <wp14:pctHeight>0</wp14:pctHeight>
            </wp14:sizeRelV>
          </wp:anchor>
        </w:drawing>
      </w:r>
      <w:r w:rsidRPr="00055137">
        <w:rPr>
          <w:noProof/>
        </w:rPr>
        <mc:AlternateContent>
          <mc:Choice Requires="wps">
            <w:drawing>
              <wp:anchor distT="0" distB="0" distL="114300" distR="114300" simplePos="0" relativeHeight="251668480" behindDoc="0" locked="0" layoutInCell="1" allowOverlap="1" wp14:anchorId="07E9B488" wp14:editId="2BBF67CD">
                <wp:simplePos x="0" y="0"/>
                <wp:positionH relativeFrom="column">
                  <wp:posOffset>-1967865</wp:posOffset>
                </wp:positionH>
                <wp:positionV relativeFrom="paragraph">
                  <wp:posOffset>1981200</wp:posOffset>
                </wp:positionV>
                <wp:extent cx="1460500" cy="15494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60500" cy="154940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6383334" id="Rectangle 8" o:spid="_x0000_s1026" style="position:absolute;margin-left:-154.95pt;margin-top:156pt;width:115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" filled="f" strokecolor="#1f4d78 [1604]" strokeweight="1pt"/>
            </w:pict>
          </mc:Fallback>
        </mc:AlternateContent>
      </w:r>
    </w:p>
    <w:p w14:paraId="2EEEA652" w14:textId="77777777" w:rsidR="00055137" w:rsidRDefault="00055137" w:rsidP="00055137"/>
    <w:p w14:paraId="146F5AA1" w14:textId="77777777" w:rsidR="00055137" w:rsidRDefault="00055137" w:rsidP="00055137">
      <w:r w:rsidRPr="00055137">
        <w:rPr>
          <w:noProof/>
        </w:rPr>
        <mc:AlternateContent>
          <mc:Choice Requires="wps">
            <w:drawing>
              <wp:anchor distT="0" distB="0" distL="114300" distR="114300" simplePos="0" relativeHeight="251658240" behindDoc="0" locked="0" layoutInCell="1" allowOverlap="1" wp14:anchorId="68FDE542" wp14:editId="6F51013F">
                <wp:simplePos x="0" y="0"/>
                <wp:positionH relativeFrom="column">
                  <wp:posOffset>-1336675</wp:posOffset>
                </wp:positionH>
                <wp:positionV relativeFrom="paragraph">
                  <wp:posOffset>74930</wp:posOffset>
                </wp:positionV>
                <wp:extent cx="1085850" cy="14160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085850" cy="141605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A7B7DC" id="Rectangle 4" o:spid="_x0000_s1026" style="position:absolute;margin-left:-105.25pt;margin-top:5.9pt;width:85.5pt;height:1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" filled="f" strokecolor="#1f4d78 [1604]" strokeweight="1pt"/>
            </w:pict>
          </mc:Fallback>
        </mc:AlternateContent>
      </w:r>
      <w:r w:rsidRPr="00055137">
        <w:rPr>
          <w:noProof/>
        </w:rPr>
        <mc:AlternateContent>
          <mc:Choice Requires="wps">
            <w:drawing>
              <wp:anchor distT="0" distB="0" distL="114300" distR="114300" simplePos="0" relativeHeight="251643904" behindDoc="0" locked="0" layoutInCell="1" allowOverlap="1" wp14:anchorId="11A9B9C9" wp14:editId="37491D13">
                <wp:simplePos x="0" y="0"/>
                <wp:positionH relativeFrom="column">
                  <wp:posOffset>-2536825</wp:posOffset>
                </wp:positionH>
                <wp:positionV relativeFrom="paragraph">
                  <wp:posOffset>106680</wp:posOffset>
                </wp:positionV>
                <wp:extent cx="1085850" cy="1441450"/>
                <wp:effectExtent l="0" t="0" r="19050" b="25400"/>
                <wp:wrapNone/>
                <wp:docPr id="2" name="Rectangle 2"/>
                <wp:cNvGraphicFramePr/>
                <a:graphic xmlns:a="http://schemas.openxmlformats.org/drawingml/2006/main">
                  <a:graphicData uri="http://schemas.microsoft.com/office/word/2010/wordprocessingShape">
                    <wps:wsp>
                      <wps:cNvSpPr/>
                      <wps:spPr>
                        <a:xfrm>
                          <a:off x="0" y="0"/>
                          <a:ext cx="1085850" cy="1441450"/>
                        </a:xfrm>
                        <a:prstGeom prst="rect">
                          <a:avLst/>
                        </a:prstGeom>
                        <a:no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209A020" id="Rectangle 2" o:spid="_x0000_s1026" style="position:absolute;margin-left:-199.75pt;margin-top:8.4pt;width:85.5pt;height:113.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" filled="f" strokecolor="#1f4d78 [1604]" strokeweight="1pt"/>
            </w:pict>
          </mc:Fallback>
        </mc:AlternateContent>
      </w:r>
    </w:p>
    <w:p w14:paraId="0EF486DE" w14:textId="77777777" w:rsidR="00055137" w:rsidRDefault="00055137" w:rsidP="00055137"/>
    <w:p w14:paraId="55E6A4D9" w14:textId="77777777" w:rsidR="00055137" w:rsidRDefault="00055137" w:rsidP="00055137"/>
    <w:p w14:paraId="0C4F0D80" w14:textId="77777777" w:rsidR="00055137" w:rsidRDefault="00055137" w:rsidP="00055137"/>
    <w:p w14:paraId="4FC593DB" w14:textId="77777777" w:rsidR="00055137" w:rsidRDefault="00055137" w:rsidP="00055137"/>
    <w:p w14:paraId="69C626C7" w14:textId="77777777" w:rsidR="00055137" w:rsidRDefault="00055137" w:rsidP="00055137"/>
    <w:p w14:paraId="71CA818C" w14:textId="77777777" w:rsidR="00055137" w:rsidRDefault="00055137" w:rsidP="00055137"/>
    <w:p w14:paraId="00D8CF39" w14:textId="77777777" w:rsidR="00055137" w:rsidRDefault="00055137" w:rsidP="00055137"/>
    <w:p w14:paraId="18927ED3" w14:textId="77777777" w:rsidR="00055137" w:rsidRDefault="00055137" w:rsidP="00055137"/>
    <w:p w14:paraId="47181236" w14:textId="77777777" w:rsidR="00055137" w:rsidRDefault="00055137" w:rsidP="00055137"/>
    <w:p w14:paraId="017F7162" w14:textId="77777777" w:rsidR="00055137" w:rsidRDefault="00055137" w:rsidP="00055137">
      <w:r w:rsidRPr="00055137">
        <w:rPr>
          <w:noProof/>
        </w:rPr>
        <mc:AlternateContent>
          <mc:Choice Requires="wps">
            <w:drawing>
              <wp:anchor distT="45720" distB="45720" distL="114300" distR="114300" simplePos="0" relativeHeight="251665408" behindDoc="0" locked="0" layoutInCell="1" allowOverlap="1" wp14:anchorId="0AED3F91" wp14:editId="4AAC5319">
                <wp:simplePos x="0" y="0"/>
                <wp:positionH relativeFrom="column">
                  <wp:posOffset>-462915</wp:posOffset>
                </wp:positionH>
                <wp:positionV relativeFrom="paragraph">
                  <wp:posOffset>7620</wp:posOffset>
                </wp:positionV>
                <wp:extent cx="241300" cy="27305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14:paraId="5443CA9E" w14:textId="77777777" w:rsidR="00D60C93" w:rsidRDefault="00D60C93" w:rsidP="00055137">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4pt;margin-top:.6pt;width:19pt;height: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" filled="f" strokecolor="#1f4d78 [1604]">
                <v:textbox>
                  <w:txbxContent>
                    <w:p w14:paraId="5443CA9E" w14:textId="77777777" w:rsidR="00D60C93" w:rsidRDefault="00D60C93" w:rsidP="00055137">
                      <w:r>
                        <w:t>22</w:t>
                      </w:r>
                    </w:p>
                  </w:txbxContent>
                </v:textbox>
                <w10:wrap type="square"/>
              </v:shape>
            </w:pict>
          </mc:Fallback>
        </mc:AlternateContent>
      </w:r>
      <w:r w:rsidRPr="00055137">
        <w:rPr>
          <w:noProof/>
        </w:rPr>
        <mc:AlternateContent>
          <mc:Choice Requires="wps">
            <w:drawing>
              <wp:anchor distT="45720" distB="45720" distL="114300" distR="114300" simplePos="0" relativeHeight="251649024" behindDoc="0" locked="0" layoutInCell="1" allowOverlap="1" wp14:anchorId="4FFCD37A" wp14:editId="3149D0A7">
                <wp:simplePos x="0" y="0"/>
                <wp:positionH relativeFrom="column">
                  <wp:posOffset>-2355215</wp:posOffset>
                </wp:positionH>
                <wp:positionV relativeFrom="paragraph">
                  <wp:posOffset>96520</wp:posOffset>
                </wp:positionV>
                <wp:extent cx="241300" cy="2730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14:paraId="4F983122" w14:textId="77777777" w:rsidR="00D60C93" w:rsidRDefault="00D60C93" w:rsidP="00055137">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85.4pt;margin-top:7.6pt;width:19pt;height:21.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" filled="f" strokecolor="#1f4d78 [1604]">
                <v:textbox>
                  <w:txbxContent>
                    <w:p w14:paraId="4F983122" w14:textId="77777777" w:rsidR="00D60C93" w:rsidRDefault="00D60C93" w:rsidP="00055137">
                      <w:r>
                        <w:t>1</w:t>
                      </w:r>
                    </w:p>
                  </w:txbxContent>
                </v:textbox>
                <w10:wrap type="square"/>
              </v:shape>
            </w:pict>
          </mc:Fallback>
        </mc:AlternateContent>
      </w:r>
    </w:p>
    <w:p w14:paraId="112D6A9C" w14:textId="77777777" w:rsidR="00055137" w:rsidRDefault="00055137" w:rsidP="00055137"/>
    <w:p w14:paraId="165FAA62" w14:textId="77777777" w:rsidR="00055137" w:rsidRDefault="00055137" w:rsidP="00055137"/>
    <w:p w14:paraId="6F182A0F" w14:textId="77777777" w:rsidR="00055137" w:rsidRPr="00055137" w:rsidRDefault="00055137" w:rsidP="00055137">
      <w:r w:rsidRPr="00055137">
        <w:rPr>
          <w:noProof/>
        </w:rPr>
        <mc:AlternateContent>
          <mc:Choice Requires="wps">
            <w:drawing>
              <wp:anchor distT="45720" distB="45720" distL="114300" distR="114300" simplePos="0" relativeHeight="251674624" behindDoc="0" locked="0" layoutInCell="1" allowOverlap="1" wp14:anchorId="77D66EA1" wp14:editId="785F2021">
                <wp:simplePos x="0" y="0"/>
                <wp:positionH relativeFrom="column">
                  <wp:posOffset>-1282065</wp:posOffset>
                </wp:positionH>
                <wp:positionV relativeFrom="paragraph">
                  <wp:posOffset>1328420</wp:posOffset>
                </wp:positionV>
                <wp:extent cx="241300" cy="273050"/>
                <wp:effectExtent l="0" t="0" r="254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73050"/>
                        </a:xfrm>
                        <a:prstGeom prst="rect">
                          <a:avLst/>
                        </a:prstGeom>
                        <a:noFill/>
                        <a:ln w="9525">
                          <a:solidFill>
                            <a:schemeClr val="accent1">
                              <a:lumMod val="50000"/>
                            </a:schemeClr>
                          </a:solidFill>
                          <a:miter lim="800000"/>
                          <a:headEnd/>
                          <a:tailEnd/>
                        </a:ln>
                      </wps:spPr>
                      <wps:txbx>
                        <w:txbxContent>
                          <w:p w14:paraId="03CBF101" w14:textId="77777777" w:rsidR="00D60C93" w:rsidRDefault="00D60C93" w:rsidP="00055137">
                            <w:r>
                              <w:t>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00.9pt;margin-top:104.6pt;width:19pt;height: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" filled="f" strokecolor="#1f4d78 [1604]">
                <v:textbox>
                  <w:txbxContent>
                    <w:p w14:paraId="03CBF101" w14:textId="77777777" w:rsidR="00D60C93" w:rsidRDefault="00D60C93" w:rsidP="00055137">
                      <w:r>
                        <w:t>32</w:t>
                      </w:r>
                    </w:p>
                  </w:txbxContent>
                </v:textbox>
                <w10:wrap type="square"/>
              </v:shape>
            </w:pict>
          </mc:Fallback>
        </mc:AlternateContent>
      </w:r>
    </w:p>
    <w:p w14:paraId="0D126957" w14:textId="77777777" w:rsidR="000101AD" w:rsidRDefault="000101AD" w:rsidP="00CA3AE3">
      <w:pPr>
        <w:pStyle w:val="Heading3"/>
        <w:spacing w:after="100"/>
      </w:pPr>
      <w:r>
        <w:t>Description</w:t>
      </w:r>
    </w:p>
    <w:p w14:paraId="165FEF6C" w14:textId="77777777" w:rsidR="00055137" w:rsidRDefault="00055137" w:rsidP="00055137">
      <w:pPr>
        <w:pStyle w:val="Heading4"/>
      </w:pPr>
      <w:r>
        <w:t>Section 1</w:t>
      </w:r>
      <w:r w:rsidRPr="005F3F29">
        <w:t xml:space="preserve">: </w:t>
      </w:r>
      <w:r>
        <w:t>Set Suggestion</w:t>
      </w:r>
    </w:p>
    <w:p w14:paraId="7970BA47" w14:textId="77777777" w:rsidR="00055137" w:rsidRDefault="00055137" w:rsidP="00055137">
      <w:r>
        <w:t>There are 4 pulldown menus for the station, hour, AM/PM and minute. Clicking on “Set Authority” brings up this window.</w:t>
      </w:r>
    </w:p>
    <w:p w14:paraId="74A730E6" w14:textId="77777777" w:rsidR="00055137" w:rsidRDefault="00055137" w:rsidP="00055137"/>
    <w:p w14:paraId="4D0BD22D" w14:textId="77777777" w:rsidR="00055137" w:rsidRDefault="00BA1932" w:rsidP="00055137">
      <w:r>
        <w:rPr>
          <w:noProof/>
        </w:rPr>
        <w:lastRenderedPageBreak/>
        <w:drawing>
          <wp:anchor distT="0" distB="0" distL="114300" distR="114300" simplePos="0" relativeHeight="251675648" behindDoc="0" locked="0" layoutInCell="1" allowOverlap="1" wp14:anchorId="746085C0" wp14:editId="35F80904">
            <wp:simplePos x="0" y="0"/>
            <wp:positionH relativeFrom="column">
              <wp:posOffset>1977390</wp:posOffset>
            </wp:positionH>
            <wp:positionV relativeFrom="paragraph">
              <wp:posOffset>-12700</wp:posOffset>
            </wp:positionV>
            <wp:extent cx="2176145" cy="780415"/>
            <wp:effectExtent l="0" t="0" r="0" b="635"/>
            <wp:wrapThrough wrapText="bothSides">
              <wp:wrapPolygon edited="0">
                <wp:start x="0" y="0"/>
                <wp:lineTo x="0" y="21090"/>
                <wp:lineTo x="21367" y="21090"/>
                <wp:lineTo x="2136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6145" cy="780415"/>
                    </a:xfrm>
                    <a:prstGeom prst="rect">
                      <a:avLst/>
                    </a:prstGeom>
                    <a:noFill/>
                  </pic:spPr>
                </pic:pic>
              </a:graphicData>
            </a:graphic>
          </wp:anchor>
        </w:drawing>
      </w:r>
    </w:p>
    <w:p w14:paraId="598AF478" w14:textId="77777777" w:rsidR="00055137" w:rsidRDefault="00055137" w:rsidP="00055137"/>
    <w:p w14:paraId="42D17D8E" w14:textId="77777777" w:rsidR="00055137" w:rsidRDefault="00055137" w:rsidP="00055137"/>
    <w:p w14:paraId="79CA81E1" w14:textId="77777777" w:rsidR="00055137" w:rsidRDefault="00055137" w:rsidP="00055137"/>
    <w:p w14:paraId="68E59803" w14:textId="77777777" w:rsidR="00055137" w:rsidRPr="00055137" w:rsidRDefault="00055137" w:rsidP="00055137"/>
    <w:p w14:paraId="4B058DEB" w14:textId="77777777" w:rsidR="00055137" w:rsidRPr="00620E67" w:rsidRDefault="00055137" w:rsidP="00055137">
      <w:pPr>
        <w:pStyle w:val="Heading4"/>
      </w:pPr>
      <w:r w:rsidRPr="005F3F29">
        <w:t>S</w:t>
      </w:r>
      <w:r>
        <w:t>ection 2</w:t>
      </w:r>
      <w:r w:rsidRPr="005F3F29">
        <w:t xml:space="preserve">: </w:t>
      </w:r>
      <w:r>
        <w:t>Set Switches</w:t>
      </w:r>
    </w:p>
    <w:p w14:paraId="2F22609D" w14:textId="77777777" w:rsidR="00055137" w:rsidRDefault="00055137" w:rsidP="00055137">
      <w:r>
        <w:t>You must first select the line you want to set switches for by clicking either “Red” or “Green”. You can then flip the corresponding switches in this menu. Use the “Esc” button to go back to the main GUI.</w:t>
      </w:r>
    </w:p>
    <w:p w14:paraId="54E1449F" w14:textId="77777777" w:rsidR="00055137" w:rsidRDefault="00055137" w:rsidP="00055137"/>
    <w:p w14:paraId="61125C94" w14:textId="77777777" w:rsidR="00055137" w:rsidRDefault="00055137" w:rsidP="00055137">
      <w:r>
        <w:rPr>
          <w:noProof/>
        </w:rPr>
        <w:drawing>
          <wp:anchor distT="0" distB="0" distL="114300" distR="114300" simplePos="0" relativeHeight="251679744" behindDoc="0" locked="0" layoutInCell="1" allowOverlap="1" wp14:anchorId="077EB872" wp14:editId="2376A6A9">
            <wp:simplePos x="0" y="0"/>
            <wp:positionH relativeFrom="column">
              <wp:posOffset>2364740</wp:posOffset>
            </wp:positionH>
            <wp:positionV relativeFrom="paragraph">
              <wp:posOffset>101600</wp:posOffset>
            </wp:positionV>
            <wp:extent cx="1390650" cy="1966595"/>
            <wp:effectExtent l="0" t="0" r="0" b="0"/>
            <wp:wrapThrough wrapText="bothSides">
              <wp:wrapPolygon edited="0">
                <wp:start x="0" y="0"/>
                <wp:lineTo x="0" y="21342"/>
                <wp:lineTo x="21304" y="21342"/>
                <wp:lineTo x="2130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966595"/>
                    </a:xfrm>
                    <a:prstGeom prst="rect">
                      <a:avLst/>
                    </a:prstGeom>
                    <a:noFill/>
                  </pic:spPr>
                </pic:pic>
              </a:graphicData>
            </a:graphic>
            <wp14:sizeRelH relativeFrom="margin">
              <wp14:pctWidth>0</wp14:pctWidth>
            </wp14:sizeRelH>
            <wp14:sizeRelV relativeFrom="margin">
              <wp14:pctHeight>0</wp14:pctHeight>
            </wp14:sizeRelV>
          </wp:anchor>
        </w:drawing>
      </w:r>
    </w:p>
    <w:p w14:paraId="18768B49" w14:textId="77777777" w:rsidR="00055137" w:rsidRDefault="00055137" w:rsidP="00055137"/>
    <w:p w14:paraId="16CA2A1E" w14:textId="77777777" w:rsidR="00055137" w:rsidRDefault="00055137" w:rsidP="00055137"/>
    <w:p w14:paraId="64BE7605" w14:textId="77777777" w:rsidR="00055137" w:rsidRDefault="00055137" w:rsidP="00055137"/>
    <w:p w14:paraId="79C295B3" w14:textId="77777777" w:rsidR="00055137" w:rsidRDefault="00055137" w:rsidP="00055137"/>
    <w:p w14:paraId="38F5E5D8" w14:textId="77777777" w:rsidR="00055137" w:rsidRDefault="00055137" w:rsidP="00055137"/>
    <w:p w14:paraId="4C7F6603" w14:textId="77777777" w:rsidR="00055137" w:rsidRDefault="00055137" w:rsidP="00055137"/>
    <w:p w14:paraId="4E795310" w14:textId="77777777" w:rsidR="00055137" w:rsidRDefault="00055137" w:rsidP="00055137"/>
    <w:p w14:paraId="1F745BB7" w14:textId="77777777" w:rsidR="00055137" w:rsidRDefault="00055137" w:rsidP="00055137"/>
    <w:p w14:paraId="4DEF3939" w14:textId="77777777" w:rsidR="00055137" w:rsidRDefault="00055137" w:rsidP="00055137"/>
    <w:p w14:paraId="6D730CF5" w14:textId="77777777" w:rsidR="00055137" w:rsidRDefault="00055137" w:rsidP="00055137"/>
    <w:p w14:paraId="71C4F741" w14:textId="77777777" w:rsidR="00055137" w:rsidRDefault="00055137" w:rsidP="00055137"/>
    <w:p w14:paraId="2C4E7A51" w14:textId="77777777" w:rsidR="00055137" w:rsidRDefault="00055137" w:rsidP="00055137"/>
    <w:p w14:paraId="59B73916" w14:textId="77777777" w:rsidR="00055137" w:rsidRDefault="00055137" w:rsidP="00055137"/>
    <w:p w14:paraId="6515DBA7" w14:textId="77777777" w:rsidR="00055137" w:rsidRDefault="00055137" w:rsidP="00055137"/>
    <w:p w14:paraId="12988DA2" w14:textId="77777777" w:rsidR="00055137" w:rsidRDefault="00055137" w:rsidP="00055137"/>
    <w:p w14:paraId="017E2BEA" w14:textId="77777777" w:rsidR="00055137" w:rsidRDefault="00055137" w:rsidP="00055137">
      <w:pPr>
        <w:pStyle w:val="Heading4"/>
      </w:pPr>
      <w:r w:rsidRPr="005F3F29">
        <w:t>S</w:t>
      </w:r>
      <w:r>
        <w:t>ection 3</w:t>
      </w:r>
      <w:r w:rsidRPr="005F3F29">
        <w:t xml:space="preserve">: </w:t>
      </w:r>
      <w:r>
        <w:t xml:space="preserve">Manual/Automatic mode, Simulation speed, </w:t>
      </w:r>
      <w:proofErr w:type="gramStart"/>
      <w:r>
        <w:t>Editing</w:t>
      </w:r>
      <w:proofErr w:type="gramEnd"/>
      <w:r>
        <w:t xml:space="preserve"> the track, and displaying the </w:t>
      </w:r>
      <w:r>
        <w:tab/>
        <w:t>schedule</w:t>
      </w:r>
    </w:p>
    <w:p w14:paraId="60675BFD" w14:textId="77777777" w:rsidR="001F2EA2" w:rsidRDefault="001F2EA2" w:rsidP="001F2EA2">
      <w:r>
        <w:tab/>
        <w:t>2.1.3.3.1 Manual/Automatic Mode</w:t>
      </w:r>
    </w:p>
    <w:p w14:paraId="7840EAA6" w14:textId="77777777" w:rsidR="001F2EA2" w:rsidRDefault="001F2EA2" w:rsidP="001F2EA2">
      <w:r>
        <w:tab/>
      </w:r>
      <w:r>
        <w:tab/>
      </w:r>
    </w:p>
    <w:p w14:paraId="6D76E3A1" w14:textId="77777777" w:rsidR="001F2EA2" w:rsidRDefault="001F2EA2" w:rsidP="001F2EA2">
      <w:r>
        <w:tab/>
      </w:r>
      <w:r>
        <w:tab/>
        <w:t xml:space="preserve">    The CTC office starts off in automatic mode (i.e. everything is automated except </w:t>
      </w:r>
      <w:r>
        <w:tab/>
      </w:r>
      <w:r>
        <w:tab/>
        <w:t xml:space="preserve">    for sending suggestions to the wayside controller). If you wish to take direct </w:t>
      </w:r>
      <w:r>
        <w:tab/>
      </w:r>
      <w:r>
        <w:tab/>
      </w:r>
      <w:r>
        <w:tab/>
        <w:t xml:space="preserve">    control over the CTC, you may click the button labeled “Toggle Manual Mode,” </w:t>
      </w:r>
      <w:r>
        <w:tab/>
      </w:r>
      <w:r>
        <w:tab/>
        <w:t xml:space="preserve">    and it will become blue, indicating that you now have control over the CTC.</w:t>
      </w:r>
    </w:p>
    <w:p w14:paraId="0507851D" w14:textId="77777777" w:rsidR="001F2EA2" w:rsidRDefault="001F2EA2" w:rsidP="001F2EA2"/>
    <w:p w14:paraId="0C8A5320" w14:textId="77777777" w:rsidR="001F2EA2" w:rsidRDefault="001F2EA2" w:rsidP="001F2EA2">
      <w:r>
        <w:tab/>
        <w:t>2.1.3.3.2 Simulation Speed</w:t>
      </w:r>
    </w:p>
    <w:p w14:paraId="31A39ED5" w14:textId="77777777" w:rsidR="001F2EA2" w:rsidRDefault="001F2EA2" w:rsidP="001F2EA2">
      <w:r>
        <w:tab/>
      </w:r>
    </w:p>
    <w:p w14:paraId="6D1131A9" w14:textId="77777777" w:rsidR="001F2EA2" w:rsidRPr="001F2EA2" w:rsidRDefault="001F2EA2" w:rsidP="001F2EA2">
      <w:r>
        <w:tab/>
      </w:r>
      <w:r>
        <w:tab/>
        <w:t xml:space="preserve">    Below the option to toggle manual mode is a slider that lets you control the </w:t>
      </w:r>
      <w:r>
        <w:tab/>
      </w:r>
      <w:r>
        <w:tab/>
      </w:r>
      <w:r>
        <w:tab/>
        <w:t xml:space="preserve">    simulation speed. Change the position of the slider to change the simulation speed. </w:t>
      </w:r>
      <w:r>
        <w:tab/>
      </w:r>
      <w:r>
        <w:tab/>
        <w:t xml:space="preserve">    Once you change the position, the new simulation speed will be displayed next to </w:t>
      </w:r>
      <w:r>
        <w:tab/>
      </w:r>
      <w:r>
        <w:tab/>
        <w:t xml:space="preserve">    “Current Speed”.</w:t>
      </w:r>
    </w:p>
    <w:p w14:paraId="47AB09E5" w14:textId="77777777" w:rsidR="00055137" w:rsidRDefault="001F2EA2" w:rsidP="00055137">
      <w:r>
        <w:tab/>
      </w:r>
    </w:p>
    <w:p w14:paraId="07A76672" w14:textId="77777777" w:rsidR="001F2EA2" w:rsidRDefault="001F2EA2" w:rsidP="00055137">
      <w:r>
        <w:tab/>
        <w:t>2.1.3.3.3 Editing the track</w:t>
      </w:r>
    </w:p>
    <w:p w14:paraId="3C11C522" w14:textId="77777777" w:rsidR="001F2EA2" w:rsidRDefault="001F2EA2" w:rsidP="00055137">
      <w:r>
        <w:t xml:space="preserve"> </w:t>
      </w:r>
    </w:p>
    <w:p w14:paraId="10C47927" w14:textId="77777777" w:rsidR="001F2EA2" w:rsidRDefault="001F2EA2" w:rsidP="00055137">
      <w:r>
        <w:tab/>
      </w:r>
      <w:r>
        <w:tab/>
        <w:t xml:space="preserve">   Clicking on “Edit Track” will bring up the table pictured below. You will be </w:t>
      </w:r>
      <w:r>
        <w:tab/>
      </w:r>
      <w:r>
        <w:tab/>
      </w:r>
      <w:r>
        <w:tab/>
        <w:t xml:space="preserve">   allowed to scroll through all of the blocks and check their status and whether they </w:t>
      </w:r>
      <w:r>
        <w:tab/>
      </w:r>
      <w:r>
        <w:tab/>
        <w:t xml:space="preserve">   are occupied or not. You will also be able to enable or disable blocks manually by </w:t>
      </w:r>
      <w:r>
        <w:tab/>
      </w:r>
      <w:r>
        <w:tab/>
        <w:t xml:space="preserve">   clicking the corresponding check box.</w:t>
      </w:r>
    </w:p>
    <w:p w14:paraId="5C6891CD" w14:textId="77777777" w:rsidR="001F2EA2" w:rsidRDefault="001F2EA2" w:rsidP="00055137"/>
    <w:p w14:paraId="32AE4E00" w14:textId="77777777" w:rsidR="001F2EA2" w:rsidRDefault="001F2EA2" w:rsidP="00055137">
      <w:r>
        <w:tab/>
      </w:r>
    </w:p>
    <w:p w14:paraId="63F31862" w14:textId="77777777" w:rsidR="001F2EA2" w:rsidRDefault="001F2EA2" w:rsidP="00055137"/>
    <w:p w14:paraId="7FFB6541" w14:textId="77777777" w:rsidR="001F2EA2" w:rsidRDefault="00BA1932" w:rsidP="00055137">
      <w:r>
        <w:rPr>
          <w:noProof/>
        </w:rPr>
        <w:lastRenderedPageBreak/>
        <w:drawing>
          <wp:anchor distT="0" distB="0" distL="114300" distR="114300" simplePos="0" relativeHeight="251687936" behindDoc="0" locked="0" layoutInCell="1" allowOverlap="1" wp14:anchorId="19E4728B" wp14:editId="6C0B0D78">
            <wp:simplePos x="0" y="0"/>
            <wp:positionH relativeFrom="column">
              <wp:posOffset>491490</wp:posOffset>
            </wp:positionH>
            <wp:positionV relativeFrom="paragraph">
              <wp:posOffset>-70485</wp:posOffset>
            </wp:positionV>
            <wp:extent cx="5261610" cy="1353185"/>
            <wp:effectExtent l="0" t="0" r="0" b="0"/>
            <wp:wrapThrough wrapText="bothSides">
              <wp:wrapPolygon edited="0">
                <wp:start x="0" y="0"/>
                <wp:lineTo x="0" y="21286"/>
                <wp:lineTo x="21506" y="21286"/>
                <wp:lineTo x="2150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610" cy="1353185"/>
                    </a:xfrm>
                    <a:prstGeom prst="rect">
                      <a:avLst/>
                    </a:prstGeom>
                    <a:noFill/>
                  </pic:spPr>
                </pic:pic>
              </a:graphicData>
            </a:graphic>
          </wp:anchor>
        </w:drawing>
      </w:r>
    </w:p>
    <w:p w14:paraId="6A685FE7" w14:textId="77777777" w:rsidR="001F2EA2" w:rsidRDefault="001F2EA2" w:rsidP="00055137"/>
    <w:p w14:paraId="41341355" w14:textId="77777777" w:rsidR="001F2EA2" w:rsidRDefault="001F2EA2" w:rsidP="00055137"/>
    <w:p w14:paraId="05D68BBC" w14:textId="77777777" w:rsidR="001F2EA2" w:rsidRDefault="001F2EA2" w:rsidP="00055137"/>
    <w:p w14:paraId="12BB5556" w14:textId="77777777" w:rsidR="001F2EA2" w:rsidRDefault="001F2EA2" w:rsidP="00055137"/>
    <w:p w14:paraId="37C573E6" w14:textId="77777777" w:rsidR="001F2EA2" w:rsidRDefault="001F2EA2" w:rsidP="00055137"/>
    <w:p w14:paraId="2CFC061D" w14:textId="77777777" w:rsidR="001F2EA2" w:rsidRDefault="001F2EA2" w:rsidP="00055137"/>
    <w:p w14:paraId="5B834BEB" w14:textId="77777777" w:rsidR="001F2EA2" w:rsidRDefault="001F2EA2" w:rsidP="00055137"/>
    <w:p w14:paraId="570457DA" w14:textId="77777777" w:rsidR="001F2EA2" w:rsidRDefault="001F2EA2" w:rsidP="00055137"/>
    <w:p w14:paraId="5CAB2C19" w14:textId="77777777" w:rsidR="001F2EA2" w:rsidRDefault="001F2EA2" w:rsidP="00055137"/>
    <w:p w14:paraId="2DC7961F" w14:textId="77777777" w:rsidR="001F2EA2" w:rsidRDefault="001F2EA2" w:rsidP="00055137">
      <w:r>
        <w:tab/>
        <w:t>2.1.3.3.4 Viewing the schedule</w:t>
      </w:r>
    </w:p>
    <w:p w14:paraId="5CD6F156" w14:textId="77777777" w:rsidR="001F2EA2" w:rsidRDefault="001F2EA2" w:rsidP="00055137">
      <w:r>
        <w:tab/>
      </w:r>
      <w:r>
        <w:tab/>
        <w:t xml:space="preserve">   </w:t>
      </w:r>
    </w:p>
    <w:p w14:paraId="3CF5546C" w14:textId="77777777" w:rsidR="001F2EA2" w:rsidRDefault="001F2EA2" w:rsidP="00055137">
      <w:r>
        <w:tab/>
      </w:r>
      <w:r>
        <w:tab/>
        <w:t xml:space="preserve">    </w:t>
      </w:r>
      <w:r w:rsidR="00BA1932">
        <w:t xml:space="preserve">Clicking on “Display Schedule” will bring up a table showing you the blocks </w:t>
      </w:r>
      <w:r w:rsidR="00BA1932">
        <w:tab/>
      </w:r>
      <w:r w:rsidR="00BA1932">
        <w:tab/>
      </w:r>
      <w:r w:rsidR="00BA1932">
        <w:tab/>
        <w:t xml:space="preserve">    trains are located (or the stations they are located at), their current speed, their </w:t>
      </w:r>
      <w:r w:rsidR="00BA1932">
        <w:tab/>
      </w:r>
      <w:r w:rsidR="00BA1932">
        <w:tab/>
      </w:r>
      <w:r w:rsidR="00BA1932">
        <w:tab/>
        <w:t xml:space="preserve">    speed limit, their current authority, and an option to set their authority.</w:t>
      </w:r>
    </w:p>
    <w:p w14:paraId="2AB48775" w14:textId="77777777" w:rsidR="001F2EA2" w:rsidRDefault="001F2EA2" w:rsidP="00055137"/>
    <w:p w14:paraId="6ABD4D45" w14:textId="77777777" w:rsidR="001F2EA2" w:rsidRDefault="00BA1932" w:rsidP="00055137">
      <w:r>
        <w:rPr>
          <w:noProof/>
        </w:rPr>
        <w:drawing>
          <wp:anchor distT="0" distB="0" distL="114300" distR="114300" simplePos="0" relativeHeight="251696128" behindDoc="0" locked="0" layoutInCell="1" allowOverlap="1" wp14:anchorId="7F109FAA" wp14:editId="3BCA2C54">
            <wp:simplePos x="0" y="0"/>
            <wp:positionH relativeFrom="column">
              <wp:posOffset>567690</wp:posOffset>
            </wp:positionH>
            <wp:positionV relativeFrom="paragraph">
              <wp:posOffset>19050</wp:posOffset>
            </wp:positionV>
            <wp:extent cx="4972050" cy="850900"/>
            <wp:effectExtent l="0" t="0" r="0" b="6350"/>
            <wp:wrapThrough wrapText="bothSides">
              <wp:wrapPolygon edited="0">
                <wp:start x="0" y="0"/>
                <wp:lineTo x="0" y="21278"/>
                <wp:lineTo x="21517" y="21278"/>
                <wp:lineTo x="2151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850900"/>
                    </a:xfrm>
                    <a:prstGeom prst="rect">
                      <a:avLst/>
                    </a:prstGeom>
                    <a:noFill/>
                  </pic:spPr>
                </pic:pic>
              </a:graphicData>
            </a:graphic>
            <wp14:sizeRelH relativeFrom="margin">
              <wp14:pctWidth>0</wp14:pctWidth>
            </wp14:sizeRelH>
            <wp14:sizeRelV relativeFrom="margin">
              <wp14:pctHeight>0</wp14:pctHeight>
            </wp14:sizeRelV>
          </wp:anchor>
        </w:drawing>
      </w:r>
    </w:p>
    <w:p w14:paraId="7B4A51FD" w14:textId="77777777" w:rsidR="001F2EA2" w:rsidRDefault="001F2EA2" w:rsidP="00055137"/>
    <w:p w14:paraId="6D3855C3" w14:textId="77777777" w:rsidR="001F2EA2" w:rsidRDefault="001F2EA2" w:rsidP="00055137"/>
    <w:p w14:paraId="253F079D" w14:textId="77777777" w:rsidR="001F2EA2" w:rsidRDefault="001F2EA2" w:rsidP="00055137"/>
    <w:p w14:paraId="7E13C98E" w14:textId="77777777" w:rsidR="001F2EA2" w:rsidRPr="00055137" w:rsidRDefault="001F2EA2" w:rsidP="00055137"/>
    <w:p w14:paraId="58283D47" w14:textId="77777777" w:rsidR="00055137" w:rsidRPr="00055137" w:rsidRDefault="00055137" w:rsidP="00055137"/>
    <w:p w14:paraId="1AC3ADD4" w14:textId="77777777" w:rsidR="000101AD" w:rsidRDefault="000101AD" w:rsidP="00CA3AE3">
      <w:pPr>
        <w:pStyle w:val="Heading2"/>
        <w:spacing w:after="100"/>
      </w:pPr>
      <w:bookmarkStart w:id="14" w:name="_Toc462610407"/>
      <w:r>
        <w:t>Track Controller</w:t>
      </w:r>
      <w:bookmarkEnd w:id="14"/>
    </w:p>
    <w:p w14:paraId="5FF05A1B" w14:textId="77777777" w:rsidR="00A4448F" w:rsidRDefault="00A4448F" w:rsidP="00CA3AE3">
      <w:pPr>
        <w:pStyle w:val="Heading3"/>
        <w:spacing w:after="100"/>
      </w:pPr>
      <w:r>
        <w:t>Intended User</w:t>
      </w:r>
    </w:p>
    <w:p w14:paraId="22BDB193" w14:textId="77777777" w:rsidR="00D80AB5" w:rsidRDefault="000101AD" w:rsidP="00D80AB5">
      <w:pPr>
        <w:pStyle w:val="Heading3"/>
        <w:spacing w:after="100"/>
      </w:pPr>
      <w:r>
        <w:t>Screenshot</w:t>
      </w:r>
    </w:p>
    <w:p w14:paraId="6252203A" w14:textId="77777777" w:rsidR="001F2EA2" w:rsidRDefault="001F2EA2" w:rsidP="001F2EA2"/>
    <w:p w14:paraId="03AB4A62" w14:textId="77777777" w:rsidR="001F2EA2" w:rsidRPr="001F2EA2" w:rsidRDefault="001F2EA2" w:rsidP="001F2EA2"/>
    <w:p w14:paraId="5D5147FF" w14:textId="77777777" w:rsidR="00311A3D" w:rsidRDefault="00311A3D" w:rsidP="00CA3AE3">
      <w:pPr>
        <w:spacing w:after="100"/>
      </w:pPr>
    </w:p>
    <w:p w14:paraId="1243FCE6" w14:textId="77777777" w:rsidR="00311A3D" w:rsidRDefault="00BA1932" w:rsidP="00CA3AE3">
      <w:pPr>
        <w:spacing w:after="100"/>
      </w:pPr>
      <w:r w:rsidRPr="004302D6">
        <w:rPr>
          <w:rFonts w:ascii="Times New Roman" w:hAnsi="Times New Roman"/>
          <w:noProof/>
          <w:szCs w:val="24"/>
        </w:rPr>
        <mc:AlternateContent>
          <mc:Choice Requires="wps">
            <w:drawing>
              <wp:anchor distT="0" distB="0" distL="114300" distR="114300" simplePos="0" relativeHeight="251626496" behindDoc="0" locked="0" layoutInCell="1" allowOverlap="1" wp14:anchorId="561357D3" wp14:editId="3F1D142B">
                <wp:simplePos x="0" y="0"/>
                <wp:positionH relativeFrom="column">
                  <wp:posOffset>635</wp:posOffset>
                </wp:positionH>
                <wp:positionV relativeFrom="paragraph">
                  <wp:posOffset>146050</wp:posOffset>
                </wp:positionV>
                <wp:extent cx="384810" cy="298831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2988310"/>
                        </a:xfrm>
                        <a:prstGeom prst="rect">
                          <a:avLst/>
                        </a:prstGeom>
                        <a:noFill/>
                      </wps:spPr>
                      <wps:txbx>
                        <w:txbxContent>
                          <w:p w14:paraId="30A84876"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14:paraId="42F0AAC9"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14:paraId="25D4CBA5"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14:paraId="6F953E9F" w14:textId="77777777" w:rsidR="00D60C93" w:rsidRDefault="00D60C93" w:rsidP="00311A3D">
                            <w:pPr>
                              <w:pStyle w:val="NormalWeb"/>
                              <w:spacing w:before="0" w:beforeAutospacing="0" w:after="0" w:afterAutospacing="0"/>
                              <w:rPr>
                                <w:sz w:val="20"/>
                              </w:rPr>
                            </w:pPr>
                          </w:p>
                          <w:p w14:paraId="4B90571E" w14:textId="77777777" w:rsidR="00D60C93" w:rsidRPr="00A36F92" w:rsidRDefault="00D60C93" w:rsidP="00311A3D">
                            <w:pPr>
                              <w:pStyle w:val="NormalWeb"/>
                              <w:spacing w:before="0" w:beforeAutospacing="0" w:after="0" w:afterAutospacing="0"/>
                              <w:rPr>
                                <w:sz w:val="20"/>
                              </w:rPr>
                            </w:pPr>
                          </w:p>
                          <w:p w14:paraId="7B6AEF63"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14:paraId="506EB2D5"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41CF779C"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4F2C7A88"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78658B98"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6AA93E67"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79CBDCBE"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1CE0515F"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649E7629"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wps:txbx>
                      <wps:bodyPr wrap="square" rtlCol="0">
                        <a:spAutoFit/>
                      </wps:bodyPr>
                    </wps:wsp>
                  </a:graphicData>
                </a:graphic>
              </wp:anchor>
            </w:drawing>
          </mc:Choice>
          <mc:Fallback>
            <w:pict>
              <v:shape id="TextBox 4" o:spid="_x0000_s1029" type="#_x0000_t202" style="position:absolute;margin-left:.05pt;margin-top:11.5pt;width:30.3pt;height:235.3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" filled="f" stroked="f">
                <v:textbox style="mso-fit-shape-to-text:t">
                  <w:txbxContent>
                    <w:p w14:paraId="30A84876"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14:paraId="42F0AAC9"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14:paraId="25D4CBA5"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14:paraId="6F953E9F" w14:textId="77777777" w:rsidR="00D60C93" w:rsidRDefault="00D60C93" w:rsidP="00311A3D">
                      <w:pPr>
                        <w:pStyle w:val="NormalWeb"/>
                        <w:spacing w:before="0" w:beforeAutospacing="0" w:after="0" w:afterAutospacing="0"/>
                        <w:rPr>
                          <w:sz w:val="20"/>
                        </w:rPr>
                      </w:pPr>
                    </w:p>
                    <w:p w14:paraId="4B90571E" w14:textId="77777777" w:rsidR="00D60C93" w:rsidRPr="00A36F92" w:rsidRDefault="00D60C93" w:rsidP="00311A3D">
                      <w:pPr>
                        <w:pStyle w:val="NormalWeb"/>
                        <w:spacing w:before="0" w:beforeAutospacing="0" w:after="0" w:afterAutospacing="0"/>
                        <w:rPr>
                          <w:sz w:val="20"/>
                        </w:rPr>
                      </w:pPr>
                    </w:p>
                    <w:p w14:paraId="7B6AEF63"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14:paraId="506EB2D5"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41CF779C"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4F2C7A88"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78658B98"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6AA93E67"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79CBDCBE"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1CE0515F" w14:textId="77777777" w:rsidR="00D60C93" w:rsidRPr="00A36F92" w:rsidRDefault="00D60C93" w:rsidP="00311A3D">
                      <w:pPr>
                        <w:pStyle w:val="NormalWeb"/>
                        <w:spacing w:before="0" w:beforeAutospacing="0" w:after="0" w:afterAutospacing="0"/>
                        <w:rPr>
                          <w:rFonts w:asciiTheme="minorHAnsi" w:hAnsi="Calibri" w:cstheme="minorBidi"/>
                          <w:color w:val="000000" w:themeColor="text1"/>
                          <w:kern w:val="24"/>
                          <w:sz w:val="28"/>
                          <w:szCs w:val="36"/>
                        </w:rPr>
                      </w:pPr>
                    </w:p>
                    <w:p w14:paraId="649E7629" w14:textId="77777777" w:rsidR="00D60C93" w:rsidRPr="00A36F92" w:rsidRDefault="00D60C93"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v:textbox>
              </v:shape>
            </w:pict>
          </mc:Fallback>
        </mc:AlternateContent>
      </w:r>
      <w:r>
        <w:rPr>
          <w:noProof/>
        </w:rPr>
        <w:drawing>
          <wp:anchor distT="0" distB="0" distL="114300" distR="114300" simplePos="0" relativeHeight="251634688" behindDoc="0" locked="0" layoutInCell="1" allowOverlap="1" wp14:anchorId="599B7948" wp14:editId="3C8899D2">
            <wp:simplePos x="0" y="0"/>
            <wp:positionH relativeFrom="column">
              <wp:posOffset>434340</wp:posOffset>
            </wp:positionH>
            <wp:positionV relativeFrom="paragraph">
              <wp:posOffset>47625</wp:posOffset>
            </wp:positionV>
            <wp:extent cx="5943600" cy="30854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1521"/>
                    <a:stretch/>
                  </pic:blipFill>
                  <pic:spPr bwMode="auto">
                    <a:xfrm>
                      <a:off x="0" y="0"/>
                      <a:ext cx="5943600" cy="308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49AF50" w14:textId="77777777" w:rsidR="00311A3D" w:rsidRDefault="00311A3D" w:rsidP="00CA3AE3">
      <w:pPr>
        <w:spacing w:after="100"/>
      </w:pPr>
    </w:p>
    <w:p w14:paraId="06D76CE7" w14:textId="77777777" w:rsidR="00311A3D" w:rsidRDefault="00311A3D" w:rsidP="00CA3AE3">
      <w:pPr>
        <w:spacing w:after="100"/>
      </w:pPr>
    </w:p>
    <w:p w14:paraId="11798F6C" w14:textId="77777777" w:rsidR="00311A3D" w:rsidRDefault="00311A3D" w:rsidP="00CA3AE3">
      <w:pPr>
        <w:spacing w:after="100"/>
      </w:pPr>
    </w:p>
    <w:p w14:paraId="7F7FC9DE" w14:textId="77777777" w:rsidR="00311A3D" w:rsidRDefault="00311A3D" w:rsidP="00CA3AE3">
      <w:pPr>
        <w:spacing w:after="100"/>
      </w:pPr>
    </w:p>
    <w:p w14:paraId="64704D38" w14:textId="77777777" w:rsidR="00311A3D" w:rsidRDefault="00311A3D" w:rsidP="00CA3AE3">
      <w:pPr>
        <w:spacing w:after="100"/>
      </w:pPr>
    </w:p>
    <w:p w14:paraId="434F5C0C" w14:textId="77777777" w:rsidR="00311A3D" w:rsidRDefault="00311A3D" w:rsidP="00CA3AE3">
      <w:pPr>
        <w:spacing w:after="100"/>
      </w:pPr>
    </w:p>
    <w:p w14:paraId="568B181E" w14:textId="77777777" w:rsidR="00311A3D" w:rsidRDefault="00311A3D" w:rsidP="00CA3AE3">
      <w:pPr>
        <w:spacing w:after="100"/>
      </w:pPr>
    </w:p>
    <w:p w14:paraId="312915FC" w14:textId="77777777" w:rsidR="00311A3D" w:rsidRDefault="00311A3D" w:rsidP="00CA3AE3">
      <w:pPr>
        <w:spacing w:after="100"/>
      </w:pPr>
    </w:p>
    <w:p w14:paraId="103D2B48" w14:textId="77777777" w:rsidR="00311A3D" w:rsidRDefault="00311A3D" w:rsidP="00CA3AE3">
      <w:pPr>
        <w:spacing w:after="100"/>
      </w:pPr>
    </w:p>
    <w:p w14:paraId="15B22E9E" w14:textId="77777777" w:rsidR="001F2EA2" w:rsidRDefault="001F2EA2" w:rsidP="00CA3AE3">
      <w:pPr>
        <w:spacing w:after="100"/>
      </w:pPr>
    </w:p>
    <w:p w14:paraId="6FB3257C" w14:textId="77777777" w:rsidR="001F2EA2" w:rsidRDefault="001F2EA2" w:rsidP="00CA3AE3">
      <w:pPr>
        <w:spacing w:after="100"/>
      </w:pPr>
    </w:p>
    <w:p w14:paraId="46B1E7D4" w14:textId="77777777" w:rsidR="001F2EA2" w:rsidRDefault="001F2EA2" w:rsidP="00CA3AE3">
      <w:pPr>
        <w:spacing w:after="100"/>
      </w:pPr>
    </w:p>
    <w:p w14:paraId="32178B81" w14:textId="77777777" w:rsidR="00311A3D" w:rsidRDefault="00311A3D" w:rsidP="00CA3AE3">
      <w:pPr>
        <w:spacing w:after="100"/>
      </w:pPr>
    </w:p>
    <w:p w14:paraId="4C4FA563" w14:textId="77777777" w:rsidR="00BA1932" w:rsidRPr="00311A3D" w:rsidRDefault="00BA1932" w:rsidP="00CA3AE3">
      <w:pPr>
        <w:spacing w:after="100"/>
      </w:pPr>
    </w:p>
    <w:p w14:paraId="2688926B" w14:textId="77777777" w:rsidR="000101AD" w:rsidRDefault="000101AD" w:rsidP="00CA3AE3">
      <w:pPr>
        <w:pStyle w:val="Heading3"/>
        <w:spacing w:after="100"/>
      </w:pPr>
      <w:r>
        <w:lastRenderedPageBreak/>
        <w:t>Description</w:t>
      </w:r>
    </w:p>
    <w:p w14:paraId="6065E956" w14:textId="77777777" w:rsidR="00311A3D" w:rsidRDefault="00311A3D" w:rsidP="00CA3AE3">
      <w:pPr>
        <w:spacing w:after="100"/>
      </w:pPr>
      <w:r>
        <w:t>There are 5 sections of the UI labeled on the screenshot. Each has their own components and functionality</w:t>
      </w:r>
    </w:p>
    <w:p w14:paraId="40B5799C" w14:textId="77777777" w:rsidR="00311A3D" w:rsidRDefault="00311A3D" w:rsidP="00CA3AE3">
      <w:pPr>
        <w:spacing w:after="100"/>
      </w:pPr>
    </w:p>
    <w:p w14:paraId="0D0728B2" w14:textId="77777777" w:rsidR="00311A3D" w:rsidRPr="005F3F29" w:rsidRDefault="00311A3D" w:rsidP="00D80AB5">
      <w:pPr>
        <w:pStyle w:val="Heading4"/>
      </w:pPr>
      <w:r w:rsidRPr="005F3F29">
        <w:t>Section A: Menu Bar</w:t>
      </w:r>
    </w:p>
    <w:p w14:paraId="66B0F207"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two pull down menus, “File” and “Help”</w:t>
      </w:r>
    </w:p>
    <w:p w14:paraId="2D41EDAE"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file and help menus when clicked on</w:t>
      </w:r>
    </w:p>
    <w:p w14:paraId="5547FEB5" w14:textId="77777777" w:rsidR="009A2600" w:rsidRDefault="009A2600" w:rsidP="00CA3AE3">
      <w:pPr>
        <w:spacing w:after="100"/>
        <w:rPr>
          <w:rFonts w:ascii="Times New Roman" w:hAnsi="Times New Roman"/>
          <w:szCs w:val="24"/>
        </w:rPr>
      </w:pPr>
    </w:p>
    <w:p w14:paraId="46033F12" w14:textId="77777777" w:rsidR="00311A3D" w:rsidRPr="00620E67" w:rsidRDefault="00311A3D" w:rsidP="00D80AB5">
      <w:pPr>
        <w:pStyle w:val="Heading4"/>
      </w:pPr>
      <w:r w:rsidRPr="005F3F29">
        <w:t>Section B: PLC Updater</w:t>
      </w:r>
    </w:p>
    <w:p w14:paraId="05975CCD"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14:paraId="1ACFCDFC"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“PLC text box” and the “enter button”</w:t>
      </w:r>
    </w:p>
    <w:p w14:paraId="311E0827" w14:textId="77777777" w:rsidR="00620E67" w:rsidRDefault="00620E67" w:rsidP="00CA3AE3">
      <w:pPr>
        <w:spacing w:after="100"/>
        <w:rPr>
          <w:rFonts w:ascii="Times New Roman" w:hAnsi="Times New Roman"/>
          <w:szCs w:val="24"/>
        </w:rPr>
      </w:pPr>
    </w:p>
    <w:p w14:paraId="682B7E35" w14:textId="77777777" w:rsidR="00620E67" w:rsidRDefault="00620E67" w:rsidP="00D80AB5">
      <w:pPr>
        <w:pStyle w:val="Heading4"/>
      </w:pPr>
      <w:r>
        <w:t>PLC test box</w:t>
      </w:r>
    </w:p>
    <w:p w14:paraId="6795A060"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The PLC code’s file location is entered into the “PLC text box”</w:t>
      </w:r>
    </w:p>
    <w:p w14:paraId="72367D01"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14:paraId="2F66926A"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14:paraId="0D0BBA83" w14:textId="77777777" w:rsidR="00620E67" w:rsidRDefault="00620E67" w:rsidP="00CA3AE3">
      <w:pPr>
        <w:spacing w:after="100"/>
        <w:rPr>
          <w:rFonts w:ascii="Times New Roman" w:hAnsi="Times New Roman"/>
          <w:szCs w:val="24"/>
        </w:rPr>
      </w:pPr>
    </w:p>
    <w:p w14:paraId="15FEEA71" w14:textId="77777777" w:rsidR="00311A3D" w:rsidRPr="005F3F29" w:rsidRDefault="00311A3D" w:rsidP="00D80AB5">
      <w:pPr>
        <w:pStyle w:val="Heading4"/>
      </w:pPr>
      <w:r w:rsidRPr="005F3F29">
        <w:t>Section C: Wayside Controller Selector</w:t>
      </w:r>
    </w:p>
    <w:p w14:paraId="6F74A306"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Used to select which wayside controller, will be viewed</w:t>
      </w:r>
    </w:p>
    <w:p w14:paraId="689F234D"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14:paraId="3C1A2035" w14:textId="77777777" w:rsidR="00620E67" w:rsidRDefault="00620E67" w:rsidP="00CA3AE3">
      <w:pPr>
        <w:spacing w:after="100"/>
        <w:rPr>
          <w:rFonts w:ascii="Times New Roman" w:hAnsi="Times New Roman"/>
          <w:szCs w:val="24"/>
        </w:rPr>
      </w:pPr>
    </w:p>
    <w:p w14:paraId="515265EC" w14:textId="77777777" w:rsidR="00620E67" w:rsidRDefault="00620E67" w:rsidP="00D80AB5">
      <w:pPr>
        <w:pStyle w:val="Heading5"/>
      </w:pPr>
      <w:r>
        <w:t>Section Label</w:t>
      </w:r>
    </w:p>
    <w:p w14:paraId="611CF250" w14:textId="77777777"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the current wayside controller being viewed</w:t>
      </w:r>
    </w:p>
    <w:p w14:paraId="2E88D043" w14:textId="77777777" w:rsidR="00620E67" w:rsidRDefault="00620E67" w:rsidP="00CA3AE3">
      <w:pPr>
        <w:spacing w:after="100"/>
        <w:rPr>
          <w:rFonts w:ascii="Times New Roman" w:hAnsi="Times New Roman"/>
          <w:szCs w:val="24"/>
        </w:rPr>
      </w:pPr>
    </w:p>
    <w:p w14:paraId="51AA7514" w14:textId="77777777" w:rsidR="00620E67" w:rsidRDefault="00620E67" w:rsidP="00D80AB5">
      <w:pPr>
        <w:pStyle w:val="Heading5"/>
      </w:pPr>
      <w:r>
        <w:t>Next Section Button</w:t>
      </w:r>
      <w:r w:rsidR="00311A3D" w:rsidRPr="005F3F29">
        <w:t xml:space="preserve"> </w:t>
      </w:r>
    </w:p>
    <w:p w14:paraId="135A58D5"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14:paraId="0C0EB1AF" w14:textId="77777777" w:rsidR="00620E67" w:rsidRDefault="00620E67" w:rsidP="00CA3AE3">
      <w:pPr>
        <w:spacing w:after="100"/>
        <w:rPr>
          <w:rFonts w:ascii="Times New Roman" w:hAnsi="Times New Roman"/>
          <w:szCs w:val="24"/>
        </w:rPr>
      </w:pPr>
    </w:p>
    <w:p w14:paraId="2AC332EF" w14:textId="77777777" w:rsidR="00620E67" w:rsidRDefault="00620E67" w:rsidP="00D80AB5">
      <w:pPr>
        <w:pStyle w:val="Heading5"/>
      </w:pPr>
      <w:r>
        <w:t>Previous Section Button</w:t>
      </w:r>
    </w:p>
    <w:p w14:paraId="1D85C2AF" w14:textId="77777777" w:rsidR="00311A3D" w:rsidRDefault="00311A3D" w:rsidP="00CA3AE3">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14:paraId="2F8A6E78" w14:textId="77777777" w:rsidR="00A36F92" w:rsidRDefault="00A36F92" w:rsidP="00CA3AE3">
      <w:pPr>
        <w:spacing w:after="100"/>
        <w:rPr>
          <w:rFonts w:ascii="Times New Roman" w:hAnsi="Times New Roman"/>
          <w:szCs w:val="24"/>
        </w:rPr>
      </w:pPr>
    </w:p>
    <w:p w14:paraId="6CBCC297" w14:textId="77777777" w:rsidR="00A36F92" w:rsidRDefault="00A36F92" w:rsidP="00A36F92">
      <w:pPr>
        <w:pStyle w:val="Heading5"/>
      </w:pPr>
      <w:r>
        <w:t>Line Buttons</w:t>
      </w:r>
    </w:p>
    <w:p w14:paraId="20820242" w14:textId="77777777" w:rsidR="00A36F92" w:rsidRPr="00A36F92" w:rsidRDefault="00A36F92" w:rsidP="00A36F92">
      <w:r>
        <w:t>Switch between red and green line by clicking on one of these buttons. These buttons allow for quick switching between wayside controllers of one line and another.</w:t>
      </w:r>
    </w:p>
    <w:p w14:paraId="369D6AEE" w14:textId="77777777" w:rsidR="009A2600" w:rsidRDefault="009A2600" w:rsidP="00CA3AE3">
      <w:pPr>
        <w:spacing w:after="100"/>
        <w:rPr>
          <w:rFonts w:ascii="Times New Roman" w:hAnsi="Times New Roman"/>
          <w:szCs w:val="24"/>
        </w:rPr>
      </w:pPr>
    </w:p>
    <w:p w14:paraId="501BF4D7" w14:textId="77777777" w:rsidR="00311A3D" w:rsidRPr="00620E67" w:rsidRDefault="00311A3D" w:rsidP="00D80AB5">
      <w:pPr>
        <w:pStyle w:val="Heading4"/>
      </w:pPr>
      <w:r w:rsidRPr="005F3F29">
        <w:lastRenderedPageBreak/>
        <w:t>Section D: Block Display</w:t>
      </w:r>
    </w:p>
    <w:p w14:paraId="5B8CC7C7"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14:paraId="42D8F7CE"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blocks in order of a train moving from right to left while going in the inbound direction</w:t>
      </w:r>
    </w:p>
    <w:p w14:paraId="18A783DD" w14:textId="77777777" w:rsidR="00620E67" w:rsidRDefault="00311A3D" w:rsidP="00CA3AE3">
      <w:pPr>
        <w:spacing w:after="100"/>
        <w:rPr>
          <w:rFonts w:ascii="Times New Roman" w:hAnsi="Times New Roman"/>
          <w:szCs w:val="24"/>
        </w:rPr>
      </w:pPr>
      <w:r w:rsidRPr="005F3F29">
        <w:rPr>
          <w:rFonts w:ascii="Times New Roman" w:hAnsi="Times New Roman"/>
          <w:szCs w:val="24"/>
        </w:rPr>
        <w:t>Consists of individual “Block Panels”</w:t>
      </w:r>
    </w:p>
    <w:p w14:paraId="6D7A6995" w14:textId="77777777" w:rsidR="00620E67" w:rsidRDefault="00620E67" w:rsidP="00CA3AE3">
      <w:pPr>
        <w:spacing w:after="100"/>
        <w:rPr>
          <w:rFonts w:ascii="Times New Roman" w:hAnsi="Times New Roman"/>
          <w:szCs w:val="24"/>
        </w:rPr>
      </w:pPr>
    </w:p>
    <w:p w14:paraId="0C317118" w14:textId="77777777" w:rsidR="00311A3D" w:rsidRPr="005F3F29" w:rsidRDefault="00620E67" w:rsidP="00D80AB5">
      <w:pPr>
        <w:pStyle w:val="Heading4"/>
      </w:pPr>
      <w:r>
        <w:t>Block Panels</w:t>
      </w:r>
      <w:r w:rsidR="00311A3D" w:rsidRPr="005F3F29">
        <w:t xml:space="preserve"> </w:t>
      </w:r>
    </w:p>
    <w:p w14:paraId="5FCC51DA" w14:textId="77777777" w:rsidR="00311A3D" w:rsidRPr="005F3F29" w:rsidRDefault="00620E67" w:rsidP="00CA3AE3">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14:paraId="3C6CF183" w14:textId="77777777" w:rsidR="00620E67" w:rsidRDefault="00620E67" w:rsidP="00CA3AE3">
      <w:pPr>
        <w:spacing w:after="100"/>
        <w:rPr>
          <w:rFonts w:ascii="Times New Roman" w:hAnsi="Times New Roman"/>
          <w:szCs w:val="24"/>
        </w:rPr>
      </w:pPr>
    </w:p>
    <w:p w14:paraId="3A79F5D9" w14:textId="77777777" w:rsidR="00620E67" w:rsidRDefault="00620E67" w:rsidP="00D80AB5">
      <w:pPr>
        <w:pStyle w:val="Heading5"/>
      </w:pPr>
      <w:r>
        <w:t>Block Number</w:t>
      </w:r>
      <w:r w:rsidR="00311A3D" w:rsidRPr="005F3F29">
        <w:t xml:space="preserve"> </w:t>
      </w:r>
    </w:p>
    <w:p w14:paraId="73D955B4" w14:textId="77777777"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number assigned to the block by the track model</w:t>
      </w:r>
    </w:p>
    <w:p w14:paraId="73B9CC5B" w14:textId="77777777" w:rsidR="00620E67" w:rsidRDefault="00620E67" w:rsidP="00CA3AE3">
      <w:pPr>
        <w:spacing w:after="100"/>
        <w:rPr>
          <w:rFonts w:ascii="Times New Roman" w:hAnsi="Times New Roman"/>
          <w:szCs w:val="24"/>
        </w:rPr>
      </w:pPr>
    </w:p>
    <w:p w14:paraId="39E1A38A" w14:textId="77777777" w:rsidR="00620E67" w:rsidRDefault="00620E67" w:rsidP="00D80AB5">
      <w:pPr>
        <w:pStyle w:val="Heading5"/>
      </w:pPr>
      <w:r>
        <w:t>Occupancy</w:t>
      </w:r>
      <w:r w:rsidR="00311A3D" w:rsidRPr="005F3F29">
        <w:t xml:space="preserve"> </w:t>
      </w:r>
    </w:p>
    <w:p w14:paraId="204BAEF0" w14:textId="77777777"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information about track occupancy</w:t>
      </w:r>
    </w:p>
    <w:p w14:paraId="128303CF"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If there is a train it displays that trains’ number</w:t>
      </w:r>
    </w:p>
    <w:p w14:paraId="4735CEC7"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14:paraId="764A7312" w14:textId="77777777" w:rsidR="00620E67" w:rsidRDefault="00620E67" w:rsidP="00CA3AE3">
      <w:pPr>
        <w:spacing w:after="100"/>
        <w:rPr>
          <w:rFonts w:ascii="Times New Roman" w:hAnsi="Times New Roman"/>
          <w:szCs w:val="24"/>
        </w:rPr>
      </w:pPr>
    </w:p>
    <w:p w14:paraId="212D5E05" w14:textId="77777777" w:rsidR="00620E67" w:rsidRDefault="00311A3D" w:rsidP="00D80AB5">
      <w:pPr>
        <w:pStyle w:val="Heading5"/>
      </w:pPr>
      <w:r w:rsidRPr="005F3F29">
        <w:t>Typ</w:t>
      </w:r>
      <w:r w:rsidR="00620E67">
        <w:t>e</w:t>
      </w:r>
      <w:r w:rsidRPr="005F3F29">
        <w:t xml:space="preserve"> </w:t>
      </w:r>
    </w:p>
    <w:p w14:paraId="647CAF9E" w14:textId="77777777" w:rsidR="009841B1"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displays</w:t>
      </w:r>
      <w:proofErr w:type="gramEnd"/>
      <w:r w:rsidRPr="005F3F29">
        <w:rPr>
          <w:rFonts w:ascii="Times New Roman" w:hAnsi="Times New Roman"/>
          <w:szCs w:val="24"/>
        </w:rPr>
        <w:t xml:space="preserve"> what type of track is located on this block</w:t>
      </w:r>
    </w:p>
    <w:p w14:paraId="1E6A3D62" w14:textId="77777777" w:rsidR="00311A3D" w:rsidRDefault="00311A3D" w:rsidP="00CA3AE3">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14:paraId="6CC18B2D" w14:textId="77777777" w:rsidR="009841B1" w:rsidRPr="005F3F29" w:rsidRDefault="009841B1" w:rsidP="00CA3AE3">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p>
    <w:p w14:paraId="58052E7D"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14:paraId="59D5560A"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14:paraId="6852954C"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14:paraId="43367261"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14:paraId="1ACED10D"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14:paraId="0B36A316" w14:textId="77777777" w:rsidR="00620E67" w:rsidRDefault="00620E67" w:rsidP="00CA3AE3">
      <w:pPr>
        <w:spacing w:after="100"/>
        <w:rPr>
          <w:rFonts w:ascii="Times New Roman" w:hAnsi="Times New Roman"/>
          <w:szCs w:val="24"/>
        </w:rPr>
      </w:pPr>
    </w:p>
    <w:p w14:paraId="4A1B41C8" w14:textId="77777777" w:rsidR="00620E67" w:rsidRDefault="00620E67" w:rsidP="00D80AB5">
      <w:pPr>
        <w:pStyle w:val="Heading5"/>
      </w:pPr>
      <w:r>
        <w:t>Failure Status</w:t>
      </w:r>
      <w:r w:rsidR="00311A3D" w:rsidRPr="005F3F29">
        <w:t xml:space="preserve"> </w:t>
      </w:r>
    </w:p>
    <w:p w14:paraId="12B777BE" w14:textId="77777777"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failure</w:t>
      </w:r>
      <w:proofErr w:type="gramEnd"/>
      <w:r w:rsidRPr="005F3F29">
        <w:rPr>
          <w:rFonts w:ascii="Times New Roman" w:hAnsi="Times New Roman"/>
          <w:szCs w:val="24"/>
        </w:rPr>
        <w:t xml:space="preserve"> status for a given track block</w:t>
      </w:r>
    </w:p>
    <w:p w14:paraId="23795E96"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If the track is working properly the label is blank</w:t>
      </w:r>
    </w:p>
    <w:p w14:paraId="022E5A91"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14:paraId="47551763" w14:textId="77777777" w:rsidR="00620E67" w:rsidRDefault="00620E67" w:rsidP="00CA3AE3">
      <w:pPr>
        <w:spacing w:after="100"/>
        <w:rPr>
          <w:rFonts w:ascii="Times New Roman" w:hAnsi="Times New Roman"/>
          <w:szCs w:val="24"/>
        </w:rPr>
      </w:pPr>
    </w:p>
    <w:p w14:paraId="266EF8FA" w14:textId="77777777" w:rsidR="00620E67" w:rsidRDefault="00620E67" w:rsidP="00D80AB5">
      <w:pPr>
        <w:pStyle w:val="Heading5"/>
      </w:pPr>
      <w:r>
        <w:t>Heater Status</w:t>
      </w:r>
      <w:r w:rsidR="00311A3D" w:rsidRPr="005F3F29">
        <w:t xml:space="preserve"> </w:t>
      </w:r>
    </w:p>
    <w:p w14:paraId="0A52484B" w14:textId="77777777"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state of a blocks track heater, is either “ON” or “OFF”</w:t>
      </w:r>
    </w:p>
    <w:p w14:paraId="11AC24F0" w14:textId="77777777" w:rsidR="00620E67" w:rsidRDefault="00620E67" w:rsidP="00CA3AE3">
      <w:pPr>
        <w:spacing w:after="100"/>
        <w:rPr>
          <w:rFonts w:ascii="Times New Roman" w:hAnsi="Times New Roman"/>
          <w:szCs w:val="24"/>
        </w:rPr>
      </w:pPr>
    </w:p>
    <w:p w14:paraId="1411CDCD" w14:textId="77777777" w:rsidR="00620E67" w:rsidRDefault="00620E67" w:rsidP="00D80AB5">
      <w:pPr>
        <w:pStyle w:val="Heading5"/>
      </w:pPr>
      <w:r>
        <w:lastRenderedPageBreak/>
        <w:t>Speed Limit</w:t>
      </w:r>
    </w:p>
    <w:p w14:paraId="0A10F74F" w14:textId="77777777"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speed limit for a train on a given section of track, received from the CTC office</w:t>
      </w:r>
    </w:p>
    <w:p w14:paraId="47EC5044" w14:textId="77777777" w:rsidR="00620E67" w:rsidRDefault="00620E67" w:rsidP="00CA3AE3">
      <w:pPr>
        <w:spacing w:after="100"/>
        <w:rPr>
          <w:rFonts w:ascii="Times New Roman" w:hAnsi="Times New Roman"/>
          <w:szCs w:val="24"/>
        </w:rPr>
      </w:pPr>
    </w:p>
    <w:p w14:paraId="4FD00DE1" w14:textId="77777777" w:rsidR="00620E67" w:rsidRDefault="00620E67" w:rsidP="00D80AB5">
      <w:pPr>
        <w:pStyle w:val="Heading5"/>
      </w:pPr>
      <w:r>
        <w:t>Authority</w:t>
      </w:r>
    </w:p>
    <w:p w14:paraId="7BB14E05" w14:textId="77777777" w:rsidR="00311A3D" w:rsidRPr="005F3F29" w:rsidRDefault="00311A3D" w:rsidP="00CA3AE3">
      <w:pPr>
        <w:spacing w:after="100"/>
        <w:rPr>
          <w:rFonts w:ascii="Times New Roman" w:hAnsi="Times New Roman"/>
          <w:szCs w:val="24"/>
        </w:rPr>
      </w:pPr>
      <w:proofErr w:type="gramStart"/>
      <w:r w:rsidRPr="005F3F29">
        <w:rPr>
          <w:rFonts w:ascii="Times New Roman" w:hAnsi="Times New Roman"/>
          <w:szCs w:val="24"/>
        </w:rPr>
        <w:t>the</w:t>
      </w:r>
      <w:proofErr w:type="gramEnd"/>
      <w:r w:rsidRPr="005F3F29">
        <w:rPr>
          <w:rFonts w:ascii="Times New Roman" w:hAnsi="Times New Roman"/>
          <w:szCs w:val="24"/>
        </w:rPr>
        <w:t xml:space="preserve"> maximum authority of a train on a given section of track, received from the CTC office</w:t>
      </w:r>
    </w:p>
    <w:p w14:paraId="5C0B1B7D" w14:textId="77777777" w:rsidR="009A2600" w:rsidRDefault="009A2600" w:rsidP="00CA3AE3">
      <w:pPr>
        <w:spacing w:after="100"/>
        <w:rPr>
          <w:rFonts w:ascii="Times New Roman" w:hAnsi="Times New Roman"/>
          <w:szCs w:val="24"/>
        </w:rPr>
      </w:pPr>
    </w:p>
    <w:p w14:paraId="312A660C" w14:textId="77777777" w:rsidR="00311A3D" w:rsidRPr="00620E67" w:rsidRDefault="00311A3D" w:rsidP="00D80AB5">
      <w:pPr>
        <w:pStyle w:val="Heading4"/>
      </w:pPr>
      <w:r w:rsidRPr="005F3F29">
        <w:t>Section E: Current Action Label</w:t>
      </w:r>
    </w:p>
    <w:p w14:paraId="4299B9D1"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what the wayside controller is doing at any given time</w:t>
      </w:r>
    </w:p>
    <w:p w14:paraId="1E7A7081" w14:textId="77777777"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“current action label”</w:t>
      </w:r>
    </w:p>
    <w:p w14:paraId="5A3AB5B7" w14:textId="77777777" w:rsidR="000101AD" w:rsidRDefault="000101AD" w:rsidP="00CA3AE3">
      <w:pPr>
        <w:pStyle w:val="Heading2"/>
        <w:spacing w:after="100"/>
      </w:pPr>
      <w:bookmarkStart w:id="15" w:name="_Toc462610408"/>
      <w:r>
        <w:t>Track Model</w:t>
      </w:r>
      <w:bookmarkEnd w:id="15"/>
    </w:p>
    <w:p w14:paraId="195A17CE" w14:textId="77777777" w:rsidR="00A4448F" w:rsidRDefault="002B5B04" w:rsidP="00CA3AE3">
      <w:pPr>
        <w:pStyle w:val="Heading3"/>
        <w:spacing w:after="100"/>
      </w:pPr>
      <w:r>
        <w:rPr>
          <w:noProof/>
        </w:rPr>
        <w:drawing>
          <wp:anchor distT="0" distB="0" distL="114300" distR="114300" simplePos="0" relativeHeight="251697152" behindDoc="0" locked="0" layoutInCell="1" allowOverlap="1" wp14:anchorId="5F81DEE2" wp14:editId="14507CE4">
            <wp:simplePos x="0" y="0"/>
            <wp:positionH relativeFrom="column">
              <wp:posOffset>114300</wp:posOffset>
            </wp:positionH>
            <wp:positionV relativeFrom="paragraph">
              <wp:posOffset>696595</wp:posOffset>
            </wp:positionV>
            <wp:extent cx="6121400" cy="4546600"/>
            <wp:effectExtent l="0" t="0" r="0" b="0"/>
            <wp:wrapSquare wrapText="bothSides"/>
            <wp:docPr id="13" name="Picture 13" descr="Macintosh HD:Users:Xavier:Desktop:Track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avier:Desktop:Track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0" cy="454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448F">
        <w:t>Intended User</w:t>
      </w:r>
      <w:r>
        <w:t xml:space="preserve"> – The Developer</w:t>
      </w:r>
    </w:p>
    <w:p w14:paraId="30500A03" w14:textId="77777777" w:rsidR="000101AD" w:rsidRDefault="000101AD" w:rsidP="00CA3AE3">
      <w:pPr>
        <w:pStyle w:val="Heading3"/>
        <w:spacing w:after="100"/>
      </w:pPr>
      <w:r>
        <w:t>Screenshot</w:t>
      </w:r>
    </w:p>
    <w:p w14:paraId="099CD635" w14:textId="77777777" w:rsidR="000101AD" w:rsidRDefault="000101AD" w:rsidP="00CA3AE3">
      <w:pPr>
        <w:pStyle w:val="Heading3"/>
        <w:spacing w:after="100"/>
      </w:pPr>
      <w:r>
        <w:t>Description</w:t>
      </w:r>
    </w:p>
    <w:p w14:paraId="60D25CCF" w14:textId="77777777" w:rsidR="002B5B04" w:rsidRDefault="002B5B04" w:rsidP="002B5B04">
      <w:pPr>
        <w:pStyle w:val="Heading4"/>
      </w:pPr>
      <w:r>
        <w:lastRenderedPageBreak/>
        <w:t>Inspect a block</w:t>
      </w:r>
    </w:p>
    <w:p w14:paraId="013F5BD4" w14:textId="77777777" w:rsidR="002B5B04" w:rsidRDefault="002B5B04" w:rsidP="002B5B04">
      <w:r>
        <w:t>To inspect a specific block of track select the block from the map in the UI.  The fields should then populate with the values and states related to the block.</w:t>
      </w:r>
    </w:p>
    <w:p w14:paraId="76B27355" w14:textId="77777777" w:rsidR="002B5B04" w:rsidRDefault="002B5B04" w:rsidP="002B5B04">
      <w:pPr>
        <w:pStyle w:val="Heading5"/>
      </w:pPr>
      <w:r>
        <w:t>Block data</w:t>
      </w:r>
    </w:p>
    <w:p w14:paraId="36FF813C" w14:textId="77777777" w:rsidR="002B5B04" w:rsidRDefault="002B5B04" w:rsidP="002B5B04">
      <w:r>
        <w:t>The data that is stored with the block includes the block identity shown in blue, the block parameters in orange, the block infrastructure in purple, and the block failures in red.</w:t>
      </w:r>
    </w:p>
    <w:p w14:paraId="030DBBD5" w14:textId="77777777" w:rsidR="002B5B04" w:rsidRDefault="002B5B04" w:rsidP="002B5B04"/>
    <w:p w14:paraId="40EB9679" w14:textId="77777777" w:rsidR="002B5B04" w:rsidRDefault="002B5B04" w:rsidP="002B5B04">
      <w:pPr>
        <w:pStyle w:val="Heading6"/>
      </w:pPr>
      <w:r>
        <w:t>Identity</w:t>
      </w:r>
    </w:p>
    <w:p w14:paraId="28F86D5D" w14:textId="77777777" w:rsidR="002B5B04" w:rsidRDefault="002B5B04" w:rsidP="002B5B04">
      <w:r>
        <w:t>All blocks are on the red or green lines.  They are part of a section as lettered on the map and each have a unique number.</w:t>
      </w:r>
    </w:p>
    <w:p w14:paraId="5D884540" w14:textId="77777777" w:rsidR="002B5B04" w:rsidRDefault="002B5B04" w:rsidP="002B5B04"/>
    <w:p w14:paraId="4FD5987E" w14:textId="77777777" w:rsidR="002B5B04" w:rsidRDefault="002B5B04" w:rsidP="002B5B04">
      <w:pPr>
        <w:pStyle w:val="Heading6"/>
      </w:pPr>
      <w:r>
        <w:t>Parameters</w:t>
      </w:r>
    </w:p>
    <w:p w14:paraId="5047F75C" w14:textId="77777777" w:rsidR="002B5B04" w:rsidRDefault="00D60C93" w:rsidP="002B5B04">
      <w:r>
        <w:t>Parameters include preset values accounting for the physical attributes of the block.  They show the same values from their creation</w:t>
      </w:r>
    </w:p>
    <w:p w14:paraId="73E9593D" w14:textId="77777777" w:rsidR="00D60C93" w:rsidRDefault="00D60C93" w:rsidP="002B5B04"/>
    <w:p w14:paraId="5A116AAD" w14:textId="77777777" w:rsidR="00D60C93" w:rsidRDefault="00D60C93" w:rsidP="00D60C93">
      <w:pPr>
        <w:pStyle w:val="Heading6"/>
      </w:pPr>
      <w:r>
        <w:t>Infrastructure</w:t>
      </w:r>
    </w:p>
    <w:p w14:paraId="69364FE1" w14:textId="77777777" w:rsidR="00D60C93" w:rsidRDefault="00D60C93" w:rsidP="00D60C93">
      <w:r>
        <w:t>The infrastructure associated with the selected block is shown here.  Not all blocks have all pieces of infrastructure.  The parameters of the infrastructure can also be viewed and changed such as the direction of a switch.</w:t>
      </w:r>
    </w:p>
    <w:p w14:paraId="63A34D31" w14:textId="77777777" w:rsidR="00D60C93" w:rsidRDefault="00D60C93" w:rsidP="00D60C93"/>
    <w:p w14:paraId="0AD54492" w14:textId="77777777" w:rsidR="00D60C93" w:rsidRDefault="00D60C93" w:rsidP="00D60C93">
      <w:pPr>
        <w:pStyle w:val="Heading6"/>
      </w:pPr>
      <w:r>
        <w:t>Failures</w:t>
      </w:r>
    </w:p>
    <w:p w14:paraId="32B43A81" w14:textId="77777777" w:rsidR="00D60C93" w:rsidRDefault="00D60C93" w:rsidP="00D60C93">
      <w:r>
        <w:t>The indicators show the presence of various failures on the section of track.  Failures can be automatically invoked with the red buttons.</w:t>
      </w:r>
    </w:p>
    <w:p w14:paraId="473539CF" w14:textId="77777777" w:rsidR="00D60C93" w:rsidRDefault="000B4855" w:rsidP="00D60C93">
      <w:r>
        <w:rPr>
          <w:noProof/>
        </w:rPr>
        <w:lastRenderedPageBreak/>
        <w:drawing>
          <wp:anchor distT="0" distB="0" distL="114300" distR="114300" simplePos="0" relativeHeight="251698176" behindDoc="0" locked="0" layoutInCell="1" allowOverlap="1" wp14:anchorId="6ED3E2CF" wp14:editId="51B110F1">
            <wp:simplePos x="0" y="0"/>
            <wp:positionH relativeFrom="column">
              <wp:posOffset>2540</wp:posOffset>
            </wp:positionH>
            <wp:positionV relativeFrom="paragraph">
              <wp:posOffset>-76200</wp:posOffset>
            </wp:positionV>
            <wp:extent cx="6121400" cy="4610100"/>
            <wp:effectExtent l="0" t="0" r="0" b="12700"/>
            <wp:wrapSquare wrapText="bothSides"/>
            <wp:docPr id="17" name="Picture 17" descr="Macintosh HD:Users:Xavier:Desktop:Track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Xavier:Desktop:TrackA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461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F796F5" w14:textId="77777777" w:rsidR="00D60C93" w:rsidRDefault="00D60C93" w:rsidP="00D60C93">
      <w:pPr>
        <w:pStyle w:val="Heading4"/>
      </w:pPr>
      <w:r>
        <w:t>Edit the Model</w:t>
      </w:r>
    </w:p>
    <w:p w14:paraId="38673043" w14:textId="77777777" w:rsidR="00D60C93" w:rsidRDefault="00D60C93" w:rsidP="000B4855">
      <w:r>
        <w:t xml:space="preserve">To configure the track layout click the blue plus in the bottom left to get to a table view of the block </w:t>
      </w:r>
      <w:r w:rsidR="000B4855">
        <w:t>d</w:t>
      </w:r>
      <w:r>
        <w:t>atabase.</w:t>
      </w:r>
    </w:p>
    <w:p w14:paraId="69B34C76" w14:textId="77777777" w:rsidR="000B4855" w:rsidRDefault="000B4855" w:rsidP="00D60C93"/>
    <w:p w14:paraId="1E8927B5" w14:textId="77777777" w:rsidR="000B4855" w:rsidRDefault="000B4855" w:rsidP="000B4855">
      <w:pPr>
        <w:pStyle w:val="Heading5"/>
      </w:pPr>
      <w:r>
        <w:t>Load a Track</w:t>
      </w:r>
    </w:p>
    <w:p w14:paraId="0EC50042" w14:textId="77777777" w:rsidR="000B4855" w:rsidRDefault="000B4855" w:rsidP="000B4855">
      <w:r>
        <w:t>Select load from (.</w:t>
      </w:r>
      <w:proofErr w:type="spellStart"/>
      <w:r>
        <w:t>csv</w:t>
      </w:r>
      <w:proofErr w:type="spellEnd"/>
      <w:r>
        <w:t>) to open a file browser to select a track to load.</w:t>
      </w:r>
    </w:p>
    <w:p w14:paraId="36A78B9D" w14:textId="77777777" w:rsidR="000B4855" w:rsidRDefault="000B4855" w:rsidP="000B4855"/>
    <w:p w14:paraId="54A3E33F" w14:textId="77777777" w:rsidR="000B4855" w:rsidRDefault="000B4855" w:rsidP="000B4855">
      <w:pPr>
        <w:pStyle w:val="Heading5"/>
      </w:pPr>
      <w:r>
        <w:t>Manually Edit Block</w:t>
      </w:r>
    </w:p>
    <w:p w14:paraId="2E51C03B" w14:textId="77777777" w:rsidR="000B4855" w:rsidRPr="000B4855" w:rsidRDefault="000B4855" w:rsidP="000B4855">
      <w:r>
        <w:t>Enter values in the fields beneath the block database table to update or add a block then click the green plus</w:t>
      </w:r>
    </w:p>
    <w:p w14:paraId="114850D5" w14:textId="77777777" w:rsidR="000101AD" w:rsidRDefault="000101AD" w:rsidP="00CA3AE3">
      <w:pPr>
        <w:pStyle w:val="Heading2"/>
        <w:spacing w:after="100"/>
      </w:pPr>
      <w:bookmarkStart w:id="16" w:name="_Toc462610409"/>
      <w:r>
        <w:t>Train Model</w:t>
      </w:r>
      <w:bookmarkStart w:id="17" w:name="_GoBack"/>
      <w:bookmarkEnd w:id="16"/>
      <w:bookmarkEnd w:id="17"/>
    </w:p>
    <w:p w14:paraId="1E51B41A" w14:textId="77777777" w:rsidR="00A4448F" w:rsidRDefault="00A4448F" w:rsidP="00CA3AE3">
      <w:pPr>
        <w:pStyle w:val="Heading3"/>
        <w:spacing w:after="100"/>
      </w:pPr>
      <w:r>
        <w:t>Intended User</w:t>
      </w:r>
    </w:p>
    <w:p w14:paraId="3F77102E" w14:textId="77777777" w:rsidR="00755F05" w:rsidRPr="00755F05" w:rsidRDefault="00755F05" w:rsidP="00755F05">
      <w:r>
        <w:t>The intended user of the Train Model is the passengers or testers of the train model.</w:t>
      </w:r>
    </w:p>
    <w:p w14:paraId="55B47A2B" w14:textId="77777777" w:rsidR="000101AD" w:rsidRDefault="000101AD" w:rsidP="00CA3AE3">
      <w:pPr>
        <w:pStyle w:val="Heading3"/>
        <w:spacing w:after="100"/>
      </w:pPr>
      <w:r>
        <w:t>Screenshot</w:t>
      </w:r>
    </w:p>
    <w:p w14:paraId="07BFAC13" w14:textId="77777777" w:rsidR="001E4673" w:rsidRPr="001E4673" w:rsidRDefault="00E12155" w:rsidP="00CA3AE3">
      <w:pPr>
        <w:spacing w:after="100"/>
      </w:pPr>
      <w:r>
        <w:rPr>
          <w:noProof/>
        </w:rPr>
        <w:lastRenderedPageBreak/>
        <w:drawing>
          <wp:anchor distT="0" distB="0" distL="114300" distR="114300" simplePos="0" relativeHeight="251662336" behindDoc="0" locked="0" layoutInCell="1" allowOverlap="1" wp14:anchorId="10E3BD34" wp14:editId="0BDE2A97">
            <wp:simplePos x="0" y="0"/>
            <wp:positionH relativeFrom="column">
              <wp:posOffset>-3810</wp:posOffset>
            </wp:positionH>
            <wp:positionV relativeFrom="paragraph">
              <wp:posOffset>0</wp:posOffset>
            </wp:positionV>
            <wp:extent cx="6124575" cy="7267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7267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91052" w14:textId="77777777" w:rsidR="000101AD" w:rsidRDefault="000101AD" w:rsidP="00CA3AE3">
      <w:pPr>
        <w:pStyle w:val="Heading3"/>
        <w:spacing w:after="100"/>
      </w:pPr>
      <w:r>
        <w:t>Description</w:t>
      </w:r>
    </w:p>
    <w:p w14:paraId="2B33F534" w14:textId="77777777" w:rsidR="00933D5F" w:rsidRDefault="00933D5F" w:rsidP="00933D5F">
      <w:r>
        <w:t>The train model consists of three main sections, a section for general data, a section for important data and user inputs, and a test section.</w:t>
      </w:r>
    </w:p>
    <w:p w14:paraId="03529673" w14:textId="77777777" w:rsidR="00FB2D49" w:rsidRDefault="00FB2D49" w:rsidP="00FB2D49">
      <w:pPr>
        <w:pStyle w:val="Heading4"/>
      </w:pPr>
      <w:r>
        <w:lastRenderedPageBreak/>
        <w:t>General Data Area</w:t>
      </w:r>
    </w:p>
    <w:p w14:paraId="126262FE" w14:textId="77777777" w:rsidR="00FB2D49" w:rsidRDefault="00FB2D49" w:rsidP="00FB2D49">
      <w:pPr>
        <w:spacing w:after="100"/>
      </w:pPr>
      <w:r>
        <w:t>This is the three white boxes displaying all the general data received from the other modules and the train constants.</w:t>
      </w:r>
    </w:p>
    <w:p w14:paraId="637C5A01" w14:textId="77777777" w:rsidR="00A42A43" w:rsidRDefault="00A42A43" w:rsidP="00A42A43">
      <w:pPr>
        <w:pStyle w:val="Heading5"/>
      </w:pPr>
      <w:r>
        <w:t xml:space="preserve">Data from the train </w:t>
      </w:r>
      <w:r w:rsidR="007114A6">
        <w:t>controller</w:t>
      </w:r>
    </w:p>
    <w:p w14:paraId="3495BDE4" w14:textId="77777777" w:rsidR="00A42A43" w:rsidRPr="008172BD" w:rsidRDefault="00A42A43" w:rsidP="00A42A43">
      <w:pPr>
        <w:spacing w:after="100"/>
      </w:pPr>
      <w:r>
        <w:t xml:space="preserve">Important data received from the train </w:t>
      </w:r>
      <w:r w:rsidR="0022523B">
        <w:t>controller</w:t>
      </w:r>
      <w:r>
        <w:t xml:space="preserve"> is displayed in the top right most box.  This data includes </w:t>
      </w:r>
      <w:r w:rsidR="007114A6">
        <w:t>if either or both of the doors of the trains are open, if the lights are on or off in the train, the inside temperature of the train, the current power of the train, any of the brakes and emergency brakes, and any announcements requested from the train model.</w:t>
      </w:r>
    </w:p>
    <w:p w14:paraId="6FA2B263" w14:textId="77777777" w:rsidR="00A42A43" w:rsidRDefault="007114A6" w:rsidP="00A42A43">
      <w:pPr>
        <w:pStyle w:val="Heading5"/>
        <w:spacing w:after="100"/>
      </w:pPr>
      <w:r>
        <w:t>Data from the track model</w:t>
      </w:r>
    </w:p>
    <w:p w14:paraId="4FA262A5" w14:textId="77777777" w:rsidR="00A42A43" w:rsidRPr="002A61B7" w:rsidRDefault="0022523B" w:rsidP="00A42A43">
      <w:pPr>
        <w:spacing w:after="100"/>
      </w:pPr>
      <w:r w:rsidRPr="0022523B">
        <w:t>Important data received from the train controller is displayed in the top right most box.  This data includes</w:t>
      </w:r>
      <w:r>
        <w:t xml:space="preserve"> the track elevation, passengers entering the train from the station,</w:t>
      </w:r>
      <w:r w:rsidR="00E12155">
        <w:t xml:space="preserve"> the max speed of the train</w:t>
      </w:r>
      <w:r>
        <w:t xml:space="preserve"> and the authority of the train.</w:t>
      </w:r>
    </w:p>
    <w:p w14:paraId="23AF3653" w14:textId="77777777" w:rsidR="00A42A43" w:rsidRDefault="0022523B" w:rsidP="00A42A43">
      <w:pPr>
        <w:pStyle w:val="Heading5"/>
        <w:spacing w:after="100"/>
      </w:pPr>
      <w:r>
        <w:t>Train data</w:t>
      </w:r>
    </w:p>
    <w:p w14:paraId="13C3D497" w14:textId="77777777" w:rsidR="00A42A43" w:rsidRDefault="0022523B" w:rsidP="00A42A43">
      <w:pPr>
        <w:spacing w:after="100"/>
      </w:pPr>
      <w:r>
        <w:t>Important data about the train is displayed in this area.  This includes the train ID, the number of cars, the number of doors, the train length, width, height, mass, the maximum passengers, maximum acceleration,</w:t>
      </w:r>
      <w:r w:rsidR="006D1811">
        <w:t xml:space="preserve"> and</w:t>
      </w:r>
      <w:r>
        <w:t xml:space="preserve"> maximum deceleration.</w:t>
      </w:r>
    </w:p>
    <w:p w14:paraId="5ABF4E70" w14:textId="77777777" w:rsidR="00A42A43" w:rsidRPr="00A4448F" w:rsidRDefault="00A42A43" w:rsidP="00FB2D49">
      <w:pPr>
        <w:spacing w:after="100"/>
      </w:pPr>
    </w:p>
    <w:p w14:paraId="7831179E" w14:textId="77777777" w:rsidR="00FB2D49" w:rsidRDefault="00D61516" w:rsidP="00FB2D49">
      <w:pPr>
        <w:pStyle w:val="Heading4"/>
        <w:spacing w:after="100"/>
      </w:pPr>
      <w:r>
        <w:t>Important Data and User Inputs</w:t>
      </w:r>
    </w:p>
    <w:p w14:paraId="0E640F0C" w14:textId="77777777" w:rsidR="00FB2D49" w:rsidRPr="008172BD" w:rsidRDefault="00D61516" w:rsidP="00FB2D49">
      <w:pPr>
        <w:spacing w:after="100"/>
      </w:pPr>
      <w:r>
        <w:t>In this section, there are buttons to allow the user to simulate failures of the train and any user inputs to the train.</w:t>
      </w:r>
      <w:r w:rsidR="001F4B5F">
        <w:t xml:space="preserve">  There is also the most important data about the train in this section.</w:t>
      </w:r>
    </w:p>
    <w:p w14:paraId="2FA20292" w14:textId="77777777" w:rsidR="00D61516" w:rsidRDefault="00D61516" w:rsidP="00D61516">
      <w:pPr>
        <w:pStyle w:val="Heading5"/>
      </w:pPr>
      <w:r>
        <w:t>Simulate train failures</w:t>
      </w:r>
    </w:p>
    <w:p w14:paraId="75497241" w14:textId="77777777" w:rsidR="00D61516" w:rsidRPr="002A61B7" w:rsidRDefault="00D61516" w:rsidP="00D61516">
      <w:pPr>
        <w:spacing w:after="100"/>
      </w:pPr>
      <w:r>
        <w:t>This section allows the user to simulate any failures that will be present in the actual train.  This includes any failures for the train engine, signal pickup failures, and brake failures.</w:t>
      </w:r>
    </w:p>
    <w:p w14:paraId="1DB111F0" w14:textId="77777777" w:rsidR="00D61516" w:rsidRDefault="001F4B5F" w:rsidP="00D61516">
      <w:pPr>
        <w:pStyle w:val="Heading5"/>
        <w:spacing w:after="100"/>
      </w:pPr>
      <w:r>
        <w:t>User inputs to the train</w:t>
      </w:r>
    </w:p>
    <w:p w14:paraId="2D09F470" w14:textId="77777777" w:rsidR="00D61516" w:rsidRDefault="001F4B5F" w:rsidP="00D61516">
      <w:pPr>
        <w:spacing w:after="100"/>
      </w:pPr>
      <w:r>
        <w:t>This section includes any user inputs to the train.  These inputs are the total amount of crew on the train and the passenge</w:t>
      </w:r>
      <w:r w:rsidR="002E702A">
        <w:t>rs leaving the train currently.</w:t>
      </w:r>
    </w:p>
    <w:p w14:paraId="71F334C4" w14:textId="77777777" w:rsidR="00D344CC" w:rsidRDefault="00D344CC" w:rsidP="00D344CC">
      <w:pPr>
        <w:pStyle w:val="Heading5"/>
        <w:spacing w:after="100"/>
      </w:pPr>
      <w:r>
        <w:t>Important train data</w:t>
      </w:r>
    </w:p>
    <w:p w14:paraId="1A3C395E" w14:textId="77777777" w:rsidR="00D344CC" w:rsidRDefault="00D344CC" w:rsidP="00D344CC">
      <w:pPr>
        <w:spacing w:after="100"/>
      </w:pPr>
      <w:r>
        <w:t>This section includes the most important data about the train.  These pieces of data are the current speed of the train, the power request of the train, and the total amount of passengers on the train.</w:t>
      </w:r>
    </w:p>
    <w:p w14:paraId="13718FDC" w14:textId="77777777" w:rsidR="00D344CC" w:rsidRDefault="00D344CC" w:rsidP="00D344CC">
      <w:pPr>
        <w:pStyle w:val="Heading4"/>
        <w:spacing w:after="100"/>
      </w:pPr>
      <w:r>
        <w:t>Test Mode</w:t>
      </w:r>
    </w:p>
    <w:p w14:paraId="06A8B40E" w14:textId="77777777" w:rsidR="00D344CC" w:rsidRDefault="00D344CC" w:rsidP="00D344CC">
      <w:pPr>
        <w:spacing w:after="100"/>
      </w:pPr>
      <w:r>
        <w:t xml:space="preserve">There is a button called test mode that opens a </w:t>
      </w:r>
      <w:r w:rsidR="00D05ED4">
        <w:t>new section</w:t>
      </w:r>
      <w:r>
        <w:t xml:space="preserve"> that allows the user to alter the data of the train model, without connecting it to the rest of the modules.</w:t>
      </w:r>
      <w:r w:rsidR="00D05ED4">
        <w:t xml:space="preserve">  This includes all the inputs from the train model and the track model.</w:t>
      </w:r>
      <w:r>
        <w:t xml:space="preserve"> </w:t>
      </w:r>
    </w:p>
    <w:p w14:paraId="11103B5B" w14:textId="77777777" w:rsidR="00D344CC" w:rsidRDefault="00D344CC" w:rsidP="00D61516">
      <w:pPr>
        <w:spacing w:after="100"/>
      </w:pPr>
    </w:p>
    <w:p w14:paraId="36C1C35D" w14:textId="77777777" w:rsidR="00FB2D49" w:rsidRPr="00933D5F" w:rsidRDefault="00FB2D49" w:rsidP="00933D5F"/>
    <w:p w14:paraId="42708E31" w14:textId="77777777" w:rsidR="000101AD" w:rsidRDefault="000101AD" w:rsidP="00CA3AE3">
      <w:pPr>
        <w:pStyle w:val="Heading2"/>
        <w:spacing w:after="100"/>
      </w:pPr>
      <w:bookmarkStart w:id="18" w:name="_Toc462610410"/>
      <w:r>
        <w:t>Train Controller</w:t>
      </w:r>
      <w:bookmarkEnd w:id="12"/>
      <w:bookmarkEnd w:id="18"/>
    </w:p>
    <w:p w14:paraId="730BCB9C" w14:textId="77777777" w:rsidR="00A4448F" w:rsidRDefault="00A4448F" w:rsidP="00CA3AE3">
      <w:pPr>
        <w:pStyle w:val="Heading3"/>
        <w:spacing w:after="100"/>
      </w:pPr>
      <w:r>
        <w:t>Intended User</w:t>
      </w:r>
    </w:p>
    <w:p w14:paraId="268F0966" w14:textId="77777777" w:rsidR="00A4448F" w:rsidRPr="00A4448F" w:rsidRDefault="00A4448F" w:rsidP="00CA3AE3">
      <w:pPr>
        <w:spacing w:after="100"/>
      </w:pPr>
      <w:r>
        <w:t>The train controller is designed to be used by a transit operator.</w:t>
      </w:r>
    </w:p>
    <w:p w14:paraId="58684CEB" w14:textId="77777777" w:rsidR="001E4673" w:rsidRDefault="00A4448F" w:rsidP="00CA3AE3">
      <w:pPr>
        <w:pStyle w:val="Heading3"/>
        <w:spacing w:after="100"/>
      </w:pPr>
      <w:r>
        <w:rPr>
          <w:noProof/>
        </w:rPr>
        <w:lastRenderedPageBreak/>
        <w:drawing>
          <wp:anchor distT="0" distB="0" distL="114300" distR="114300" simplePos="0" relativeHeight="251661312" behindDoc="1" locked="0" layoutInCell="1" allowOverlap="1" wp14:anchorId="6514AD42" wp14:editId="6547A4FA">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14:paraId="345BBC6C" w14:textId="77777777" w:rsidR="001E4673" w:rsidRPr="001E4673" w:rsidRDefault="001E4673" w:rsidP="00CA3AE3">
      <w:pPr>
        <w:spacing w:after="100"/>
      </w:pPr>
    </w:p>
    <w:p w14:paraId="3E584809" w14:textId="77777777" w:rsidR="000101AD" w:rsidRDefault="000101AD" w:rsidP="00CA3AE3">
      <w:pPr>
        <w:pStyle w:val="Heading3"/>
        <w:spacing w:after="100"/>
      </w:pPr>
      <w:r>
        <w:t>Description</w:t>
      </w:r>
    </w:p>
    <w:p w14:paraId="5BD06213" w14:textId="77777777" w:rsidR="00A4448F" w:rsidRPr="00035946" w:rsidRDefault="00A4448F" w:rsidP="00CA3AE3">
      <w:pPr>
        <w:spacing w:after="100"/>
      </w:pPr>
      <w:r>
        <w:t>The train controller consists of three main components: a central text area, and two control panels.</w:t>
      </w:r>
    </w:p>
    <w:p w14:paraId="644F66D1" w14:textId="77777777" w:rsidR="00A4448F" w:rsidRDefault="00A4448F" w:rsidP="00CA3AE3">
      <w:pPr>
        <w:pStyle w:val="Heading4"/>
        <w:spacing w:after="100"/>
      </w:pPr>
      <w:r>
        <w:t>Central Text Area</w:t>
      </w:r>
    </w:p>
    <w:p w14:paraId="552839B0" w14:textId="77777777" w:rsidR="00A4448F" w:rsidRPr="00A4448F" w:rsidRDefault="00A4448F" w:rsidP="00CA3AE3">
      <w:pPr>
        <w:spacing w:after="100"/>
      </w:pPr>
      <w:r>
        <w:t xml:space="preserve">The text area displays notification to the transit operator. It can be scrolled, but cannot be edited. </w:t>
      </w:r>
    </w:p>
    <w:p w14:paraId="033A0602" w14:textId="77777777" w:rsidR="00A4448F" w:rsidRDefault="00A4448F" w:rsidP="00CA3AE3">
      <w:pPr>
        <w:pStyle w:val="Heading4"/>
        <w:spacing w:after="100"/>
      </w:pPr>
      <w:r>
        <w:t>Vehicle Panel</w:t>
      </w:r>
    </w:p>
    <w:p w14:paraId="640531DF" w14:textId="77777777" w:rsidR="00A4448F" w:rsidRPr="008172BD" w:rsidRDefault="00A4448F" w:rsidP="00CA3AE3">
      <w:pPr>
        <w:spacing w:after="100"/>
      </w:pPr>
      <w:r>
        <w:t xml:space="preserve">This panel contains controls and statuses unrelated to the motion of the vehicle. It includes the Train ID box, Advertise button, Lights radio button group, Left Doors radio button group, Right Doors radio button group, and train mode button. </w:t>
      </w:r>
    </w:p>
    <w:p w14:paraId="36572C3B" w14:textId="77777777" w:rsidR="00A4448F" w:rsidRDefault="00A4448F" w:rsidP="00CA3AE3">
      <w:pPr>
        <w:pStyle w:val="Heading5"/>
        <w:spacing w:after="100"/>
      </w:pPr>
      <w:r>
        <w:t>Train ID</w:t>
      </w:r>
    </w:p>
    <w:p w14:paraId="49489359" w14:textId="77777777" w:rsidR="00A4448F" w:rsidRPr="008172BD" w:rsidRDefault="00A4448F" w:rsidP="00CA3AE3">
      <w:pPr>
        <w:spacing w:after="100"/>
      </w:pPr>
      <w:r>
        <w:t>Train identification is displayed in the box labeled “Train ID”, and uniquely names the train with an int</w:t>
      </w:r>
      <w:r w:rsidR="001C6AEC">
        <w:t>eger. This box can be edited to control a different train</w:t>
      </w:r>
    </w:p>
    <w:p w14:paraId="004994DA" w14:textId="77777777" w:rsidR="00A4448F" w:rsidRDefault="00A4448F" w:rsidP="00CA3AE3">
      <w:pPr>
        <w:pStyle w:val="Heading5"/>
        <w:spacing w:after="100"/>
      </w:pPr>
      <w:r>
        <w:t>Advertise</w:t>
      </w:r>
    </w:p>
    <w:p w14:paraId="21E028AB" w14:textId="77777777" w:rsidR="00A4448F" w:rsidRPr="002A61B7" w:rsidRDefault="00A4448F" w:rsidP="00CA3AE3">
      <w:pPr>
        <w:spacing w:after="100"/>
      </w:pPr>
      <w:r>
        <w:t>Advertise allows the transit operator to make announcements</w:t>
      </w:r>
    </w:p>
    <w:p w14:paraId="2F84E7D0" w14:textId="77777777" w:rsidR="00A4448F" w:rsidRDefault="00A4448F" w:rsidP="00CA3AE3">
      <w:pPr>
        <w:pStyle w:val="Heading5"/>
        <w:spacing w:after="100"/>
      </w:pPr>
      <w:r>
        <w:t>Lights</w:t>
      </w:r>
    </w:p>
    <w:p w14:paraId="18BDE790" w14:textId="77777777" w:rsidR="00A4448F" w:rsidRDefault="00A4448F" w:rsidP="00CA3AE3">
      <w:pPr>
        <w:spacing w:after="100"/>
      </w:pPr>
      <w:r>
        <w:t>The train lights can be turned off and on by clicking the radio button group labeled “Lights”. Clicking “fail” injects a light failure fault into the system</w:t>
      </w:r>
    </w:p>
    <w:p w14:paraId="4869405A" w14:textId="77777777" w:rsidR="00A4448F" w:rsidRDefault="00A4448F" w:rsidP="00CA3AE3">
      <w:pPr>
        <w:pStyle w:val="Heading5"/>
        <w:spacing w:after="100"/>
      </w:pPr>
      <w:r>
        <w:lastRenderedPageBreak/>
        <w:t>Left Doors</w:t>
      </w:r>
    </w:p>
    <w:p w14:paraId="08D689A6" w14:textId="77777777" w:rsidR="00A4448F" w:rsidRPr="00AD5167" w:rsidRDefault="00A4448F" w:rsidP="00CA3AE3">
      <w:pPr>
        <w:spacing w:after="100"/>
      </w:pPr>
      <w:r>
        <w:t>The train’s left doors can be controlled by clicking off and on by clicking the radio button group labeled “Left Doors”. Clicking “fail” injects a left door failure fault into the system</w:t>
      </w:r>
    </w:p>
    <w:p w14:paraId="296B6DB0" w14:textId="77777777" w:rsidR="00A4448F" w:rsidRDefault="00A4448F" w:rsidP="00CA3AE3">
      <w:pPr>
        <w:pStyle w:val="Heading5"/>
        <w:spacing w:after="100"/>
      </w:pPr>
      <w:r>
        <w:t>Right Doors</w:t>
      </w:r>
    </w:p>
    <w:p w14:paraId="195BBE40" w14:textId="77777777" w:rsidR="00A4448F" w:rsidRPr="00AD5167" w:rsidRDefault="00A4448F" w:rsidP="00CA3AE3">
      <w:pPr>
        <w:spacing w:after="100"/>
      </w:pPr>
      <w:r>
        <w:t>The train’s right doors can be controlled by clicking off and on by clicking the radio button group labeled “Right Doors”. Clicking “fail” injects a left door failure fault into the system</w:t>
      </w:r>
    </w:p>
    <w:p w14:paraId="6F9E5166" w14:textId="77777777" w:rsidR="00A4448F" w:rsidRDefault="00A4448F" w:rsidP="00CA3AE3">
      <w:pPr>
        <w:pStyle w:val="Heading5"/>
        <w:spacing w:after="100"/>
      </w:pPr>
      <w:r>
        <w:t>Train Mode</w:t>
      </w:r>
    </w:p>
    <w:p w14:paraId="27A5A014" w14:textId="77777777" w:rsidR="001C6AEC" w:rsidRPr="00AD5167" w:rsidRDefault="00A4448F" w:rsidP="00CA3AE3">
      <w:pPr>
        <w:spacing w:after="100"/>
      </w:pPr>
      <w:r>
        <w:t>Train mode can be toggle between manual and automatic. By default, the train is in manual mode. To engage the automatic state, press the button labeled “Automatic”.</w:t>
      </w:r>
    </w:p>
    <w:p w14:paraId="17FAFA02" w14:textId="77777777" w:rsidR="001C6AEC" w:rsidRDefault="001C6AEC" w:rsidP="00CA3AE3">
      <w:pPr>
        <w:pStyle w:val="Heading5"/>
        <w:spacing w:after="100"/>
      </w:pPr>
      <w:r>
        <w:t>Vehicle Parameters</w:t>
      </w:r>
    </w:p>
    <w:p w14:paraId="1255D0EE" w14:textId="77777777" w:rsidR="001C6AEC" w:rsidRPr="001C6AEC" w:rsidRDefault="001C6AEC" w:rsidP="00CA3AE3">
      <w:pPr>
        <w:spacing w:after="100"/>
      </w:pPr>
      <w:r>
        <w:t>Clicking this button brings up a list of vehicle parameters in a separate window.</w:t>
      </w:r>
    </w:p>
    <w:p w14:paraId="013D08C4" w14:textId="77777777" w:rsidR="00A4448F" w:rsidRDefault="00A4448F" w:rsidP="00CA3AE3">
      <w:pPr>
        <w:pStyle w:val="Heading4"/>
        <w:spacing w:after="100"/>
      </w:pPr>
      <w:r>
        <w:t>Motion Panel</w:t>
      </w:r>
    </w:p>
    <w:p w14:paraId="1D85F390" w14:textId="77777777" w:rsidR="00A4448F" w:rsidRPr="002A61B7" w:rsidRDefault="00A4448F" w:rsidP="00CA3AE3">
      <w:pPr>
        <w:spacing w:after="100"/>
      </w:pPr>
      <w:r>
        <w:t xml:space="preserve">This panel contains controls and statuses related to the motion of the vehicle. It includes the Speed Request box. Speed Request slider, Emergency Stop Button, Block Speed Limit box, Current Speed box, Current Power Box, and Set Point Box. </w:t>
      </w:r>
    </w:p>
    <w:p w14:paraId="36DDA32C" w14:textId="77777777" w:rsidR="00A4448F" w:rsidRDefault="00A4448F" w:rsidP="00CA3AE3">
      <w:pPr>
        <w:pStyle w:val="Heading5"/>
        <w:spacing w:after="100"/>
      </w:pPr>
      <w:r>
        <w:t>Speed Request</w:t>
      </w:r>
    </w:p>
    <w:p w14:paraId="6FC99560" w14:textId="77777777" w:rsidR="00A4448F" w:rsidRPr="00417482" w:rsidRDefault="00A4448F" w:rsidP="00CA3AE3">
      <w:pPr>
        <w:spacing w:after="100"/>
      </w:pPr>
      <w:r>
        <w:t>The speed request box displays the speed currently called for by the transit operator. This speed can be adjusted by moving the slider located directly below the “Speed Request” label.</w:t>
      </w:r>
    </w:p>
    <w:p w14:paraId="237489D9" w14:textId="77777777" w:rsidR="00A4448F" w:rsidRDefault="00A4448F" w:rsidP="00CA3AE3">
      <w:pPr>
        <w:pStyle w:val="Heading5"/>
        <w:spacing w:after="100"/>
      </w:pPr>
      <w:r>
        <w:t>Emergency Stop</w:t>
      </w:r>
    </w:p>
    <w:p w14:paraId="48D91AFB" w14:textId="77777777" w:rsidR="00A4448F" w:rsidRPr="00BB7BFF" w:rsidRDefault="00A4448F" w:rsidP="00CA3AE3">
      <w:pPr>
        <w:spacing w:after="100"/>
      </w:pPr>
      <w:r>
        <w:t>The emergency stop button will bring the train to zero speed if pressed. This button should only be used in case of emergencies.</w:t>
      </w:r>
    </w:p>
    <w:p w14:paraId="4BECDE28" w14:textId="77777777" w:rsidR="00A4448F" w:rsidRDefault="00A4448F" w:rsidP="00CA3AE3">
      <w:pPr>
        <w:pStyle w:val="Heading5"/>
        <w:spacing w:after="100"/>
      </w:pPr>
      <w:r>
        <w:t>Block Speed Limit</w:t>
      </w:r>
    </w:p>
    <w:p w14:paraId="59138F9A" w14:textId="77777777" w:rsidR="00A4448F" w:rsidRPr="00BB7BFF" w:rsidRDefault="00A4448F" w:rsidP="00CA3AE3">
      <w:pPr>
        <w:spacing w:after="100"/>
      </w:pPr>
      <w:r>
        <w:t>The bock speed limit is display in the text box label “Block Speed Limit”</w:t>
      </w:r>
    </w:p>
    <w:p w14:paraId="5E78F670" w14:textId="77777777" w:rsidR="00A4448F" w:rsidRDefault="00A4448F" w:rsidP="00CA3AE3">
      <w:pPr>
        <w:pStyle w:val="Heading5"/>
        <w:spacing w:after="100"/>
      </w:pPr>
      <w:r>
        <w:t>Current Speed</w:t>
      </w:r>
    </w:p>
    <w:p w14:paraId="61930B51" w14:textId="77777777" w:rsidR="00A4448F" w:rsidRPr="00BB7BFF" w:rsidRDefault="00A4448F" w:rsidP="00CA3AE3">
      <w:pPr>
        <w:spacing w:after="100"/>
      </w:pPr>
      <w:r>
        <w:t>The current speed is displayed in the text box labeled “Current Speed”.</w:t>
      </w:r>
    </w:p>
    <w:p w14:paraId="6125FA17" w14:textId="77777777" w:rsidR="00A4448F" w:rsidRDefault="00A4448F" w:rsidP="00CA3AE3">
      <w:pPr>
        <w:pStyle w:val="Heading5"/>
        <w:spacing w:after="100"/>
      </w:pPr>
      <w:r>
        <w:t>Current Power</w:t>
      </w:r>
    </w:p>
    <w:p w14:paraId="08F83221" w14:textId="77777777" w:rsidR="00A4448F" w:rsidRPr="00BB7BFF" w:rsidRDefault="00A4448F" w:rsidP="00CA3AE3">
      <w:pPr>
        <w:spacing w:after="100"/>
      </w:pPr>
      <w:r>
        <w:t>The current power is displayed in the “Current Power” box and can be indirectly controlled by adjusting the “Speed Request” slider.</w:t>
      </w:r>
    </w:p>
    <w:p w14:paraId="34A7D370" w14:textId="77777777" w:rsidR="00A4448F" w:rsidRDefault="00A4448F" w:rsidP="00CA3AE3">
      <w:pPr>
        <w:pStyle w:val="Heading5"/>
        <w:spacing w:after="100"/>
      </w:pPr>
      <w:r>
        <w:t>Set Point</w:t>
      </w:r>
    </w:p>
    <w:p w14:paraId="2567330D" w14:textId="77777777" w:rsidR="00A4448F" w:rsidRPr="00417482" w:rsidRDefault="00A4448F" w:rsidP="00CA3AE3">
      <w:pPr>
        <w:spacing w:after="100"/>
      </w:pPr>
      <w:r>
        <w:t>Each set point is uniquely described by an integer. The set point can be adjusted in the “Set Point” box by the transit operator.</w:t>
      </w:r>
    </w:p>
    <w:p w14:paraId="031E3884" w14:textId="77777777" w:rsidR="00A4448F" w:rsidRPr="00A4448F" w:rsidRDefault="00A4448F" w:rsidP="00CA3AE3">
      <w:pPr>
        <w:spacing w:after="100"/>
      </w:pPr>
    </w:p>
    <w:p w14:paraId="396ADBAC" w14:textId="77777777" w:rsidR="000101AD" w:rsidRPr="000101AD" w:rsidRDefault="000101AD" w:rsidP="00CA3AE3">
      <w:pPr>
        <w:spacing w:after="100"/>
      </w:pPr>
    </w:p>
    <w:p w14:paraId="537A2669" w14:textId="77777777" w:rsidR="002B5B04" w:rsidRDefault="002B5B04" w:rsidP="00CA3AE3">
      <w:pPr>
        <w:spacing w:after="100"/>
      </w:pPr>
    </w:p>
    <w:sectPr w:rsidR="002B5B04">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175D0" w14:textId="77777777" w:rsidR="00D60C93" w:rsidRDefault="00D60C93" w:rsidP="000101AD">
      <w:pPr>
        <w:spacing w:line="240" w:lineRule="auto"/>
      </w:pPr>
      <w:r>
        <w:separator/>
      </w:r>
    </w:p>
  </w:endnote>
  <w:endnote w:type="continuationSeparator" w:id="0">
    <w:p w14:paraId="0C6CB605" w14:textId="77777777" w:rsidR="00D60C93" w:rsidRDefault="00D60C93"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E673" w14:textId="77777777" w:rsidR="00D60C93" w:rsidRDefault="00D60C9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1EDE8" w14:textId="77777777" w:rsidR="00D60C93" w:rsidRDefault="00D60C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90E929" w14:textId="77777777" w:rsidR="00D60C93" w:rsidRDefault="00D60C93" w:rsidP="000101AD">
      <w:pPr>
        <w:spacing w:line="240" w:lineRule="auto"/>
      </w:pPr>
      <w:r>
        <w:separator/>
      </w:r>
    </w:p>
  </w:footnote>
  <w:footnote w:type="continuationSeparator" w:id="0">
    <w:p w14:paraId="4800AC01" w14:textId="77777777" w:rsidR="00D60C93" w:rsidRDefault="00D60C93" w:rsidP="000101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AABBA" w14:textId="77777777" w:rsidR="00D60C93" w:rsidRDefault="00D60C93">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0B4855">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75ECB" w14:textId="77777777" w:rsidR="00D60C93" w:rsidRDefault="00D60C93">
    <w:pPr>
      <w:pStyle w:val="Header"/>
      <w:tabs>
        <w:tab w:val="clear" w:pos="9360"/>
        <w:tab w:val="right" w:pos="9630"/>
      </w:tabs>
    </w:pPr>
    <w:r>
      <w:t>User Interface Design for North Shore Extension</w:t>
    </w:r>
    <w:r>
      <w:tab/>
    </w:r>
    <w:r>
      <w:tab/>
      <w:t xml:space="preserve">Page </w:t>
    </w:r>
    <w:r>
      <w:fldChar w:fldCharType="begin"/>
    </w:r>
    <w:r>
      <w:instrText xml:space="preserve"> PAGE  \* MERGEFORMAT </w:instrText>
    </w:r>
    <w:r>
      <w:fldChar w:fldCharType="separate"/>
    </w:r>
    <w:r w:rsidR="000B4855">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055137"/>
    <w:rsid w:val="000B4855"/>
    <w:rsid w:val="001C6AEC"/>
    <w:rsid w:val="001E4673"/>
    <w:rsid w:val="001F2EA2"/>
    <w:rsid w:val="001F4B5F"/>
    <w:rsid w:val="00200830"/>
    <w:rsid w:val="0022523B"/>
    <w:rsid w:val="0026578E"/>
    <w:rsid w:val="00272688"/>
    <w:rsid w:val="002B5B04"/>
    <w:rsid w:val="002E702A"/>
    <w:rsid w:val="00311A3D"/>
    <w:rsid w:val="003F4390"/>
    <w:rsid w:val="004D51BD"/>
    <w:rsid w:val="004D7834"/>
    <w:rsid w:val="00540A46"/>
    <w:rsid w:val="005A43C9"/>
    <w:rsid w:val="005F3F29"/>
    <w:rsid w:val="00620E67"/>
    <w:rsid w:val="00697EBF"/>
    <w:rsid w:val="006D1811"/>
    <w:rsid w:val="00702AE6"/>
    <w:rsid w:val="007114A6"/>
    <w:rsid w:val="00755F05"/>
    <w:rsid w:val="00933D5F"/>
    <w:rsid w:val="009841B1"/>
    <w:rsid w:val="009A2600"/>
    <w:rsid w:val="009A2A44"/>
    <w:rsid w:val="00A07E55"/>
    <w:rsid w:val="00A30F9F"/>
    <w:rsid w:val="00A36F92"/>
    <w:rsid w:val="00A42A43"/>
    <w:rsid w:val="00A4448F"/>
    <w:rsid w:val="00B533F5"/>
    <w:rsid w:val="00B75B77"/>
    <w:rsid w:val="00B81EED"/>
    <w:rsid w:val="00BA1932"/>
    <w:rsid w:val="00BF1A0E"/>
    <w:rsid w:val="00C15809"/>
    <w:rsid w:val="00C87162"/>
    <w:rsid w:val="00CA3AE3"/>
    <w:rsid w:val="00D05ED4"/>
    <w:rsid w:val="00D344CC"/>
    <w:rsid w:val="00D60C93"/>
    <w:rsid w:val="00D61516"/>
    <w:rsid w:val="00D80AB5"/>
    <w:rsid w:val="00DB0F65"/>
    <w:rsid w:val="00E12155"/>
    <w:rsid w:val="00EA377E"/>
    <w:rsid w:val="00F67AFA"/>
    <w:rsid w:val="00FA77FD"/>
    <w:rsid w:val="00FB2D49"/>
    <w:rsid w:val="00FE284C"/>
    <w:rsid w:val="00FE6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42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4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4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CAED-872F-A14F-868F-54F5088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2009</Words>
  <Characters>11456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13439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HERE TO SIGN OUT</dc:creator>
  <cp:lastModifiedBy>Xavier Torgerson</cp:lastModifiedBy>
  <cp:revision>7</cp:revision>
  <dcterms:created xsi:type="dcterms:W3CDTF">2016-09-28T21:18:00Z</dcterms:created>
  <dcterms:modified xsi:type="dcterms:W3CDTF">2016-09-29T21:21:00Z</dcterms:modified>
</cp:coreProperties>
</file>