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75" w:rsidRDefault="00477275" w:rsidP="00155FC9">
      <w:pPr>
        <w:rPr>
          <w:b/>
          <w:sz w:val="32"/>
          <w:szCs w:val="32"/>
        </w:rPr>
      </w:pPr>
      <w:r>
        <w:rPr>
          <w:rFonts w:hint="eastAsia"/>
          <w:b/>
          <w:sz w:val="32"/>
          <w:szCs w:val="32"/>
        </w:rPr>
        <w:t>3</w:t>
      </w:r>
    </w:p>
    <w:p w:rsidR="00155FC9" w:rsidRPr="00E80DE6" w:rsidRDefault="00155FC9" w:rsidP="00155FC9">
      <w:pPr>
        <w:rPr>
          <w:b/>
          <w:sz w:val="32"/>
          <w:szCs w:val="32"/>
        </w:rPr>
      </w:pPr>
      <w:r>
        <w:rPr>
          <w:rFonts w:hint="eastAsia"/>
          <w:b/>
          <w:sz w:val="32"/>
          <w:szCs w:val="32"/>
        </w:rPr>
        <w:t>（</w:t>
      </w:r>
      <w:r>
        <w:rPr>
          <w:rFonts w:hint="eastAsia"/>
          <w:b/>
          <w:sz w:val="32"/>
          <w:szCs w:val="32"/>
        </w:rPr>
        <w:t>229</w:t>
      </w:r>
      <w:r>
        <w:rPr>
          <w:rFonts w:hint="eastAsia"/>
          <w:b/>
          <w:sz w:val="32"/>
          <w:szCs w:val="32"/>
        </w:rPr>
        <w:t>）</w:t>
      </w:r>
      <w:r w:rsidRPr="00E80DE6">
        <w:rPr>
          <w:rFonts w:hint="eastAsia"/>
          <w:b/>
          <w:sz w:val="32"/>
          <w:szCs w:val="32"/>
        </w:rPr>
        <w:t>北京理工大学远程教育</w:t>
      </w:r>
      <w:r w:rsidRPr="00E80DE6">
        <w:rPr>
          <w:rFonts w:hint="eastAsia"/>
          <w:b/>
          <w:sz w:val="32"/>
          <w:szCs w:val="32"/>
        </w:rPr>
        <w:t xml:space="preserve"> 201</w:t>
      </w:r>
      <w:r>
        <w:rPr>
          <w:rFonts w:hint="eastAsia"/>
          <w:b/>
          <w:sz w:val="32"/>
          <w:szCs w:val="32"/>
        </w:rPr>
        <w:t>6</w:t>
      </w:r>
      <w:r w:rsidRPr="00E80DE6">
        <w:rPr>
          <w:rFonts w:hint="eastAsia"/>
          <w:b/>
          <w:sz w:val="32"/>
          <w:szCs w:val="32"/>
        </w:rPr>
        <w:t>-201</w:t>
      </w:r>
      <w:r>
        <w:rPr>
          <w:rFonts w:hint="eastAsia"/>
          <w:b/>
          <w:sz w:val="32"/>
          <w:szCs w:val="32"/>
        </w:rPr>
        <w:t>7</w:t>
      </w:r>
      <w:r w:rsidRPr="00E80DE6">
        <w:rPr>
          <w:rFonts w:hint="eastAsia"/>
          <w:b/>
          <w:sz w:val="32"/>
          <w:szCs w:val="32"/>
        </w:rPr>
        <w:t>学年第</w:t>
      </w:r>
      <w:r w:rsidR="00036B19">
        <w:rPr>
          <w:rFonts w:hint="eastAsia"/>
          <w:b/>
          <w:sz w:val="32"/>
          <w:szCs w:val="32"/>
        </w:rPr>
        <w:t>一</w:t>
      </w:r>
      <w:r w:rsidRPr="00E80DE6">
        <w:rPr>
          <w:rFonts w:hint="eastAsia"/>
          <w:b/>
          <w:sz w:val="32"/>
          <w:szCs w:val="32"/>
        </w:rPr>
        <w:t>学期</w:t>
      </w:r>
    </w:p>
    <w:p w:rsidR="00155FC9" w:rsidRPr="00E80DE6" w:rsidRDefault="00155FC9" w:rsidP="00155FC9">
      <w:pPr>
        <w:ind w:firstLineChars="300" w:firstLine="964"/>
        <w:rPr>
          <w:b/>
          <w:sz w:val="32"/>
          <w:szCs w:val="32"/>
        </w:rPr>
      </w:pPr>
      <w:r w:rsidRPr="00E80DE6">
        <w:rPr>
          <w:rFonts w:hint="eastAsia"/>
          <w:b/>
          <w:sz w:val="32"/>
          <w:szCs w:val="32"/>
        </w:rPr>
        <w:t>《马克思主义基本原理》</w:t>
      </w:r>
      <w:r>
        <w:rPr>
          <w:rFonts w:hint="eastAsia"/>
          <w:b/>
          <w:sz w:val="32"/>
          <w:szCs w:val="32"/>
        </w:rPr>
        <w:t>期末试卷</w:t>
      </w:r>
      <w:r w:rsidRPr="00E80DE6">
        <w:rPr>
          <w:rFonts w:hint="eastAsia"/>
          <w:b/>
          <w:sz w:val="32"/>
          <w:szCs w:val="32"/>
        </w:rPr>
        <w:t>(</w:t>
      </w:r>
      <w:r w:rsidR="00F62277">
        <w:rPr>
          <w:rFonts w:hint="eastAsia"/>
          <w:b/>
          <w:sz w:val="32"/>
          <w:szCs w:val="32"/>
        </w:rPr>
        <w:t>B</w:t>
      </w:r>
      <w:r w:rsidRPr="00E80DE6">
        <w:rPr>
          <w:rFonts w:hint="eastAsia"/>
          <w:b/>
          <w:sz w:val="32"/>
          <w:szCs w:val="32"/>
        </w:rPr>
        <w:t>卷</w:t>
      </w:r>
      <w:r w:rsidRPr="00E80DE6">
        <w:rPr>
          <w:rFonts w:hint="eastAsia"/>
          <w:b/>
          <w:sz w:val="32"/>
          <w:szCs w:val="32"/>
        </w:rPr>
        <w:t>)</w:t>
      </w:r>
      <w:r w:rsidRPr="00E80DE6">
        <w:rPr>
          <w:b/>
          <w:sz w:val="32"/>
          <w:szCs w:val="32"/>
        </w:rPr>
        <w:t xml:space="preserve"> </w:t>
      </w:r>
    </w:p>
    <w:p w:rsidR="00155FC9" w:rsidRPr="003B36A1" w:rsidRDefault="00155FC9" w:rsidP="00155FC9">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一、 单项选择题（每题</w:t>
      </w:r>
      <w:r>
        <w:rPr>
          <w:rFonts w:asciiTheme="minorEastAsia" w:eastAsiaTheme="minorEastAsia" w:hAnsiTheme="minorEastAsia" w:hint="eastAsia"/>
          <w:b/>
          <w:bCs/>
          <w:sz w:val="24"/>
        </w:rPr>
        <w:t>1</w:t>
      </w:r>
      <w:r w:rsidRPr="003B36A1">
        <w:rPr>
          <w:rFonts w:asciiTheme="minorEastAsia" w:eastAsiaTheme="minorEastAsia" w:hAnsiTheme="minorEastAsia" w:hint="eastAsia"/>
          <w:b/>
          <w:bCs/>
          <w:sz w:val="24"/>
        </w:rPr>
        <w:t>分，共计</w:t>
      </w:r>
      <w:r>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0分。请用2B铅笔将答案填涂在答题卡上。）</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2A7BCE">
        <w:rPr>
          <w:rFonts w:hint="eastAsia"/>
        </w:rPr>
        <w:t xml:space="preserve"> </w:t>
      </w:r>
      <w:r w:rsidRPr="002A7BCE">
        <w:rPr>
          <w:rFonts w:asciiTheme="minorEastAsia" w:eastAsiaTheme="minorEastAsia" w:hAnsiTheme="minorEastAsia" w:hint="eastAsia"/>
          <w:bCs/>
          <w:sz w:val="24"/>
        </w:rPr>
        <w:t>作为中国共产党和社会主义事业指导思想的马克思主义是指</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A</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不仅指马克思恩格斯创立的基本理论、基本观点和学说的体系，也包括继承者对它的发展。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无产阶级争取自身解放和整个人类解放的学说体系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关于无产阶级斗争的性质、目的和解放条件的学说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列宁创立的基本理论、基本观点和基本方法构成的科学体系</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2A7BCE">
        <w:rPr>
          <w:rFonts w:asciiTheme="minorEastAsia" w:eastAsiaTheme="minorEastAsia" w:hAnsiTheme="minorEastAsia" w:hint="eastAsia"/>
          <w:bCs/>
          <w:sz w:val="24"/>
        </w:rPr>
        <w:t>马克思主义产生的经济根源是</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C</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工业革命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资本主义经济危机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资本主义社会生产力和生产关系的矛盾运动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阶级斗争</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2A7BCE">
        <w:rPr>
          <w:rFonts w:asciiTheme="minorEastAsia" w:eastAsiaTheme="minorEastAsia" w:hAnsiTheme="minorEastAsia" w:hint="eastAsia"/>
          <w:bCs/>
          <w:sz w:val="24"/>
        </w:rPr>
        <w:t>在第一次世界大战中成为东西方矛盾焦点和帝国主义政治体系最薄弱环节的国家是</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D</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德国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奥地利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中国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俄国</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2A7BCE">
        <w:rPr>
          <w:rFonts w:asciiTheme="minorEastAsia" w:eastAsiaTheme="minorEastAsia" w:hAnsiTheme="minorEastAsia" w:hint="eastAsia"/>
          <w:bCs/>
          <w:sz w:val="24"/>
        </w:rPr>
        <w:t>“哲学把无产阶级当作自己的物质武器，同样，无产阶级把哲学当作自己的精神武器”，这个论断的含义是</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A</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马克思主义是无产阶级的世界观和方法论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lastRenderedPageBreak/>
        <w:t>B</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哲学的存在方式是物质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 xml:space="preserve">无产阶级的存在方式是精神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无产阶级掌握哲学就由自为阶级转变为自在阶级</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5.</w:t>
      </w:r>
      <w:r w:rsidRPr="002A7BCE">
        <w:rPr>
          <w:rFonts w:hint="eastAsia"/>
        </w:rPr>
        <w:t xml:space="preserve"> </w:t>
      </w:r>
      <w:r w:rsidRPr="002A7BCE">
        <w:rPr>
          <w:rFonts w:asciiTheme="minorEastAsia" w:eastAsiaTheme="minorEastAsia" w:hAnsiTheme="minorEastAsia" w:hint="eastAsia"/>
          <w:bCs/>
          <w:sz w:val="24"/>
        </w:rPr>
        <w:t>恩格斯认为，全部哲学、特别是近代哲学的重大的基本问题是</w:t>
      </w:r>
      <w:r w:rsidR="009B6003">
        <w:rPr>
          <w:rFonts w:asciiTheme="minorEastAsia" w:eastAsiaTheme="minorEastAsia" w:hAnsiTheme="minorEastAsia" w:hint="eastAsia"/>
          <w:bCs/>
          <w:sz w:val="24"/>
        </w:rPr>
        <w:t xml:space="preserve"> </w:t>
      </w:r>
      <w:bookmarkStart w:id="0" w:name="_GoBack"/>
      <w:r w:rsidR="009B6003" w:rsidRPr="00362782">
        <w:rPr>
          <w:rFonts w:asciiTheme="minorEastAsia" w:eastAsiaTheme="minorEastAsia" w:hAnsiTheme="minorEastAsia" w:hint="eastAsia"/>
          <w:bCs/>
          <w:color w:val="FF0000"/>
          <w:sz w:val="24"/>
        </w:rPr>
        <w:t>C</w:t>
      </w:r>
      <w:bookmarkEnd w:id="0"/>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A.哲学与人类生存活动之间的内在联系问题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B.人与周围世界的基本联系问题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C.思维和存在的关系问题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D.关于人的本质问题</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Pr="002A7BCE">
        <w:rPr>
          <w:rFonts w:asciiTheme="minorEastAsia" w:eastAsiaTheme="minorEastAsia" w:hAnsiTheme="minorEastAsia" w:hint="eastAsia"/>
          <w:bCs/>
          <w:sz w:val="24"/>
        </w:rPr>
        <w:t xml:space="preserve">“旧唯物主义是半截子的唯物主义”，这是指 </w:t>
      </w:r>
      <w:r w:rsidR="009B6003" w:rsidRPr="00362782">
        <w:rPr>
          <w:rFonts w:asciiTheme="minorEastAsia" w:eastAsiaTheme="minorEastAsia" w:hAnsiTheme="minorEastAsia"/>
          <w:bCs/>
          <w:color w:val="FF0000"/>
          <w:sz w:val="24"/>
        </w:rPr>
        <w:t>B</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A.旧唯物主义是形而上学的唯物主义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B.旧唯物主义在社会历史观上是唯心主义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C.旧唯物主义是机械唯物主义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D.旧唯物主义是割裂了运动与静止的辩证法</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辩证法的否定即“扬弃”，它的含义是指</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D</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A.抛弃</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B.事物中好的方面和坏的方面的组合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C.纯粹的否定</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D.既克服又保留</w:t>
      </w:r>
    </w:p>
    <w:p w:rsidR="00155FC9" w:rsidRPr="003B36A1"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人工智能的出现对马克思主义哲学意识论的意义是</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D</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A.否定了物质对意识的决定作用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B.改变了人类意识活动的规律性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C.肯定了人工智能可以代替意识的能动活动 </w:t>
      </w:r>
    </w:p>
    <w:p w:rsidR="00155FC9" w:rsidRPr="003B36A1"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D.证明了意识可以在高度发展的物质中产生</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Pr="002A7BCE">
        <w:rPr>
          <w:rFonts w:hint="eastAsia"/>
        </w:rPr>
        <w:t xml:space="preserve"> </w:t>
      </w:r>
      <w:r w:rsidRPr="002A7BCE">
        <w:rPr>
          <w:rFonts w:asciiTheme="minorEastAsia" w:eastAsiaTheme="minorEastAsia" w:hAnsiTheme="minorEastAsia" w:hint="eastAsia"/>
          <w:bCs/>
          <w:sz w:val="24"/>
        </w:rPr>
        <w:t xml:space="preserve">有的哲学家认为，因果联系是由于人们多次看到两组现象前后相随而形成的心理习惯。这种观点属于 </w:t>
      </w:r>
      <w:r w:rsidR="009B6003" w:rsidRPr="00362782">
        <w:rPr>
          <w:rFonts w:asciiTheme="minorEastAsia" w:eastAsiaTheme="minorEastAsia" w:hAnsiTheme="minorEastAsia"/>
          <w:bCs/>
          <w:color w:val="FF0000"/>
          <w:sz w:val="24"/>
        </w:rPr>
        <w:t>B</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A.唯物主义决定论</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B.唯心主义非决定论 </w:t>
      </w:r>
    </w:p>
    <w:p w:rsidR="00155FC9" w:rsidRPr="003B36A1"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lastRenderedPageBreak/>
        <w:t>C.形而上学的机械决定论</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D.相对主义诡辩论</w:t>
      </w:r>
      <w:r w:rsidRPr="003B36A1">
        <w:rPr>
          <w:rFonts w:asciiTheme="minorEastAsia" w:eastAsiaTheme="minorEastAsia" w:hAnsiTheme="minorEastAsia" w:hint="eastAsia"/>
          <w:bCs/>
          <w:sz w:val="24"/>
        </w:rPr>
        <w:t xml:space="preserve">  </w:t>
      </w:r>
    </w:p>
    <w:p w:rsidR="00155FC9"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Pr="002A7BCE">
        <w:rPr>
          <w:rFonts w:asciiTheme="minorEastAsia" w:eastAsiaTheme="minorEastAsia" w:hAnsiTheme="minorEastAsia" w:hint="eastAsia"/>
          <w:bCs/>
          <w:sz w:val="24"/>
        </w:rPr>
        <w:t>“社会上一旦有技术上的需要，则这种需要会比十所大学更能把科学推向前进。”这说明</w:t>
      </w:r>
      <w:r w:rsidR="009B6003">
        <w:rPr>
          <w:rFonts w:asciiTheme="minorEastAsia" w:eastAsiaTheme="minorEastAsia" w:hAnsiTheme="minorEastAsia" w:hint="eastAsia"/>
          <w:bCs/>
          <w:sz w:val="24"/>
        </w:rPr>
        <w:t xml:space="preserve"> </w:t>
      </w:r>
      <w:r w:rsidR="009B6003" w:rsidRPr="00362782">
        <w:rPr>
          <w:rFonts w:asciiTheme="minorEastAsia" w:eastAsiaTheme="minorEastAsia" w:hAnsiTheme="minorEastAsia" w:hint="eastAsia"/>
          <w:bCs/>
          <w:color w:val="FF0000"/>
          <w:sz w:val="24"/>
        </w:rPr>
        <w:t>C</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A．实践是认识的来源</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B．技术推动了科学的发展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C．实践是认识发展的动力</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D．科学进步是实践的目的 </w:t>
      </w:r>
    </w:p>
    <w:p w:rsidR="00155FC9" w:rsidRPr="003B36A1"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xml:space="preserve">  </w:t>
      </w:r>
    </w:p>
    <w:p w:rsidR="00155FC9" w:rsidRPr="002A7BCE" w:rsidRDefault="00155FC9" w:rsidP="00155FC9">
      <w:pPr>
        <w:spacing w:line="360" w:lineRule="auto"/>
        <w:rPr>
          <w:rFonts w:asciiTheme="minorEastAsia" w:hAnsiTheme="minorEastAsia"/>
          <w:sz w:val="24"/>
        </w:rPr>
      </w:pPr>
      <w:r w:rsidRPr="002B5D40">
        <w:rPr>
          <w:rFonts w:asciiTheme="minorEastAsia" w:eastAsiaTheme="minorEastAsia" w:hAnsiTheme="minorEastAsia" w:hint="eastAsia"/>
          <w:bCs/>
          <w:sz w:val="24"/>
        </w:rPr>
        <w:t>11．</w:t>
      </w:r>
      <w:r w:rsidRPr="002A7BCE">
        <w:rPr>
          <w:rFonts w:asciiTheme="minorEastAsia" w:hAnsiTheme="minorEastAsia" w:hint="eastAsia"/>
          <w:sz w:val="24"/>
        </w:rPr>
        <w:t>科学家尼葛庞蒂说：“预测未来的最好办法就是把它创造出来。”从认识和实践的关系看，这句话对我们的启示是</w:t>
      </w:r>
      <w:r w:rsidR="007A1BCC">
        <w:rPr>
          <w:rFonts w:asciiTheme="minorEastAsia" w:hAnsiTheme="minorEastAsia" w:hint="eastAsia"/>
          <w:sz w:val="24"/>
        </w:rPr>
        <w:t xml:space="preserve"> </w:t>
      </w:r>
      <w:r w:rsidR="007A1BCC" w:rsidRPr="00362782">
        <w:rPr>
          <w:rFonts w:asciiTheme="minorEastAsia" w:hAnsiTheme="minorEastAsia" w:hint="eastAsia"/>
          <w:color w:val="FF0000"/>
          <w:sz w:val="24"/>
        </w:rPr>
        <w:t>C</w:t>
      </w:r>
    </w:p>
    <w:p w:rsidR="00155FC9" w:rsidRPr="002A7BCE" w:rsidRDefault="00155FC9" w:rsidP="00155FC9">
      <w:pPr>
        <w:spacing w:line="360" w:lineRule="auto"/>
        <w:rPr>
          <w:rFonts w:asciiTheme="minorEastAsia" w:hAnsiTheme="minorEastAsia"/>
          <w:sz w:val="24"/>
        </w:rPr>
      </w:pPr>
      <w:r w:rsidRPr="002A7BCE">
        <w:rPr>
          <w:rFonts w:asciiTheme="minorEastAsia" w:hAnsiTheme="minorEastAsia" w:hint="eastAsia"/>
          <w:sz w:val="24"/>
        </w:rPr>
        <w:t xml:space="preserve">A．认识总是滞后于实践 </w:t>
      </w:r>
    </w:p>
    <w:p w:rsidR="00155FC9" w:rsidRPr="002A7BCE" w:rsidRDefault="00155FC9" w:rsidP="00155FC9">
      <w:pPr>
        <w:spacing w:line="360" w:lineRule="auto"/>
        <w:rPr>
          <w:rFonts w:asciiTheme="minorEastAsia" w:hAnsiTheme="minorEastAsia"/>
          <w:sz w:val="24"/>
        </w:rPr>
      </w:pPr>
      <w:r w:rsidRPr="002A7BCE">
        <w:rPr>
          <w:rFonts w:asciiTheme="minorEastAsia" w:hAnsiTheme="minorEastAsia" w:hint="eastAsia"/>
          <w:sz w:val="24"/>
        </w:rPr>
        <w:t xml:space="preserve">B．实践和认识互为先导 </w:t>
      </w:r>
    </w:p>
    <w:p w:rsidR="00155FC9" w:rsidRPr="002A7BCE" w:rsidRDefault="00155FC9" w:rsidP="00155FC9">
      <w:pPr>
        <w:spacing w:line="360" w:lineRule="auto"/>
        <w:rPr>
          <w:rFonts w:asciiTheme="minorEastAsia" w:hAnsiTheme="minorEastAsia"/>
          <w:sz w:val="24"/>
        </w:rPr>
      </w:pPr>
      <w:r w:rsidRPr="002A7BCE">
        <w:rPr>
          <w:rFonts w:asciiTheme="minorEastAsia" w:hAnsiTheme="minorEastAsia" w:hint="eastAsia"/>
          <w:sz w:val="24"/>
        </w:rPr>
        <w:t xml:space="preserve">C．实践高于（理论的）认识，因为它不仅具有普遍性的品格，而且具有直接现实性的品格 </w:t>
      </w:r>
    </w:p>
    <w:p w:rsidR="00155FC9" w:rsidRPr="004C19C6" w:rsidRDefault="00155FC9" w:rsidP="00155FC9">
      <w:pPr>
        <w:spacing w:line="360" w:lineRule="auto"/>
        <w:rPr>
          <w:rFonts w:asciiTheme="minorEastAsia" w:hAnsiTheme="minorEastAsia"/>
          <w:sz w:val="24"/>
        </w:rPr>
      </w:pPr>
      <w:r w:rsidRPr="002A7BCE">
        <w:rPr>
          <w:rFonts w:asciiTheme="minorEastAsia" w:hAnsiTheme="minorEastAsia" w:hint="eastAsia"/>
          <w:sz w:val="24"/>
        </w:rPr>
        <w:t>D．实践与认识是合一的</w:t>
      </w:r>
    </w:p>
    <w:p w:rsidR="00155FC9" w:rsidRPr="002B5D40"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“手推磨产生的是封建主的社会，蒸汽磨产生的是工业资本家的社会”,这句话揭示了</w:t>
      </w:r>
      <w:r w:rsidR="007A1BCC">
        <w:rPr>
          <w:rFonts w:asciiTheme="minorEastAsia" w:eastAsiaTheme="minorEastAsia" w:hAnsiTheme="minorEastAsia" w:hint="eastAsia"/>
          <w:bCs/>
          <w:sz w:val="24"/>
        </w:rPr>
        <w:t xml:space="preserve"> </w:t>
      </w:r>
      <w:r w:rsidR="007A1BCC" w:rsidRPr="00362782">
        <w:rPr>
          <w:rFonts w:asciiTheme="minorEastAsia" w:eastAsiaTheme="minorEastAsia" w:hAnsiTheme="minorEastAsia" w:hint="eastAsia"/>
          <w:bCs/>
          <w:color w:val="FF0000"/>
          <w:sz w:val="24"/>
        </w:rPr>
        <w:t>D</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A．生产工具是衡量生产力水平的重要尺度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B．科学技术是第一生产力 </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 xml:space="preserve">C．社会形态的更替有其一定的顺序性 </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D．物质生产的发展藉要建立相应的生产关系</w:t>
      </w:r>
    </w:p>
    <w:p w:rsidR="00155FC9" w:rsidRPr="003B36A1"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商品的本质因素是</w:t>
      </w:r>
      <w:r w:rsidR="007A1BCC">
        <w:rPr>
          <w:rFonts w:asciiTheme="minorEastAsia" w:eastAsiaTheme="minorEastAsia" w:hAnsiTheme="minorEastAsia" w:hint="eastAsia"/>
          <w:bCs/>
          <w:sz w:val="24"/>
        </w:rPr>
        <w:t xml:space="preserve"> B</w:t>
      </w:r>
    </w:p>
    <w:p w:rsidR="00155FC9"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A．使用价值</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B．价值</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C．交换价值</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D．价格</w:t>
      </w:r>
    </w:p>
    <w:p w:rsidR="00155FC9" w:rsidRPr="003B36A1" w:rsidRDefault="00155FC9" w:rsidP="00155FC9">
      <w:pPr>
        <w:spacing w:line="360" w:lineRule="auto"/>
        <w:rPr>
          <w:rFonts w:asciiTheme="minorEastAsia" w:eastAsiaTheme="minorEastAsia" w:hAnsiTheme="minorEastAsia"/>
          <w:bCs/>
          <w:sz w:val="24"/>
        </w:rPr>
      </w:pPr>
    </w:p>
    <w:p w:rsidR="00155FC9" w:rsidRPr="002A7BCE"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w:t>
      </w:r>
      <w:r w:rsidRPr="002A7BCE">
        <w:rPr>
          <w:rFonts w:hint="eastAsia"/>
        </w:rPr>
        <w:t xml:space="preserve"> </w:t>
      </w:r>
      <w:r w:rsidRPr="002A7BCE">
        <w:rPr>
          <w:rFonts w:asciiTheme="minorEastAsia" w:eastAsiaTheme="minorEastAsia" w:hAnsiTheme="minorEastAsia" w:hint="eastAsia"/>
          <w:bCs/>
          <w:sz w:val="24"/>
        </w:rPr>
        <w:t>商品经济是通过商品货币关系实行等价交换的经济形式，它的基本规律是</w:t>
      </w:r>
      <w:r w:rsidR="007A1BCC">
        <w:rPr>
          <w:rFonts w:asciiTheme="minorEastAsia" w:eastAsiaTheme="minorEastAsia" w:hAnsiTheme="minorEastAsia" w:hint="eastAsia"/>
          <w:bCs/>
          <w:sz w:val="24"/>
        </w:rPr>
        <w:t xml:space="preserve"> </w:t>
      </w:r>
      <w:r w:rsidR="007A1BCC" w:rsidRPr="00362782">
        <w:rPr>
          <w:rFonts w:asciiTheme="minorEastAsia" w:eastAsiaTheme="minorEastAsia" w:hAnsiTheme="minorEastAsia" w:hint="eastAsia"/>
          <w:bCs/>
          <w:color w:val="FF0000"/>
          <w:sz w:val="24"/>
        </w:rPr>
        <w:t>A</w:t>
      </w:r>
    </w:p>
    <w:p w:rsidR="00155FC9" w:rsidRPr="002A7BCE"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A．价值规律</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 xml:space="preserve">B．剩余价值规律 </w:t>
      </w:r>
    </w:p>
    <w:p w:rsidR="00155FC9" w:rsidRPr="003B36A1" w:rsidRDefault="00155FC9" w:rsidP="00155FC9">
      <w:pPr>
        <w:spacing w:line="360" w:lineRule="auto"/>
        <w:rPr>
          <w:rFonts w:asciiTheme="minorEastAsia" w:eastAsiaTheme="minorEastAsia" w:hAnsiTheme="minorEastAsia"/>
          <w:bCs/>
          <w:sz w:val="24"/>
        </w:rPr>
      </w:pPr>
      <w:r w:rsidRPr="002A7BCE">
        <w:rPr>
          <w:rFonts w:asciiTheme="minorEastAsia" w:eastAsiaTheme="minorEastAsia" w:hAnsiTheme="minorEastAsia" w:hint="eastAsia"/>
          <w:bCs/>
          <w:sz w:val="24"/>
        </w:rPr>
        <w:t>C．竞争规律</w:t>
      </w:r>
      <w:r>
        <w:rPr>
          <w:rFonts w:asciiTheme="minorEastAsia" w:eastAsiaTheme="minorEastAsia" w:hAnsiTheme="minorEastAsia" w:hint="eastAsia"/>
          <w:bCs/>
          <w:sz w:val="24"/>
        </w:rPr>
        <w:t xml:space="preserve">             </w:t>
      </w:r>
      <w:r w:rsidRPr="002A7BCE">
        <w:rPr>
          <w:rFonts w:asciiTheme="minorEastAsia" w:eastAsiaTheme="minorEastAsia" w:hAnsiTheme="minorEastAsia" w:hint="eastAsia"/>
          <w:bCs/>
          <w:sz w:val="24"/>
        </w:rPr>
        <w:t>D．货币流通规律</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lastRenderedPageBreak/>
        <w:t>1</w:t>
      </w:r>
      <w:r>
        <w:rPr>
          <w:rFonts w:asciiTheme="minorEastAsia" w:eastAsiaTheme="minorEastAsia" w:hAnsiTheme="minorEastAsia" w:hint="eastAsia"/>
          <w:bCs/>
          <w:sz w:val="24"/>
        </w:rPr>
        <w:t>5</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马克思说：“一切商品对它们的所有者是非使用价值，对它们的非所有者是使用价值。”这句话表明</w:t>
      </w:r>
      <w:r w:rsidR="007A1BCC">
        <w:rPr>
          <w:rFonts w:asciiTheme="minorEastAsia" w:eastAsiaTheme="minorEastAsia" w:hAnsiTheme="minorEastAsia" w:hint="eastAsia"/>
          <w:bCs/>
          <w:sz w:val="24"/>
        </w:rPr>
        <w:t xml:space="preserve"> </w:t>
      </w:r>
      <w:r w:rsidR="007A1BCC" w:rsidRPr="00362782">
        <w:rPr>
          <w:rFonts w:asciiTheme="minorEastAsia" w:eastAsiaTheme="minorEastAsia" w:hAnsiTheme="minorEastAsia" w:hint="eastAsia"/>
          <w:bCs/>
          <w:color w:val="FF0000"/>
          <w:sz w:val="24"/>
        </w:rPr>
        <w:t>B</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A．有使用价值的不一定有价值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B．商品的使用价值是对它的购买消费者而言的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C．商品所有者同时获得使用价值和价值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D．商品是使用价值和价值的对立统一</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如果部门劳动生产率下降，同一劳动在单位时间内创造的</w:t>
      </w:r>
      <w:r w:rsidR="007A1BCC">
        <w:rPr>
          <w:rFonts w:asciiTheme="minorEastAsia" w:eastAsiaTheme="minorEastAsia" w:hAnsiTheme="minorEastAsia" w:hint="eastAsia"/>
          <w:bCs/>
          <w:sz w:val="24"/>
        </w:rPr>
        <w:t xml:space="preserve"> A</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A．使用价值量减少，单位产品的价值量增加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B．使用价值量减少，单位产品的价值量减少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C．价值量增加，单位产品的价值量增加 </w:t>
      </w:r>
    </w:p>
    <w:p w:rsidR="00155FC9" w:rsidRPr="003B36A1"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D．价值量减少，单位产品的价值量减少</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商品生产者要获得更多收益必须使生产商品的</w:t>
      </w:r>
      <w:r w:rsidR="007A1BCC">
        <w:rPr>
          <w:rFonts w:asciiTheme="minorEastAsia" w:eastAsiaTheme="minorEastAsia" w:hAnsiTheme="minorEastAsia" w:hint="eastAsia"/>
          <w:bCs/>
          <w:sz w:val="24"/>
        </w:rPr>
        <w:t xml:space="preserve"> </w:t>
      </w:r>
      <w:r w:rsidR="007A1BCC" w:rsidRPr="00362782">
        <w:rPr>
          <w:rFonts w:asciiTheme="minorEastAsia" w:eastAsiaTheme="minorEastAsia" w:hAnsiTheme="minorEastAsia" w:hint="eastAsia"/>
          <w:bCs/>
          <w:color w:val="FF0000"/>
          <w:sz w:val="24"/>
        </w:rPr>
        <w:t>D</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A．个别劳动时间等于倍加的社会必要劳动时间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B．个别劳动时间等于社会必要劳动时间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C．个别劳动时间大于社会必要劳动时间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D．个别劳动时间小于社会必要劳动时间</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最鲜明体现资本主义国家实质的国家职能是</w:t>
      </w:r>
      <w:r w:rsidR="007A1BCC">
        <w:rPr>
          <w:rFonts w:asciiTheme="minorEastAsia" w:eastAsiaTheme="minorEastAsia" w:hAnsiTheme="minorEastAsia" w:hint="eastAsia"/>
          <w:bCs/>
          <w:sz w:val="24"/>
        </w:rPr>
        <w:t xml:space="preserve"> </w:t>
      </w:r>
      <w:r w:rsidR="007A1BCC" w:rsidRPr="00362782">
        <w:rPr>
          <w:rFonts w:asciiTheme="minorEastAsia" w:eastAsiaTheme="minorEastAsia" w:hAnsiTheme="minorEastAsia" w:hint="eastAsia"/>
          <w:bCs/>
          <w:color w:val="FF0000"/>
          <w:sz w:val="24"/>
        </w:rPr>
        <w:t>A</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A．政治职能</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 xml:space="preserve">B．经济职能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C．社会职能</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D</w:t>
      </w:r>
      <w:r>
        <w:rPr>
          <w:rFonts w:asciiTheme="minorEastAsia" w:eastAsiaTheme="minorEastAsia" w:hAnsiTheme="minorEastAsia" w:hint="eastAsia"/>
          <w:bCs/>
          <w:sz w:val="24"/>
        </w:rPr>
        <w:t>.</w:t>
      </w:r>
      <w:r w:rsidRPr="00CE02D0">
        <w:rPr>
          <w:rFonts w:asciiTheme="minorEastAsia" w:eastAsiaTheme="minorEastAsia" w:hAnsiTheme="minorEastAsia" w:hint="eastAsia"/>
          <w:bCs/>
          <w:sz w:val="24"/>
        </w:rPr>
        <w:t>对外交往职能</w:t>
      </w:r>
    </w:p>
    <w:p w:rsidR="00155FC9" w:rsidRPr="00CE02D0"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资本主义法制的核心是</w:t>
      </w:r>
      <w:r w:rsidR="007A1BCC">
        <w:rPr>
          <w:rFonts w:asciiTheme="minorEastAsia" w:eastAsiaTheme="minorEastAsia" w:hAnsiTheme="minorEastAsia" w:hint="eastAsia"/>
          <w:bCs/>
          <w:sz w:val="24"/>
        </w:rPr>
        <w:t xml:space="preserve"> B</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A．民法</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B．宪法</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C．刑法</w:t>
      </w:r>
      <w:r>
        <w:rPr>
          <w:rFonts w:asciiTheme="minorEastAsia" w:eastAsiaTheme="minorEastAsia" w:hAnsiTheme="minorEastAsia" w:hint="eastAsia"/>
          <w:bCs/>
          <w:sz w:val="24"/>
        </w:rPr>
        <w:t xml:space="preserve">      </w:t>
      </w:r>
      <w:r w:rsidRPr="00CE02D0">
        <w:rPr>
          <w:rFonts w:asciiTheme="minorEastAsia" w:eastAsiaTheme="minorEastAsia" w:hAnsiTheme="minorEastAsia" w:hint="eastAsia"/>
          <w:bCs/>
          <w:sz w:val="24"/>
        </w:rPr>
        <w:t>D．行政法</w:t>
      </w:r>
    </w:p>
    <w:p w:rsidR="00155FC9" w:rsidRPr="003B36A1" w:rsidRDefault="00155FC9" w:rsidP="00155FC9">
      <w:pPr>
        <w:spacing w:line="360" w:lineRule="auto"/>
        <w:rPr>
          <w:rFonts w:asciiTheme="minorEastAsia" w:eastAsiaTheme="minorEastAsia" w:hAnsiTheme="minorEastAsia"/>
          <w:bCs/>
          <w:sz w:val="24"/>
        </w:rPr>
      </w:pPr>
    </w:p>
    <w:p w:rsidR="00155FC9" w:rsidRPr="00CE02D0"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20</w:t>
      </w:r>
      <w:r w:rsidRPr="003B36A1">
        <w:rPr>
          <w:rFonts w:asciiTheme="minorEastAsia" w:eastAsiaTheme="minorEastAsia" w:hAnsiTheme="minorEastAsia" w:hint="eastAsia"/>
          <w:bCs/>
          <w:sz w:val="24"/>
        </w:rPr>
        <w:t>.</w:t>
      </w:r>
      <w:r w:rsidRPr="00CE02D0">
        <w:rPr>
          <w:rFonts w:hint="eastAsia"/>
        </w:rPr>
        <w:t xml:space="preserve"> </w:t>
      </w:r>
      <w:r w:rsidRPr="00CE02D0">
        <w:rPr>
          <w:rFonts w:asciiTheme="minorEastAsia" w:eastAsiaTheme="minorEastAsia" w:hAnsiTheme="minorEastAsia" w:hint="eastAsia"/>
          <w:bCs/>
          <w:sz w:val="24"/>
        </w:rPr>
        <w:t>资本主义国家的选举的实质是</w:t>
      </w:r>
      <w:r w:rsidR="007A1BCC">
        <w:rPr>
          <w:rFonts w:asciiTheme="minorEastAsia" w:eastAsiaTheme="minorEastAsia" w:hAnsiTheme="minorEastAsia" w:hint="eastAsia"/>
          <w:bCs/>
          <w:sz w:val="24"/>
        </w:rPr>
        <w:t xml:space="preserve"> </w:t>
      </w:r>
      <w:r w:rsidR="007A1BCC" w:rsidRPr="00362782">
        <w:rPr>
          <w:rFonts w:asciiTheme="minorEastAsia" w:eastAsiaTheme="minorEastAsia" w:hAnsiTheme="minorEastAsia" w:hint="eastAsia"/>
          <w:bCs/>
          <w:color w:val="FF0000"/>
          <w:sz w:val="24"/>
        </w:rPr>
        <w:t>C</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A．资产阶级和无产阶级分权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 xml:space="preserve">B．每个公民都能通过竞选参与政治活动，表达自己的愿望和要求 </w:t>
      </w:r>
    </w:p>
    <w:p w:rsidR="00155FC9" w:rsidRPr="00CE02D0"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lastRenderedPageBreak/>
        <w:t xml:space="preserve">C．协调统治阶级内部利益关系和矛盾的重要措施 </w:t>
      </w:r>
    </w:p>
    <w:p w:rsidR="00155FC9" w:rsidRDefault="00155FC9" w:rsidP="00155FC9">
      <w:pPr>
        <w:spacing w:line="360" w:lineRule="auto"/>
        <w:rPr>
          <w:rFonts w:asciiTheme="minorEastAsia" w:eastAsiaTheme="minorEastAsia" w:hAnsiTheme="minorEastAsia"/>
          <w:bCs/>
          <w:sz w:val="24"/>
        </w:rPr>
      </w:pPr>
      <w:r w:rsidRPr="00CE02D0">
        <w:rPr>
          <w:rFonts w:asciiTheme="minorEastAsia" w:eastAsiaTheme="minorEastAsia" w:hAnsiTheme="minorEastAsia" w:hint="eastAsia"/>
          <w:bCs/>
          <w:sz w:val="24"/>
        </w:rPr>
        <w:t>D．人民当家作主</w:t>
      </w:r>
    </w:p>
    <w:p w:rsidR="00155FC9" w:rsidRPr="003B36A1" w:rsidRDefault="00155FC9" w:rsidP="00155FC9">
      <w:pPr>
        <w:spacing w:line="360" w:lineRule="auto"/>
        <w:rPr>
          <w:rFonts w:asciiTheme="minorEastAsia" w:eastAsiaTheme="minorEastAsia" w:hAnsiTheme="minorEastAsia"/>
          <w:bCs/>
          <w:sz w:val="24"/>
        </w:rPr>
      </w:pPr>
    </w:p>
    <w:p w:rsidR="00155FC9" w:rsidRDefault="00155FC9" w:rsidP="00155FC9">
      <w:pPr>
        <w:spacing w:line="360" w:lineRule="auto"/>
        <w:rPr>
          <w:rFonts w:asciiTheme="minorEastAsia" w:eastAsiaTheme="minorEastAsia" w:hAnsiTheme="minorEastAsia"/>
          <w:b/>
          <w:bCs/>
          <w:sz w:val="24"/>
        </w:rPr>
      </w:pPr>
      <w:r w:rsidRPr="003B36A1">
        <w:rPr>
          <w:rFonts w:asciiTheme="minorEastAsia" w:eastAsiaTheme="minorEastAsia" w:hAnsiTheme="minorEastAsia" w:hint="eastAsia"/>
          <w:b/>
          <w:bCs/>
          <w:sz w:val="24"/>
        </w:rPr>
        <w:t>二、 多项选择题（每题</w:t>
      </w:r>
      <w:r>
        <w:rPr>
          <w:rFonts w:asciiTheme="minorEastAsia" w:eastAsiaTheme="minorEastAsia" w:hAnsiTheme="minorEastAsia" w:hint="eastAsia"/>
          <w:b/>
          <w:bCs/>
          <w:sz w:val="24"/>
        </w:rPr>
        <w:t>2</w:t>
      </w:r>
      <w:r w:rsidRPr="003B36A1">
        <w:rPr>
          <w:rFonts w:asciiTheme="minorEastAsia" w:eastAsiaTheme="minorEastAsia" w:hAnsiTheme="minorEastAsia" w:hint="eastAsia"/>
          <w:b/>
          <w:bCs/>
          <w:sz w:val="24"/>
        </w:rPr>
        <w:t>分，共计</w:t>
      </w:r>
      <w:r>
        <w:rPr>
          <w:rFonts w:asciiTheme="minorEastAsia" w:eastAsiaTheme="minorEastAsia" w:hAnsiTheme="minorEastAsia" w:hint="eastAsia"/>
          <w:b/>
          <w:bCs/>
          <w:sz w:val="24"/>
        </w:rPr>
        <w:t>4</w:t>
      </w:r>
      <w:r w:rsidRPr="003B36A1">
        <w:rPr>
          <w:rFonts w:asciiTheme="minorEastAsia" w:eastAsiaTheme="minorEastAsia" w:hAnsiTheme="minorEastAsia" w:hint="eastAsia"/>
          <w:b/>
          <w:bCs/>
          <w:sz w:val="24"/>
        </w:rPr>
        <w:t>0分。请用2B铅笔将答案填涂在答题卡上。）</w:t>
      </w:r>
    </w:p>
    <w:p w:rsidR="00155FC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w:t>
      </w:r>
      <w:r w:rsidRPr="00F06B87">
        <w:rPr>
          <w:rFonts w:asciiTheme="minorEastAsia" w:eastAsiaTheme="minorEastAsia" w:hAnsiTheme="minorEastAsia" w:hint="eastAsia"/>
          <w:bCs/>
          <w:sz w:val="24"/>
        </w:rPr>
        <w:t>私人垄断资本主义向国家垄断资本主义过渡</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bCs/>
          <w:color w:val="FF0000"/>
          <w:sz w:val="24"/>
        </w:rPr>
        <w:t>ABC</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A．是资本主义生产社会化的客观要求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B．是资本主义基本矛盾发展的必然结果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C．在一定程度上促进了资本主义生产的发展 </w:t>
      </w:r>
    </w:p>
    <w:p w:rsidR="00155FC9" w:rsidRPr="001528D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D．能够从根本上解决资本主义的基本矛盾 </w:t>
      </w:r>
      <w:r w:rsidRPr="00DF1177">
        <w:rPr>
          <w:rFonts w:asciiTheme="minorEastAsia" w:eastAsiaTheme="minorEastAsia" w:hAnsiTheme="minorEastAsia" w:hint="eastAsia"/>
          <w:b/>
          <w:bCs/>
          <w:sz w:val="24"/>
        </w:rPr>
        <w:t xml:space="preserve">  </w:t>
      </w:r>
    </w:p>
    <w:p w:rsidR="00155FC9" w:rsidRDefault="00155FC9" w:rsidP="00155FC9">
      <w:pPr>
        <w:spacing w:line="360" w:lineRule="auto"/>
        <w:rPr>
          <w:rFonts w:asciiTheme="minorEastAsia" w:eastAsiaTheme="minorEastAsia" w:hAnsiTheme="minorEastAsia"/>
          <w:b/>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2.</w:t>
      </w:r>
      <w:r w:rsidRPr="00F06B87">
        <w:rPr>
          <w:rFonts w:hint="eastAsia"/>
        </w:rPr>
        <w:t xml:space="preserve"> </w:t>
      </w:r>
      <w:r w:rsidRPr="00F06B87">
        <w:rPr>
          <w:rFonts w:asciiTheme="minorEastAsia" w:eastAsiaTheme="minorEastAsia" w:hAnsiTheme="minorEastAsia" w:hint="eastAsia"/>
          <w:bCs/>
          <w:sz w:val="24"/>
        </w:rPr>
        <w:t>垄断资本要求国家干预经济生活的原因是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ABCD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A．社会化大生产要求国民经济协调发展，需要国家参与经济调节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B．国内垄断资本需要国家支持以加强竞争的能力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C．社会化大生产需要巨额投资，要求国家直接经营或资助 </w:t>
      </w:r>
    </w:p>
    <w:p w:rsidR="00155FC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D．生产过剩问题日趋严重，需要借助国家力量以扩大国内外市场</w:t>
      </w:r>
    </w:p>
    <w:p w:rsidR="00155FC9" w:rsidRDefault="00155FC9" w:rsidP="00155FC9">
      <w:pPr>
        <w:spacing w:line="360" w:lineRule="auto"/>
        <w:rPr>
          <w:rFonts w:asciiTheme="minorEastAsia" w:eastAsiaTheme="minorEastAsia" w:hAnsiTheme="minorEastAsia"/>
          <w:b/>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3</w:t>
      </w:r>
      <w:r w:rsidRPr="001528D9">
        <w:rPr>
          <w:rFonts w:asciiTheme="minorEastAsia" w:eastAsiaTheme="minorEastAsia" w:hAnsiTheme="minorEastAsia" w:hint="eastAsia"/>
          <w:bCs/>
          <w:sz w:val="24"/>
        </w:rPr>
        <w:t>.</w:t>
      </w:r>
      <w:r w:rsidRPr="00F06B87">
        <w:rPr>
          <w:rFonts w:asciiTheme="minorEastAsia" w:eastAsiaTheme="minorEastAsia" w:hAnsiTheme="minorEastAsia" w:hint="eastAsia"/>
          <w:bCs/>
          <w:sz w:val="24"/>
        </w:rPr>
        <w:t>第二次世界大战后，垄断资本主义的特征获得了新内容和表现形式，主要有</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A．混合联合公司成为垄断组织的主要形式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B．跨国公司成为生产和资本国际化的主要组织形式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C．私有垄断资本普遍采用股份公司的企业组织形式 </w:t>
      </w:r>
    </w:p>
    <w:p w:rsidR="00155FC9" w:rsidRPr="001528D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D．由国家出面组建的国际垄断组织的出现</w:t>
      </w:r>
      <w:r w:rsidRPr="001528D9">
        <w:rPr>
          <w:rFonts w:asciiTheme="minorEastAsia" w:eastAsiaTheme="minorEastAsia" w:hAnsiTheme="minorEastAsia" w:hint="eastAsia"/>
          <w:bCs/>
          <w:sz w:val="24"/>
        </w:rPr>
        <w:t xml:space="preserve">  </w:t>
      </w:r>
    </w:p>
    <w:p w:rsidR="00155FC9" w:rsidRPr="001528D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4.</w:t>
      </w:r>
      <w:r w:rsidRPr="00F06B87">
        <w:rPr>
          <w:rFonts w:asciiTheme="minorEastAsia" w:eastAsiaTheme="minorEastAsia" w:hAnsiTheme="minorEastAsia" w:hint="eastAsia"/>
          <w:bCs/>
          <w:sz w:val="24"/>
        </w:rPr>
        <w:t>资本主义在全世界范围被社会主义代替是一个很长的历史过程，在这个过程中两种社会制度的国家</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A．可能相互交往</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B．可以和平共处，但也存在斗争 </w:t>
      </w:r>
    </w:p>
    <w:p w:rsidR="00155FC9" w:rsidRPr="001528D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C．不存在和平共处的可能性</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D．可以平等互利地发生经济联系 </w:t>
      </w:r>
      <w:r w:rsidRPr="001528D9">
        <w:rPr>
          <w:rFonts w:asciiTheme="minorEastAsia" w:eastAsiaTheme="minorEastAsia" w:hAnsiTheme="minorEastAsia" w:hint="eastAsia"/>
          <w:bCs/>
          <w:sz w:val="24"/>
        </w:rPr>
        <w:t xml:space="preserve"> </w:t>
      </w:r>
    </w:p>
    <w:p w:rsidR="00155FC9" w:rsidRPr="001528D9" w:rsidRDefault="00155FC9" w:rsidP="00155FC9">
      <w:pPr>
        <w:spacing w:line="360" w:lineRule="auto"/>
        <w:rPr>
          <w:rFonts w:asciiTheme="minorEastAsia" w:eastAsiaTheme="minorEastAsia" w:hAnsiTheme="minorEastAsia"/>
          <w:bCs/>
          <w:sz w:val="24"/>
        </w:rPr>
      </w:pPr>
      <w:r w:rsidRPr="001528D9">
        <w:rPr>
          <w:rFonts w:asciiTheme="minorEastAsia" w:eastAsiaTheme="minorEastAsia" w:hAnsiTheme="minorEastAsia" w:hint="eastAsia"/>
          <w:bCs/>
          <w:sz w:val="24"/>
        </w:rPr>
        <w:t xml:space="preserve">  </w:t>
      </w: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5</w:t>
      </w:r>
      <w:r w:rsidRPr="001528D9">
        <w:rPr>
          <w:rFonts w:asciiTheme="minorEastAsia" w:eastAsiaTheme="minorEastAsia" w:hAnsiTheme="minorEastAsia" w:hint="eastAsia"/>
          <w:bCs/>
          <w:sz w:val="24"/>
        </w:rPr>
        <w:t>.</w:t>
      </w:r>
      <w:r w:rsidRPr="00F06B87">
        <w:rPr>
          <w:rFonts w:asciiTheme="minorEastAsia" w:eastAsiaTheme="minorEastAsia" w:hAnsiTheme="minorEastAsia" w:hint="eastAsia"/>
          <w:bCs/>
          <w:sz w:val="24"/>
        </w:rPr>
        <w:t>经济全球化已成为当今世界经济发展的重要趋势，其明显表现有</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ABCD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A．国际直接投资迅速增长，投资格局多元化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B．跨国公司越来越成为世界经济的主导力量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C．国际贸易成为各国经济不可缺少的组成部分 </w:t>
      </w:r>
    </w:p>
    <w:p w:rsidR="00155FC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D．国际金融交易总额大大超过国际贸易总量 </w:t>
      </w:r>
      <w:r w:rsidRPr="001528D9">
        <w:rPr>
          <w:rFonts w:asciiTheme="minorEastAsia" w:eastAsiaTheme="minorEastAsia" w:hAnsiTheme="minorEastAsia" w:hint="eastAsia"/>
          <w:bCs/>
          <w:sz w:val="24"/>
        </w:rPr>
        <w:t xml:space="preserve">  </w:t>
      </w:r>
    </w:p>
    <w:p w:rsidR="00155FC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w:t>
      </w:r>
      <w:r w:rsidRPr="00F06B87">
        <w:rPr>
          <w:rFonts w:asciiTheme="minorEastAsia" w:eastAsiaTheme="minorEastAsia" w:hAnsiTheme="minorEastAsia" w:hint="eastAsia"/>
          <w:bCs/>
          <w:sz w:val="24"/>
        </w:rPr>
        <w:t>第二次世界大战后，垄断发展的新现象有</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ABCD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A．垄断资本跨部门发展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B．大型企业间的联合与兼并加剧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C．私人垄断加速向国家垄断转变 </w:t>
      </w:r>
    </w:p>
    <w:p w:rsidR="00155FC9" w:rsidRPr="003B36A1"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D．跨国公司成为垄断组织的主要形式</w:t>
      </w:r>
    </w:p>
    <w:p w:rsidR="00155FC9" w:rsidRPr="003B36A1"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F06B87">
        <w:rPr>
          <w:rFonts w:hint="eastAsia"/>
        </w:rPr>
        <w:t xml:space="preserve"> </w:t>
      </w:r>
      <w:r w:rsidRPr="00F06B87">
        <w:rPr>
          <w:rFonts w:asciiTheme="minorEastAsia" w:eastAsiaTheme="minorEastAsia" w:hAnsiTheme="minorEastAsia" w:hint="eastAsia"/>
          <w:bCs/>
          <w:sz w:val="24"/>
        </w:rPr>
        <w:t>战后发达资本主义国家实行的重大体制改革和政策调整包括</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ABCD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A．建立社会保障制度</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B．实行部分国有化 </w:t>
      </w:r>
    </w:p>
    <w:p w:rsidR="00155FC9" w:rsidRPr="003B36A1"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C．实行职工持股</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D．推行企业民主，实现劳资合作</w:t>
      </w:r>
    </w:p>
    <w:p w:rsidR="00155FC9"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F06B87">
        <w:rPr>
          <w:rFonts w:hint="eastAsia"/>
        </w:rPr>
        <w:t xml:space="preserve"> </w:t>
      </w:r>
      <w:r w:rsidRPr="00F06B87">
        <w:rPr>
          <w:rFonts w:asciiTheme="minorEastAsia" w:eastAsiaTheme="minorEastAsia" w:hAnsiTheme="minorEastAsia" w:hint="eastAsia"/>
          <w:bCs/>
          <w:sz w:val="24"/>
        </w:rPr>
        <w:t>经济殖民地对垄断资本主义国家的重要作用是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A．可靠而有利的商品销售市场和投资场所</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 xml:space="preserve">B．重要的廉价原料产地 </w:t>
      </w:r>
    </w:p>
    <w:p w:rsidR="00155FC9"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C．高新技术产品的重要供应地</w:t>
      </w:r>
      <w:r>
        <w:rPr>
          <w:rFonts w:asciiTheme="minorEastAsia" w:eastAsiaTheme="minorEastAsia" w:hAnsiTheme="minorEastAsia" w:hint="eastAsia"/>
          <w:bCs/>
          <w:sz w:val="24"/>
        </w:rPr>
        <w:t xml:space="preserve">               </w:t>
      </w:r>
      <w:r w:rsidRPr="00F06B87">
        <w:rPr>
          <w:rFonts w:asciiTheme="minorEastAsia" w:eastAsiaTheme="minorEastAsia" w:hAnsiTheme="minorEastAsia" w:hint="eastAsia"/>
          <w:bCs/>
          <w:sz w:val="24"/>
        </w:rPr>
        <w:t>D．高新技术人才的培养地</w:t>
      </w:r>
    </w:p>
    <w:p w:rsidR="00155FC9" w:rsidRPr="003B36A1" w:rsidRDefault="00155FC9" w:rsidP="00155FC9">
      <w:pPr>
        <w:spacing w:line="360" w:lineRule="auto"/>
        <w:rPr>
          <w:rFonts w:asciiTheme="minorEastAsia" w:eastAsiaTheme="minorEastAsia" w:hAnsiTheme="minorEastAsia"/>
          <w:bCs/>
          <w:sz w:val="24"/>
        </w:rPr>
      </w:pPr>
    </w:p>
    <w:p w:rsidR="00155FC9" w:rsidRPr="00F06B87"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w:t>
      </w:r>
      <w:r w:rsidRPr="00F06B87">
        <w:rPr>
          <w:rFonts w:hint="eastAsia"/>
        </w:rPr>
        <w:t xml:space="preserve"> </w:t>
      </w:r>
      <w:r w:rsidRPr="00F06B87">
        <w:rPr>
          <w:rFonts w:asciiTheme="minorEastAsia" w:eastAsiaTheme="minorEastAsia" w:hAnsiTheme="minorEastAsia" w:hint="eastAsia"/>
          <w:bCs/>
          <w:sz w:val="24"/>
        </w:rPr>
        <w:t>资本主义无法根除的主要矛盾是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BCD</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A．垄断资本与中小资本的矛盾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B．社会化生产与资本主义私人占有的矛盾 </w:t>
      </w:r>
    </w:p>
    <w:p w:rsidR="00155FC9" w:rsidRPr="00F06B87"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 xml:space="preserve">C．无产阶级与资产阶级的矛盾 </w:t>
      </w:r>
    </w:p>
    <w:p w:rsidR="00155FC9" w:rsidRPr="003B36A1" w:rsidRDefault="00155FC9" w:rsidP="00155FC9">
      <w:pPr>
        <w:spacing w:line="360" w:lineRule="auto"/>
        <w:rPr>
          <w:rFonts w:asciiTheme="minorEastAsia" w:eastAsiaTheme="minorEastAsia" w:hAnsiTheme="minorEastAsia"/>
          <w:bCs/>
          <w:sz w:val="24"/>
        </w:rPr>
      </w:pPr>
      <w:r w:rsidRPr="00F06B87">
        <w:rPr>
          <w:rFonts w:asciiTheme="minorEastAsia" w:eastAsiaTheme="minorEastAsia" w:hAnsiTheme="minorEastAsia" w:hint="eastAsia"/>
          <w:bCs/>
          <w:sz w:val="24"/>
        </w:rPr>
        <w:t>D．生产和消费的矛盾</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10</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 xml:space="preserve">资本主义为社会主义所代替的历史必然性表现在 </w:t>
      </w:r>
      <w:r w:rsidR="00B96C92" w:rsidRPr="003A2549">
        <w:rPr>
          <w:rFonts w:asciiTheme="minorEastAsia" w:eastAsiaTheme="minorEastAsia" w:hAnsiTheme="minorEastAsia"/>
          <w:bCs/>
          <w:color w:val="FF0000"/>
          <w:sz w:val="24"/>
        </w:rPr>
        <w:t>ABCD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A．资本主义的内在矛盾决定了资本主义必然被社会主义所代替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B．资本积累推动资本主义最终否定资本主义自身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lastRenderedPageBreak/>
        <w:t xml:space="preserve">C．国家垄断资本主义为向社会主义过渡准备了条件 </w:t>
      </w:r>
    </w:p>
    <w:p w:rsidR="00155FC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D．资本主义生产关系的调整促进了生产力的发展</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11</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18世纪，经济上落后的国家法国在哲学上和政治思想领域方面取得的成就，超过了当时经济上先进的英国，这表明</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bCs/>
          <w:color w:val="FF0000"/>
          <w:sz w:val="24"/>
        </w:rPr>
        <w:t>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A．社会意识的发展不依赖社会经济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B．社会意识并不决定社会存在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C．社会意识具有相对独立性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D．社会意识的发展和经济的发展并不是完全对应的 </w:t>
      </w:r>
    </w:p>
    <w:p w:rsidR="00155FC9" w:rsidRPr="003B36A1"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12</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马克思说：“无论哪一种社会形态，在它所能容纳的全部生产力发挥出来以前，是决不会灭亡的；而新的更高的生产关系，在它存在的物质条件在旧社会的胞胎里成熟以前，是决不会出现的。”这段话说明</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A．生产力的发展是促使社会形态更替的最终原因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B．一种新的生产关系的产生需要客观的物质条件的成熟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C．无论哪一种社会形态，当它还能够促进生产力发展时，是不会灭亡的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D．社会形态总是具体的、历史的</w:t>
      </w:r>
      <w:r w:rsidRPr="003B36A1">
        <w:rPr>
          <w:rFonts w:asciiTheme="minorEastAsia" w:eastAsiaTheme="minorEastAsia" w:hAnsiTheme="minorEastAsia" w:hint="eastAsia"/>
          <w:bCs/>
          <w:sz w:val="24"/>
        </w:rPr>
        <w:t> </w:t>
      </w:r>
    </w:p>
    <w:p w:rsidR="00155FC9"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13</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人口因素不是社会发展的决定力量。这是因为</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A．人口因素不能决定社会制度的性质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B．人口生产受生产力发展水平的制约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C．人口生产不能决定社会制度的更替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D．人口生产的社会形式受生产方式制约</w:t>
      </w:r>
    </w:p>
    <w:p w:rsidR="00155FC9" w:rsidRPr="003B36A1"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 </w:t>
      </w:r>
    </w:p>
    <w:p w:rsidR="00155FC9"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14</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马克思对阶级斗争学说的新贡献是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A．发现阶级和阶级斗争的存在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B．指出阶级斗争的长期性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lastRenderedPageBreak/>
        <w:t xml:space="preserve">C．论证了阶级的存在与生产发展的一定历史阶段相联系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D．说明阶级斗争必然导致无产阶级专政</w:t>
      </w:r>
      <w:r w:rsidRPr="003B36A1">
        <w:rPr>
          <w:rFonts w:asciiTheme="minorEastAsia" w:eastAsiaTheme="minorEastAsia" w:hAnsiTheme="minorEastAsia" w:hint="eastAsia"/>
          <w:bCs/>
          <w:sz w:val="24"/>
        </w:rPr>
        <w:t> </w:t>
      </w:r>
    </w:p>
    <w:p w:rsidR="00155FC9"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t>15</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“时势造英雄”和“英雄造时势”</w:t>
      </w:r>
      <w:r w:rsidR="00B96C92" w:rsidRPr="003A2549">
        <w:rPr>
          <w:rFonts w:asciiTheme="minorEastAsia" w:eastAsiaTheme="minorEastAsia" w:hAnsiTheme="minorEastAsia" w:hint="eastAsia"/>
          <w:bCs/>
          <w:color w:val="FF0000"/>
          <w:sz w:val="24"/>
        </w:rPr>
        <w:t>ACD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A．是两种根本对立的观点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B．这两种观点是互相补充的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C．前者是历史唯物主义，后者是历史唯心主义 </w:t>
      </w:r>
    </w:p>
    <w:p w:rsidR="00155FC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D．前者是科学历史观，后者是唯心史观</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6</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马克思主义认识论与唯心主义认识论的区别在于是否承认</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BD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A．世界的可知性B．客观事物是认识的对象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C．认识发展的辩证过程D．社会实践是认识的基础</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7</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能动的反映论与机械反映论的主要区别在于</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A．是否承认客观事物和人的思想是认识的对象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B．是否承认检验认识真理性的标准是实践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C．是否承认实践在认识中的决定作用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D．是否承认认识是一个充满矛盾的辩证过程</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8</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A．理论对实践具有指导作用</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 xml:space="preserve">B．理论不能代替实践 </w:t>
      </w:r>
    </w:p>
    <w:p w:rsidR="00155FC9" w:rsidRPr="003B36A1"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C．理论本身就是物质的力量</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D．理论的作用可以通过实践表现出来</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sidRPr="003B36A1">
        <w:rPr>
          <w:rFonts w:asciiTheme="minorEastAsia" w:eastAsiaTheme="minorEastAsia" w:hAnsiTheme="minorEastAsia" w:hint="eastAsia"/>
          <w:bCs/>
          <w:sz w:val="24"/>
        </w:rPr>
        <w:t>1</w:t>
      </w:r>
      <w:r>
        <w:rPr>
          <w:rFonts w:asciiTheme="minorEastAsia" w:eastAsiaTheme="minorEastAsia" w:hAnsiTheme="minorEastAsia" w:hint="eastAsia"/>
          <w:bCs/>
          <w:sz w:val="24"/>
        </w:rPr>
        <w:t>9</w:t>
      </w:r>
      <w:r w:rsidRPr="003B36A1">
        <w:rPr>
          <w:rFonts w:asciiTheme="minorEastAsia" w:eastAsiaTheme="minorEastAsia" w:hAnsiTheme="minorEastAsia" w:hint="eastAsia"/>
          <w:bCs/>
          <w:sz w:val="24"/>
        </w:rPr>
        <w:t>.</w:t>
      </w:r>
      <w:r w:rsidRPr="00A20ED9">
        <w:rPr>
          <w:rFonts w:hint="eastAsia"/>
        </w:rPr>
        <w:t xml:space="preserve"> </w:t>
      </w:r>
      <w:r w:rsidRPr="00A20ED9">
        <w:rPr>
          <w:rFonts w:asciiTheme="minorEastAsia" w:eastAsiaTheme="minorEastAsia" w:hAnsiTheme="minorEastAsia" w:hint="eastAsia"/>
          <w:bCs/>
          <w:sz w:val="24"/>
        </w:rPr>
        <w:t>“批判的武器当然不能代替武器的批判，物质的力量只能用物质的力量来摧毁，理论一经群众掌握，也会变成物质力量。”这一论断的哲学思想是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ABD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A．理论对实践具有指导作用</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 xml:space="preserve">B．理论不能代替实践 </w:t>
      </w:r>
    </w:p>
    <w:p w:rsidR="00155FC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C．理论本身就是物质的力量</w:t>
      </w:r>
      <w:r>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D．理论的作用可以通过实践表现出来</w:t>
      </w:r>
    </w:p>
    <w:p w:rsidR="00155FC9" w:rsidRPr="003B36A1" w:rsidRDefault="00155FC9" w:rsidP="00155FC9">
      <w:pPr>
        <w:spacing w:line="360" w:lineRule="auto"/>
        <w:rPr>
          <w:rFonts w:asciiTheme="minorEastAsia" w:eastAsiaTheme="minorEastAsia" w:hAnsiTheme="minorEastAsia"/>
          <w:bCs/>
          <w:sz w:val="24"/>
        </w:rPr>
      </w:pPr>
    </w:p>
    <w:p w:rsidR="00155FC9" w:rsidRPr="00A20ED9" w:rsidRDefault="00155FC9" w:rsidP="00155FC9">
      <w:pPr>
        <w:spacing w:line="360" w:lineRule="auto"/>
        <w:rPr>
          <w:rFonts w:asciiTheme="minorEastAsia" w:eastAsiaTheme="minorEastAsia" w:hAnsiTheme="minorEastAsia"/>
          <w:bCs/>
          <w:sz w:val="24"/>
        </w:rPr>
      </w:pPr>
      <w:r>
        <w:rPr>
          <w:rFonts w:asciiTheme="minorEastAsia" w:eastAsiaTheme="minorEastAsia" w:hAnsiTheme="minorEastAsia" w:hint="eastAsia"/>
          <w:bCs/>
          <w:sz w:val="24"/>
        </w:rPr>
        <w:lastRenderedPageBreak/>
        <w:t>20</w:t>
      </w:r>
      <w:r w:rsidRPr="003B36A1">
        <w:rPr>
          <w:rFonts w:asciiTheme="minorEastAsia" w:eastAsiaTheme="minorEastAsia" w:hAnsiTheme="minorEastAsia" w:hint="eastAsia"/>
          <w:bCs/>
          <w:sz w:val="24"/>
        </w:rPr>
        <w:t>．</w:t>
      </w:r>
      <w:r w:rsidRPr="00A20ED9">
        <w:rPr>
          <w:rFonts w:asciiTheme="minorEastAsia" w:eastAsiaTheme="minorEastAsia" w:hAnsiTheme="minorEastAsia" w:hint="eastAsia"/>
          <w:bCs/>
          <w:sz w:val="24"/>
        </w:rPr>
        <w:t>马克思说：“社会生活在本质上是实践的。”这一命题的主要含义是</w:t>
      </w:r>
      <w:r w:rsidR="00B96C92">
        <w:rPr>
          <w:rFonts w:asciiTheme="minorEastAsia" w:eastAsiaTheme="minorEastAsia" w:hAnsiTheme="minorEastAsia" w:hint="eastAsia"/>
          <w:bCs/>
          <w:sz w:val="24"/>
        </w:rPr>
        <w:t xml:space="preserve"> </w:t>
      </w:r>
      <w:r w:rsidR="00B96C92" w:rsidRPr="003A2549">
        <w:rPr>
          <w:rFonts w:asciiTheme="minorEastAsia" w:eastAsiaTheme="minorEastAsia" w:hAnsiTheme="minorEastAsia" w:hint="eastAsia"/>
          <w:bCs/>
          <w:color w:val="FF0000"/>
          <w:sz w:val="24"/>
        </w:rPr>
        <w:t>ACD</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A.</w:t>
      </w:r>
      <w:r w:rsidRPr="00B42825">
        <w:rPr>
          <w:rFonts w:asciiTheme="minorEastAsia" w:eastAsiaTheme="minorEastAsia" w:hAnsiTheme="minorEastAsia" w:hint="eastAsia"/>
          <w:bCs/>
          <w:sz w:val="24"/>
        </w:rPr>
        <w:t xml:space="preserve"> </w:t>
      </w:r>
      <w:r w:rsidRPr="00A20ED9">
        <w:rPr>
          <w:rFonts w:asciiTheme="minorEastAsia" w:eastAsiaTheme="minorEastAsia" w:hAnsiTheme="minorEastAsia" w:hint="eastAsia"/>
          <w:bCs/>
          <w:sz w:val="24"/>
        </w:rPr>
        <w:t>实践构成了社会发展的动力</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B.实践是社会历史的主体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C.实践是社会关系形成的基础 </w:t>
      </w:r>
    </w:p>
    <w:p w:rsidR="00155FC9" w:rsidRPr="00A20ED9" w:rsidRDefault="00155FC9" w:rsidP="00155FC9">
      <w:pPr>
        <w:spacing w:line="360" w:lineRule="auto"/>
        <w:rPr>
          <w:rFonts w:asciiTheme="minorEastAsia" w:eastAsiaTheme="minorEastAsia" w:hAnsiTheme="minorEastAsia"/>
          <w:bCs/>
          <w:sz w:val="24"/>
        </w:rPr>
      </w:pPr>
      <w:r w:rsidRPr="00A20ED9">
        <w:rPr>
          <w:rFonts w:asciiTheme="minorEastAsia" w:eastAsiaTheme="minorEastAsia" w:hAnsiTheme="minorEastAsia" w:hint="eastAsia"/>
          <w:bCs/>
          <w:sz w:val="24"/>
        </w:rPr>
        <w:t xml:space="preserve">D.实践形成了社会生活的基本领域 </w:t>
      </w:r>
    </w:p>
    <w:p w:rsidR="00155FC9" w:rsidRDefault="00155FC9" w:rsidP="00155FC9">
      <w:pPr>
        <w:spacing w:line="360" w:lineRule="auto"/>
        <w:rPr>
          <w:rFonts w:asciiTheme="minorEastAsia" w:eastAsiaTheme="minorEastAsia" w:hAnsiTheme="minorEastAsia"/>
          <w:bCs/>
          <w:sz w:val="24"/>
        </w:rPr>
      </w:pPr>
    </w:p>
    <w:p w:rsidR="00155FC9" w:rsidRDefault="00155FC9" w:rsidP="00155FC9">
      <w:pPr>
        <w:spacing w:line="360" w:lineRule="auto"/>
        <w:rPr>
          <w:rFonts w:ascii="宋体" w:hAnsi="宋体"/>
          <w:b/>
          <w:bCs/>
          <w:sz w:val="24"/>
        </w:rPr>
      </w:pPr>
    </w:p>
    <w:p w:rsidR="00155FC9" w:rsidRPr="00CC33AC" w:rsidRDefault="00155FC9" w:rsidP="00155FC9">
      <w:pPr>
        <w:rPr>
          <w:b/>
          <w:sz w:val="30"/>
          <w:szCs w:val="30"/>
        </w:rPr>
      </w:pPr>
      <w:r w:rsidRPr="005F3702">
        <w:rPr>
          <w:rFonts w:hint="eastAsia"/>
          <w:b/>
          <w:sz w:val="30"/>
          <w:szCs w:val="30"/>
        </w:rPr>
        <w:t>三、材料题：阅读下列材料并选择作答</w:t>
      </w:r>
      <w:r w:rsidRPr="00CC33AC">
        <w:rPr>
          <w:rFonts w:hint="eastAsia"/>
          <w:b/>
          <w:sz w:val="30"/>
          <w:szCs w:val="30"/>
        </w:rPr>
        <w:t>（</w:t>
      </w:r>
      <w:r>
        <w:rPr>
          <w:rFonts w:hint="eastAsia"/>
          <w:b/>
          <w:sz w:val="30"/>
          <w:szCs w:val="30"/>
        </w:rPr>
        <w:t>两题各</w:t>
      </w:r>
      <w:r>
        <w:rPr>
          <w:rFonts w:hint="eastAsia"/>
          <w:b/>
          <w:sz w:val="30"/>
          <w:szCs w:val="30"/>
        </w:rPr>
        <w:t>20</w:t>
      </w:r>
      <w:r>
        <w:rPr>
          <w:rFonts w:hint="eastAsia"/>
          <w:b/>
          <w:sz w:val="30"/>
          <w:szCs w:val="30"/>
        </w:rPr>
        <w:t>分，</w:t>
      </w:r>
      <w:r w:rsidRPr="00CC33AC">
        <w:rPr>
          <w:rFonts w:hint="eastAsia"/>
          <w:b/>
          <w:sz w:val="30"/>
          <w:szCs w:val="30"/>
        </w:rPr>
        <w:t>共计</w:t>
      </w:r>
      <w:r>
        <w:rPr>
          <w:rFonts w:hint="eastAsia"/>
          <w:b/>
          <w:sz w:val="30"/>
          <w:szCs w:val="30"/>
        </w:rPr>
        <w:t>4</w:t>
      </w:r>
      <w:r w:rsidRPr="00CC33AC">
        <w:rPr>
          <w:rFonts w:hint="eastAsia"/>
          <w:b/>
          <w:sz w:val="30"/>
          <w:szCs w:val="30"/>
        </w:rPr>
        <w:t>0</w:t>
      </w:r>
      <w:r w:rsidRPr="00CC33AC">
        <w:rPr>
          <w:rFonts w:hint="eastAsia"/>
          <w:b/>
          <w:sz w:val="30"/>
          <w:szCs w:val="30"/>
        </w:rPr>
        <w:t>分。请用</w:t>
      </w:r>
      <w:r w:rsidRPr="00CC33AC">
        <w:rPr>
          <w:rFonts w:hint="eastAsia"/>
          <w:b/>
          <w:sz w:val="30"/>
          <w:szCs w:val="30"/>
        </w:rPr>
        <w:t>2B</w:t>
      </w:r>
      <w:r w:rsidRPr="00CC33AC">
        <w:rPr>
          <w:rFonts w:hint="eastAsia"/>
          <w:b/>
          <w:sz w:val="30"/>
          <w:szCs w:val="30"/>
        </w:rPr>
        <w:t>铅笔将答案填涂在答题卡上。）</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1．（20分）</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［材料1］孟轲说：“民为贵，社樱次之，君为轻。”荀子认为：“君者，舟也；庶人者，水也。水则载舟，水则覆舟。”（摘自《孟子》）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［材料2］梁启超说：“大人物心理之动进稍易其轨而全部历史可以改观”,“舍英雄几无历史”。胡适说：英雄人物“一言可以兴邦，一言可以丧邦”。（摘自《饮冰室合集》）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3］黑格尔认为，历史不是个人随意创造的，而是决定于某种“客观精神”。伟大人物是“世界精神的代理人”，拿破仑代表了“世界精神”，他“骑着马，驰骋全世界，主宰全世界”。世界历史是伟大人物和王朝的历史，“而不是一般人民的历史”。（摘自黑格尔：《历史哲学》）   </w:t>
      </w:r>
    </w:p>
    <w:p w:rsidR="00155FC9" w:rsidRPr="00B42825" w:rsidRDefault="00155FC9" w:rsidP="00155FC9">
      <w:pPr>
        <w:spacing w:line="360" w:lineRule="auto"/>
        <w:rPr>
          <w:rFonts w:asciiTheme="minorEastAsia" w:eastAsiaTheme="minorEastAsia" w:hAnsiTheme="minorEastAsia"/>
          <w:sz w:val="24"/>
        </w:rPr>
      </w:pP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请回答：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（1）上述材料主要讲了下诉观点：</w:t>
      </w:r>
      <w:r w:rsidR="009B6003" w:rsidRPr="009B6003">
        <w:rPr>
          <w:rFonts w:asciiTheme="minorEastAsia" w:eastAsiaTheme="minorEastAsia" w:hAnsiTheme="minorEastAsia" w:hint="eastAsia"/>
          <w:color w:val="FF0000"/>
          <w:sz w:val="24"/>
        </w:rPr>
        <w:t>AD</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A.材料1具有重民、贵民的合理思想，包含有肯定、重视人民群众作用的思想倾向。</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B.材料2是客观唯心主义英雄史观的典型观点，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C.材料3是主观唯心主义英雄史观的典型观点。</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D.材料2和材料3的共同本质是否认人民群众创造历史的作用。</w:t>
      </w:r>
    </w:p>
    <w:p w:rsidR="00155FC9" w:rsidRPr="00B42825" w:rsidRDefault="00155FC9" w:rsidP="00155FC9">
      <w:pPr>
        <w:spacing w:line="360" w:lineRule="auto"/>
        <w:rPr>
          <w:rFonts w:asciiTheme="minorEastAsia" w:eastAsiaTheme="minorEastAsia" w:hAnsiTheme="minorEastAsia"/>
          <w:sz w:val="24"/>
        </w:rPr>
      </w:pP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2.（20分）</w:t>
      </w:r>
      <w:r w:rsidR="009B6003" w:rsidRPr="009B6003">
        <w:rPr>
          <w:rFonts w:asciiTheme="minorEastAsia" w:eastAsiaTheme="minorEastAsia" w:hAnsiTheme="minorEastAsia" w:hint="eastAsia"/>
          <w:color w:val="FF0000"/>
          <w:sz w:val="24"/>
        </w:rPr>
        <w:t>ABCD</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lastRenderedPageBreak/>
        <w:t xml:space="preserve">［材料1］人们必须认识到，人类进步能够改变的只有其速度，而不会出现任何发展顺序的颠倒或跃过任何重要的阶段。（摘自孔德：《实证哲学》 ）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材料2］一个国家应该而且可以向其他国家学习。一个社会即使探索到了本身运动的自然规律，……它还是既不能跳过也不能用法令取消自然的发展阶段。但是它能缩短和减轻分娩的痛苦。（摘自马克思：《资本论》 ）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材料3］每一种真正的历史都是当代史。既然一件事实只有当它被人想起时才是一件历史的事实，……问什么是历史的事实和什么是非历史的事实这个问题就毫无意义了。一件非历史的事实是一件没有被思想过的事实，因而是不存在的，而谁也没有遇见过一件不存在的事实。（摘自克罗齐：《历史学的理论和实践》）</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 xml:space="preserve">A.材料l和材料2中所表现的共同思想倾向都认为人类历史有其客观的规律，这种规律是可以为人们和历史学家认识的。人类历史是不断进步和前进的历史。 </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B.材料3的基本思想倾向是通过否定历史事实的客观性而否定历史有其客观规律。</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C.在马克思的这段著名的话中，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w:t>
      </w:r>
    </w:p>
    <w:p w:rsidR="00155FC9" w:rsidRPr="00B42825" w:rsidRDefault="00155FC9" w:rsidP="00155FC9">
      <w:pPr>
        <w:spacing w:line="360" w:lineRule="auto"/>
        <w:rPr>
          <w:rFonts w:asciiTheme="minorEastAsia" w:eastAsiaTheme="minorEastAsia" w:hAnsiTheme="minorEastAsia"/>
          <w:sz w:val="24"/>
        </w:rPr>
      </w:pPr>
      <w:r w:rsidRPr="00B42825">
        <w:rPr>
          <w:rFonts w:asciiTheme="minorEastAsia" w:eastAsiaTheme="minorEastAsia" w:hAnsiTheme="minorEastAsia" w:hint="eastAsia"/>
          <w:sz w:val="24"/>
        </w:rPr>
        <w:t>D.在马克思主义看来，人们不能改变客观规律，但可以改变规律起作用的条件，从而利用规律为自己的目的服务。</w:t>
      </w:r>
    </w:p>
    <w:p w:rsidR="00155FC9" w:rsidRPr="00080FBF" w:rsidRDefault="00155FC9" w:rsidP="00155FC9">
      <w:pPr>
        <w:spacing w:line="360" w:lineRule="auto"/>
        <w:rPr>
          <w:b/>
          <w:sz w:val="18"/>
          <w:szCs w:val="18"/>
        </w:rPr>
      </w:pPr>
      <w:r w:rsidRPr="00080FBF">
        <w:rPr>
          <w:rFonts w:hint="eastAsia"/>
          <w:b/>
          <w:sz w:val="18"/>
          <w:szCs w:val="18"/>
        </w:rPr>
        <w:t>答案</w:t>
      </w:r>
    </w:p>
    <w:p w:rsidR="00155FC9" w:rsidRPr="00080FBF" w:rsidRDefault="00155FC9" w:rsidP="00155FC9">
      <w:pPr>
        <w:spacing w:line="360" w:lineRule="auto"/>
        <w:rPr>
          <w:rFonts w:asciiTheme="minorEastAsia" w:eastAsiaTheme="minorEastAsia" w:hAnsiTheme="minorEastAsia"/>
          <w:b/>
          <w:bCs/>
          <w:sz w:val="18"/>
          <w:szCs w:val="18"/>
        </w:rPr>
      </w:pPr>
      <w:r w:rsidRPr="00080FBF">
        <w:rPr>
          <w:rFonts w:asciiTheme="minorEastAsia" w:eastAsiaTheme="minorEastAsia" w:hAnsiTheme="minorEastAsia" w:hint="eastAsia"/>
          <w:b/>
          <w:bCs/>
          <w:sz w:val="18"/>
          <w:szCs w:val="18"/>
        </w:rPr>
        <w:t>一、 单项选择题（每题1分，共计20分。请用2B铅笔将答案填涂在答题卡上。）</w:t>
      </w:r>
    </w:p>
    <w:p w:rsidR="00155FC9" w:rsidRPr="00080FBF" w:rsidRDefault="00155FC9" w:rsidP="00155FC9">
      <w:pPr>
        <w:rPr>
          <w:b/>
          <w:sz w:val="18"/>
          <w:szCs w:val="18"/>
        </w:rPr>
      </w:pPr>
      <w:r w:rsidRPr="00080FBF">
        <w:rPr>
          <w:rFonts w:hint="eastAsia"/>
          <w:b/>
          <w:sz w:val="18"/>
          <w:szCs w:val="18"/>
        </w:rPr>
        <w:t>1.A 2.C 3.D 4.A 5.C 6.B 7.D 8.D.9.B 10.C11.C 12.D</w:t>
      </w:r>
    </w:p>
    <w:p w:rsidR="00155FC9" w:rsidRPr="00080FBF" w:rsidRDefault="00155FC9" w:rsidP="00155FC9">
      <w:pPr>
        <w:rPr>
          <w:b/>
          <w:sz w:val="18"/>
          <w:szCs w:val="18"/>
        </w:rPr>
      </w:pPr>
      <w:r w:rsidRPr="00080FBF">
        <w:rPr>
          <w:rFonts w:hint="eastAsia"/>
          <w:b/>
          <w:sz w:val="18"/>
          <w:szCs w:val="18"/>
        </w:rPr>
        <w:t xml:space="preserve">13.B 14.A 15.B 16.A 17.D 18.A19.B 20.C </w:t>
      </w:r>
    </w:p>
    <w:p w:rsidR="00155FC9" w:rsidRPr="00080FBF" w:rsidRDefault="00155FC9" w:rsidP="00155FC9">
      <w:pPr>
        <w:spacing w:line="360" w:lineRule="auto"/>
        <w:rPr>
          <w:rFonts w:asciiTheme="minorEastAsia" w:eastAsiaTheme="minorEastAsia" w:hAnsiTheme="minorEastAsia"/>
          <w:b/>
          <w:bCs/>
          <w:sz w:val="18"/>
          <w:szCs w:val="18"/>
        </w:rPr>
      </w:pPr>
      <w:r w:rsidRPr="00080FBF">
        <w:rPr>
          <w:rFonts w:asciiTheme="minorEastAsia" w:eastAsiaTheme="minorEastAsia" w:hAnsiTheme="minorEastAsia" w:hint="eastAsia"/>
          <w:b/>
          <w:bCs/>
          <w:sz w:val="18"/>
          <w:szCs w:val="18"/>
        </w:rPr>
        <w:t>二、 多项选择题（每题2分，共计40分。请用2B铅笔将答案填涂在答题卡上。）</w:t>
      </w:r>
    </w:p>
    <w:p w:rsidR="00155FC9" w:rsidRPr="00080FBF" w:rsidRDefault="00155FC9" w:rsidP="00155FC9">
      <w:pPr>
        <w:jc w:val="left"/>
        <w:rPr>
          <w:b/>
          <w:sz w:val="18"/>
          <w:szCs w:val="18"/>
        </w:rPr>
      </w:pPr>
      <w:r w:rsidRPr="00080FBF">
        <w:rPr>
          <w:rFonts w:hint="eastAsia"/>
          <w:b/>
          <w:sz w:val="18"/>
          <w:szCs w:val="18"/>
        </w:rPr>
        <w:t>1.ABC</w:t>
      </w:r>
      <w:r w:rsidRPr="00080FBF">
        <w:rPr>
          <w:rFonts w:hint="eastAsia"/>
          <w:b/>
          <w:sz w:val="18"/>
          <w:szCs w:val="18"/>
        </w:rPr>
        <w:t xml:space="preserve">　</w:t>
      </w:r>
      <w:r w:rsidRPr="00080FBF">
        <w:rPr>
          <w:rFonts w:hint="eastAsia"/>
          <w:b/>
          <w:sz w:val="18"/>
          <w:szCs w:val="18"/>
        </w:rPr>
        <w:t>2.ABCD 3.ABD 4. ABD 5. ABCD 6.</w:t>
      </w:r>
      <w:r w:rsidRPr="00080FBF">
        <w:rPr>
          <w:rFonts w:ascii="宋体" w:hAnsi="宋体" w:cs="宋体" w:hint="eastAsia"/>
          <w:b/>
          <w:kern w:val="0"/>
          <w:sz w:val="18"/>
          <w:szCs w:val="18"/>
        </w:rPr>
        <w:t xml:space="preserve"> </w:t>
      </w:r>
      <w:r w:rsidRPr="00080FBF">
        <w:rPr>
          <w:rFonts w:hint="eastAsia"/>
          <w:b/>
          <w:sz w:val="18"/>
          <w:szCs w:val="18"/>
        </w:rPr>
        <w:t>ABCD 7.</w:t>
      </w:r>
      <w:r w:rsidRPr="00080FBF">
        <w:rPr>
          <w:rFonts w:ascii="宋体" w:hAnsi="宋体" w:cs="宋体" w:hint="eastAsia"/>
          <w:b/>
          <w:kern w:val="0"/>
          <w:sz w:val="18"/>
          <w:szCs w:val="18"/>
        </w:rPr>
        <w:t xml:space="preserve"> </w:t>
      </w:r>
      <w:r w:rsidRPr="00080FBF">
        <w:rPr>
          <w:rFonts w:hint="eastAsia"/>
          <w:b/>
          <w:sz w:val="18"/>
          <w:szCs w:val="18"/>
        </w:rPr>
        <w:t>ABCD 8. AB 9. BCD</w:t>
      </w:r>
      <w:r w:rsidR="00F306F9" w:rsidRPr="00080FBF">
        <w:rPr>
          <w:rFonts w:hint="eastAsia"/>
          <w:b/>
          <w:sz w:val="18"/>
          <w:szCs w:val="18"/>
        </w:rPr>
        <w:t xml:space="preserve"> </w:t>
      </w:r>
      <w:r w:rsidRPr="00080FBF">
        <w:rPr>
          <w:rFonts w:hint="eastAsia"/>
          <w:b/>
          <w:sz w:val="18"/>
          <w:szCs w:val="18"/>
        </w:rPr>
        <w:t>10. ABCD 11.</w:t>
      </w:r>
      <w:r w:rsidRPr="00080FBF">
        <w:rPr>
          <w:rFonts w:asciiTheme="minorEastAsia" w:eastAsiaTheme="minorEastAsia" w:hAnsiTheme="minorEastAsia" w:hint="eastAsia"/>
          <w:b/>
          <w:bCs/>
          <w:sz w:val="18"/>
          <w:szCs w:val="18"/>
        </w:rPr>
        <w:t xml:space="preserve"> CD</w:t>
      </w:r>
      <w:r w:rsidRPr="00080FBF">
        <w:rPr>
          <w:rFonts w:hint="eastAsia"/>
          <w:b/>
          <w:sz w:val="18"/>
          <w:szCs w:val="18"/>
        </w:rPr>
        <w:t xml:space="preserve"> 12. ABCD 13. ABCD 14. CD15.</w:t>
      </w:r>
      <w:r w:rsidRPr="00080FBF">
        <w:rPr>
          <w:rFonts w:asciiTheme="minorEastAsia" w:eastAsiaTheme="minorEastAsia" w:hAnsiTheme="minorEastAsia" w:hint="eastAsia"/>
          <w:b/>
          <w:bCs/>
          <w:sz w:val="18"/>
          <w:szCs w:val="18"/>
        </w:rPr>
        <w:t xml:space="preserve"> ACD</w:t>
      </w:r>
      <w:r w:rsidRPr="00080FBF">
        <w:rPr>
          <w:rFonts w:hint="eastAsia"/>
          <w:b/>
          <w:sz w:val="18"/>
          <w:szCs w:val="18"/>
        </w:rPr>
        <w:t xml:space="preserve"> 16. BD 17.</w:t>
      </w:r>
      <w:r w:rsidRPr="00080FBF">
        <w:rPr>
          <w:rFonts w:asciiTheme="minorEastAsia" w:eastAsiaTheme="minorEastAsia" w:hAnsiTheme="minorEastAsia" w:hint="eastAsia"/>
          <w:b/>
          <w:bCs/>
          <w:sz w:val="18"/>
          <w:szCs w:val="18"/>
        </w:rPr>
        <w:t xml:space="preserve"> CD</w:t>
      </w:r>
      <w:r w:rsidRPr="00080FBF">
        <w:rPr>
          <w:rFonts w:hint="eastAsia"/>
          <w:b/>
          <w:sz w:val="18"/>
          <w:szCs w:val="18"/>
        </w:rPr>
        <w:t xml:space="preserve"> 18.</w:t>
      </w:r>
      <w:r w:rsidRPr="00080FBF">
        <w:rPr>
          <w:rFonts w:asciiTheme="minorEastAsia" w:eastAsiaTheme="minorEastAsia" w:hAnsiTheme="minorEastAsia" w:hint="eastAsia"/>
          <w:b/>
          <w:bCs/>
          <w:sz w:val="18"/>
          <w:szCs w:val="18"/>
        </w:rPr>
        <w:t xml:space="preserve"> ABD</w:t>
      </w:r>
      <w:r w:rsidRPr="00080FBF">
        <w:rPr>
          <w:rFonts w:hint="eastAsia"/>
          <w:b/>
          <w:sz w:val="18"/>
          <w:szCs w:val="18"/>
        </w:rPr>
        <w:t xml:space="preserve"> 19.</w:t>
      </w:r>
      <w:r w:rsidRPr="00080FBF">
        <w:rPr>
          <w:rFonts w:asciiTheme="minorEastAsia" w:eastAsiaTheme="minorEastAsia" w:hAnsiTheme="minorEastAsia" w:hint="eastAsia"/>
          <w:b/>
          <w:bCs/>
          <w:sz w:val="18"/>
          <w:szCs w:val="18"/>
        </w:rPr>
        <w:t xml:space="preserve"> ABD</w:t>
      </w:r>
      <w:r w:rsidRPr="00080FBF">
        <w:rPr>
          <w:rFonts w:hint="eastAsia"/>
          <w:b/>
          <w:sz w:val="18"/>
          <w:szCs w:val="18"/>
        </w:rPr>
        <w:t xml:space="preserve"> 20. ACD</w:t>
      </w:r>
    </w:p>
    <w:p w:rsidR="00155FC9" w:rsidRPr="00080FBF" w:rsidRDefault="00155FC9" w:rsidP="00155FC9">
      <w:pPr>
        <w:rPr>
          <w:b/>
          <w:sz w:val="18"/>
          <w:szCs w:val="18"/>
        </w:rPr>
      </w:pPr>
    </w:p>
    <w:p w:rsidR="00155FC9" w:rsidRPr="00080FBF" w:rsidRDefault="00155FC9" w:rsidP="00155FC9">
      <w:pPr>
        <w:rPr>
          <w:b/>
          <w:sz w:val="18"/>
          <w:szCs w:val="18"/>
        </w:rPr>
      </w:pPr>
      <w:r w:rsidRPr="00080FBF">
        <w:rPr>
          <w:rFonts w:hint="eastAsia"/>
          <w:b/>
          <w:sz w:val="18"/>
          <w:szCs w:val="18"/>
        </w:rPr>
        <w:t>三、材料题：阅读下列材料并选择作答（两题各</w:t>
      </w:r>
      <w:r w:rsidRPr="00080FBF">
        <w:rPr>
          <w:rFonts w:hint="eastAsia"/>
          <w:b/>
          <w:sz w:val="18"/>
          <w:szCs w:val="18"/>
        </w:rPr>
        <w:t>20</w:t>
      </w:r>
      <w:r w:rsidRPr="00080FBF">
        <w:rPr>
          <w:rFonts w:hint="eastAsia"/>
          <w:b/>
          <w:sz w:val="18"/>
          <w:szCs w:val="18"/>
        </w:rPr>
        <w:t>分，共计</w:t>
      </w:r>
      <w:r w:rsidRPr="00080FBF">
        <w:rPr>
          <w:rFonts w:hint="eastAsia"/>
          <w:b/>
          <w:sz w:val="18"/>
          <w:szCs w:val="18"/>
        </w:rPr>
        <w:t>40</w:t>
      </w:r>
      <w:r w:rsidRPr="00080FBF">
        <w:rPr>
          <w:rFonts w:hint="eastAsia"/>
          <w:b/>
          <w:sz w:val="18"/>
          <w:szCs w:val="18"/>
        </w:rPr>
        <w:t>分。请用</w:t>
      </w:r>
      <w:r w:rsidRPr="00080FBF">
        <w:rPr>
          <w:rFonts w:hint="eastAsia"/>
          <w:b/>
          <w:sz w:val="18"/>
          <w:szCs w:val="18"/>
        </w:rPr>
        <w:t>2B</w:t>
      </w:r>
      <w:r w:rsidRPr="00080FBF">
        <w:rPr>
          <w:rFonts w:hint="eastAsia"/>
          <w:b/>
          <w:sz w:val="18"/>
          <w:szCs w:val="18"/>
        </w:rPr>
        <w:t>铅笔将答案填涂在答题卡上。）</w:t>
      </w:r>
    </w:p>
    <w:p w:rsidR="00155FC9" w:rsidRPr="00080FBF" w:rsidRDefault="00155FC9" w:rsidP="00155FC9">
      <w:pPr>
        <w:spacing w:line="360" w:lineRule="auto"/>
        <w:rPr>
          <w:b/>
          <w:sz w:val="18"/>
          <w:szCs w:val="18"/>
        </w:rPr>
      </w:pPr>
      <w:r w:rsidRPr="00080FBF">
        <w:rPr>
          <w:rFonts w:hint="eastAsia"/>
          <w:b/>
          <w:sz w:val="18"/>
          <w:szCs w:val="18"/>
        </w:rPr>
        <w:t>1.AD</w:t>
      </w:r>
    </w:p>
    <w:p w:rsidR="00155FC9" w:rsidRPr="00080FBF" w:rsidRDefault="00155FC9" w:rsidP="00155FC9">
      <w:pPr>
        <w:spacing w:line="360" w:lineRule="auto"/>
        <w:rPr>
          <w:b/>
          <w:sz w:val="18"/>
          <w:szCs w:val="18"/>
        </w:rPr>
      </w:pPr>
      <w:r w:rsidRPr="00080FBF">
        <w:rPr>
          <w:rFonts w:hint="eastAsia"/>
          <w:b/>
          <w:sz w:val="18"/>
          <w:szCs w:val="18"/>
        </w:rPr>
        <w:t>2.ABCD</w:t>
      </w:r>
    </w:p>
    <w:p w:rsidR="00155FC9" w:rsidRPr="00F306F9" w:rsidRDefault="00155FC9" w:rsidP="00155FC9">
      <w:pPr>
        <w:spacing w:line="360" w:lineRule="auto"/>
        <w:rPr>
          <w:b/>
        </w:rPr>
      </w:pPr>
    </w:p>
    <w:p w:rsidR="00960327" w:rsidRDefault="00960327"/>
    <w:sectPr w:rsidR="00960327" w:rsidSect="00CE02D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0BB" w:rsidRDefault="009640BB" w:rsidP="00121CB5">
      <w:r>
        <w:separator/>
      </w:r>
    </w:p>
  </w:endnote>
  <w:endnote w:type="continuationSeparator" w:id="0">
    <w:p w:rsidR="009640BB" w:rsidRDefault="009640BB" w:rsidP="0012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0224"/>
      <w:docPartObj>
        <w:docPartGallery w:val="Page Numbers (Bottom of Page)"/>
        <w:docPartUnique/>
      </w:docPartObj>
    </w:sdtPr>
    <w:sdtEndPr/>
    <w:sdtContent>
      <w:sdt>
        <w:sdtPr>
          <w:id w:val="171357217"/>
          <w:docPartObj>
            <w:docPartGallery w:val="Page Numbers (Top of Page)"/>
            <w:docPartUnique/>
          </w:docPartObj>
        </w:sdtPr>
        <w:sdtEndPr/>
        <w:sdtContent>
          <w:p w:rsidR="00CE02D0" w:rsidRDefault="00155FC9">
            <w:pPr>
              <w:pStyle w:val="a3"/>
              <w:jc w:val="center"/>
            </w:pPr>
            <w:r>
              <w:rPr>
                <w:lang w:val="zh-CN"/>
              </w:rPr>
              <w:t xml:space="preserve"> </w:t>
            </w:r>
            <w:r w:rsidR="00B0057E">
              <w:rPr>
                <w:b/>
                <w:sz w:val="24"/>
                <w:szCs w:val="24"/>
              </w:rPr>
              <w:fldChar w:fldCharType="begin"/>
            </w:r>
            <w:r>
              <w:rPr>
                <w:b/>
              </w:rPr>
              <w:instrText>PAGE</w:instrText>
            </w:r>
            <w:r w:rsidR="00B0057E">
              <w:rPr>
                <w:b/>
                <w:sz w:val="24"/>
                <w:szCs w:val="24"/>
              </w:rPr>
              <w:fldChar w:fldCharType="separate"/>
            </w:r>
            <w:r w:rsidR="00362782">
              <w:rPr>
                <w:b/>
                <w:noProof/>
              </w:rPr>
              <w:t>2</w:t>
            </w:r>
            <w:r w:rsidR="00B0057E">
              <w:rPr>
                <w:b/>
                <w:sz w:val="24"/>
                <w:szCs w:val="24"/>
              </w:rPr>
              <w:fldChar w:fldCharType="end"/>
            </w:r>
            <w:r>
              <w:rPr>
                <w:lang w:val="zh-CN"/>
              </w:rPr>
              <w:t xml:space="preserve"> / </w:t>
            </w:r>
            <w:r w:rsidR="00B0057E">
              <w:rPr>
                <w:b/>
                <w:sz w:val="24"/>
                <w:szCs w:val="24"/>
              </w:rPr>
              <w:fldChar w:fldCharType="begin"/>
            </w:r>
            <w:r>
              <w:rPr>
                <w:b/>
              </w:rPr>
              <w:instrText>NUMPAGES</w:instrText>
            </w:r>
            <w:r w:rsidR="00B0057E">
              <w:rPr>
                <w:b/>
                <w:sz w:val="24"/>
                <w:szCs w:val="24"/>
              </w:rPr>
              <w:fldChar w:fldCharType="separate"/>
            </w:r>
            <w:r w:rsidR="00362782">
              <w:rPr>
                <w:b/>
                <w:noProof/>
              </w:rPr>
              <w:t>10</w:t>
            </w:r>
            <w:r w:rsidR="00B0057E">
              <w:rPr>
                <w:b/>
                <w:sz w:val="24"/>
                <w:szCs w:val="24"/>
              </w:rPr>
              <w:fldChar w:fldCharType="end"/>
            </w:r>
          </w:p>
        </w:sdtContent>
      </w:sdt>
    </w:sdtContent>
  </w:sdt>
  <w:p w:rsidR="00CE02D0" w:rsidRDefault="009640B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0BB" w:rsidRDefault="009640BB" w:rsidP="00121CB5">
      <w:r>
        <w:separator/>
      </w:r>
    </w:p>
  </w:footnote>
  <w:footnote w:type="continuationSeparator" w:id="0">
    <w:p w:rsidR="009640BB" w:rsidRDefault="009640BB" w:rsidP="00121C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5FC9"/>
    <w:rsid w:val="00036B19"/>
    <w:rsid w:val="00080FBF"/>
    <w:rsid w:val="00121CB5"/>
    <w:rsid w:val="00155FC9"/>
    <w:rsid w:val="00362782"/>
    <w:rsid w:val="003944F5"/>
    <w:rsid w:val="003948FF"/>
    <w:rsid w:val="003A2549"/>
    <w:rsid w:val="00426245"/>
    <w:rsid w:val="00477275"/>
    <w:rsid w:val="007A1BCC"/>
    <w:rsid w:val="00933158"/>
    <w:rsid w:val="00945EAA"/>
    <w:rsid w:val="00960327"/>
    <w:rsid w:val="009640BB"/>
    <w:rsid w:val="009B6003"/>
    <w:rsid w:val="00B0057E"/>
    <w:rsid w:val="00B96C92"/>
    <w:rsid w:val="00D0714A"/>
    <w:rsid w:val="00F306F9"/>
    <w:rsid w:val="00F622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55F1B"/>
  <w15:docId w15:val="{CD8EE436-388D-47A2-AA0D-1D684475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FC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55FC9"/>
    <w:pPr>
      <w:tabs>
        <w:tab w:val="center" w:pos="4153"/>
        <w:tab w:val="right" w:pos="8306"/>
      </w:tabs>
      <w:snapToGrid w:val="0"/>
      <w:jc w:val="left"/>
    </w:pPr>
    <w:rPr>
      <w:sz w:val="18"/>
      <w:szCs w:val="18"/>
    </w:rPr>
  </w:style>
  <w:style w:type="character" w:customStyle="1" w:styleId="a4">
    <w:name w:val="页脚 字符"/>
    <w:basedOn w:val="a0"/>
    <w:link w:val="a3"/>
    <w:uiPriority w:val="99"/>
    <w:rsid w:val="00155FC9"/>
    <w:rPr>
      <w:rFonts w:ascii="Times New Roman" w:eastAsia="宋体" w:hAnsi="Times New Roman" w:cs="Times New Roman"/>
      <w:sz w:val="18"/>
      <w:szCs w:val="18"/>
    </w:rPr>
  </w:style>
  <w:style w:type="paragraph" w:styleId="a5">
    <w:name w:val="header"/>
    <w:basedOn w:val="a"/>
    <w:link w:val="a6"/>
    <w:uiPriority w:val="99"/>
    <w:semiHidden/>
    <w:unhideWhenUsed/>
    <w:rsid w:val="00F306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F306F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907</Words>
  <Characters>5171</Characters>
  <Application>Microsoft Office Word</Application>
  <DocSecurity>0</DocSecurity>
  <Lines>43</Lines>
  <Paragraphs>12</Paragraphs>
  <ScaleCrop>false</ScaleCrop>
  <Company>China</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12</cp:revision>
  <dcterms:created xsi:type="dcterms:W3CDTF">2017-03-13T01:19:00Z</dcterms:created>
  <dcterms:modified xsi:type="dcterms:W3CDTF">2019-01-02T07:30:00Z</dcterms:modified>
</cp:coreProperties>
</file>