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1018044959"/>
        <w:docPartObj>
          <w:docPartGallery w:val="Cover Pages"/>
          <w:docPartUnique/>
        </w:docPartObj>
      </w:sdtPr>
      <w:sdtEndPr>
        <w:rPr>
          <w:rFonts w:asciiTheme="minorHAnsi" w:eastAsiaTheme="minorEastAsia" w:hAnsiTheme="minorHAnsi" w:cstheme="minorBidi"/>
          <w:caps w:val="0"/>
          <w:sz w:val="48"/>
          <w:szCs w:val="48"/>
        </w:rPr>
      </w:sdtEndPr>
      <w:sdtContent>
        <w:tbl>
          <w:tblPr>
            <w:tblW w:w="5000" w:type="pct"/>
            <w:jc w:val="center"/>
            <w:tblLook w:val="04A0" w:firstRow="1" w:lastRow="0" w:firstColumn="1" w:lastColumn="0" w:noHBand="0" w:noVBand="1"/>
          </w:tblPr>
          <w:tblGrid>
            <w:gridCol w:w="8522"/>
          </w:tblGrid>
          <w:tr w:rsidR="0000314E">
            <w:trPr>
              <w:trHeight w:val="2880"/>
              <w:jc w:val="center"/>
            </w:trPr>
            <w:tc>
              <w:tcPr>
                <w:tcW w:w="5000" w:type="pct"/>
              </w:tcPr>
              <w:p w:rsidR="0000314E" w:rsidRDefault="0000314E" w:rsidP="002F7486">
                <w:pPr>
                  <w:pStyle w:val="a9"/>
                  <w:jc w:val="center"/>
                  <w:rPr>
                    <w:rFonts w:asciiTheme="majorHAnsi" w:eastAsiaTheme="majorEastAsia" w:hAnsiTheme="majorHAnsi" w:cstheme="majorBidi"/>
                    <w:caps/>
                  </w:rPr>
                </w:pPr>
              </w:p>
            </w:tc>
          </w:tr>
          <w:tr w:rsidR="0000314E">
            <w:trPr>
              <w:trHeight w:val="1440"/>
              <w:jc w:val="center"/>
            </w:trPr>
            <w:sdt>
              <w:sdtPr>
                <w:rPr>
                  <w:sz w:val="48"/>
                  <w:szCs w:val="48"/>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0314E" w:rsidRDefault="0000314E">
                    <w:pPr>
                      <w:pStyle w:val="a9"/>
                      <w:jc w:val="center"/>
                      <w:rPr>
                        <w:rFonts w:asciiTheme="majorHAnsi" w:eastAsiaTheme="majorEastAsia" w:hAnsiTheme="majorHAnsi" w:cstheme="majorBidi"/>
                        <w:sz w:val="80"/>
                        <w:szCs w:val="80"/>
                      </w:rPr>
                    </w:pPr>
                    <w:r w:rsidRPr="0000314E">
                      <w:rPr>
                        <w:rFonts w:hint="eastAsia"/>
                        <w:sz w:val="48"/>
                        <w:szCs w:val="48"/>
                      </w:rPr>
                      <w:t>TEW</w:t>
                    </w:r>
                    <w:r w:rsidRPr="0000314E">
                      <w:rPr>
                        <w:rFonts w:hint="eastAsia"/>
                        <w:sz w:val="48"/>
                        <w:szCs w:val="48"/>
                      </w:rPr>
                      <w:t>使用指南</w:t>
                    </w:r>
                  </w:p>
                </w:tc>
              </w:sdtContent>
            </w:sdt>
          </w:tr>
          <w:tr w:rsidR="0000314E">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0314E" w:rsidRDefault="00452AD2" w:rsidP="0000314E">
                    <w:pPr>
                      <w:pStyle w:val="a9"/>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V1.0.</w:t>
                    </w:r>
                    <w:r w:rsidR="007F5B8D">
                      <w:rPr>
                        <w:rFonts w:asciiTheme="majorHAnsi" w:eastAsiaTheme="majorEastAsia" w:hAnsiTheme="majorHAnsi" w:cstheme="majorBidi" w:hint="eastAsia"/>
                        <w:sz w:val="44"/>
                        <w:szCs w:val="44"/>
                      </w:rPr>
                      <w:t>2</w:t>
                    </w:r>
                    <w:r>
                      <w:rPr>
                        <w:rFonts w:asciiTheme="majorHAnsi" w:eastAsiaTheme="majorEastAsia" w:hAnsiTheme="majorHAnsi" w:cstheme="majorBidi" w:hint="eastAsia"/>
                        <w:sz w:val="44"/>
                        <w:szCs w:val="44"/>
                      </w:rPr>
                      <w:t>.</w:t>
                    </w:r>
                    <w:r w:rsidR="007F5B8D">
                      <w:rPr>
                        <w:rFonts w:asciiTheme="majorHAnsi" w:eastAsiaTheme="majorEastAsia" w:hAnsiTheme="majorHAnsi" w:cstheme="majorBidi" w:hint="eastAsia"/>
                        <w:sz w:val="44"/>
                        <w:szCs w:val="44"/>
                      </w:rPr>
                      <w:t>0</w:t>
                    </w:r>
                  </w:p>
                </w:tc>
              </w:sdtContent>
            </w:sdt>
          </w:tr>
          <w:tr w:rsidR="0000314E">
            <w:trPr>
              <w:trHeight w:val="360"/>
              <w:jc w:val="center"/>
            </w:trPr>
            <w:tc>
              <w:tcPr>
                <w:tcW w:w="5000" w:type="pct"/>
                <w:vAlign w:val="center"/>
              </w:tcPr>
              <w:p w:rsidR="0000314E" w:rsidRDefault="0000314E">
                <w:pPr>
                  <w:pStyle w:val="a9"/>
                  <w:jc w:val="center"/>
                </w:pPr>
              </w:p>
            </w:tc>
          </w:tr>
          <w:tr w:rsidR="0000314E">
            <w:trPr>
              <w:trHeight w:val="360"/>
              <w:jc w:val="center"/>
            </w:trPr>
            <w:sdt>
              <w:sdtPr>
                <w:rPr>
                  <w:rFonts w:hint="eastAsia"/>
                  <w:b/>
                  <w:bCs/>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0314E" w:rsidRDefault="007F5B8D">
                    <w:pPr>
                      <w:pStyle w:val="a9"/>
                      <w:jc w:val="center"/>
                      <w:rPr>
                        <w:b/>
                        <w:bCs/>
                      </w:rPr>
                    </w:pPr>
                    <w:r>
                      <w:rPr>
                        <w:rFonts w:hint="eastAsia"/>
                        <w:b/>
                        <w:bCs/>
                      </w:rPr>
                      <w:t>xujin</w:t>
                    </w:r>
                  </w:p>
                </w:tc>
              </w:sdtContent>
            </w:sdt>
          </w:tr>
          <w:tr w:rsidR="0000314E">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4-07-28T00:00:00Z">
                  <w:dateFormat w:val="yyyy/M/d"/>
                  <w:lid w:val="zh-CN"/>
                  <w:storeMappedDataAs w:val="dateTime"/>
                  <w:calendar w:val="gregorian"/>
                </w:date>
              </w:sdtPr>
              <w:sdtEndPr/>
              <w:sdtContent>
                <w:tc>
                  <w:tcPr>
                    <w:tcW w:w="5000" w:type="pct"/>
                    <w:vAlign w:val="center"/>
                  </w:tcPr>
                  <w:p w:rsidR="0000314E" w:rsidRDefault="0000314E">
                    <w:pPr>
                      <w:pStyle w:val="a9"/>
                      <w:jc w:val="center"/>
                      <w:rPr>
                        <w:b/>
                        <w:bCs/>
                      </w:rPr>
                    </w:pPr>
                    <w:r>
                      <w:rPr>
                        <w:rFonts w:hint="eastAsia"/>
                        <w:b/>
                        <w:bCs/>
                      </w:rPr>
                      <w:t>201</w:t>
                    </w:r>
                    <w:r w:rsidR="007F5B8D">
                      <w:rPr>
                        <w:rFonts w:hint="eastAsia"/>
                        <w:b/>
                        <w:bCs/>
                      </w:rPr>
                      <w:t>4</w:t>
                    </w:r>
                    <w:r>
                      <w:rPr>
                        <w:rFonts w:hint="eastAsia"/>
                        <w:b/>
                        <w:bCs/>
                      </w:rPr>
                      <w:t>/</w:t>
                    </w:r>
                    <w:r w:rsidR="007F5B8D">
                      <w:rPr>
                        <w:rFonts w:hint="eastAsia"/>
                        <w:b/>
                        <w:bCs/>
                      </w:rPr>
                      <w:t>7</w:t>
                    </w:r>
                    <w:r>
                      <w:rPr>
                        <w:rFonts w:hint="eastAsia"/>
                        <w:b/>
                        <w:bCs/>
                      </w:rPr>
                      <w:t>/</w:t>
                    </w:r>
                    <w:r w:rsidR="007F5B8D">
                      <w:rPr>
                        <w:rFonts w:hint="eastAsia"/>
                        <w:b/>
                        <w:bCs/>
                      </w:rPr>
                      <w:t>28</w:t>
                    </w:r>
                  </w:p>
                </w:tc>
              </w:sdtContent>
            </w:sdt>
          </w:tr>
        </w:tbl>
        <w:p w:rsidR="0000314E" w:rsidRDefault="0000314E"/>
        <w:p w:rsidR="0000314E" w:rsidRDefault="0000314E"/>
        <w:tbl>
          <w:tblPr>
            <w:tblpPr w:leftFromText="187" w:rightFromText="187" w:horzAnchor="margin" w:tblpXSpec="center" w:tblpYSpec="bottom"/>
            <w:tblW w:w="5000" w:type="pct"/>
            <w:tblLook w:val="04A0" w:firstRow="1" w:lastRow="0" w:firstColumn="1" w:lastColumn="0" w:noHBand="0" w:noVBand="1"/>
          </w:tblPr>
          <w:tblGrid>
            <w:gridCol w:w="8522"/>
          </w:tblGrid>
          <w:tr w:rsidR="0000314E">
            <w:sdt>
              <w:sdtPr>
                <w:alias w:val="摘要"/>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00314E" w:rsidRDefault="0000314E">
                    <w:pPr>
                      <w:pStyle w:val="a9"/>
                    </w:pPr>
                    <w:r>
                      <w:rPr>
                        <w:lang w:val="zh-CN"/>
                      </w:rPr>
                      <w:t>[</w:t>
                    </w:r>
                    <w:r>
                      <w:rPr>
                        <w:lang w:val="zh-CN"/>
                      </w:rPr>
                      <w:t>在此处键入文档摘要。摘要通常为文档内容的简短概括。在此处键入文档摘要。摘要通常为文档内容的简短概括。</w:t>
                    </w:r>
                    <w:r>
                      <w:rPr>
                        <w:lang w:val="zh-CN"/>
                      </w:rPr>
                      <w:t>]</w:t>
                    </w:r>
                  </w:p>
                </w:tc>
              </w:sdtContent>
            </w:sdt>
          </w:tr>
        </w:tbl>
        <w:p w:rsidR="0000314E" w:rsidRDefault="0000314E"/>
        <w:p w:rsidR="0000314E" w:rsidRPr="00971079" w:rsidRDefault="0000314E" w:rsidP="00971079">
          <w:pPr>
            <w:widowControl/>
            <w:jc w:val="left"/>
            <w:rPr>
              <w:sz w:val="48"/>
              <w:szCs w:val="48"/>
            </w:rPr>
          </w:pPr>
          <w:r>
            <w:rPr>
              <w:sz w:val="48"/>
              <w:szCs w:val="48"/>
            </w:rPr>
            <w:br w:type="page"/>
          </w:r>
        </w:p>
      </w:sdtContent>
    </w:sdt>
    <w:p w:rsidR="00430D85" w:rsidRDefault="00430D85" w:rsidP="000233C7">
      <w:pPr>
        <w:spacing w:line="276" w:lineRule="auto"/>
        <w:jc w:val="center"/>
      </w:pPr>
      <w:r>
        <w:lastRenderedPageBreak/>
        <w:t>Release Note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gridCol w:w="4961"/>
        <w:gridCol w:w="1610"/>
      </w:tblGrid>
      <w:tr w:rsidR="00430D85" w:rsidRPr="00D30F94" w:rsidTr="0035634F">
        <w:trPr>
          <w:jc w:val="center"/>
        </w:trPr>
        <w:tc>
          <w:tcPr>
            <w:tcW w:w="1951" w:type="dxa"/>
            <w:vAlign w:val="center"/>
          </w:tcPr>
          <w:p w:rsidR="00430D85" w:rsidRPr="00D30F94" w:rsidRDefault="009710DA" w:rsidP="000233C7">
            <w:pPr>
              <w:spacing w:line="276" w:lineRule="auto"/>
              <w:jc w:val="center"/>
            </w:pPr>
            <w:r>
              <w:rPr>
                <w:rFonts w:hint="eastAsia"/>
              </w:rPr>
              <w:t>更改人</w:t>
            </w:r>
          </w:p>
        </w:tc>
        <w:tc>
          <w:tcPr>
            <w:tcW w:w="4961" w:type="dxa"/>
            <w:vAlign w:val="center"/>
          </w:tcPr>
          <w:p w:rsidR="00430D85" w:rsidRPr="00D30F94" w:rsidRDefault="00430D85" w:rsidP="000233C7">
            <w:pPr>
              <w:spacing w:line="276" w:lineRule="auto"/>
              <w:jc w:val="center"/>
            </w:pPr>
            <w:r w:rsidRPr="00D30F94">
              <w:t>Note</w:t>
            </w:r>
          </w:p>
        </w:tc>
        <w:tc>
          <w:tcPr>
            <w:tcW w:w="1610" w:type="dxa"/>
            <w:vAlign w:val="center"/>
          </w:tcPr>
          <w:p w:rsidR="00430D85" w:rsidRPr="00D30F94" w:rsidRDefault="00430D85" w:rsidP="000233C7">
            <w:pPr>
              <w:spacing w:line="276" w:lineRule="auto"/>
              <w:jc w:val="center"/>
            </w:pPr>
            <w:r w:rsidRPr="00D30F94">
              <w:t>Date</w:t>
            </w:r>
          </w:p>
        </w:tc>
      </w:tr>
      <w:tr w:rsidR="00430D85" w:rsidRPr="00D30F94" w:rsidTr="0035634F">
        <w:trPr>
          <w:jc w:val="center"/>
        </w:trPr>
        <w:tc>
          <w:tcPr>
            <w:tcW w:w="1951" w:type="dxa"/>
            <w:vAlign w:val="center"/>
          </w:tcPr>
          <w:p w:rsidR="00430D85" w:rsidRPr="00D30F94" w:rsidRDefault="009710DA" w:rsidP="000233C7">
            <w:pPr>
              <w:spacing w:line="276" w:lineRule="auto"/>
              <w:jc w:val="center"/>
            </w:pPr>
            <w:r>
              <w:rPr>
                <w:rFonts w:hint="eastAsia"/>
              </w:rPr>
              <w:t>陈娟</w:t>
            </w:r>
          </w:p>
        </w:tc>
        <w:tc>
          <w:tcPr>
            <w:tcW w:w="4961" w:type="dxa"/>
            <w:vAlign w:val="center"/>
          </w:tcPr>
          <w:p w:rsidR="00430D85" w:rsidRPr="006D5A2F" w:rsidRDefault="00430D85" w:rsidP="000233C7">
            <w:pPr>
              <w:spacing w:line="276" w:lineRule="auto"/>
              <w:jc w:val="left"/>
            </w:pPr>
            <w:r w:rsidRPr="006D5A2F">
              <w:rPr>
                <w:rFonts w:hint="eastAsia"/>
              </w:rPr>
              <w:t>初始版本</w:t>
            </w:r>
          </w:p>
        </w:tc>
        <w:tc>
          <w:tcPr>
            <w:tcW w:w="1610" w:type="dxa"/>
            <w:vAlign w:val="center"/>
          </w:tcPr>
          <w:p w:rsidR="00430D85" w:rsidRPr="00D30F94" w:rsidRDefault="00375E7F" w:rsidP="000233C7">
            <w:pPr>
              <w:spacing w:line="276" w:lineRule="auto"/>
              <w:jc w:val="center"/>
            </w:pPr>
            <w:r>
              <w:rPr>
                <w:rFonts w:hint="eastAsia"/>
              </w:rPr>
              <w:t>2013.05.10</w:t>
            </w:r>
          </w:p>
        </w:tc>
      </w:tr>
      <w:tr w:rsidR="00430D85" w:rsidRPr="00D30F94" w:rsidTr="0035634F">
        <w:trPr>
          <w:jc w:val="center"/>
        </w:trPr>
        <w:tc>
          <w:tcPr>
            <w:tcW w:w="1951" w:type="dxa"/>
            <w:vAlign w:val="center"/>
          </w:tcPr>
          <w:p w:rsidR="00430D85" w:rsidRPr="00D30F94" w:rsidRDefault="009710DA" w:rsidP="000233C7">
            <w:pPr>
              <w:spacing w:line="276" w:lineRule="auto"/>
              <w:jc w:val="center"/>
            </w:pPr>
            <w:r>
              <w:rPr>
                <w:rFonts w:hint="eastAsia"/>
              </w:rPr>
              <w:t>陈娟</w:t>
            </w:r>
          </w:p>
        </w:tc>
        <w:tc>
          <w:tcPr>
            <w:tcW w:w="4961" w:type="dxa"/>
            <w:vAlign w:val="center"/>
          </w:tcPr>
          <w:p w:rsidR="00430D85" w:rsidRPr="00375E7F" w:rsidRDefault="00375E7F" w:rsidP="000233C7">
            <w:pPr>
              <w:spacing w:line="276" w:lineRule="auto"/>
              <w:jc w:val="left"/>
            </w:pPr>
            <w:r>
              <w:rPr>
                <w:rFonts w:hint="eastAsia"/>
              </w:rPr>
              <w:t>增加生产测试部分功能</w:t>
            </w:r>
          </w:p>
        </w:tc>
        <w:tc>
          <w:tcPr>
            <w:tcW w:w="1610" w:type="dxa"/>
            <w:vAlign w:val="center"/>
          </w:tcPr>
          <w:p w:rsidR="00430D85" w:rsidRPr="00375E7F" w:rsidRDefault="00375E7F" w:rsidP="000233C7">
            <w:pPr>
              <w:spacing w:line="276" w:lineRule="auto"/>
              <w:jc w:val="center"/>
            </w:pPr>
            <w:r>
              <w:rPr>
                <w:rFonts w:hint="eastAsia"/>
              </w:rPr>
              <w:t>2013.05.23</w:t>
            </w:r>
          </w:p>
        </w:tc>
      </w:tr>
      <w:tr w:rsidR="00430D85" w:rsidRPr="00D30F94" w:rsidTr="0035634F">
        <w:trPr>
          <w:jc w:val="center"/>
        </w:trPr>
        <w:tc>
          <w:tcPr>
            <w:tcW w:w="1951" w:type="dxa"/>
            <w:vAlign w:val="center"/>
          </w:tcPr>
          <w:p w:rsidR="00430D85" w:rsidRPr="00D30F94" w:rsidRDefault="00A46B58" w:rsidP="000233C7">
            <w:pPr>
              <w:spacing w:line="276" w:lineRule="auto"/>
              <w:jc w:val="center"/>
            </w:pPr>
            <w:r>
              <w:rPr>
                <w:rFonts w:hint="eastAsia"/>
              </w:rPr>
              <w:t>许进</w:t>
            </w:r>
          </w:p>
        </w:tc>
        <w:tc>
          <w:tcPr>
            <w:tcW w:w="4961" w:type="dxa"/>
            <w:vAlign w:val="center"/>
          </w:tcPr>
          <w:p w:rsidR="00430D85" w:rsidRPr="00D30F94" w:rsidRDefault="00A46B58" w:rsidP="000233C7">
            <w:pPr>
              <w:spacing w:line="276" w:lineRule="auto"/>
              <w:jc w:val="left"/>
            </w:pPr>
            <w:r>
              <w:rPr>
                <w:rFonts w:hint="eastAsia"/>
              </w:rPr>
              <w:t>修改生产测试部分</w:t>
            </w:r>
          </w:p>
        </w:tc>
        <w:tc>
          <w:tcPr>
            <w:tcW w:w="1610" w:type="dxa"/>
            <w:vAlign w:val="center"/>
          </w:tcPr>
          <w:p w:rsidR="00430D85" w:rsidRPr="00D30F94" w:rsidRDefault="00A46B58" w:rsidP="000233C7">
            <w:pPr>
              <w:spacing w:line="276" w:lineRule="auto"/>
              <w:jc w:val="center"/>
            </w:pPr>
            <w:r>
              <w:rPr>
                <w:rFonts w:hint="eastAsia"/>
              </w:rPr>
              <w:t>2013.06.04</w:t>
            </w:r>
          </w:p>
        </w:tc>
      </w:tr>
      <w:tr w:rsidR="008726CA" w:rsidRPr="00D30F94" w:rsidTr="0035634F">
        <w:trPr>
          <w:jc w:val="center"/>
        </w:trPr>
        <w:tc>
          <w:tcPr>
            <w:tcW w:w="1951" w:type="dxa"/>
            <w:vAlign w:val="center"/>
          </w:tcPr>
          <w:p w:rsidR="008726CA" w:rsidRPr="00D30F94" w:rsidRDefault="008726CA" w:rsidP="0035634F">
            <w:pPr>
              <w:spacing w:line="276" w:lineRule="auto"/>
              <w:jc w:val="center"/>
            </w:pPr>
            <w:r>
              <w:rPr>
                <w:rFonts w:hint="eastAsia"/>
              </w:rPr>
              <w:t>许进</w:t>
            </w:r>
          </w:p>
        </w:tc>
        <w:tc>
          <w:tcPr>
            <w:tcW w:w="4961" w:type="dxa"/>
            <w:vAlign w:val="center"/>
          </w:tcPr>
          <w:p w:rsidR="008726CA" w:rsidRPr="00D30F94" w:rsidRDefault="008726CA" w:rsidP="0035634F">
            <w:pPr>
              <w:spacing w:line="276" w:lineRule="auto"/>
              <w:jc w:val="left"/>
            </w:pPr>
            <w:r>
              <w:rPr>
                <w:rFonts w:hint="eastAsia"/>
              </w:rPr>
              <w:t>增加</w:t>
            </w:r>
            <w:r>
              <w:rPr>
                <w:rFonts w:hint="eastAsia"/>
              </w:rPr>
              <w:t>sshv2 shell</w:t>
            </w:r>
            <w:r>
              <w:rPr>
                <w:rFonts w:hint="eastAsia"/>
              </w:rPr>
              <w:t>支持</w:t>
            </w:r>
          </w:p>
        </w:tc>
        <w:tc>
          <w:tcPr>
            <w:tcW w:w="1610" w:type="dxa"/>
            <w:vAlign w:val="center"/>
          </w:tcPr>
          <w:p w:rsidR="008726CA" w:rsidRPr="00D30F94" w:rsidRDefault="008726CA" w:rsidP="000233C7">
            <w:pPr>
              <w:spacing w:line="276" w:lineRule="auto"/>
              <w:jc w:val="center"/>
            </w:pPr>
            <w:r>
              <w:rPr>
                <w:rFonts w:hint="eastAsia"/>
              </w:rPr>
              <w:t>2013.10.16</w:t>
            </w:r>
          </w:p>
        </w:tc>
      </w:tr>
      <w:tr w:rsidR="00E55ED8" w:rsidRPr="00D30F94" w:rsidTr="0035634F">
        <w:trPr>
          <w:jc w:val="center"/>
        </w:trPr>
        <w:tc>
          <w:tcPr>
            <w:tcW w:w="1951" w:type="dxa"/>
            <w:vAlign w:val="center"/>
          </w:tcPr>
          <w:p w:rsidR="00E55ED8" w:rsidRPr="00D30F94" w:rsidRDefault="00E55ED8" w:rsidP="00F94983">
            <w:pPr>
              <w:spacing w:line="276" w:lineRule="auto"/>
              <w:jc w:val="center"/>
            </w:pPr>
            <w:r>
              <w:rPr>
                <w:rFonts w:hint="eastAsia"/>
              </w:rPr>
              <w:t>许进</w:t>
            </w:r>
          </w:p>
        </w:tc>
        <w:tc>
          <w:tcPr>
            <w:tcW w:w="4961" w:type="dxa"/>
            <w:vAlign w:val="center"/>
          </w:tcPr>
          <w:p w:rsidR="00E55ED8" w:rsidRPr="00D30F94" w:rsidRDefault="00E55ED8" w:rsidP="00F94983">
            <w:pPr>
              <w:spacing w:line="276" w:lineRule="auto"/>
              <w:jc w:val="left"/>
            </w:pPr>
            <w:r>
              <w:rPr>
                <w:rFonts w:hint="eastAsia"/>
              </w:rPr>
              <w:t>增加</w:t>
            </w:r>
            <w:r>
              <w:rPr>
                <w:rFonts w:hint="eastAsia"/>
              </w:rPr>
              <w:t>sftp</w:t>
            </w:r>
            <w:r>
              <w:rPr>
                <w:rFonts w:hint="eastAsia"/>
              </w:rPr>
              <w:t>，</w:t>
            </w:r>
            <w:r>
              <w:rPr>
                <w:rFonts w:hint="eastAsia"/>
              </w:rPr>
              <w:t>direct tcp</w:t>
            </w:r>
            <w:r>
              <w:rPr>
                <w:rFonts w:hint="eastAsia"/>
              </w:rPr>
              <w:t>支持</w:t>
            </w:r>
          </w:p>
        </w:tc>
        <w:tc>
          <w:tcPr>
            <w:tcW w:w="1610" w:type="dxa"/>
            <w:vAlign w:val="center"/>
          </w:tcPr>
          <w:p w:rsidR="00E55ED8" w:rsidRPr="00D30F94" w:rsidRDefault="00E55ED8" w:rsidP="00F94983">
            <w:pPr>
              <w:spacing w:line="276" w:lineRule="auto"/>
              <w:jc w:val="center"/>
            </w:pPr>
            <w:r>
              <w:rPr>
                <w:rFonts w:hint="eastAsia"/>
              </w:rPr>
              <w:t>2014.4.16</w:t>
            </w:r>
          </w:p>
        </w:tc>
      </w:tr>
      <w:tr w:rsidR="00E55ED8" w:rsidRPr="00D30F94" w:rsidTr="0035634F">
        <w:trPr>
          <w:jc w:val="center"/>
        </w:trPr>
        <w:tc>
          <w:tcPr>
            <w:tcW w:w="1951" w:type="dxa"/>
            <w:vAlign w:val="center"/>
          </w:tcPr>
          <w:p w:rsidR="00E55ED8" w:rsidRPr="00D30F94" w:rsidRDefault="00F41F74" w:rsidP="000233C7">
            <w:pPr>
              <w:spacing w:line="276" w:lineRule="auto"/>
              <w:jc w:val="center"/>
            </w:pPr>
            <w:r>
              <w:rPr>
                <w:rFonts w:hint="eastAsia"/>
              </w:rPr>
              <w:t>许进</w:t>
            </w:r>
          </w:p>
        </w:tc>
        <w:tc>
          <w:tcPr>
            <w:tcW w:w="4961" w:type="dxa"/>
            <w:vAlign w:val="center"/>
          </w:tcPr>
          <w:p w:rsidR="00E55ED8" w:rsidRPr="00D30F94" w:rsidRDefault="00F41F74" w:rsidP="000233C7">
            <w:pPr>
              <w:spacing w:line="276" w:lineRule="auto"/>
              <w:jc w:val="left"/>
            </w:pPr>
            <w:r>
              <w:rPr>
                <w:rFonts w:hint="eastAsia"/>
              </w:rPr>
              <w:t>增加对于生产测试</w:t>
            </w:r>
            <w:r>
              <w:rPr>
                <w:rFonts w:hint="eastAsia"/>
              </w:rPr>
              <w:t>R2.2</w:t>
            </w:r>
            <w:r>
              <w:rPr>
                <w:rFonts w:hint="eastAsia"/>
              </w:rPr>
              <w:t>的支持</w:t>
            </w:r>
          </w:p>
        </w:tc>
        <w:tc>
          <w:tcPr>
            <w:tcW w:w="1610" w:type="dxa"/>
            <w:vAlign w:val="center"/>
          </w:tcPr>
          <w:p w:rsidR="00E55ED8" w:rsidRPr="00D30F94" w:rsidRDefault="00F41F74" w:rsidP="000233C7">
            <w:pPr>
              <w:spacing w:line="276" w:lineRule="auto"/>
              <w:jc w:val="center"/>
            </w:pPr>
            <w:r>
              <w:rPr>
                <w:rFonts w:hint="eastAsia"/>
              </w:rPr>
              <w:t>2014.7.28</w:t>
            </w:r>
          </w:p>
        </w:tc>
      </w:tr>
      <w:tr w:rsidR="00E55ED8" w:rsidRPr="00D30F94" w:rsidTr="0035634F">
        <w:trPr>
          <w:jc w:val="center"/>
        </w:trPr>
        <w:tc>
          <w:tcPr>
            <w:tcW w:w="1951" w:type="dxa"/>
            <w:vAlign w:val="center"/>
          </w:tcPr>
          <w:p w:rsidR="00E55ED8" w:rsidRPr="00D30F94" w:rsidRDefault="00E55ED8" w:rsidP="000233C7">
            <w:pPr>
              <w:spacing w:line="276" w:lineRule="auto"/>
              <w:jc w:val="center"/>
            </w:pPr>
          </w:p>
        </w:tc>
        <w:tc>
          <w:tcPr>
            <w:tcW w:w="4961" w:type="dxa"/>
            <w:vAlign w:val="center"/>
          </w:tcPr>
          <w:p w:rsidR="00E55ED8" w:rsidRPr="00D30F94" w:rsidRDefault="00E55ED8" w:rsidP="000233C7">
            <w:pPr>
              <w:spacing w:line="276" w:lineRule="auto"/>
              <w:jc w:val="left"/>
            </w:pPr>
          </w:p>
        </w:tc>
        <w:tc>
          <w:tcPr>
            <w:tcW w:w="1610" w:type="dxa"/>
            <w:vAlign w:val="center"/>
          </w:tcPr>
          <w:p w:rsidR="00E55ED8" w:rsidRPr="00D30F94" w:rsidRDefault="00E55ED8" w:rsidP="000233C7">
            <w:pPr>
              <w:spacing w:line="276" w:lineRule="auto"/>
              <w:jc w:val="center"/>
            </w:pPr>
          </w:p>
        </w:tc>
      </w:tr>
      <w:tr w:rsidR="00E55ED8" w:rsidRPr="00D30F94" w:rsidTr="0035634F">
        <w:trPr>
          <w:jc w:val="center"/>
        </w:trPr>
        <w:tc>
          <w:tcPr>
            <w:tcW w:w="1951" w:type="dxa"/>
            <w:vAlign w:val="center"/>
          </w:tcPr>
          <w:p w:rsidR="00E55ED8" w:rsidRPr="00D30F94" w:rsidRDefault="00E55ED8" w:rsidP="000233C7">
            <w:pPr>
              <w:spacing w:line="276" w:lineRule="auto"/>
              <w:jc w:val="center"/>
            </w:pPr>
          </w:p>
        </w:tc>
        <w:tc>
          <w:tcPr>
            <w:tcW w:w="4961" w:type="dxa"/>
            <w:vAlign w:val="center"/>
          </w:tcPr>
          <w:p w:rsidR="00E55ED8" w:rsidRPr="00D30F94" w:rsidRDefault="00E55ED8" w:rsidP="000233C7">
            <w:pPr>
              <w:spacing w:line="276" w:lineRule="auto"/>
              <w:jc w:val="left"/>
            </w:pPr>
          </w:p>
        </w:tc>
        <w:tc>
          <w:tcPr>
            <w:tcW w:w="1610" w:type="dxa"/>
            <w:vAlign w:val="center"/>
          </w:tcPr>
          <w:p w:rsidR="00E55ED8" w:rsidRPr="00D30F94" w:rsidRDefault="00E55ED8" w:rsidP="000233C7">
            <w:pPr>
              <w:spacing w:line="276" w:lineRule="auto"/>
              <w:jc w:val="center"/>
            </w:pPr>
          </w:p>
        </w:tc>
      </w:tr>
      <w:tr w:rsidR="00E55ED8" w:rsidRPr="00D30F94" w:rsidTr="0035634F">
        <w:trPr>
          <w:jc w:val="center"/>
        </w:trPr>
        <w:tc>
          <w:tcPr>
            <w:tcW w:w="1951" w:type="dxa"/>
            <w:vAlign w:val="center"/>
          </w:tcPr>
          <w:p w:rsidR="00E55ED8" w:rsidRPr="00D30F94" w:rsidRDefault="00E55ED8" w:rsidP="000233C7">
            <w:pPr>
              <w:spacing w:line="276" w:lineRule="auto"/>
              <w:jc w:val="center"/>
            </w:pPr>
          </w:p>
        </w:tc>
        <w:tc>
          <w:tcPr>
            <w:tcW w:w="4961" w:type="dxa"/>
            <w:vAlign w:val="center"/>
          </w:tcPr>
          <w:p w:rsidR="00E55ED8" w:rsidRPr="00D30F94" w:rsidRDefault="00E55ED8" w:rsidP="000233C7">
            <w:pPr>
              <w:spacing w:line="276" w:lineRule="auto"/>
              <w:jc w:val="left"/>
            </w:pPr>
          </w:p>
        </w:tc>
        <w:tc>
          <w:tcPr>
            <w:tcW w:w="1610" w:type="dxa"/>
            <w:vAlign w:val="center"/>
          </w:tcPr>
          <w:p w:rsidR="00E55ED8" w:rsidRPr="00D30F94" w:rsidRDefault="00E55ED8" w:rsidP="000233C7">
            <w:pPr>
              <w:spacing w:line="276" w:lineRule="auto"/>
              <w:jc w:val="center"/>
            </w:pPr>
          </w:p>
        </w:tc>
      </w:tr>
      <w:tr w:rsidR="00E55ED8" w:rsidRPr="00D30F94" w:rsidTr="0035634F">
        <w:trPr>
          <w:jc w:val="center"/>
        </w:trPr>
        <w:tc>
          <w:tcPr>
            <w:tcW w:w="1951" w:type="dxa"/>
            <w:vAlign w:val="center"/>
          </w:tcPr>
          <w:p w:rsidR="00E55ED8" w:rsidRDefault="00E55ED8" w:rsidP="000233C7">
            <w:pPr>
              <w:spacing w:line="276" w:lineRule="auto"/>
              <w:jc w:val="center"/>
            </w:pPr>
          </w:p>
        </w:tc>
        <w:tc>
          <w:tcPr>
            <w:tcW w:w="4961" w:type="dxa"/>
            <w:vAlign w:val="center"/>
          </w:tcPr>
          <w:p w:rsidR="00E55ED8" w:rsidRDefault="00E55ED8" w:rsidP="000233C7">
            <w:pPr>
              <w:spacing w:line="276" w:lineRule="auto"/>
              <w:jc w:val="left"/>
            </w:pPr>
          </w:p>
        </w:tc>
        <w:tc>
          <w:tcPr>
            <w:tcW w:w="1610" w:type="dxa"/>
            <w:vAlign w:val="center"/>
          </w:tcPr>
          <w:p w:rsidR="00E55ED8" w:rsidRDefault="00E55ED8" w:rsidP="000233C7">
            <w:pPr>
              <w:spacing w:line="276" w:lineRule="auto"/>
              <w:jc w:val="center"/>
            </w:pPr>
          </w:p>
        </w:tc>
      </w:tr>
    </w:tbl>
    <w:p w:rsidR="00430D85" w:rsidRDefault="00430D85" w:rsidP="000233C7">
      <w:pPr>
        <w:widowControl/>
        <w:spacing w:line="276" w:lineRule="auto"/>
        <w:jc w:val="left"/>
      </w:pPr>
    </w:p>
    <w:p w:rsidR="00430D85" w:rsidRDefault="00521941" w:rsidP="000233C7">
      <w:pPr>
        <w:widowControl/>
        <w:spacing w:line="276" w:lineRule="auto"/>
      </w:pPr>
      <w:r>
        <w:br w:type="page"/>
      </w:r>
      <w:r>
        <w:rPr>
          <w:rFonts w:hint="eastAsia"/>
        </w:rPr>
        <w:lastRenderedPageBreak/>
        <w:t>评审意见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A0DED" w:rsidRPr="00CC0033" w:rsidTr="0035634F">
        <w:tc>
          <w:tcPr>
            <w:tcW w:w="2840" w:type="dxa"/>
          </w:tcPr>
          <w:p w:rsidR="00BA0DED" w:rsidRPr="0054298C" w:rsidRDefault="00BA0DED" w:rsidP="0035634F">
            <w:pPr>
              <w:spacing w:line="480" w:lineRule="auto"/>
              <w:rPr>
                <w:rFonts w:asciiTheme="minorEastAsia"/>
                <w:b/>
                <w:sz w:val="24"/>
                <w:szCs w:val="24"/>
              </w:rPr>
            </w:pPr>
            <w:r w:rsidRPr="0054298C">
              <w:rPr>
                <w:rFonts w:asciiTheme="minorEastAsia" w:hAnsiTheme="minorEastAsia" w:hint="eastAsia"/>
                <w:b/>
                <w:sz w:val="24"/>
                <w:szCs w:val="24"/>
              </w:rPr>
              <w:t>评审人员</w:t>
            </w:r>
          </w:p>
        </w:tc>
        <w:tc>
          <w:tcPr>
            <w:tcW w:w="2841" w:type="dxa"/>
          </w:tcPr>
          <w:p w:rsidR="00BA0DED" w:rsidRPr="0054298C" w:rsidRDefault="00BA0DED" w:rsidP="0035634F">
            <w:pPr>
              <w:spacing w:line="480" w:lineRule="auto"/>
              <w:rPr>
                <w:rFonts w:asciiTheme="minorEastAsia"/>
                <w:b/>
                <w:sz w:val="24"/>
                <w:szCs w:val="24"/>
              </w:rPr>
            </w:pPr>
            <w:r w:rsidRPr="0054298C">
              <w:rPr>
                <w:rFonts w:asciiTheme="minorEastAsia" w:hAnsiTheme="minorEastAsia" w:hint="eastAsia"/>
                <w:b/>
                <w:sz w:val="24"/>
                <w:szCs w:val="24"/>
              </w:rPr>
              <w:t>日期</w:t>
            </w:r>
          </w:p>
        </w:tc>
        <w:tc>
          <w:tcPr>
            <w:tcW w:w="2841" w:type="dxa"/>
          </w:tcPr>
          <w:p w:rsidR="00BA0DED" w:rsidRPr="0054298C" w:rsidRDefault="00BA0DED" w:rsidP="0035634F">
            <w:pPr>
              <w:spacing w:line="480" w:lineRule="auto"/>
              <w:rPr>
                <w:rFonts w:asciiTheme="minorEastAsia"/>
                <w:b/>
                <w:sz w:val="24"/>
                <w:szCs w:val="24"/>
              </w:rPr>
            </w:pPr>
            <w:r w:rsidRPr="0054298C">
              <w:rPr>
                <w:rFonts w:asciiTheme="minorEastAsia" w:hAnsiTheme="minorEastAsia" w:hint="eastAsia"/>
                <w:b/>
                <w:sz w:val="24"/>
                <w:szCs w:val="24"/>
              </w:rPr>
              <w:t>意见</w:t>
            </w:r>
          </w:p>
        </w:tc>
      </w:tr>
      <w:tr w:rsidR="00BA0DED" w:rsidRPr="00CC0033" w:rsidTr="0035634F">
        <w:tc>
          <w:tcPr>
            <w:tcW w:w="2840" w:type="dxa"/>
          </w:tcPr>
          <w:p w:rsidR="00BA0DED" w:rsidRPr="0054298C" w:rsidRDefault="00BA0DED" w:rsidP="0035634F">
            <w:pPr>
              <w:spacing w:line="480" w:lineRule="auto"/>
              <w:rPr>
                <w:rFonts w:asciiTheme="minorEastAsia"/>
                <w:sz w:val="24"/>
                <w:szCs w:val="24"/>
              </w:rPr>
            </w:pPr>
            <w:r w:rsidRPr="0054298C">
              <w:rPr>
                <w:rFonts w:asciiTheme="minorEastAsia" w:hAnsiTheme="minorEastAsia" w:hint="eastAsia"/>
                <w:sz w:val="24"/>
                <w:szCs w:val="24"/>
              </w:rPr>
              <w:t>硬件测试组</w:t>
            </w:r>
            <w:r w:rsidRPr="0054298C">
              <w:rPr>
                <w:rFonts w:asciiTheme="minorEastAsia" w:hAnsiTheme="minorEastAsia"/>
                <w:sz w:val="24"/>
                <w:szCs w:val="24"/>
              </w:rPr>
              <w:t>+</w:t>
            </w:r>
            <w:r w:rsidRPr="0054298C">
              <w:rPr>
                <w:rFonts w:asciiTheme="minorEastAsia" w:hAnsiTheme="minorEastAsia" w:hint="eastAsia"/>
                <w:sz w:val="24"/>
                <w:szCs w:val="24"/>
              </w:rPr>
              <w:t>康亚龙</w:t>
            </w:r>
          </w:p>
        </w:tc>
        <w:tc>
          <w:tcPr>
            <w:tcW w:w="2841" w:type="dxa"/>
          </w:tcPr>
          <w:p w:rsidR="00BA0DED" w:rsidRPr="0054298C" w:rsidRDefault="00BA0DED" w:rsidP="0035634F">
            <w:pPr>
              <w:spacing w:line="480" w:lineRule="auto"/>
              <w:rPr>
                <w:rFonts w:asciiTheme="minorEastAsia"/>
                <w:sz w:val="24"/>
                <w:szCs w:val="24"/>
              </w:rPr>
            </w:pPr>
            <w:r w:rsidRPr="0054298C">
              <w:rPr>
                <w:rFonts w:asciiTheme="minorEastAsia" w:hAnsiTheme="minorEastAsia"/>
                <w:sz w:val="24"/>
                <w:szCs w:val="24"/>
              </w:rPr>
              <w:t>20130510</w:t>
            </w:r>
          </w:p>
        </w:tc>
        <w:tc>
          <w:tcPr>
            <w:tcW w:w="2841" w:type="dxa"/>
          </w:tcPr>
          <w:p w:rsidR="00BA0DED" w:rsidRPr="0054298C" w:rsidRDefault="00BA0DED" w:rsidP="0035634F">
            <w:pPr>
              <w:spacing w:line="480" w:lineRule="auto"/>
              <w:rPr>
                <w:rFonts w:asciiTheme="minorEastAsia"/>
                <w:sz w:val="24"/>
                <w:szCs w:val="24"/>
              </w:rPr>
            </w:pPr>
            <w:r w:rsidRPr="0054298C">
              <w:rPr>
                <w:rFonts w:asciiTheme="minorEastAsia" w:hAnsiTheme="minorEastAsia" w:hint="eastAsia"/>
                <w:sz w:val="24"/>
                <w:szCs w:val="24"/>
              </w:rPr>
              <w:t>无</w:t>
            </w:r>
          </w:p>
        </w:tc>
      </w:tr>
      <w:tr w:rsidR="00BA0DED" w:rsidRPr="00CC0033" w:rsidTr="0035634F">
        <w:tc>
          <w:tcPr>
            <w:tcW w:w="2840" w:type="dxa"/>
          </w:tcPr>
          <w:p w:rsidR="00BA0DED" w:rsidRPr="0054298C" w:rsidRDefault="00853BEC" w:rsidP="0035634F">
            <w:pPr>
              <w:spacing w:line="480" w:lineRule="auto"/>
              <w:rPr>
                <w:rFonts w:asciiTheme="minorEastAsia"/>
                <w:sz w:val="24"/>
                <w:szCs w:val="24"/>
              </w:rPr>
            </w:pPr>
            <w:r>
              <w:rPr>
                <w:rFonts w:asciiTheme="minorEastAsia" w:hint="eastAsia"/>
                <w:sz w:val="24"/>
                <w:szCs w:val="24"/>
              </w:rPr>
              <w:t>陈娟/兰明/康亚龙/许进</w:t>
            </w:r>
          </w:p>
        </w:tc>
        <w:tc>
          <w:tcPr>
            <w:tcW w:w="2841" w:type="dxa"/>
          </w:tcPr>
          <w:p w:rsidR="00BA0DED" w:rsidRPr="0054298C" w:rsidRDefault="00853BEC" w:rsidP="0035634F">
            <w:pPr>
              <w:spacing w:line="480" w:lineRule="auto"/>
              <w:rPr>
                <w:rFonts w:asciiTheme="minorEastAsia"/>
                <w:sz w:val="24"/>
                <w:szCs w:val="24"/>
              </w:rPr>
            </w:pPr>
            <w:r>
              <w:rPr>
                <w:rFonts w:asciiTheme="minorEastAsia" w:hint="eastAsia"/>
                <w:sz w:val="24"/>
                <w:szCs w:val="24"/>
              </w:rPr>
              <w:t>20130528</w:t>
            </w:r>
          </w:p>
        </w:tc>
        <w:tc>
          <w:tcPr>
            <w:tcW w:w="2841" w:type="dxa"/>
          </w:tcPr>
          <w:p w:rsidR="00BA0DED" w:rsidRPr="0054298C" w:rsidRDefault="00853BEC" w:rsidP="0035634F">
            <w:pPr>
              <w:spacing w:line="480" w:lineRule="auto"/>
              <w:rPr>
                <w:rFonts w:asciiTheme="minorEastAsia"/>
                <w:sz w:val="24"/>
                <w:szCs w:val="24"/>
              </w:rPr>
            </w:pPr>
            <w:r>
              <w:rPr>
                <w:rFonts w:asciiTheme="minorEastAsia" w:hint="eastAsia"/>
                <w:sz w:val="24"/>
                <w:szCs w:val="24"/>
              </w:rPr>
              <w:t>无</w:t>
            </w:r>
          </w:p>
        </w:tc>
      </w:tr>
      <w:tr w:rsidR="00BA0DED" w:rsidRPr="00CC0033" w:rsidTr="0035634F">
        <w:tc>
          <w:tcPr>
            <w:tcW w:w="2840" w:type="dxa"/>
          </w:tcPr>
          <w:p w:rsidR="00BA0DED" w:rsidRPr="00CC0033" w:rsidRDefault="00A46B58" w:rsidP="0035634F">
            <w:pPr>
              <w:spacing w:line="480" w:lineRule="auto"/>
              <w:rPr>
                <w:rFonts w:asciiTheme="minorEastAsia"/>
              </w:rPr>
            </w:pPr>
            <w:r>
              <w:rPr>
                <w:rFonts w:asciiTheme="minorEastAsia" w:hint="eastAsia"/>
                <w:sz w:val="24"/>
                <w:szCs w:val="24"/>
              </w:rPr>
              <w:t>陈娟/兰明/康亚龙</w:t>
            </w:r>
          </w:p>
        </w:tc>
        <w:tc>
          <w:tcPr>
            <w:tcW w:w="2841" w:type="dxa"/>
          </w:tcPr>
          <w:p w:rsidR="00BA0DED" w:rsidRPr="00CC0033" w:rsidRDefault="00A46B58" w:rsidP="0035634F">
            <w:pPr>
              <w:spacing w:line="480" w:lineRule="auto"/>
              <w:rPr>
                <w:rFonts w:asciiTheme="minorEastAsia"/>
              </w:rPr>
            </w:pPr>
            <w:r>
              <w:rPr>
                <w:rFonts w:asciiTheme="minorEastAsia" w:hint="eastAsia"/>
              </w:rPr>
              <w:t>20130604</w:t>
            </w:r>
          </w:p>
        </w:tc>
        <w:tc>
          <w:tcPr>
            <w:tcW w:w="2841" w:type="dxa"/>
          </w:tcPr>
          <w:p w:rsidR="00BA0DED" w:rsidRPr="00CC0033" w:rsidRDefault="00A46B58" w:rsidP="0035634F">
            <w:pPr>
              <w:spacing w:line="480" w:lineRule="auto"/>
              <w:rPr>
                <w:rFonts w:asciiTheme="minorEastAsia"/>
              </w:rPr>
            </w:pPr>
            <w:r>
              <w:rPr>
                <w:rFonts w:asciiTheme="minorEastAsia" w:hint="eastAsia"/>
              </w:rPr>
              <w:t>无</w:t>
            </w: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b/>
              </w:rPr>
            </w:pPr>
          </w:p>
        </w:tc>
        <w:tc>
          <w:tcPr>
            <w:tcW w:w="2841" w:type="dxa"/>
          </w:tcPr>
          <w:p w:rsidR="00BA0DED" w:rsidRPr="00CC0033" w:rsidRDefault="00BA0DED" w:rsidP="0035634F">
            <w:pPr>
              <w:spacing w:line="480" w:lineRule="auto"/>
              <w:rPr>
                <w:rFonts w:asciiTheme="minorEastAsia"/>
                <w:b/>
              </w:rPr>
            </w:pPr>
          </w:p>
        </w:tc>
        <w:tc>
          <w:tcPr>
            <w:tcW w:w="2841" w:type="dxa"/>
          </w:tcPr>
          <w:p w:rsidR="00BA0DED" w:rsidRPr="00CC0033" w:rsidRDefault="00BA0DED" w:rsidP="0035634F">
            <w:pPr>
              <w:spacing w:line="480" w:lineRule="auto"/>
              <w:rPr>
                <w:rFonts w:asciiTheme="minorEastAsia"/>
                <w:b/>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b/>
              </w:rPr>
            </w:pPr>
          </w:p>
        </w:tc>
        <w:tc>
          <w:tcPr>
            <w:tcW w:w="2841" w:type="dxa"/>
          </w:tcPr>
          <w:p w:rsidR="00BA0DED" w:rsidRPr="00CC0033" w:rsidRDefault="00BA0DED" w:rsidP="0035634F">
            <w:pPr>
              <w:spacing w:line="480" w:lineRule="auto"/>
              <w:rPr>
                <w:rFonts w:asciiTheme="minorEastAsia"/>
                <w:b/>
              </w:rPr>
            </w:pPr>
          </w:p>
        </w:tc>
        <w:tc>
          <w:tcPr>
            <w:tcW w:w="2841" w:type="dxa"/>
          </w:tcPr>
          <w:p w:rsidR="00BA0DED" w:rsidRPr="00CC0033" w:rsidRDefault="00BA0DED" w:rsidP="0035634F">
            <w:pPr>
              <w:spacing w:line="480" w:lineRule="auto"/>
              <w:rPr>
                <w:rFonts w:asciiTheme="minorEastAsia"/>
                <w:b/>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r w:rsidR="00BA0DED" w:rsidRPr="00CC0033" w:rsidTr="0035634F">
        <w:tc>
          <w:tcPr>
            <w:tcW w:w="2840" w:type="dxa"/>
          </w:tcPr>
          <w:p w:rsidR="00BA0DED" w:rsidRPr="00CC0033" w:rsidRDefault="00BA0DED" w:rsidP="0035634F">
            <w:pPr>
              <w:spacing w:line="480" w:lineRule="auto"/>
              <w:rPr>
                <w:rFonts w:asciiTheme="minorEastAsia"/>
                <w:b/>
              </w:rPr>
            </w:pPr>
          </w:p>
        </w:tc>
        <w:tc>
          <w:tcPr>
            <w:tcW w:w="2841" w:type="dxa"/>
          </w:tcPr>
          <w:p w:rsidR="00BA0DED" w:rsidRPr="00CC0033" w:rsidRDefault="00BA0DED" w:rsidP="0035634F">
            <w:pPr>
              <w:spacing w:line="480" w:lineRule="auto"/>
              <w:rPr>
                <w:rFonts w:asciiTheme="minorEastAsia"/>
                <w:b/>
              </w:rPr>
            </w:pPr>
          </w:p>
        </w:tc>
        <w:tc>
          <w:tcPr>
            <w:tcW w:w="2841" w:type="dxa"/>
          </w:tcPr>
          <w:p w:rsidR="00BA0DED" w:rsidRPr="00CC0033" w:rsidRDefault="00BA0DED" w:rsidP="0035634F">
            <w:pPr>
              <w:spacing w:line="480" w:lineRule="auto"/>
              <w:rPr>
                <w:rFonts w:asciiTheme="minorEastAsia"/>
                <w:b/>
              </w:rPr>
            </w:pPr>
          </w:p>
        </w:tc>
      </w:tr>
      <w:tr w:rsidR="00BA0DED" w:rsidRPr="00CC0033" w:rsidTr="0035634F">
        <w:tc>
          <w:tcPr>
            <w:tcW w:w="2840"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c>
          <w:tcPr>
            <w:tcW w:w="2841" w:type="dxa"/>
          </w:tcPr>
          <w:p w:rsidR="00BA0DED" w:rsidRPr="00CC0033" w:rsidRDefault="00BA0DED" w:rsidP="0035634F">
            <w:pPr>
              <w:spacing w:line="480" w:lineRule="auto"/>
              <w:rPr>
                <w:rFonts w:asciiTheme="minorEastAsia"/>
              </w:rPr>
            </w:pPr>
          </w:p>
        </w:tc>
      </w:tr>
    </w:tbl>
    <w:p w:rsidR="00971079" w:rsidRDefault="0000314E">
      <w:pPr>
        <w:widowControl/>
        <w:jc w:val="left"/>
      </w:pPr>
      <w:r>
        <w:br w:type="page"/>
      </w:r>
    </w:p>
    <w:sdt>
      <w:sdtPr>
        <w:rPr>
          <w:rFonts w:asciiTheme="minorHAnsi" w:eastAsiaTheme="minorEastAsia" w:hAnsiTheme="minorHAnsi" w:cstheme="minorBidi"/>
          <w:b w:val="0"/>
          <w:bCs w:val="0"/>
          <w:color w:val="auto"/>
          <w:kern w:val="2"/>
          <w:sz w:val="21"/>
          <w:szCs w:val="22"/>
          <w:lang w:val="zh-CN"/>
        </w:rPr>
        <w:id w:val="971482621"/>
        <w:docPartObj>
          <w:docPartGallery w:val="Table of Contents"/>
          <w:docPartUnique/>
        </w:docPartObj>
      </w:sdtPr>
      <w:sdtEndPr/>
      <w:sdtContent>
        <w:p w:rsidR="00971079" w:rsidRDefault="00971079">
          <w:pPr>
            <w:pStyle w:val="TOC"/>
          </w:pPr>
          <w:r>
            <w:rPr>
              <w:lang w:val="zh-CN"/>
            </w:rPr>
            <w:t>目录</w:t>
          </w:r>
        </w:p>
        <w:p w:rsidR="005F6711" w:rsidRDefault="009C35D2">
          <w:pPr>
            <w:pStyle w:val="10"/>
            <w:rPr>
              <w:noProof/>
            </w:rPr>
          </w:pPr>
          <w:r>
            <w:fldChar w:fldCharType="begin"/>
          </w:r>
          <w:r w:rsidR="00971079">
            <w:instrText xml:space="preserve"> TOC \o "1-3" \h \z \u </w:instrText>
          </w:r>
          <w:r>
            <w:fldChar w:fldCharType="separate"/>
          </w:r>
          <w:hyperlink w:anchor="_Toc369682033" w:history="1">
            <w:r w:rsidR="005F6711" w:rsidRPr="00264A84">
              <w:rPr>
                <w:rStyle w:val="aa"/>
                <w:noProof/>
              </w:rPr>
              <w:t>1.</w:t>
            </w:r>
            <w:r w:rsidR="005F6711" w:rsidRPr="00264A84">
              <w:rPr>
                <w:rStyle w:val="aa"/>
                <w:rFonts w:hint="eastAsia"/>
                <w:noProof/>
              </w:rPr>
              <w:t>简介</w:t>
            </w:r>
            <w:r w:rsidR="005F6711">
              <w:rPr>
                <w:noProof/>
                <w:webHidden/>
              </w:rPr>
              <w:tab/>
            </w:r>
            <w:r>
              <w:rPr>
                <w:noProof/>
                <w:webHidden/>
              </w:rPr>
              <w:fldChar w:fldCharType="begin"/>
            </w:r>
            <w:r w:rsidR="005F6711">
              <w:rPr>
                <w:noProof/>
                <w:webHidden/>
              </w:rPr>
              <w:instrText xml:space="preserve"> PAGEREF _Toc369682033 \h </w:instrText>
            </w:r>
            <w:r>
              <w:rPr>
                <w:noProof/>
                <w:webHidden/>
              </w:rPr>
            </w:r>
            <w:r>
              <w:rPr>
                <w:noProof/>
                <w:webHidden/>
              </w:rPr>
              <w:fldChar w:fldCharType="separate"/>
            </w:r>
            <w:r w:rsidR="005F6711">
              <w:rPr>
                <w:noProof/>
                <w:webHidden/>
              </w:rPr>
              <w:t>4</w:t>
            </w:r>
            <w:r>
              <w:rPr>
                <w:noProof/>
                <w:webHidden/>
              </w:rPr>
              <w:fldChar w:fldCharType="end"/>
            </w:r>
          </w:hyperlink>
        </w:p>
        <w:p w:rsidR="005F6711" w:rsidRDefault="004D1C83">
          <w:pPr>
            <w:pStyle w:val="10"/>
            <w:rPr>
              <w:noProof/>
            </w:rPr>
          </w:pPr>
          <w:hyperlink w:anchor="_Toc369682034" w:history="1">
            <w:r w:rsidR="005F6711" w:rsidRPr="00264A84">
              <w:rPr>
                <w:rStyle w:val="aa"/>
                <w:noProof/>
              </w:rPr>
              <w:t>2.</w:t>
            </w:r>
            <w:r w:rsidR="005F6711" w:rsidRPr="00264A84">
              <w:rPr>
                <w:rStyle w:val="aa"/>
                <w:rFonts w:hint="eastAsia"/>
                <w:noProof/>
              </w:rPr>
              <w:t>界面介绍</w:t>
            </w:r>
            <w:r w:rsidR="005F6711">
              <w:rPr>
                <w:noProof/>
                <w:webHidden/>
              </w:rPr>
              <w:tab/>
            </w:r>
            <w:r w:rsidR="009C35D2">
              <w:rPr>
                <w:noProof/>
                <w:webHidden/>
              </w:rPr>
              <w:fldChar w:fldCharType="begin"/>
            </w:r>
            <w:r w:rsidR="005F6711">
              <w:rPr>
                <w:noProof/>
                <w:webHidden/>
              </w:rPr>
              <w:instrText xml:space="preserve"> PAGEREF _Toc369682034 \h </w:instrText>
            </w:r>
            <w:r w:rsidR="009C35D2">
              <w:rPr>
                <w:noProof/>
                <w:webHidden/>
              </w:rPr>
            </w:r>
            <w:r w:rsidR="009C35D2">
              <w:rPr>
                <w:noProof/>
                <w:webHidden/>
              </w:rPr>
              <w:fldChar w:fldCharType="separate"/>
            </w:r>
            <w:r w:rsidR="005F6711">
              <w:rPr>
                <w:noProof/>
                <w:webHidden/>
              </w:rPr>
              <w:t>4</w:t>
            </w:r>
            <w:r w:rsidR="009C35D2">
              <w:rPr>
                <w:noProof/>
                <w:webHidden/>
              </w:rPr>
              <w:fldChar w:fldCharType="end"/>
            </w:r>
          </w:hyperlink>
        </w:p>
        <w:p w:rsidR="005F6711" w:rsidRDefault="004D1C83">
          <w:pPr>
            <w:pStyle w:val="10"/>
            <w:rPr>
              <w:noProof/>
            </w:rPr>
          </w:pPr>
          <w:hyperlink w:anchor="_Toc369682035" w:history="1">
            <w:r w:rsidR="005F6711" w:rsidRPr="00264A84">
              <w:rPr>
                <w:rStyle w:val="aa"/>
                <w:noProof/>
              </w:rPr>
              <w:t xml:space="preserve">2.1 </w:t>
            </w:r>
            <w:r w:rsidR="005F6711" w:rsidRPr="00264A84">
              <w:rPr>
                <w:rStyle w:val="aa"/>
                <w:rFonts w:hint="eastAsia"/>
                <w:noProof/>
              </w:rPr>
              <w:t>主界面</w:t>
            </w:r>
            <w:r w:rsidR="005F6711">
              <w:rPr>
                <w:noProof/>
                <w:webHidden/>
              </w:rPr>
              <w:tab/>
            </w:r>
            <w:r w:rsidR="009C35D2">
              <w:rPr>
                <w:noProof/>
                <w:webHidden/>
              </w:rPr>
              <w:fldChar w:fldCharType="begin"/>
            </w:r>
            <w:r w:rsidR="005F6711">
              <w:rPr>
                <w:noProof/>
                <w:webHidden/>
              </w:rPr>
              <w:instrText xml:space="preserve"> PAGEREF _Toc369682035 \h </w:instrText>
            </w:r>
            <w:r w:rsidR="009C35D2">
              <w:rPr>
                <w:noProof/>
                <w:webHidden/>
              </w:rPr>
            </w:r>
            <w:r w:rsidR="009C35D2">
              <w:rPr>
                <w:noProof/>
                <w:webHidden/>
              </w:rPr>
              <w:fldChar w:fldCharType="separate"/>
            </w:r>
            <w:r w:rsidR="005F6711">
              <w:rPr>
                <w:noProof/>
                <w:webHidden/>
              </w:rPr>
              <w:t>4</w:t>
            </w:r>
            <w:r w:rsidR="009C35D2">
              <w:rPr>
                <w:noProof/>
                <w:webHidden/>
              </w:rPr>
              <w:fldChar w:fldCharType="end"/>
            </w:r>
          </w:hyperlink>
        </w:p>
        <w:p w:rsidR="005F6711" w:rsidRDefault="004D1C83">
          <w:pPr>
            <w:pStyle w:val="10"/>
            <w:rPr>
              <w:noProof/>
            </w:rPr>
          </w:pPr>
          <w:hyperlink w:anchor="_Toc369682036" w:history="1">
            <w:r w:rsidR="005F6711" w:rsidRPr="00264A84">
              <w:rPr>
                <w:rStyle w:val="aa"/>
                <w:noProof/>
              </w:rPr>
              <w:t xml:space="preserve">2.2 </w:t>
            </w:r>
            <w:r w:rsidR="005F6711" w:rsidRPr="00264A84">
              <w:rPr>
                <w:rStyle w:val="aa"/>
                <w:rFonts w:hint="eastAsia"/>
                <w:noProof/>
              </w:rPr>
              <w:t>界面控件</w:t>
            </w:r>
            <w:r w:rsidR="005F6711">
              <w:rPr>
                <w:noProof/>
                <w:webHidden/>
              </w:rPr>
              <w:tab/>
            </w:r>
            <w:r w:rsidR="009C35D2">
              <w:rPr>
                <w:noProof/>
                <w:webHidden/>
              </w:rPr>
              <w:fldChar w:fldCharType="begin"/>
            </w:r>
            <w:r w:rsidR="005F6711">
              <w:rPr>
                <w:noProof/>
                <w:webHidden/>
              </w:rPr>
              <w:instrText xml:space="preserve"> PAGEREF _Toc369682036 \h </w:instrText>
            </w:r>
            <w:r w:rsidR="009C35D2">
              <w:rPr>
                <w:noProof/>
                <w:webHidden/>
              </w:rPr>
            </w:r>
            <w:r w:rsidR="009C35D2">
              <w:rPr>
                <w:noProof/>
                <w:webHidden/>
              </w:rPr>
              <w:fldChar w:fldCharType="separate"/>
            </w:r>
            <w:r w:rsidR="005F6711">
              <w:rPr>
                <w:noProof/>
                <w:webHidden/>
              </w:rPr>
              <w:t>4</w:t>
            </w:r>
            <w:r w:rsidR="009C35D2">
              <w:rPr>
                <w:noProof/>
                <w:webHidden/>
              </w:rPr>
              <w:fldChar w:fldCharType="end"/>
            </w:r>
          </w:hyperlink>
        </w:p>
        <w:p w:rsidR="005F6711" w:rsidRDefault="004D1C83">
          <w:pPr>
            <w:pStyle w:val="20"/>
            <w:tabs>
              <w:tab w:val="right" w:leader="dot" w:pos="8296"/>
            </w:tabs>
            <w:rPr>
              <w:noProof/>
            </w:rPr>
          </w:pPr>
          <w:hyperlink w:anchor="_Toc369682037" w:history="1">
            <w:r w:rsidR="005F6711" w:rsidRPr="00264A84">
              <w:rPr>
                <w:rStyle w:val="aa"/>
                <w:noProof/>
              </w:rPr>
              <w:t xml:space="preserve">2.2.1 </w:t>
            </w:r>
            <w:r w:rsidR="005F6711" w:rsidRPr="00264A84">
              <w:rPr>
                <w:rStyle w:val="aa"/>
                <w:rFonts w:hint="eastAsia"/>
                <w:noProof/>
              </w:rPr>
              <w:t>菜单</w:t>
            </w:r>
            <w:r w:rsidR="005F6711">
              <w:rPr>
                <w:noProof/>
                <w:webHidden/>
              </w:rPr>
              <w:tab/>
            </w:r>
            <w:r w:rsidR="009C35D2">
              <w:rPr>
                <w:noProof/>
                <w:webHidden/>
              </w:rPr>
              <w:fldChar w:fldCharType="begin"/>
            </w:r>
            <w:r w:rsidR="005F6711">
              <w:rPr>
                <w:noProof/>
                <w:webHidden/>
              </w:rPr>
              <w:instrText xml:space="preserve"> PAGEREF _Toc369682037 \h </w:instrText>
            </w:r>
            <w:r w:rsidR="009C35D2">
              <w:rPr>
                <w:noProof/>
                <w:webHidden/>
              </w:rPr>
            </w:r>
            <w:r w:rsidR="009C35D2">
              <w:rPr>
                <w:noProof/>
                <w:webHidden/>
              </w:rPr>
              <w:fldChar w:fldCharType="separate"/>
            </w:r>
            <w:r w:rsidR="005F6711">
              <w:rPr>
                <w:noProof/>
                <w:webHidden/>
              </w:rPr>
              <w:t>4</w:t>
            </w:r>
            <w:r w:rsidR="009C35D2">
              <w:rPr>
                <w:noProof/>
                <w:webHidden/>
              </w:rPr>
              <w:fldChar w:fldCharType="end"/>
            </w:r>
          </w:hyperlink>
        </w:p>
        <w:p w:rsidR="005F6711" w:rsidRDefault="004D1C83">
          <w:pPr>
            <w:pStyle w:val="20"/>
            <w:tabs>
              <w:tab w:val="right" w:leader="dot" w:pos="8296"/>
            </w:tabs>
            <w:rPr>
              <w:noProof/>
            </w:rPr>
          </w:pPr>
          <w:hyperlink w:anchor="_Toc369682038" w:history="1">
            <w:r w:rsidR="005F6711" w:rsidRPr="00264A84">
              <w:rPr>
                <w:rStyle w:val="aa"/>
                <w:noProof/>
              </w:rPr>
              <w:t xml:space="preserve">2.2.2 </w:t>
            </w:r>
            <w:r w:rsidR="005F6711" w:rsidRPr="00264A84">
              <w:rPr>
                <w:rStyle w:val="aa"/>
                <w:rFonts w:hint="eastAsia"/>
                <w:noProof/>
              </w:rPr>
              <w:t>按钮区</w:t>
            </w:r>
            <w:r w:rsidR="005F6711">
              <w:rPr>
                <w:noProof/>
                <w:webHidden/>
              </w:rPr>
              <w:tab/>
            </w:r>
            <w:r w:rsidR="009C35D2">
              <w:rPr>
                <w:noProof/>
                <w:webHidden/>
              </w:rPr>
              <w:fldChar w:fldCharType="begin"/>
            </w:r>
            <w:r w:rsidR="005F6711">
              <w:rPr>
                <w:noProof/>
                <w:webHidden/>
              </w:rPr>
              <w:instrText xml:space="preserve"> PAGEREF _Toc369682038 \h </w:instrText>
            </w:r>
            <w:r w:rsidR="009C35D2">
              <w:rPr>
                <w:noProof/>
                <w:webHidden/>
              </w:rPr>
            </w:r>
            <w:r w:rsidR="009C35D2">
              <w:rPr>
                <w:noProof/>
                <w:webHidden/>
              </w:rPr>
              <w:fldChar w:fldCharType="separate"/>
            </w:r>
            <w:r w:rsidR="005F6711">
              <w:rPr>
                <w:noProof/>
                <w:webHidden/>
              </w:rPr>
              <w:t>5</w:t>
            </w:r>
            <w:r w:rsidR="009C35D2">
              <w:rPr>
                <w:noProof/>
                <w:webHidden/>
              </w:rPr>
              <w:fldChar w:fldCharType="end"/>
            </w:r>
          </w:hyperlink>
        </w:p>
        <w:p w:rsidR="005F6711" w:rsidRDefault="004D1C83">
          <w:pPr>
            <w:pStyle w:val="20"/>
            <w:tabs>
              <w:tab w:val="right" w:leader="dot" w:pos="8296"/>
            </w:tabs>
            <w:rPr>
              <w:noProof/>
            </w:rPr>
          </w:pPr>
          <w:hyperlink w:anchor="_Toc369682039" w:history="1">
            <w:r w:rsidR="005F6711" w:rsidRPr="00264A84">
              <w:rPr>
                <w:rStyle w:val="aa"/>
                <w:noProof/>
              </w:rPr>
              <w:t xml:space="preserve">2.2.3 </w:t>
            </w:r>
            <w:r w:rsidR="005F6711" w:rsidRPr="00264A84">
              <w:rPr>
                <w:rStyle w:val="aa"/>
                <w:rFonts w:hint="eastAsia"/>
                <w:noProof/>
              </w:rPr>
              <w:t>脚本文件设置</w:t>
            </w:r>
            <w:r w:rsidR="005F6711">
              <w:rPr>
                <w:noProof/>
                <w:webHidden/>
              </w:rPr>
              <w:tab/>
            </w:r>
            <w:r w:rsidR="009C35D2">
              <w:rPr>
                <w:noProof/>
                <w:webHidden/>
              </w:rPr>
              <w:fldChar w:fldCharType="begin"/>
            </w:r>
            <w:r w:rsidR="005F6711">
              <w:rPr>
                <w:noProof/>
                <w:webHidden/>
              </w:rPr>
              <w:instrText xml:space="preserve"> PAGEREF _Toc369682039 \h </w:instrText>
            </w:r>
            <w:r w:rsidR="009C35D2">
              <w:rPr>
                <w:noProof/>
                <w:webHidden/>
              </w:rPr>
            </w:r>
            <w:r w:rsidR="009C35D2">
              <w:rPr>
                <w:noProof/>
                <w:webHidden/>
              </w:rPr>
              <w:fldChar w:fldCharType="separate"/>
            </w:r>
            <w:r w:rsidR="005F6711">
              <w:rPr>
                <w:noProof/>
                <w:webHidden/>
              </w:rPr>
              <w:t>6</w:t>
            </w:r>
            <w:r w:rsidR="009C35D2">
              <w:rPr>
                <w:noProof/>
                <w:webHidden/>
              </w:rPr>
              <w:fldChar w:fldCharType="end"/>
            </w:r>
          </w:hyperlink>
        </w:p>
        <w:p w:rsidR="005F6711" w:rsidRDefault="004D1C83">
          <w:pPr>
            <w:pStyle w:val="10"/>
            <w:rPr>
              <w:noProof/>
            </w:rPr>
          </w:pPr>
          <w:hyperlink w:anchor="_Toc369682040" w:history="1">
            <w:r w:rsidR="005F6711" w:rsidRPr="00264A84">
              <w:rPr>
                <w:rStyle w:val="aa"/>
                <w:noProof/>
              </w:rPr>
              <w:t>3.</w:t>
            </w:r>
            <w:r w:rsidR="005F6711" w:rsidRPr="00264A84">
              <w:rPr>
                <w:rStyle w:val="aa"/>
                <w:rFonts w:hint="eastAsia"/>
                <w:noProof/>
              </w:rPr>
              <w:t>自动测试配置文件</w:t>
            </w:r>
            <w:r w:rsidR="005F6711">
              <w:rPr>
                <w:noProof/>
                <w:webHidden/>
              </w:rPr>
              <w:tab/>
            </w:r>
            <w:r w:rsidR="009C35D2">
              <w:rPr>
                <w:noProof/>
                <w:webHidden/>
              </w:rPr>
              <w:fldChar w:fldCharType="begin"/>
            </w:r>
            <w:r w:rsidR="005F6711">
              <w:rPr>
                <w:noProof/>
                <w:webHidden/>
              </w:rPr>
              <w:instrText xml:space="preserve"> PAGEREF _Toc369682040 \h </w:instrText>
            </w:r>
            <w:r w:rsidR="009C35D2">
              <w:rPr>
                <w:noProof/>
                <w:webHidden/>
              </w:rPr>
            </w:r>
            <w:r w:rsidR="009C35D2">
              <w:rPr>
                <w:noProof/>
                <w:webHidden/>
              </w:rPr>
              <w:fldChar w:fldCharType="separate"/>
            </w:r>
            <w:r w:rsidR="005F6711">
              <w:rPr>
                <w:noProof/>
                <w:webHidden/>
              </w:rPr>
              <w:t>8</w:t>
            </w:r>
            <w:r w:rsidR="009C35D2">
              <w:rPr>
                <w:noProof/>
                <w:webHidden/>
              </w:rPr>
              <w:fldChar w:fldCharType="end"/>
            </w:r>
          </w:hyperlink>
        </w:p>
        <w:p w:rsidR="005F6711" w:rsidRDefault="004D1C83">
          <w:pPr>
            <w:pStyle w:val="20"/>
            <w:tabs>
              <w:tab w:val="right" w:leader="dot" w:pos="8296"/>
            </w:tabs>
            <w:rPr>
              <w:noProof/>
            </w:rPr>
          </w:pPr>
          <w:hyperlink w:anchor="_Toc369682041" w:history="1">
            <w:r w:rsidR="005F6711" w:rsidRPr="00264A84">
              <w:rPr>
                <w:rStyle w:val="aa"/>
                <w:noProof/>
              </w:rPr>
              <w:t xml:space="preserve">3.1 </w:t>
            </w:r>
            <w:r w:rsidR="005F6711" w:rsidRPr="00264A84">
              <w:rPr>
                <w:rStyle w:val="aa"/>
                <w:rFonts w:hint="eastAsia"/>
                <w:noProof/>
              </w:rPr>
              <w:t>配置文件</w:t>
            </w:r>
            <w:r w:rsidR="005F6711" w:rsidRPr="00264A84">
              <w:rPr>
                <w:rStyle w:val="aa"/>
                <w:noProof/>
              </w:rPr>
              <w:t>(H)</w:t>
            </w:r>
            <w:r w:rsidR="005F6711">
              <w:rPr>
                <w:noProof/>
                <w:webHidden/>
              </w:rPr>
              <w:tab/>
            </w:r>
            <w:r w:rsidR="009C35D2">
              <w:rPr>
                <w:noProof/>
                <w:webHidden/>
              </w:rPr>
              <w:fldChar w:fldCharType="begin"/>
            </w:r>
            <w:r w:rsidR="005F6711">
              <w:rPr>
                <w:noProof/>
                <w:webHidden/>
              </w:rPr>
              <w:instrText xml:space="preserve"> PAGEREF _Toc369682041 \h </w:instrText>
            </w:r>
            <w:r w:rsidR="009C35D2">
              <w:rPr>
                <w:noProof/>
                <w:webHidden/>
              </w:rPr>
            </w:r>
            <w:r w:rsidR="009C35D2">
              <w:rPr>
                <w:noProof/>
                <w:webHidden/>
              </w:rPr>
              <w:fldChar w:fldCharType="separate"/>
            </w:r>
            <w:r w:rsidR="005F6711">
              <w:rPr>
                <w:noProof/>
                <w:webHidden/>
              </w:rPr>
              <w:t>8</w:t>
            </w:r>
            <w:r w:rsidR="009C35D2">
              <w:rPr>
                <w:noProof/>
                <w:webHidden/>
              </w:rPr>
              <w:fldChar w:fldCharType="end"/>
            </w:r>
          </w:hyperlink>
        </w:p>
        <w:p w:rsidR="005F6711" w:rsidRDefault="004D1C83">
          <w:pPr>
            <w:pStyle w:val="30"/>
            <w:tabs>
              <w:tab w:val="right" w:leader="dot" w:pos="8296"/>
            </w:tabs>
            <w:rPr>
              <w:noProof/>
            </w:rPr>
          </w:pPr>
          <w:hyperlink w:anchor="_Toc369682042" w:history="1">
            <w:r w:rsidR="005F6711" w:rsidRPr="00264A84">
              <w:rPr>
                <w:rStyle w:val="aa"/>
                <w:noProof/>
              </w:rPr>
              <w:t xml:space="preserve">3.1.1 </w:t>
            </w:r>
            <w:r w:rsidR="005F6711" w:rsidRPr="00264A84">
              <w:rPr>
                <w:rStyle w:val="aa"/>
                <w:rFonts w:hint="eastAsia"/>
                <w:noProof/>
              </w:rPr>
              <w:t>配置分析功能</w:t>
            </w:r>
            <w:r w:rsidR="005F6711" w:rsidRPr="00264A84">
              <w:rPr>
                <w:rStyle w:val="aa"/>
                <w:noProof/>
              </w:rPr>
              <w:t>(H)</w:t>
            </w:r>
            <w:r w:rsidR="005F6711">
              <w:rPr>
                <w:noProof/>
                <w:webHidden/>
              </w:rPr>
              <w:tab/>
            </w:r>
            <w:r w:rsidR="009C35D2">
              <w:rPr>
                <w:noProof/>
                <w:webHidden/>
              </w:rPr>
              <w:fldChar w:fldCharType="begin"/>
            </w:r>
            <w:r w:rsidR="005F6711">
              <w:rPr>
                <w:noProof/>
                <w:webHidden/>
              </w:rPr>
              <w:instrText xml:space="preserve"> PAGEREF _Toc369682042 \h </w:instrText>
            </w:r>
            <w:r w:rsidR="009C35D2">
              <w:rPr>
                <w:noProof/>
                <w:webHidden/>
              </w:rPr>
            </w:r>
            <w:r w:rsidR="009C35D2">
              <w:rPr>
                <w:noProof/>
                <w:webHidden/>
              </w:rPr>
              <w:fldChar w:fldCharType="separate"/>
            </w:r>
            <w:r w:rsidR="005F6711">
              <w:rPr>
                <w:noProof/>
                <w:webHidden/>
              </w:rPr>
              <w:t>8</w:t>
            </w:r>
            <w:r w:rsidR="009C35D2">
              <w:rPr>
                <w:noProof/>
                <w:webHidden/>
              </w:rPr>
              <w:fldChar w:fldCharType="end"/>
            </w:r>
          </w:hyperlink>
        </w:p>
        <w:p w:rsidR="005F6711" w:rsidRDefault="004D1C83">
          <w:pPr>
            <w:pStyle w:val="20"/>
            <w:tabs>
              <w:tab w:val="right" w:leader="dot" w:pos="8296"/>
            </w:tabs>
            <w:rPr>
              <w:noProof/>
            </w:rPr>
          </w:pPr>
          <w:hyperlink w:anchor="_Toc369682043" w:history="1">
            <w:r w:rsidR="005F6711" w:rsidRPr="00264A84">
              <w:rPr>
                <w:rStyle w:val="aa"/>
                <w:noProof/>
              </w:rPr>
              <w:t xml:space="preserve">3.2 </w:t>
            </w:r>
            <w:r w:rsidR="005F6711" w:rsidRPr="00264A84">
              <w:rPr>
                <w:rStyle w:val="aa"/>
                <w:rFonts w:hint="eastAsia"/>
                <w:noProof/>
              </w:rPr>
              <w:t>终端通信</w:t>
            </w:r>
            <w:r w:rsidR="005F6711">
              <w:rPr>
                <w:noProof/>
                <w:webHidden/>
              </w:rPr>
              <w:tab/>
            </w:r>
            <w:r w:rsidR="009C35D2">
              <w:rPr>
                <w:noProof/>
                <w:webHidden/>
              </w:rPr>
              <w:fldChar w:fldCharType="begin"/>
            </w:r>
            <w:r w:rsidR="005F6711">
              <w:rPr>
                <w:noProof/>
                <w:webHidden/>
              </w:rPr>
              <w:instrText xml:space="preserve"> PAGEREF _Toc369682043 \h </w:instrText>
            </w:r>
            <w:r w:rsidR="009C35D2">
              <w:rPr>
                <w:noProof/>
                <w:webHidden/>
              </w:rPr>
            </w:r>
            <w:r w:rsidR="009C35D2">
              <w:rPr>
                <w:noProof/>
                <w:webHidden/>
              </w:rPr>
              <w:fldChar w:fldCharType="separate"/>
            </w:r>
            <w:r w:rsidR="005F6711">
              <w:rPr>
                <w:noProof/>
                <w:webHidden/>
              </w:rPr>
              <w:t>9</w:t>
            </w:r>
            <w:r w:rsidR="009C35D2">
              <w:rPr>
                <w:noProof/>
                <w:webHidden/>
              </w:rPr>
              <w:fldChar w:fldCharType="end"/>
            </w:r>
          </w:hyperlink>
        </w:p>
        <w:p w:rsidR="005F6711" w:rsidRDefault="004D1C83">
          <w:pPr>
            <w:pStyle w:val="30"/>
            <w:tabs>
              <w:tab w:val="right" w:leader="dot" w:pos="8296"/>
            </w:tabs>
            <w:rPr>
              <w:noProof/>
            </w:rPr>
          </w:pPr>
          <w:hyperlink w:anchor="_Toc369682044" w:history="1">
            <w:r w:rsidR="005F6711" w:rsidRPr="00264A84">
              <w:rPr>
                <w:rStyle w:val="aa"/>
                <w:noProof/>
              </w:rPr>
              <w:t>3.2.1 IP(H)</w:t>
            </w:r>
            <w:r w:rsidR="005F6711">
              <w:rPr>
                <w:noProof/>
                <w:webHidden/>
              </w:rPr>
              <w:tab/>
            </w:r>
            <w:r w:rsidR="009C35D2">
              <w:rPr>
                <w:noProof/>
                <w:webHidden/>
              </w:rPr>
              <w:fldChar w:fldCharType="begin"/>
            </w:r>
            <w:r w:rsidR="005F6711">
              <w:rPr>
                <w:noProof/>
                <w:webHidden/>
              </w:rPr>
              <w:instrText xml:space="preserve"> PAGEREF _Toc369682044 \h </w:instrText>
            </w:r>
            <w:r w:rsidR="009C35D2">
              <w:rPr>
                <w:noProof/>
                <w:webHidden/>
              </w:rPr>
            </w:r>
            <w:r w:rsidR="009C35D2">
              <w:rPr>
                <w:noProof/>
                <w:webHidden/>
              </w:rPr>
              <w:fldChar w:fldCharType="separate"/>
            </w:r>
            <w:r w:rsidR="005F6711">
              <w:rPr>
                <w:noProof/>
                <w:webHidden/>
              </w:rPr>
              <w:t>9</w:t>
            </w:r>
            <w:r w:rsidR="009C35D2">
              <w:rPr>
                <w:noProof/>
                <w:webHidden/>
              </w:rPr>
              <w:fldChar w:fldCharType="end"/>
            </w:r>
          </w:hyperlink>
        </w:p>
        <w:p w:rsidR="005F6711" w:rsidRDefault="004D1C83">
          <w:pPr>
            <w:pStyle w:val="30"/>
            <w:tabs>
              <w:tab w:val="right" w:leader="dot" w:pos="8296"/>
            </w:tabs>
            <w:rPr>
              <w:noProof/>
            </w:rPr>
          </w:pPr>
          <w:hyperlink w:anchor="_Toc369682045" w:history="1">
            <w:r w:rsidR="005F6711" w:rsidRPr="00264A84">
              <w:rPr>
                <w:rStyle w:val="aa"/>
                <w:noProof/>
              </w:rPr>
              <w:t>3.2.2</w:t>
            </w:r>
            <w:r w:rsidR="005F6711" w:rsidRPr="00264A84">
              <w:rPr>
                <w:rStyle w:val="aa"/>
                <w:rFonts w:hint="eastAsia"/>
                <w:noProof/>
              </w:rPr>
              <w:t>串口</w:t>
            </w:r>
            <w:r w:rsidR="005F6711" w:rsidRPr="00264A84">
              <w:rPr>
                <w:rStyle w:val="aa"/>
                <w:noProof/>
              </w:rPr>
              <w:t>(H)</w:t>
            </w:r>
            <w:r w:rsidR="005F6711">
              <w:rPr>
                <w:noProof/>
                <w:webHidden/>
              </w:rPr>
              <w:tab/>
            </w:r>
            <w:r w:rsidR="009C35D2">
              <w:rPr>
                <w:noProof/>
                <w:webHidden/>
              </w:rPr>
              <w:fldChar w:fldCharType="begin"/>
            </w:r>
            <w:r w:rsidR="005F6711">
              <w:rPr>
                <w:noProof/>
                <w:webHidden/>
              </w:rPr>
              <w:instrText xml:space="preserve"> PAGEREF _Toc369682045 \h </w:instrText>
            </w:r>
            <w:r w:rsidR="009C35D2">
              <w:rPr>
                <w:noProof/>
                <w:webHidden/>
              </w:rPr>
            </w:r>
            <w:r w:rsidR="009C35D2">
              <w:rPr>
                <w:noProof/>
                <w:webHidden/>
              </w:rPr>
              <w:fldChar w:fldCharType="separate"/>
            </w:r>
            <w:r w:rsidR="005F6711">
              <w:rPr>
                <w:noProof/>
                <w:webHidden/>
              </w:rPr>
              <w:t>9</w:t>
            </w:r>
            <w:r w:rsidR="009C35D2">
              <w:rPr>
                <w:noProof/>
                <w:webHidden/>
              </w:rPr>
              <w:fldChar w:fldCharType="end"/>
            </w:r>
          </w:hyperlink>
        </w:p>
        <w:p w:rsidR="005F6711" w:rsidRDefault="004D1C83">
          <w:pPr>
            <w:pStyle w:val="30"/>
            <w:tabs>
              <w:tab w:val="right" w:leader="dot" w:pos="8296"/>
            </w:tabs>
            <w:rPr>
              <w:noProof/>
            </w:rPr>
          </w:pPr>
          <w:hyperlink w:anchor="_Toc369682046" w:history="1">
            <w:r w:rsidR="005F6711" w:rsidRPr="00264A84">
              <w:rPr>
                <w:rStyle w:val="aa"/>
                <w:noProof/>
              </w:rPr>
              <w:t>3.2.3GPIB(H)</w:t>
            </w:r>
            <w:r w:rsidR="005F6711">
              <w:rPr>
                <w:noProof/>
                <w:webHidden/>
              </w:rPr>
              <w:tab/>
            </w:r>
            <w:r w:rsidR="009C35D2">
              <w:rPr>
                <w:noProof/>
                <w:webHidden/>
              </w:rPr>
              <w:fldChar w:fldCharType="begin"/>
            </w:r>
            <w:r w:rsidR="005F6711">
              <w:rPr>
                <w:noProof/>
                <w:webHidden/>
              </w:rPr>
              <w:instrText xml:space="preserve"> PAGEREF _Toc369682046 \h </w:instrText>
            </w:r>
            <w:r w:rsidR="009C35D2">
              <w:rPr>
                <w:noProof/>
                <w:webHidden/>
              </w:rPr>
            </w:r>
            <w:r w:rsidR="009C35D2">
              <w:rPr>
                <w:noProof/>
                <w:webHidden/>
              </w:rPr>
              <w:fldChar w:fldCharType="separate"/>
            </w:r>
            <w:r w:rsidR="005F6711">
              <w:rPr>
                <w:noProof/>
                <w:webHidden/>
              </w:rPr>
              <w:t>9</w:t>
            </w:r>
            <w:r w:rsidR="009C35D2">
              <w:rPr>
                <w:noProof/>
                <w:webHidden/>
              </w:rPr>
              <w:fldChar w:fldCharType="end"/>
            </w:r>
          </w:hyperlink>
        </w:p>
        <w:p w:rsidR="005F6711" w:rsidRDefault="004D1C83">
          <w:pPr>
            <w:pStyle w:val="20"/>
            <w:tabs>
              <w:tab w:val="right" w:leader="dot" w:pos="8296"/>
            </w:tabs>
            <w:rPr>
              <w:noProof/>
            </w:rPr>
          </w:pPr>
          <w:hyperlink w:anchor="_Toc369682047" w:history="1">
            <w:r w:rsidR="005F6711" w:rsidRPr="00264A84">
              <w:rPr>
                <w:rStyle w:val="aa"/>
                <w:noProof/>
              </w:rPr>
              <w:t>3.3</w:t>
            </w:r>
            <w:r w:rsidR="005F6711" w:rsidRPr="00264A84">
              <w:rPr>
                <w:rStyle w:val="aa"/>
                <w:rFonts w:hint="eastAsia"/>
                <w:noProof/>
              </w:rPr>
              <w:t>判定</w:t>
            </w:r>
            <w:r w:rsidR="005F6711">
              <w:rPr>
                <w:noProof/>
                <w:webHidden/>
              </w:rPr>
              <w:tab/>
            </w:r>
            <w:r w:rsidR="009C35D2">
              <w:rPr>
                <w:noProof/>
                <w:webHidden/>
              </w:rPr>
              <w:fldChar w:fldCharType="begin"/>
            </w:r>
            <w:r w:rsidR="005F6711">
              <w:rPr>
                <w:noProof/>
                <w:webHidden/>
              </w:rPr>
              <w:instrText xml:space="preserve"> PAGEREF _Toc369682047 \h </w:instrText>
            </w:r>
            <w:r w:rsidR="009C35D2">
              <w:rPr>
                <w:noProof/>
                <w:webHidden/>
              </w:rPr>
            </w:r>
            <w:r w:rsidR="009C35D2">
              <w:rPr>
                <w:noProof/>
                <w:webHidden/>
              </w:rPr>
              <w:fldChar w:fldCharType="separate"/>
            </w:r>
            <w:r w:rsidR="005F6711">
              <w:rPr>
                <w:noProof/>
                <w:webHidden/>
              </w:rPr>
              <w:t>9</w:t>
            </w:r>
            <w:r w:rsidR="009C35D2">
              <w:rPr>
                <w:noProof/>
                <w:webHidden/>
              </w:rPr>
              <w:fldChar w:fldCharType="end"/>
            </w:r>
          </w:hyperlink>
        </w:p>
        <w:p w:rsidR="005F6711" w:rsidRDefault="004D1C83">
          <w:pPr>
            <w:pStyle w:val="20"/>
            <w:tabs>
              <w:tab w:val="right" w:leader="dot" w:pos="8296"/>
            </w:tabs>
            <w:rPr>
              <w:noProof/>
            </w:rPr>
          </w:pPr>
          <w:hyperlink w:anchor="_Toc369682048" w:history="1">
            <w:r w:rsidR="005F6711" w:rsidRPr="00264A84">
              <w:rPr>
                <w:rStyle w:val="aa"/>
                <w:noProof/>
              </w:rPr>
              <w:t>3.4</w:t>
            </w:r>
            <w:r w:rsidR="005F6711" w:rsidRPr="00264A84">
              <w:rPr>
                <w:rStyle w:val="aa"/>
                <w:rFonts w:hint="eastAsia"/>
                <w:noProof/>
              </w:rPr>
              <w:t>兼容顺序化的命令</w:t>
            </w:r>
            <w:r w:rsidR="005F6711" w:rsidRPr="00264A84">
              <w:rPr>
                <w:rStyle w:val="aa"/>
                <w:noProof/>
              </w:rPr>
              <w:t>(M)</w:t>
            </w:r>
            <w:r w:rsidR="005F6711">
              <w:rPr>
                <w:noProof/>
                <w:webHidden/>
              </w:rPr>
              <w:tab/>
            </w:r>
            <w:r w:rsidR="009C35D2">
              <w:rPr>
                <w:noProof/>
                <w:webHidden/>
              </w:rPr>
              <w:fldChar w:fldCharType="begin"/>
            </w:r>
            <w:r w:rsidR="005F6711">
              <w:rPr>
                <w:noProof/>
                <w:webHidden/>
              </w:rPr>
              <w:instrText xml:space="preserve"> PAGEREF _Toc369682048 \h </w:instrText>
            </w:r>
            <w:r w:rsidR="009C35D2">
              <w:rPr>
                <w:noProof/>
                <w:webHidden/>
              </w:rPr>
            </w:r>
            <w:r w:rsidR="009C35D2">
              <w:rPr>
                <w:noProof/>
                <w:webHidden/>
              </w:rPr>
              <w:fldChar w:fldCharType="separate"/>
            </w:r>
            <w:r w:rsidR="005F6711">
              <w:rPr>
                <w:noProof/>
                <w:webHidden/>
              </w:rPr>
              <w:t>10</w:t>
            </w:r>
            <w:r w:rsidR="009C35D2">
              <w:rPr>
                <w:noProof/>
                <w:webHidden/>
              </w:rPr>
              <w:fldChar w:fldCharType="end"/>
            </w:r>
          </w:hyperlink>
        </w:p>
        <w:p w:rsidR="005F6711" w:rsidRDefault="004D1C83">
          <w:pPr>
            <w:pStyle w:val="10"/>
            <w:rPr>
              <w:noProof/>
            </w:rPr>
          </w:pPr>
          <w:hyperlink w:anchor="_Toc369682049" w:history="1">
            <w:r w:rsidR="005F6711" w:rsidRPr="00264A84">
              <w:rPr>
                <w:rStyle w:val="aa"/>
                <w:noProof/>
              </w:rPr>
              <w:t>4.</w:t>
            </w:r>
            <w:r w:rsidR="005F6711" w:rsidRPr="00264A84">
              <w:rPr>
                <w:rStyle w:val="aa"/>
                <w:rFonts w:hint="eastAsia"/>
                <w:noProof/>
              </w:rPr>
              <w:t>输出结果和终端日志文件</w:t>
            </w:r>
            <w:r w:rsidR="005F6711">
              <w:rPr>
                <w:noProof/>
                <w:webHidden/>
              </w:rPr>
              <w:tab/>
            </w:r>
            <w:r w:rsidR="009C35D2">
              <w:rPr>
                <w:noProof/>
                <w:webHidden/>
              </w:rPr>
              <w:fldChar w:fldCharType="begin"/>
            </w:r>
            <w:r w:rsidR="005F6711">
              <w:rPr>
                <w:noProof/>
                <w:webHidden/>
              </w:rPr>
              <w:instrText xml:space="preserve"> PAGEREF _Toc369682049 \h </w:instrText>
            </w:r>
            <w:r w:rsidR="009C35D2">
              <w:rPr>
                <w:noProof/>
                <w:webHidden/>
              </w:rPr>
            </w:r>
            <w:r w:rsidR="009C35D2">
              <w:rPr>
                <w:noProof/>
                <w:webHidden/>
              </w:rPr>
              <w:fldChar w:fldCharType="separate"/>
            </w:r>
            <w:r w:rsidR="005F6711">
              <w:rPr>
                <w:noProof/>
                <w:webHidden/>
              </w:rPr>
              <w:t>11</w:t>
            </w:r>
            <w:r w:rsidR="009C35D2">
              <w:rPr>
                <w:noProof/>
                <w:webHidden/>
              </w:rPr>
              <w:fldChar w:fldCharType="end"/>
            </w:r>
          </w:hyperlink>
        </w:p>
        <w:p w:rsidR="005F6711" w:rsidRDefault="004D1C83">
          <w:pPr>
            <w:pStyle w:val="10"/>
            <w:rPr>
              <w:noProof/>
            </w:rPr>
          </w:pPr>
          <w:hyperlink w:anchor="_Toc369682050" w:history="1">
            <w:r w:rsidR="005F6711" w:rsidRPr="00264A84">
              <w:rPr>
                <w:rStyle w:val="aa"/>
                <w:noProof/>
              </w:rPr>
              <w:t>5.</w:t>
            </w:r>
            <w:r w:rsidR="005F6711" w:rsidRPr="00264A84">
              <w:rPr>
                <w:rStyle w:val="aa"/>
                <w:rFonts w:hint="eastAsia"/>
                <w:noProof/>
              </w:rPr>
              <w:t>适用生产测试流程</w:t>
            </w:r>
            <w:r w:rsidR="005F6711">
              <w:rPr>
                <w:noProof/>
                <w:webHidden/>
              </w:rPr>
              <w:tab/>
            </w:r>
            <w:r w:rsidR="009C35D2">
              <w:rPr>
                <w:noProof/>
                <w:webHidden/>
              </w:rPr>
              <w:fldChar w:fldCharType="begin"/>
            </w:r>
            <w:r w:rsidR="005F6711">
              <w:rPr>
                <w:noProof/>
                <w:webHidden/>
              </w:rPr>
              <w:instrText xml:space="preserve"> PAGEREF _Toc369682050 \h </w:instrText>
            </w:r>
            <w:r w:rsidR="009C35D2">
              <w:rPr>
                <w:noProof/>
                <w:webHidden/>
              </w:rPr>
            </w:r>
            <w:r w:rsidR="009C35D2">
              <w:rPr>
                <w:noProof/>
                <w:webHidden/>
              </w:rPr>
              <w:fldChar w:fldCharType="separate"/>
            </w:r>
            <w:r w:rsidR="005F6711">
              <w:rPr>
                <w:noProof/>
                <w:webHidden/>
              </w:rPr>
              <w:t>12</w:t>
            </w:r>
            <w:r w:rsidR="009C35D2">
              <w:rPr>
                <w:noProof/>
                <w:webHidden/>
              </w:rPr>
              <w:fldChar w:fldCharType="end"/>
            </w:r>
          </w:hyperlink>
        </w:p>
        <w:p w:rsidR="005F6711" w:rsidRDefault="004D1C83">
          <w:pPr>
            <w:pStyle w:val="10"/>
            <w:rPr>
              <w:noProof/>
            </w:rPr>
          </w:pPr>
          <w:hyperlink w:anchor="_Toc369682051" w:history="1">
            <w:r w:rsidR="005F6711" w:rsidRPr="00264A84">
              <w:rPr>
                <w:rStyle w:val="aa"/>
                <w:noProof/>
              </w:rPr>
              <w:t>6.TEW</w:t>
            </w:r>
            <w:r w:rsidR="005F6711" w:rsidRPr="00264A84">
              <w:rPr>
                <w:rStyle w:val="aa"/>
                <w:rFonts w:hint="eastAsia"/>
                <w:noProof/>
              </w:rPr>
              <w:t>平台注意事项</w:t>
            </w:r>
            <w:r w:rsidR="005F6711">
              <w:rPr>
                <w:noProof/>
                <w:webHidden/>
              </w:rPr>
              <w:tab/>
            </w:r>
            <w:r w:rsidR="009C35D2">
              <w:rPr>
                <w:noProof/>
                <w:webHidden/>
              </w:rPr>
              <w:fldChar w:fldCharType="begin"/>
            </w:r>
            <w:r w:rsidR="005F6711">
              <w:rPr>
                <w:noProof/>
                <w:webHidden/>
              </w:rPr>
              <w:instrText xml:space="preserve"> PAGEREF _Toc369682051 \h </w:instrText>
            </w:r>
            <w:r w:rsidR="009C35D2">
              <w:rPr>
                <w:noProof/>
                <w:webHidden/>
              </w:rPr>
            </w:r>
            <w:r w:rsidR="009C35D2">
              <w:rPr>
                <w:noProof/>
                <w:webHidden/>
              </w:rPr>
              <w:fldChar w:fldCharType="separate"/>
            </w:r>
            <w:r w:rsidR="005F6711">
              <w:rPr>
                <w:noProof/>
                <w:webHidden/>
              </w:rPr>
              <w:t>15</w:t>
            </w:r>
            <w:r w:rsidR="009C35D2">
              <w:rPr>
                <w:noProof/>
                <w:webHidden/>
              </w:rPr>
              <w:fldChar w:fldCharType="end"/>
            </w:r>
          </w:hyperlink>
        </w:p>
        <w:p w:rsidR="00971079" w:rsidRDefault="009C35D2">
          <w:r>
            <w:rPr>
              <w:b/>
              <w:bCs/>
              <w:lang w:val="zh-CN"/>
            </w:rPr>
            <w:fldChar w:fldCharType="end"/>
          </w:r>
        </w:p>
      </w:sdtContent>
    </w:sdt>
    <w:p w:rsidR="00521941" w:rsidRDefault="00971079" w:rsidP="00971079">
      <w:pPr>
        <w:widowControl/>
        <w:jc w:val="left"/>
      </w:pPr>
      <w:r>
        <w:br w:type="page"/>
      </w:r>
    </w:p>
    <w:p w:rsidR="00190E1A" w:rsidRPr="00185776" w:rsidRDefault="00185776" w:rsidP="00185776">
      <w:pPr>
        <w:pStyle w:val="1"/>
      </w:pPr>
      <w:bookmarkStart w:id="0" w:name="_Toc357771646"/>
      <w:bookmarkStart w:id="1" w:name="_Toc369682033"/>
      <w:r>
        <w:rPr>
          <w:rFonts w:hint="eastAsia"/>
        </w:rPr>
        <w:lastRenderedPageBreak/>
        <w:t>1.</w:t>
      </w:r>
      <w:r w:rsidR="00190E1A" w:rsidRPr="00185776">
        <w:rPr>
          <w:rFonts w:hint="eastAsia"/>
        </w:rPr>
        <w:t>简介</w:t>
      </w:r>
      <w:bookmarkEnd w:id="0"/>
      <w:bookmarkEnd w:id="1"/>
    </w:p>
    <w:p w:rsidR="00564078" w:rsidRDefault="008467C6" w:rsidP="000233C7">
      <w:pPr>
        <w:spacing w:line="276" w:lineRule="auto"/>
        <w:ind w:firstLineChars="202" w:firstLine="424"/>
      </w:pPr>
      <w:r>
        <w:rPr>
          <w:rFonts w:hint="eastAsia"/>
        </w:rPr>
        <w:t>TEW</w:t>
      </w:r>
      <w:r w:rsidR="00564078">
        <w:rPr>
          <w:rFonts w:hint="eastAsia"/>
        </w:rPr>
        <w:t>软件完成按预先制定的脚本顺序进行设备或仪表的配置，并且在脚本中利用注</w:t>
      </w:r>
    </w:p>
    <w:p w:rsidR="00564078" w:rsidRDefault="00564078" w:rsidP="000233C7">
      <w:pPr>
        <w:spacing w:line="276" w:lineRule="auto"/>
      </w:pPr>
      <w:r>
        <w:rPr>
          <w:rFonts w:hint="eastAsia"/>
        </w:rPr>
        <w:t>释行进行结果分析的功能。</w:t>
      </w:r>
    </w:p>
    <w:p w:rsidR="00190E1A" w:rsidRDefault="00564078" w:rsidP="00122352">
      <w:pPr>
        <w:spacing w:line="276" w:lineRule="auto"/>
        <w:ind w:firstLineChars="202" w:firstLine="424"/>
      </w:pPr>
      <w:r>
        <w:rPr>
          <w:rFonts w:hint="eastAsia"/>
        </w:rPr>
        <w:t>其作用可以在评估测试中对比较成熟的功能进行验证，软件启动测试后无需人工干预，在测试完成时保存测试结果文件和日志文件；或在生产测试中根据配置文件自动完成仪表和设备的配置，自动完成测试结果的评判。</w:t>
      </w:r>
    </w:p>
    <w:p w:rsidR="00190E1A" w:rsidRPr="005D6874" w:rsidRDefault="00185776" w:rsidP="00185776">
      <w:pPr>
        <w:pStyle w:val="1"/>
      </w:pPr>
      <w:bookmarkStart w:id="2" w:name="_Toc357771647"/>
      <w:bookmarkStart w:id="3" w:name="_Toc369682034"/>
      <w:r>
        <w:rPr>
          <w:rFonts w:hint="eastAsia"/>
        </w:rPr>
        <w:t>2.</w:t>
      </w:r>
      <w:r w:rsidR="00190E1A" w:rsidRPr="005D6874">
        <w:rPr>
          <w:rFonts w:hint="eastAsia"/>
        </w:rPr>
        <w:t>界面介绍</w:t>
      </w:r>
      <w:bookmarkEnd w:id="2"/>
      <w:bookmarkEnd w:id="3"/>
    </w:p>
    <w:p w:rsidR="00172422" w:rsidRPr="005D6874" w:rsidRDefault="00172422" w:rsidP="00185776">
      <w:pPr>
        <w:pStyle w:val="a7"/>
      </w:pPr>
      <w:bookmarkStart w:id="4" w:name="_Toc357771648"/>
      <w:bookmarkStart w:id="5" w:name="_Toc369682035"/>
      <w:r w:rsidRPr="005D6874">
        <w:rPr>
          <w:rFonts w:hint="eastAsia"/>
        </w:rPr>
        <w:t xml:space="preserve">2.1 </w:t>
      </w:r>
      <w:r w:rsidRPr="005D6874">
        <w:rPr>
          <w:rFonts w:hint="eastAsia"/>
        </w:rPr>
        <w:t>主界面</w:t>
      </w:r>
      <w:bookmarkEnd w:id="4"/>
      <w:bookmarkEnd w:id="5"/>
    </w:p>
    <w:p w:rsidR="00515A9D" w:rsidRPr="00122352" w:rsidRDefault="00B10F04" w:rsidP="00122352">
      <w:pPr>
        <w:widowControl/>
        <w:spacing w:line="276"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72125" cy="4154777"/>
            <wp:effectExtent l="0" t="0" r="0" b="0"/>
            <wp:docPr id="3" name="图片 3" descr="C:\Users\cc\AppData\Roaming\Tencent\Users\467752801\QQ\WinTemp\RichOle\4ZNJ4I[2967~P)6($5V[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c\AppData\Roaming\Tencent\Users\467752801\QQ\WinTemp\RichOle\4ZNJ4I[2967~P)6($5V[4%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3209" cy="4155585"/>
                    </a:xfrm>
                    <a:prstGeom prst="rect">
                      <a:avLst/>
                    </a:prstGeom>
                    <a:noFill/>
                    <a:ln>
                      <a:noFill/>
                    </a:ln>
                  </pic:spPr>
                </pic:pic>
              </a:graphicData>
            </a:graphic>
          </wp:inline>
        </w:drawing>
      </w:r>
    </w:p>
    <w:p w:rsidR="00C06F51" w:rsidRPr="005D6874" w:rsidRDefault="005D6874" w:rsidP="00185776">
      <w:pPr>
        <w:pStyle w:val="a7"/>
      </w:pPr>
      <w:bookmarkStart w:id="6" w:name="_Toc357771649"/>
      <w:bookmarkStart w:id="7" w:name="_Toc369682036"/>
      <w:r>
        <w:rPr>
          <w:rFonts w:hint="eastAsia"/>
        </w:rPr>
        <w:t xml:space="preserve">2.2 </w:t>
      </w:r>
      <w:r w:rsidR="00C06F51" w:rsidRPr="005D6874">
        <w:rPr>
          <w:rFonts w:hint="eastAsia"/>
        </w:rPr>
        <w:t>界面控件</w:t>
      </w:r>
      <w:bookmarkEnd w:id="6"/>
      <w:bookmarkEnd w:id="7"/>
    </w:p>
    <w:p w:rsidR="00C06F51" w:rsidRPr="007608FD" w:rsidRDefault="00C06F51" w:rsidP="00185776">
      <w:pPr>
        <w:pStyle w:val="a8"/>
      </w:pPr>
      <w:bookmarkStart w:id="8" w:name="_Toc357771650"/>
      <w:bookmarkStart w:id="9" w:name="_Toc369682037"/>
      <w:r w:rsidRPr="007608FD">
        <w:rPr>
          <w:rFonts w:hint="eastAsia"/>
        </w:rPr>
        <w:t xml:space="preserve">2.2.1 </w:t>
      </w:r>
      <w:r w:rsidRPr="007608FD">
        <w:rPr>
          <w:rFonts w:hint="eastAsia"/>
        </w:rPr>
        <w:t>菜单</w:t>
      </w:r>
      <w:bookmarkEnd w:id="8"/>
      <w:bookmarkEnd w:id="9"/>
    </w:p>
    <w:p w:rsidR="00C06F51" w:rsidRDefault="00C06F51" w:rsidP="000233C7">
      <w:pPr>
        <w:spacing w:line="276" w:lineRule="auto"/>
      </w:pPr>
      <w:r>
        <w:rPr>
          <w:rFonts w:hint="eastAsia"/>
        </w:rPr>
        <w:t>文件</w:t>
      </w:r>
    </w:p>
    <w:p w:rsidR="00C06F51" w:rsidRDefault="00C06F51" w:rsidP="000233C7">
      <w:pPr>
        <w:spacing w:line="276" w:lineRule="auto"/>
      </w:pPr>
      <w:r>
        <w:rPr>
          <w:rFonts w:hint="eastAsia"/>
        </w:rPr>
        <w:tab/>
      </w:r>
      <w:r>
        <w:rPr>
          <w:rFonts w:hint="eastAsia"/>
        </w:rPr>
        <w:t>——</w:t>
      </w:r>
      <w:r w:rsidR="000D429A">
        <w:rPr>
          <w:rFonts w:hint="eastAsia"/>
        </w:rPr>
        <w:t>打开文件</w:t>
      </w:r>
    </w:p>
    <w:p w:rsidR="000D429A" w:rsidRDefault="000D429A" w:rsidP="000233C7">
      <w:pPr>
        <w:spacing w:line="276" w:lineRule="auto"/>
      </w:pPr>
      <w:r>
        <w:rPr>
          <w:rFonts w:hint="eastAsia"/>
        </w:rPr>
        <w:tab/>
      </w:r>
      <w:r>
        <w:rPr>
          <w:rFonts w:hint="eastAsia"/>
        </w:rPr>
        <w:t>——打开目录</w:t>
      </w:r>
    </w:p>
    <w:p w:rsidR="000D429A" w:rsidRDefault="000D429A" w:rsidP="000233C7">
      <w:pPr>
        <w:spacing w:line="276" w:lineRule="auto"/>
      </w:pPr>
      <w:r>
        <w:rPr>
          <w:rFonts w:hint="eastAsia"/>
        </w:rPr>
        <w:lastRenderedPageBreak/>
        <w:tab/>
      </w:r>
      <w:r>
        <w:rPr>
          <w:rFonts w:hint="eastAsia"/>
        </w:rPr>
        <w:t>——最近打开</w:t>
      </w:r>
    </w:p>
    <w:p w:rsidR="000D429A" w:rsidRDefault="000D429A" w:rsidP="000233C7">
      <w:pPr>
        <w:spacing w:line="276" w:lineRule="auto"/>
      </w:pPr>
      <w:r>
        <w:rPr>
          <w:rFonts w:hint="eastAsia"/>
        </w:rPr>
        <w:tab/>
      </w:r>
      <w:r>
        <w:rPr>
          <w:rFonts w:hint="eastAsia"/>
        </w:rPr>
        <w:t>——保存</w:t>
      </w:r>
    </w:p>
    <w:p w:rsidR="000D429A" w:rsidRDefault="000D429A" w:rsidP="000233C7">
      <w:pPr>
        <w:spacing w:line="276" w:lineRule="auto"/>
      </w:pPr>
      <w:r>
        <w:rPr>
          <w:rFonts w:hint="eastAsia"/>
        </w:rPr>
        <w:tab/>
      </w:r>
      <w:r>
        <w:rPr>
          <w:rFonts w:hint="eastAsia"/>
        </w:rPr>
        <w:t>——另存为</w:t>
      </w:r>
    </w:p>
    <w:p w:rsidR="000D429A" w:rsidRDefault="000D429A" w:rsidP="000233C7">
      <w:pPr>
        <w:spacing w:line="276" w:lineRule="auto"/>
      </w:pPr>
      <w:r>
        <w:rPr>
          <w:rFonts w:hint="eastAsia"/>
        </w:rPr>
        <w:tab/>
      </w:r>
      <w:r>
        <w:rPr>
          <w:rFonts w:hint="eastAsia"/>
        </w:rPr>
        <w:t>——退出</w:t>
      </w:r>
    </w:p>
    <w:p w:rsidR="000D429A" w:rsidRDefault="000D429A" w:rsidP="000233C7">
      <w:pPr>
        <w:spacing w:line="276" w:lineRule="auto"/>
      </w:pPr>
    </w:p>
    <w:p w:rsidR="00C06F51" w:rsidRDefault="00C06F51" w:rsidP="000233C7">
      <w:pPr>
        <w:spacing w:line="276" w:lineRule="auto"/>
      </w:pPr>
      <w:r>
        <w:rPr>
          <w:rFonts w:hint="eastAsia"/>
        </w:rPr>
        <w:t>操作</w:t>
      </w:r>
    </w:p>
    <w:p w:rsidR="000D429A" w:rsidRDefault="000D429A" w:rsidP="000233C7">
      <w:pPr>
        <w:spacing w:line="276" w:lineRule="auto"/>
      </w:pPr>
      <w:r>
        <w:rPr>
          <w:rFonts w:hint="eastAsia"/>
        </w:rPr>
        <w:tab/>
      </w:r>
      <w:r>
        <w:rPr>
          <w:rFonts w:hint="eastAsia"/>
        </w:rPr>
        <w:t>——开始执行</w:t>
      </w:r>
    </w:p>
    <w:p w:rsidR="000D429A" w:rsidRDefault="000D429A" w:rsidP="000233C7">
      <w:pPr>
        <w:spacing w:line="276" w:lineRule="auto"/>
      </w:pPr>
      <w:r>
        <w:rPr>
          <w:rFonts w:hint="eastAsia"/>
        </w:rPr>
        <w:tab/>
      </w:r>
      <w:r>
        <w:rPr>
          <w:rFonts w:hint="eastAsia"/>
        </w:rPr>
        <w:t>——暂停执行</w:t>
      </w:r>
    </w:p>
    <w:p w:rsidR="000D429A" w:rsidRDefault="000D429A" w:rsidP="000233C7">
      <w:pPr>
        <w:spacing w:line="276" w:lineRule="auto"/>
      </w:pPr>
      <w:r>
        <w:rPr>
          <w:rFonts w:hint="eastAsia"/>
        </w:rPr>
        <w:tab/>
      </w:r>
      <w:r>
        <w:rPr>
          <w:rFonts w:hint="eastAsia"/>
        </w:rPr>
        <w:t>——中止执行</w:t>
      </w:r>
    </w:p>
    <w:p w:rsidR="00C06F51" w:rsidRDefault="00C06F51" w:rsidP="000233C7">
      <w:pPr>
        <w:spacing w:line="276" w:lineRule="auto"/>
      </w:pPr>
    </w:p>
    <w:p w:rsidR="00C06F51" w:rsidRDefault="00C06F51" w:rsidP="000233C7">
      <w:pPr>
        <w:spacing w:line="276" w:lineRule="auto"/>
      </w:pPr>
      <w:r>
        <w:rPr>
          <w:rFonts w:hint="eastAsia"/>
        </w:rPr>
        <w:t>配置</w:t>
      </w:r>
    </w:p>
    <w:p w:rsidR="000D429A" w:rsidRDefault="000D429A" w:rsidP="000233C7">
      <w:pPr>
        <w:spacing w:line="276" w:lineRule="auto"/>
      </w:pPr>
      <w:r>
        <w:rPr>
          <w:rFonts w:hint="eastAsia"/>
        </w:rPr>
        <w:tab/>
      </w:r>
      <w:r>
        <w:rPr>
          <w:rFonts w:hint="eastAsia"/>
        </w:rPr>
        <w:t>——节点启用</w:t>
      </w:r>
    </w:p>
    <w:p w:rsidR="000D429A" w:rsidRDefault="000D429A" w:rsidP="000233C7">
      <w:pPr>
        <w:spacing w:line="276" w:lineRule="auto"/>
      </w:pPr>
      <w:r>
        <w:rPr>
          <w:rFonts w:hint="eastAsia"/>
        </w:rPr>
        <w:tab/>
      </w:r>
      <w:r>
        <w:rPr>
          <w:rFonts w:hint="eastAsia"/>
        </w:rPr>
        <w:t>——节点禁用</w:t>
      </w:r>
    </w:p>
    <w:p w:rsidR="000D429A" w:rsidRDefault="000D429A" w:rsidP="000233C7">
      <w:pPr>
        <w:spacing w:line="276" w:lineRule="auto"/>
      </w:pPr>
      <w:r>
        <w:rPr>
          <w:rFonts w:hint="eastAsia"/>
        </w:rPr>
        <w:tab/>
      </w:r>
      <w:r>
        <w:rPr>
          <w:rFonts w:hint="eastAsia"/>
        </w:rPr>
        <w:t>——节点查询</w:t>
      </w:r>
    </w:p>
    <w:p w:rsidR="000D429A" w:rsidRDefault="000D429A" w:rsidP="000233C7">
      <w:pPr>
        <w:spacing w:line="276" w:lineRule="auto"/>
      </w:pPr>
      <w:r>
        <w:rPr>
          <w:rFonts w:hint="eastAsia"/>
        </w:rPr>
        <w:tab/>
      </w:r>
      <w:r>
        <w:rPr>
          <w:rFonts w:hint="eastAsia"/>
        </w:rPr>
        <w:t>——环境设置</w:t>
      </w:r>
    </w:p>
    <w:p w:rsidR="000D429A" w:rsidRDefault="000D429A" w:rsidP="000233C7">
      <w:pPr>
        <w:spacing w:line="276" w:lineRule="auto"/>
      </w:pPr>
    </w:p>
    <w:p w:rsidR="00C06F51" w:rsidRDefault="00C06F51" w:rsidP="000233C7">
      <w:pPr>
        <w:spacing w:line="276" w:lineRule="auto"/>
      </w:pPr>
      <w:r>
        <w:rPr>
          <w:rFonts w:hint="eastAsia"/>
        </w:rPr>
        <w:t>Tool</w:t>
      </w:r>
    </w:p>
    <w:p w:rsidR="000D429A" w:rsidRDefault="000D429A" w:rsidP="000233C7">
      <w:pPr>
        <w:spacing w:line="276" w:lineRule="auto"/>
      </w:pPr>
      <w:r>
        <w:rPr>
          <w:rFonts w:hint="eastAsia"/>
        </w:rPr>
        <w:tab/>
      </w:r>
      <w:r>
        <w:rPr>
          <w:rFonts w:hint="eastAsia"/>
        </w:rPr>
        <w:t>——资源管理器</w:t>
      </w:r>
    </w:p>
    <w:p w:rsidR="000D429A" w:rsidRDefault="000D429A" w:rsidP="000233C7">
      <w:pPr>
        <w:spacing w:line="276" w:lineRule="auto"/>
      </w:pPr>
    </w:p>
    <w:p w:rsidR="00C06F51" w:rsidRDefault="00C06F51" w:rsidP="000233C7">
      <w:pPr>
        <w:spacing w:line="276" w:lineRule="auto"/>
      </w:pPr>
      <w:r>
        <w:rPr>
          <w:rFonts w:hint="eastAsia"/>
        </w:rPr>
        <w:t>Help</w:t>
      </w:r>
    </w:p>
    <w:p w:rsidR="000D429A" w:rsidRDefault="000D429A" w:rsidP="000233C7">
      <w:pPr>
        <w:spacing w:line="276" w:lineRule="auto"/>
      </w:pPr>
      <w:r>
        <w:rPr>
          <w:rFonts w:hint="eastAsia"/>
        </w:rPr>
        <w:tab/>
      </w:r>
      <w:r>
        <w:rPr>
          <w:rFonts w:hint="eastAsia"/>
        </w:rPr>
        <w:t>——帮助文档</w:t>
      </w:r>
    </w:p>
    <w:p w:rsidR="00C06F51" w:rsidRPr="00122352" w:rsidRDefault="000D429A" w:rsidP="000233C7">
      <w:pPr>
        <w:spacing w:line="276" w:lineRule="auto"/>
      </w:pPr>
      <w:r>
        <w:rPr>
          <w:rFonts w:hint="eastAsia"/>
        </w:rPr>
        <w:tab/>
      </w:r>
      <w:r>
        <w:rPr>
          <w:rFonts w:hint="eastAsia"/>
        </w:rPr>
        <w:t>——关于</w:t>
      </w:r>
      <w:r>
        <w:rPr>
          <w:rFonts w:hint="eastAsia"/>
        </w:rPr>
        <w:t>tew</w:t>
      </w:r>
    </w:p>
    <w:p w:rsidR="009901D7" w:rsidRPr="007608FD" w:rsidRDefault="009901D7" w:rsidP="00185776">
      <w:pPr>
        <w:pStyle w:val="a8"/>
      </w:pPr>
      <w:bookmarkStart w:id="10" w:name="_Toc357771651"/>
      <w:bookmarkStart w:id="11" w:name="_Toc369682038"/>
      <w:r w:rsidRPr="007608FD">
        <w:rPr>
          <w:rFonts w:hint="eastAsia"/>
        </w:rPr>
        <w:t xml:space="preserve">2.2.2 </w:t>
      </w:r>
      <w:r w:rsidRPr="007608FD">
        <w:rPr>
          <w:rFonts w:hint="eastAsia"/>
        </w:rPr>
        <w:t>按钮区</w:t>
      </w:r>
      <w:bookmarkEnd w:id="10"/>
      <w:bookmarkEnd w:id="11"/>
    </w:p>
    <w:p w:rsidR="00C06F51" w:rsidRPr="008A6536" w:rsidRDefault="008A6536" w:rsidP="000233C7">
      <w:pPr>
        <w:widowControl/>
        <w:spacing w:line="276"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14750" cy="428625"/>
            <wp:effectExtent l="0" t="0" r="0" b="9525"/>
            <wp:docPr id="2" name="图片 2" descr="C:\Users\cc\AppData\Roaming\Tencent\Users\467752801\QQ\WinTemp\RichOle\6_T2RMGC$G%1)HL8MQU8O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AppData\Roaming\Tencent\Users\467752801\QQ\WinTemp\RichOle\6_T2RMGC$G%1)HL8MQU8OHU.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4750" cy="428625"/>
                    </a:xfrm>
                    <a:prstGeom prst="rect">
                      <a:avLst/>
                    </a:prstGeom>
                    <a:noFill/>
                    <a:ln>
                      <a:noFill/>
                    </a:ln>
                  </pic:spPr>
                </pic:pic>
              </a:graphicData>
            </a:graphic>
          </wp:inline>
        </w:drawing>
      </w:r>
    </w:p>
    <w:p w:rsidR="00C06F51" w:rsidRDefault="00D61094" w:rsidP="000233C7">
      <w:pPr>
        <w:spacing w:line="276" w:lineRule="auto"/>
      </w:pPr>
      <w:r>
        <w:rPr>
          <w:rFonts w:hint="eastAsia"/>
        </w:rPr>
        <w:t>对应功能：</w:t>
      </w:r>
    </w:p>
    <w:p w:rsidR="00D61094" w:rsidRDefault="00D61094" w:rsidP="000233C7">
      <w:pPr>
        <w:spacing w:line="276" w:lineRule="auto"/>
      </w:pPr>
      <w:r>
        <w:rPr>
          <w:rFonts w:hint="eastAsia"/>
        </w:rPr>
        <w:tab/>
      </w:r>
      <w:r w:rsidRPr="002E283F">
        <w:rPr>
          <w:rFonts w:hint="eastAsia"/>
          <w:b/>
        </w:rPr>
        <w:t>打开文件</w:t>
      </w:r>
      <w:r>
        <w:rPr>
          <w:rFonts w:hint="eastAsia"/>
        </w:rPr>
        <w:t>：</w:t>
      </w:r>
      <w:r w:rsidR="00F935FC">
        <w:rPr>
          <w:rFonts w:hint="eastAsia"/>
        </w:rPr>
        <w:t>选择</w:t>
      </w:r>
      <w:r>
        <w:rPr>
          <w:rFonts w:hint="eastAsia"/>
        </w:rPr>
        <w:t>配置文件，以</w:t>
      </w:r>
      <w:r>
        <w:rPr>
          <w:rFonts w:hint="eastAsia"/>
        </w:rPr>
        <w:t>.cfg</w:t>
      </w:r>
      <w:r>
        <w:rPr>
          <w:rFonts w:hint="eastAsia"/>
        </w:rPr>
        <w:t>结尾；</w:t>
      </w:r>
    </w:p>
    <w:p w:rsidR="00D61094" w:rsidRPr="00D61094" w:rsidRDefault="00D61094" w:rsidP="000233C7">
      <w:pPr>
        <w:spacing w:line="276" w:lineRule="auto"/>
      </w:pPr>
      <w:r>
        <w:rPr>
          <w:rFonts w:hint="eastAsia"/>
        </w:rPr>
        <w:tab/>
      </w:r>
      <w:r w:rsidRPr="002E283F">
        <w:rPr>
          <w:rFonts w:hint="eastAsia"/>
          <w:b/>
        </w:rPr>
        <w:t>打开文件夹</w:t>
      </w:r>
      <w:r>
        <w:rPr>
          <w:rFonts w:hint="eastAsia"/>
        </w:rPr>
        <w:t>：</w:t>
      </w:r>
      <w:r w:rsidR="00F935FC">
        <w:rPr>
          <w:rFonts w:hint="eastAsia"/>
        </w:rPr>
        <w:t>选择脚本所在的文件夹，要求该文件夹专门用于存放脚本，最低一层的文件夹中有且仅有一个配置文件；</w:t>
      </w:r>
    </w:p>
    <w:p w:rsidR="00C06F51" w:rsidRDefault="008A6536" w:rsidP="000233C7">
      <w:pPr>
        <w:spacing w:line="276" w:lineRule="auto"/>
      </w:pPr>
      <w:r>
        <w:rPr>
          <w:rFonts w:hint="eastAsia"/>
        </w:rPr>
        <w:tab/>
      </w:r>
      <w:r>
        <w:rPr>
          <w:rFonts w:hint="eastAsia"/>
        </w:rPr>
        <w:t>执行：打开文件配置文件或脚本文件夹情况下可点击该按钮开始测试；</w:t>
      </w:r>
    </w:p>
    <w:p w:rsidR="008A6536" w:rsidRDefault="008A6536" w:rsidP="000233C7">
      <w:pPr>
        <w:spacing w:line="276" w:lineRule="auto"/>
      </w:pPr>
      <w:r>
        <w:rPr>
          <w:rFonts w:hint="eastAsia"/>
        </w:rPr>
        <w:tab/>
      </w:r>
      <w:r w:rsidRPr="002E283F">
        <w:rPr>
          <w:rFonts w:hint="eastAsia"/>
          <w:b/>
        </w:rPr>
        <w:t>暂停</w:t>
      </w:r>
      <w:r>
        <w:rPr>
          <w:rFonts w:hint="eastAsia"/>
        </w:rPr>
        <w:t>：脚本执行过程中可点击该按钮暂停测试，在未执行测试时该按钮为灰色（说明：该功能暂未实现）</w:t>
      </w:r>
    </w:p>
    <w:p w:rsidR="008A6536" w:rsidRDefault="008A6536" w:rsidP="000233C7">
      <w:pPr>
        <w:spacing w:line="276" w:lineRule="auto"/>
      </w:pPr>
      <w:r>
        <w:rPr>
          <w:rFonts w:hint="eastAsia"/>
        </w:rPr>
        <w:tab/>
      </w:r>
      <w:r w:rsidRPr="002E283F">
        <w:rPr>
          <w:rFonts w:hint="eastAsia"/>
          <w:b/>
        </w:rPr>
        <w:t>停止</w:t>
      </w:r>
      <w:r>
        <w:rPr>
          <w:rFonts w:hint="eastAsia"/>
        </w:rPr>
        <w:t>：脚本执行过程中可点击该按钮停止测试，在未执行测试时该按钮为灰色，停止后再次执行测试脚本从头开始执行；</w:t>
      </w:r>
    </w:p>
    <w:p w:rsidR="00C06F51" w:rsidRDefault="008A6536" w:rsidP="000233C7">
      <w:pPr>
        <w:spacing w:line="276" w:lineRule="auto"/>
      </w:pPr>
      <w:r>
        <w:rPr>
          <w:rFonts w:hint="eastAsia"/>
        </w:rPr>
        <w:tab/>
      </w:r>
      <w:r w:rsidRPr="002E283F">
        <w:rPr>
          <w:rFonts w:hint="eastAsia"/>
          <w:b/>
        </w:rPr>
        <w:t>帮助</w:t>
      </w:r>
      <w:r w:rsidR="009425B0">
        <w:rPr>
          <w:rFonts w:hint="eastAsia"/>
        </w:rPr>
        <w:t>：</w:t>
      </w:r>
      <w:r>
        <w:rPr>
          <w:rFonts w:hint="eastAsia"/>
        </w:rPr>
        <w:t>未实现；</w:t>
      </w:r>
    </w:p>
    <w:p w:rsidR="007608FD" w:rsidRPr="007608FD" w:rsidRDefault="007608FD" w:rsidP="00185776">
      <w:pPr>
        <w:pStyle w:val="a8"/>
      </w:pPr>
      <w:bookmarkStart w:id="12" w:name="_Toc357771652"/>
      <w:bookmarkStart w:id="13" w:name="_Toc369682039"/>
      <w:r w:rsidRPr="007608FD">
        <w:rPr>
          <w:rFonts w:hint="eastAsia"/>
        </w:rPr>
        <w:lastRenderedPageBreak/>
        <w:t xml:space="preserve">2.2.3 </w:t>
      </w:r>
      <w:r w:rsidRPr="007608FD">
        <w:rPr>
          <w:rFonts w:hint="eastAsia"/>
        </w:rPr>
        <w:t>脚本文件设置</w:t>
      </w:r>
      <w:bookmarkEnd w:id="12"/>
      <w:bookmarkEnd w:id="13"/>
    </w:p>
    <w:p w:rsidR="007608FD" w:rsidRDefault="007608FD" w:rsidP="000233C7">
      <w:pPr>
        <w:spacing w:line="276" w:lineRule="auto"/>
        <w:jc w:val="center"/>
      </w:pPr>
      <w:r>
        <w:rPr>
          <w:noProof/>
        </w:rPr>
        <w:drawing>
          <wp:inline distT="0" distB="0" distL="0" distR="0">
            <wp:extent cx="5274310" cy="3955733"/>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274310" cy="3955733"/>
                    </a:xfrm>
                    <a:prstGeom prst="rect">
                      <a:avLst/>
                    </a:prstGeom>
                  </pic:spPr>
                </pic:pic>
              </a:graphicData>
            </a:graphic>
          </wp:inline>
        </w:drawing>
      </w:r>
    </w:p>
    <w:p w:rsidR="007608FD" w:rsidRDefault="007608FD" w:rsidP="000233C7">
      <w:pPr>
        <w:spacing w:line="276" w:lineRule="auto"/>
      </w:pPr>
      <w:r>
        <w:rPr>
          <w:rFonts w:hint="eastAsia"/>
        </w:rPr>
        <w:tab/>
      </w:r>
      <w:r>
        <w:rPr>
          <w:rFonts w:hint="eastAsia"/>
        </w:rPr>
        <w:t>如上图示，通过右键可以设置脚本文件的属性</w:t>
      </w:r>
      <w:r w:rsidR="00704156">
        <w:rPr>
          <w:rFonts w:hint="eastAsia"/>
        </w:rPr>
        <w:t>、配置节点启用、禁用、编辑脚本内容、查看</w:t>
      </w:r>
      <w:r w:rsidR="00704156">
        <w:rPr>
          <w:rFonts w:hint="eastAsia"/>
        </w:rPr>
        <w:t>log</w:t>
      </w:r>
      <w:r w:rsidR="00704156">
        <w:rPr>
          <w:rFonts w:hint="eastAsia"/>
        </w:rPr>
        <w:t>等；</w:t>
      </w:r>
    </w:p>
    <w:p w:rsidR="00704156" w:rsidRDefault="00704156" w:rsidP="000233C7">
      <w:pPr>
        <w:spacing w:line="276" w:lineRule="auto"/>
      </w:pPr>
      <w:r>
        <w:rPr>
          <w:rFonts w:hint="eastAsia"/>
        </w:rPr>
        <w:tab/>
      </w:r>
      <w:r>
        <w:rPr>
          <w:rFonts w:hint="eastAsia"/>
        </w:rPr>
        <w:t>其中脚本文件属性设置内容如下：</w:t>
      </w:r>
    </w:p>
    <w:p w:rsidR="00704156" w:rsidRDefault="00704156" w:rsidP="000233C7">
      <w:pPr>
        <w:spacing w:line="276" w:lineRule="auto"/>
        <w:jc w:val="center"/>
      </w:pPr>
      <w:r>
        <w:rPr>
          <w:noProof/>
        </w:rPr>
        <w:lastRenderedPageBreak/>
        <w:drawing>
          <wp:inline distT="0" distB="0" distL="0" distR="0">
            <wp:extent cx="4000000" cy="4552381"/>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000000" cy="4552381"/>
                    </a:xfrm>
                    <a:prstGeom prst="rect">
                      <a:avLst/>
                    </a:prstGeom>
                  </pic:spPr>
                </pic:pic>
              </a:graphicData>
            </a:graphic>
          </wp:inline>
        </w:drawing>
      </w:r>
    </w:p>
    <w:p w:rsidR="00704156" w:rsidRDefault="00704156" w:rsidP="000233C7">
      <w:pPr>
        <w:spacing w:line="276" w:lineRule="auto"/>
        <w:jc w:val="left"/>
      </w:pPr>
      <w:r>
        <w:rPr>
          <w:rFonts w:hint="eastAsia"/>
        </w:rPr>
        <w:tab/>
      </w:r>
      <w:r>
        <w:rPr>
          <w:rFonts w:hint="eastAsia"/>
        </w:rPr>
        <w:t>修改节点配置相当于修改配置文件，完成修改后需要保存配置文件，操作如下：</w:t>
      </w:r>
    </w:p>
    <w:p w:rsidR="00704156" w:rsidRDefault="00704156" w:rsidP="000233C7">
      <w:pPr>
        <w:spacing w:line="276" w:lineRule="auto"/>
        <w:jc w:val="center"/>
      </w:pPr>
      <w:r>
        <w:rPr>
          <w:noProof/>
        </w:rPr>
        <w:drawing>
          <wp:inline distT="0" distB="0" distL="0" distR="0">
            <wp:extent cx="2333333" cy="33238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333333" cy="3323810"/>
                    </a:xfrm>
                    <a:prstGeom prst="rect">
                      <a:avLst/>
                    </a:prstGeom>
                  </pic:spPr>
                </pic:pic>
              </a:graphicData>
            </a:graphic>
          </wp:inline>
        </w:drawing>
      </w:r>
    </w:p>
    <w:p w:rsidR="00704156" w:rsidRPr="00704156" w:rsidRDefault="00704156" w:rsidP="000233C7">
      <w:pPr>
        <w:spacing w:line="276" w:lineRule="auto"/>
        <w:jc w:val="left"/>
      </w:pPr>
      <w:r>
        <w:rPr>
          <w:rFonts w:hint="eastAsia"/>
        </w:rPr>
        <w:tab/>
      </w:r>
      <w:r>
        <w:rPr>
          <w:rFonts w:hint="eastAsia"/>
        </w:rPr>
        <w:t>配置文件的具体内容详见附件</w:t>
      </w:r>
      <w:r>
        <w:t>”</w:t>
      </w:r>
      <w:r>
        <w:rPr>
          <w:rFonts w:hint="eastAsia"/>
        </w:rPr>
        <w:t>test.cfg</w:t>
      </w:r>
      <w:r>
        <w:t>”</w:t>
      </w:r>
      <w:r>
        <w:rPr>
          <w:rFonts w:hint="eastAsia"/>
        </w:rPr>
        <w:t>。</w:t>
      </w:r>
    </w:p>
    <w:p w:rsidR="00190E1A" w:rsidRPr="00185776" w:rsidRDefault="00185776" w:rsidP="00185776">
      <w:pPr>
        <w:pStyle w:val="1"/>
      </w:pPr>
      <w:bookmarkStart w:id="14" w:name="_Toc357771653"/>
      <w:bookmarkStart w:id="15" w:name="_Toc369682040"/>
      <w:r>
        <w:rPr>
          <w:rFonts w:hint="eastAsia"/>
        </w:rPr>
        <w:lastRenderedPageBreak/>
        <w:t>3.</w:t>
      </w:r>
      <w:r w:rsidR="00190E1A" w:rsidRPr="00185776">
        <w:rPr>
          <w:rFonts w:hint="eastAsia"/>
        </w:rPr>
        <w:t>自动测试配置文件</w:t>
      </w:r>
      <w:bookmarkEnd w:id="14"/>
      <w:bookmarkEnd w:id="15"/>
    </w:p>
    <w:p w:rsidR="00190E1A" w:rsidRDefault="00CC208F" w:rsidP="000233C7">
      <w:pPr>
        <w:pStyle w:val="a5"/>
        <w:numPr>
          <w:ilvl w:val="0"/>
          <w:numId w:val="2"/>
        </w:numPr>
        <w:spacing w:line="276" w:lineRule="auto"/>
        <w:ind w:firstLineChars="0"/>
      </w:pPr>
      <w:r>
        <w:rPr>
          <w:rFonts w:hint="eastAsia"/>
        </w:rPr>
        <w:t>兼容</w:t>
      </w:r>
      <w:r w:rsidR="004B7B5C">
        <w:rPr>
          <w:rFonts w:hint="eastAsia"/>
        </w:rPr>
        <w:t>V1.0</w:t>
      </w:r>
      <w:r w:rsidR="004B7B5C">
        <w:rPr>
          <w:rFonts w:hint="eastAsia"/>
        </w:rPr>
        <w:t>版本下的配置文件，可顺序执行脚本；</w:t>
      </w:r>
    </w:p>
    <w:p w:rsidR="00313917" w:rsidRDefault="00420A27" w:rsidP="000233C7">
      <w:pPr>
        <w:pStyle w:val="a5"/>
        <w:numPr>
          <w:ilvl w:val="0"/>
          <w:numId w:val="2"/>
        </w:numPr>
        <w:spacing w:line="276" w:lineRule="auto"/>
        <w:ind w:firstLineChars="0"/>
      </w:pPr>
      <w:r>
        <w:rPr>
          <w:rFonts w:hint="eastAsia"/>
        </w:rPr>
        <w:t>通过文件夹执行脚本，在最底层文件夹需要有配置文件，其他文件夹不需要配置文件；</w:t>
      </w:r>
    </w:p>
    <w:p w:rsidR="00190E1A" w:rsidRDefault="00420A27" w:rsidP="000233C7">
      <w:pPr>
        <w:pStyle w:val="a5"/>
        <w:numPr>
          <w:ilvl w:val="0"/>
          <w:numId w:val="2"/>
        </w:numPr>
        <w:spacing w:line="276" w:lineRule="auto"/>
        <w:ind w:firstLineChars="0"/>
      </w:pPr>
      <w:r>
        <w:rPr>
          <w:rFonts w:hint="eastAsia"/>
        </w:rPr>
        <w:t>通过</w:t>
      </w:r>
      <w:r>
        <w:rPr>
          <w:rFonts w:hint="eastAsia"/>
        </w:rPr>
        <w:t>tew</w:t>
      </w:r>
      <w:r>
        <w:rPr>
          <w:rFonts w:hint="eastAsia"/>
        </w:rPr>
        <w:t>平台打开脚本文件后，可通过修改脚本文件属性保存新的配置文件；</w:t>
      </w:r>
    </w:p>
    <w:p w:rsidR="008726CA" w:rsidRDefault="008726CA" w:rsidP="008726CA">
      <w:pPr>
        <w:pStyle w:val="2"/>
      </w:pPr>
      <w:bookmarkStart w:id="16" w:name="_Toc357704731"/>
      <w:bookmarkStart w:id="17" w:name="_Toc369682041"/>
      <w:r>
        <w:rPr>
          <w:rFonts w:hint="eastAsia"/>
        </w:rPr>
        <w:t>3.1</w:t>
      </w:r>
      <w:r w:rsidR="005B23C9">
        <w:rPr>
          <w:rFonts w:hint="eastAsia"/>
        </w:rPr>
        <w:t xml:space="preserve"> </w:t>
      </w:r>
      <w:r>
        <w:rPr>
          <w:rFonts w:hint="eastAsia"/>
        </w:rPr>
        <w:t>配置文件</w:t>
      </w:r>
      <w:r>
        <w:rPr>
          <w:rFonts w:hint="eastAsia"/>
        </w:rPr>
        <w:t>(H)</w:t>
      </w:r>
      <w:bookmarkEnd w:id="16"/>
      <w:bookmarkEnd w:id="17"/>
    </w:p>
    <w:p w:rsidR="008726CA" w:rsidRDefault="008726CA" w:rsidP="008726CA">
      <w:pPr>
        <w:pStyle w:val="3"/>
      </w:pPr>
      <w:bookmarkStart w:id="18" w:name="_Toc357704732"/>
      <w:bookmarkStart w:id="19" w:name="_Toc369682042"/>
      <w:r w:rsidRPr="008726CA">
        <w:rPr>
          <w:rFonts w:hint="eastAsia"/>
        </w:rPr>
        <w:t>3.1.1</w:t>
      </w:r>
      <w:r w:rsidR="005B23C9">
        <w:rPr>
          <w:rFonts w:hint="eastAsia"/>
        </w:rPr>
        <w:t xml:space="preserve"> </w:t>
      </w:r>
      <w:r>
        <w:rPr>
          <w:rFonts w:hint="eastAsia"/>
        </w:rPr>
        <w:t>配置分析功能</w:t>
      </w:r>
      <w:r>
        <w:rPr>
          <w:rFonts w:hint="eastAsia"/>
        </w:rPr>
        <w:t>(H)</w:t>
      </w:r>
      <w:bookmarkEnd w:id="18"/>
      <w:bookmarkEnd w:id="19"/>
    </w:p>
    <w:p w:rsidR="008726CA" w:rsidRDefault="008726CA" w:rsidP="008726CA">
      <w:pPr>
        <w:ind w:firstLine="420"/>
      </w:pPr>
      <w:r>
        <w:rPr>
          <w:rFonts w:hint="eastAsia"/>
        </w:rPr>
        <w:t>对于每个测试用例，有一个配置文件</w:t>
      </w:r>
      <w:r>
        <w:rPr>
          <w:rFonts w:hint="eastAsia"/>
        </w:rPr>
        <w:t>.cfg</w:t>
      </w:r>
      <w:r>
        <w:rPr>
          <w:rFonts w:hint="eastAsia"/>
        </w:rPr>
        <w:t>来获取脚本下发方式（串行、并行）、脚本文件结构、通信接口方式、通讯端口号等，示例如下：</w:t>
      </w:r>
      <w:r>
        <w:t xml:space="preserve"> </w:t>
      </w:r>
    </w:p>
    <w:p w:rsidR="008726CA" w:rsidRDefault="008726CA" w:rsidP="008726CA">
      <w:pPr>
        <w:ind w:leftChars="900" w:left="1890"/>
      </w:pPr>
      <w:r>
        <w:t>pn1.script;200.0.0.1;3000;</w:t>
      </w:r>
    </w:p>
    <w:p w:rsidR="008726CA" w:rsidRDefault="008726CA" w:rsidP="008726CA">
      <w:pPr>
        <w:ind w:leftChars="900" w:left="1890"/>
      </w:pPr>
      <w:r>
        <w:tab/>
        <w:t>|</w:t>
      </w:r>
      <w:r>
        <w:tab/>
      </w:r>
      <w:r>
        <w:tab/>
        <w:t>|</w:t>
      </w:r>
      <w:r>
        <w:tab/>
        <w:t xml:space="preserve">  |</w:t>
      </w:r>
    </w:p>
    <w:p w:rsidR="008726CA" w:rsidRDefault="008726CA" w:rsidP="008726CA">
      <w:pPr>
        <w:ind w:leftChars="900" w:left="1890"/>
      </w:pPr>
      <w:r>
        <w:tab/>
        <w:t>|</w:t>
      </w:r>
      <w:r>
        <w:tab/>
      </w:r>
      <w:r>
        <w:tab/>
        <w:t>|</w:t>
      </w:r>
      <w:r>
        <w:tab/>
        <w:t xml:space="preserve">  </w:t>
      </w:r>
      <w:r>
        <w:rPr>
          <w:rFonts w:hint="eastAsia"/>
        </w:rPr>
        <w:t>通信端口号</w:t>
      </w:r>
      <w:r w:rsidR="00E5469A">
        <w:rPr>
          <w:rFonts w:hint="eastAsia"/>
        </w:rPr>
        <w:t>(</w:t>
      </w:r>
      <w:r w:rsidR="00E5469A" w:rsidRPr="00E5469A">
        <w:rPr>
          <w:rFonts w:hint="eastAsia"/>
          <w:color w:val="FF0000"/>
        </w:rPr>
        <w:t>注</w:t>
      </w:r>
      <w:r w:rsidR="00E5469A" w:rsidRPr="00E5469A">
        <w:rPr>
          <w:rFonts w:hint="eastAsia"/>
          <w:color w:val="FF0000"/>
        </w:rPr>
        <w:t>1</w:t>
      </w:r>
      <w:r w:rsidR="00E5469A">
        <w:rPr>
          <w:rFonts w:hint="eastAsia"/>
        </w:rPr>
        <w:t>)</w:t>
      </w:r>
    </w:p>
    <w:p w:rsidR="008726CA" w:rsidRDefault="008726CA" w:rsidP="008726CA">
      <w:pPr>
        <w:ind w:leftChars="900" w:left="1890"/>
      </w:pPr>
      <w:r>
        <w:tab/>
        <w:t>|</w:t>
      </w:r>
      <w:r>
        <w:tab/>
      </w:r>
      <w:r>
        <w:tab/>
      </w:r>
      <w:r>
        <w:rPr>
          <w:rFonts w:hint="eastAsia"/>
        </w:rPr>
        <w:t>通信接口方式</w:t>
      </w:r>
      <w:r>
        <w:t>(</w:t>
      </w:r>
      <w:r>
        <w:rPr>
          <w:rFonts w:hint="eastAsia"/>
        </w:rPr>
        <w:t>此时为</w:t>
      </w:r>
      <w:r>
        <w:t>IP</w:t>
      </w:r>
      <w:r>
        <w:rPr>
          <w:rFonts w:hint="eastAsia"/>
        </w:rPr>
        <w:t>地址</w:t>
      </w:r>
      <w:r>
        <w:t>)</w:t>
      </w:r>
    </w:p>
    <w:p w:rsidR="008726CA" w:rsidRDefault="008726CA" w:rsidP="008726CA">
      <w:pPr>
        <w:ind w:leftChars="900" w:left="1890"/>
      </w:pPr>
      <w:r>
        <w:tab/>
      </w:r>
      <w:r>
        <w:rPr>
          <w:rFonts w:hint="eastAsia"/>
        </w:rPr>
        <w:t>配置脚本文件名</w:t>
      </w:r>
    </w:p>
    <w:p w:rsidR="008726CA" w:rsidRDefault="008726CA" w:rsidP="008726CA">
      <w:pPr>
        <w:ind w:leftChars="900" w:left="1890"/>
      </w:pPr>
      <w:r>
        <w:t>pn23.script;200.0.0.1;23;</w:t>
      </w:r>
    </w:p>
    <w:p w:rsidR="008726CA" w:rsidRDefault="008726CA" w:rsidP="008726CA">
      <w:pPr>
        <w:ind w:leftChars="900" w:left="1890"/>
      </w:pPr>
      <w:r>
        <w:t>ixia.script;192.168.2.188;23;</w:t>
      </w:r>
    </w:p>
    <w:p w:rsidR="008726CA" w:rsidRPr="0066042C" w:rsidRDefault="008726CA" w:rsidP="008726CA">
      <w:pPr>
        <w:ind w:leftChars="900" w:left="1890"/>
        <w:rPr>
          <w:b/>
        </w:rPr>
      </w:pPr>
      <w:r>
        <w:t>37718.script;192.168.2.8;5001;</w:t>
      </w:r>
    </w:p>
    <w:p w:rsidR="008726CA" w:rsidRDefault="008726CA" w:rsidP="008726CA">
      <w:pPr>
        <w:ind w:leftChars="900" w:left="1890"/>
      </w:pPr>
      <w:r>
        <w:t>1570.script;gpib;7;</w:t>
      </w:r>
    </w:p>
    <w:p w:rsidR="008726CA" w:rsidRDefault="008726CA" w:rsidP="008726CA">
      <w:pPr>
        <w:ind w:leftChars="900" w:left="1890"/>
      </w:pPr>
      <w:r>
        <w:tab/>
      </w:r>
      <w:r>
        <w:tab/>
        <w:t xml:space="preserve">  |</w:t>
      </w:r>
      <w:r>
        <w:tab/>
        <w:t xml:space="preserve">  |</w:t>
      </w:r>
    </w:p>
    <w:p w:rsidR="008726CA" w:rsidRDefault="008726CA" w:rsidP="008726CA">
      <w:pPr>
        <w:ind w:leftChars="900" w:left="1890"/>
      </w:pPr>
      <w:r>
        <w:tab/>
      </w:r>
      <w:r>
        <w:tab/>
        <w:t xml:space="preserve">  |</w:t>
      </w:r>
      <w:r>
        <w:tab/>
        <w:t xml:space="preserve">  gpid</w:t>
      </w:r>
      <w:r>
        <w:rPr>
          <w:rFonts w:hint="eastAsia"/>
        </w:rPr>
        <w:t>地址</w:t>
      </w:r>
    </w:p>
    <w:p w:rsidR="008726CA" w:rsidRDefault="008726CA" w:rsidP="008726CA">
      <w:pPr>
        <w:ind w:leftChars="900" w:left="1890"/>
      </w:pPr>
      <w:r>
        <w:tab/>
      </w:r>
      <w:r>
        <w:tab/>
        <w:t xml:space="preserve">  </w:t>
      </w:r>
      <w:r>
        <w:rPr>
          <w:rFonts w:hint="eastAsia"/>
        </w:rPr>
        <w:t>通信接口方式</w:t>
      </w:r>
      <w:r>
        <w:t>(</w:t>
      </w:r>
      <w:r>
        <w:rPr>
          <w:rFonts w:hint="eastAsia"/>
        </w:rPr>
        <w:t>此时为</w:t>
      </w:r>
      <w:r>
        <w:t>gpib</w:t>
      </w:r>
      <w:r>
        <w:rPr>
          <w:rFonts w:hint="eastAsia"/>
        </w:rPr>
        <w:t>接口</w:t>
      </w:r>
      <w:r>
        <w:t>)</w:t>
      </w:r>
    </w:p>
    <w:p w:rsidR="008726CA" w:rsidRDefault="008726CA" w:rsidP="008726CA">
      <w:pPr>
        <w:ind w:leftChars="900" w:left="1890"/>
      </w:pPr>
      <w:r>
        <w:t>pncom:com:1</w:t>
      </w:r>
    </w:p>
    <w:p w:rsidR="008726CA" w:rsidRDefault="008726CA" w:rsidP="008726CA">
      <w:pPr>
        <w:ind w:leftChars="900" w:left="1890"/>
      </w:pPr>
      <w:r>
        <w:tab/>
        <w:t xml:space="preserve">   |  |</w:t>
      </w:r>
    </w:p>
    <w:p w:rsidR="008726CA" w:rsidRDefault="008726CA" w:rsidP="008726CA">
      <w:pPr>
        <w:ind w:leftChars="900" w:left="1890"/>
      </w:pPr>
      <w:r>
        <w:tab/>
        <w:t xml:space="preserve">   |</w:t>
      </w:r>
      <w:r>
        <w:tab/>
        <w:t xml:space="preserve">  com</w:t>
      </w:r>
      <w:r>
        <w:rPr>
          <w:rFonts w:hint="eastAsia"/>
        </w:rPr>
        <w:t>接口号</w:t>
      </w:r>
    </w:p>
    <w:p w:rsidR="008726CA" w:rsidRDefault="008726CA" w:rsidP="008726CA">
      <w:pPr>
        <w:ind w:leftChars="900" w:left="1890"/>
      </w:pPr>
      <w:r>
        <w:tab/>
        <w:t xml:space="preserve">   </w:t>
      </w:r>
      <w:r>
        <w:rPr>
          <w:rFonts w:hint="eastAsia"/>
        </w:rPr>
        <w:t>通信接口方式</w:t>
      </w:r>
      <w:r>
        <w:t>(</w:t>
      </w:r>
      <w:r>
        <w:rPr>
          <w:rFonts w:hint="eastAsia"/>
        </w:rPr>
        <w:t>此时为</w:t>
      </w:r>
      <w:r>
        <w:t>com</w:t>
      </w:r>
      <w:r>
        <w:rPr>
          <w:rFonts w:hint="eastAsia"/>
        </w:rPr>
        <w:t>接口</w:t>
      </w:r>
      <w:r>
        <w:t>)</w:t>
      </w:r>
    </w:p>
    <w:p w:rsidR="00A01B21" w:rsidRDefault="00A01B21" w:rsidP="008726CA">
      <w:pPr>
        <w:ind w:leftChars="900" w:left="1890"/>
      </w:pPr>
    </w:p>
    <w:p w:rsidR="00E5469A" w:rsidRDefault="00E5469A" w:rsidP="00E5469A">
      <w:r>
        <w:rPr>
          <w:rFonts w:hint="eastAsia"/>
        </w:rPr>
        <w:tab/>
      </w:r>
      <w:r w:rsidRPr="00A01B21">
        <w:rPr>
          <w:rFonts w:hint="eastAsia"/>
          <w:color w:val="FF0000"/>
        </w:rPr>
        <w:t>注</w:t>
      </w:r>
      <w:r w:rsidRPr="00A01B21">
        <w:rPr>
          <w:rFonts w:hint="eastAsia"/>
          <w:color w:val="FF0000"/>
        </w:rPr>
        <w:t>1</w:t>
      </w:r>
      <w:r>
        <w:rPr>
          <w:rFonts w:hint="eastAsia"/>
        </w:rPr>
        <w:t>：</w:t>
      </w:r>
      <w:r>
        <w:rPr>
          <w:rFonts w:hint="eastAsia"/>
        </w:rPr>
        <w:tab/>
      </w:r>
      <w:r>
        <w:t>”</w:t>
      </w:r>
      <w:r>
        <w:rPr>
          <w:rFonts w:hint="eastAsia"/>
        </w:rPr>
        <w:t>sshv2:</w:t>
      </w:r>
      <w:r>
        <w:t>”</w:t>
      </w:r>
      <w:r>
        <w:rPr>
          <w:rFonts w:hint="eastAsia"/>
        </w:rPr>
        <w:t>前缀表示为</w:t>
      </w:r>
      <w:r>
        <w:rPr>
          <w:rFonts w:hint="eastAsia"/>
        </w:rPr>
        <w:t>sshv2</w:t>
      </w:r>
      <w:r>
        <w:rPr>
          <w:rFonts w:hint="eastAsia"/>
        </w:rPr>
        <w:t>的</w:t>
      </w:r>
      <w:r>
        <w:rPr>
          <w:rFonts w:hint="eastAsia"/>
        </w:rPr>
        <w:t>shell</w:t>
      </w:r>
      <w:r>
        <w:rPr>
          <w:rFonts w:hint="eastAsia"/>
        </w:rPr>
        <w:t>连接</w:t>
      </w:r>
    </w:p>
    <w:p w:rsidR="002F7486" w:rsidRDefault="002F7486" w:rsidP="002F7486">
      <w:r>
        <w:rPr>
          <w:rFonts w:hint="eastAsia"/>
        </w:rPr>
        <w:tab/>
      </w:r>
      <w:r>
        <w:rPr>
          <w:rFonts w:hint="eastAsia"/>
        </w:rPr>
        <w:tab/>
      </w:r>
      <w:r>
        <w:rPr>
          <w:rFonts w:hint="eastAsia"/>
        </w:rPr>
        <w:tab/>
      </w:r>
      <w:r>
        <w:t>”</w:t>
      </w:r>
      <w:r>
        <w:rPr>
          <w:rFonts w:hint="eastAsia"/>
        </w:rPr>
        <w:t>directtcp:</w:t>
      </w:r>
      <w:r>
        <w:t>”</w:t>
      </w:r>
      <w:r>
        <w:rPr>
          <w:rFonts w:hint="eastAsia"/>
        </w:rPr>
        <w:t>前缀表示为</w:t>
      </w:r>
      <w:r w:rsidR="00F000CF">
        <w:rPr>
          <w:rFonts w:hint="eastAsia"/>
        </w:rPr>
        <w:t>direct tcp</w:t>
      </w:r>
      <w:r>
        <w:rPr>
          <w:rFonts w:hint="eastAsia"/>
        </w:rPr>
        <w:t>连接</w:t>
      </w:r>
    </w:p>
    <w:p w:rsidR="00E5469A" w:rsidRDefault="00E5469A" w:rsidP="00E5469A">
      <w:r>
        <w:rPr>
          <w:rFonts w:hint="eastAsia"/>
        </w:rPr>
        <w:tab/>
      </w:r>
      <w:r>
        <w:rPr>
          <w:rFonts w:hint="eastAsia"/>
        </w:rPr>
        <w:tab/>
        <w:t xml:space="preserve">   </w:t>
      </w:r>
    </w:p>
    <w:p w:rsidR="00E5469A" w:rsidRPr="00EF17B8" w:rsidRDefault="00E5469A" w:rsidP="00E5469A"/>
    <w:p w:rsidR="008726CA" w:rsidRDefault="008726CA" w:rsidP="008726CA">
      <w:r>
        <w:rPr>
          <w:rFonts w:hint="eastAsia"/>
        </w:rPr>
        <w:t>脚本开发需求</w:t>
      </w:r>
    </w:p>
    <w:p w:rsidR="008726CA" w:rsidRDefault="008726CA" w:rsidP="008726CA">
      <w:pPr>
        <w:pStyle w:val="a5"/>
        <w:numPr>
          <w:ilvl w:val="0"/>
          <w:numId w:val="11"/>
        </w:numPr>
        <w:ind w:firstLineChars="0"/>
      </w:pPr>
      <w:r>
        <w:rPr>
          <w:rFonts w:hint="eastAsia"/>
        </w:rPr>
        <w:t>本系统执行测试采用并行方式进行，脚本支持并行控制设备或仪表；</w:t>
      </w:r>
    </w:p>
    <w:p w:rsidR="008726CA" w:rsidRDefault="008726CA" w:rsidP="008726CA">
      <w:pPr>
        <w:pStyle w:val="a5"/>
        <w:numPr>
          <w:ilvl w:val="0"/>
          <w:numId w:val="11"/>
        </w:numPr>
        <w:ind w:firstLineChars="0"/>
      </w:pPr>
      <w:r>
        <w:rPr>
          <w:rFonts w:hint="eastAsia"/>
        </w:rPr>
        <w:t>系统通过脚本判断测试的执行流程；</w:t>
      </w:r>
    </w:p>
    <w:p w:rsidR="008726CA" w:rsidRDefault="008726CA" w:rsidP="008726CA">
      <w:pPr>
        <w:pStyle w:val="a5"/>
        <w:numPr>
          <w:ilvl w:val="0"/>
          <w:numId w:val="11"/>
        </w:numPr>
        <w:ind w:firstLineChars="0"/>
      </w:pPr>
      <w:r>
        <w:rPr>
          <w:rFonts w:hint="eastAsia"/>
        </w:rPr>
        <w:t>脚本编写</w:t>
      </w:r>
      <w:r w:rsidR="0076507D">
        <w:rPr>
          <w:rFonts w:hint="eastAsia"/>
        </w:rPr>
        <w:t>需要</w:t>
      </w:r>
      <w:r>
        <w:rPr>
          <w:rFonts w:hint="eastAsia"/>
        </w:rPr>
        <w:t>保证脚本开发的效率和测试结果的可靠性；</w:t>
      </w:r>
    </w:p>
    <w:p w:rsidR="008726CA" w:rsidRDefault="008726CA" w:rsidP="008726CA">
      <w:pPr>
        <w:pStyle w:val="a5"/>
        <w:numPr>
          <w:ilvl w:val="0"/>
          <w:numId w:val="11"/>
        </w:numPr>
        <w:ind w:firstLineChars="0"/>
      </w:pPr>
      <w:r>
        <w:rPr>
          <w:rFonts w:hint="eastAsia"/>
        </w:rPr>
        <w:t>测试脚本可以在</w:t>
      </w:r>
      <w:r>
        <w:rPr>
          <w:rFonts w:hint="eastAsia"/>
        </w:rPr>
        <w:t>3000</w:t>
      </w:r>
      <w:r>
        <w:rPr>
          <w:rFonts w:hint="eastAsia"/>
        </w:rPr>
        <w:t>端口下发；</w:t>
      </w:r>
    </w:p>
    <w:p w:rsidR="008726CA" w:rsidRDefault="008726CA" w:rsidP="008726CA">
      <w:pPr>
        <w:pStyle w:val="a5"/>
        <w:numPr>
          <w:ilvl w:val="0"/>
          <w:numId w:val="11"/>
        </w:numPr>
        <w:ind w:firstLineChars="0"/>
        <w:rPr>
          <w:color w:val="FF0000"/>
        </w:rPr>
      </w:pPr>
      <w:r w:rsidRPr="007E566E">
        <w:rPr>
          <w:rFonts w:hint="eastAsia"/>
          <w:color w:val="FF0000"/>
        </w:rPr>
        <w:t>压力测试的脚本需要将</w:t>
      </w:r>
      <w:r w:rsidRPr="007E566E">
        <w:rPr>
          <w:rFonts w:hint="eastAsia"/>
          <w:color w:val="FF0000"/>
        </w:rPr>
        <w:t>idletime</w:t>
      </w:r>
      <w:r w:rsidRPr="007E566E">
        <w:rPr>
          <w:rFonts w:hint="eastAsia"/>
          <w:color w:val="FF0000"/>
        </w:rPr>
        <w:t>设置足够长的时间；</w:t>
      </w:r>
    </w:p>
    <w:p w:rsidR="008726CA" w:rsidRDefault="008726CA" w:rsidP="008726CA">
      <w:pPr>
        <w:pStyle w:val="a5"/>
        <w:ind w:left="989" w:firstLineChars="0" w:firstLine="0"/>
        <w:rPr>
          <w:color w:val="FF0000"/>
        </w:rPr>
      </w:pPr>
    </w:p>
    <w:p w:rsidR="008726CA" w:rsidRPr="00B83BCE" w:rsidRDefault="008726CA" w:rsidP="008726CA">
      <w:pPr>
        <w:rPr>
          <w:rFonts w:ascii="新宋体" w:hAnsi="新宋体" w:cs="新宋体"/>
          <w:kern w:val="0"/>
          <w:sz w:val="19"/>
          <w:szCs w:val="19"/>
        </w:rPr>
      </w:pPr>
      <w:r w:rsidRPr="00B83BCE">
        <w:rPr>
          <w:rFonts w:hint="eastAsia"/>
        </w:rPr>
        <w:lastRenderedPageBreak/>
        <w:t>模块化描述</w:t>
      </w:r>
      <w:r>
        <w:rPr>
          <w:rFonts w:hint="eastAsia"/>
        </w:rPr>
        <w:t>,</w:t>
      </w:r>
      <w:r w:rsidRPr="00B83BCE">
        <w:rPr>
          <w:rFonts w:ascii="新宋体" w:hAnsi="新宋体" w:cs="新宋体"/>
          <w:kern w:val="0"/>
          <w:sz w:val="19"/>
          <w:szCs w:val="19"/>
        </w:rPr>
        <w:t>定义</w:t>
      </w:r>
      <w:r w:rsidRPr="00B83BCE">
        <w:rPr>
          <w:rFonts w:ascii="新宋体" w:hAnsi="新宋体" w:cs="新宋体"/>
          <w:kern w:val="0"/>
          <w:sz w:val="19"/>
          <w:szCs w:val="19"/>
        </w:rPr>
        <w:t>user define tree</w:t>
      </w:r>
      <w:r w:rsidRPr="00B83BCE">
        <w:rPr>
          <w:rFonts w:ascii="新宋体" w:hAnsi="新宋体" w:cs="新宋体"/>
          <w:kern w:val="0"/>
          <w:sz w:val="19"/>
          <w:szCs w:val="19"/>
        </w:rPr>
        <w:t>控件外部数据，包含模块执行方式</w:t>
      </w:r>
    </w:p>
    <w:p w:rsidR="008726CA" w:rsidRPr="00B83BCE" w:rsidRDefault="008726CA" w:rsidP="008726CA">
      <w:pPr>
        <w:autoSpaceDE w:val="0"/>
        <w:autoSpaceDN w:val="0"/>
        <w:adjustRightInd w:val="0"/>
        <w:jc w:val="left"/>
        <w:rPr>
          <w:rFonts w:ascii="新宋体" w:hAnsi="新宋体" w:cs="新宋体"/>
          <w:kern w:val="0"/>
          <w:sz w:val="19"/>
          <w:szCs w:val="19"/>
        </w:rPr>
      </w:pPr>
      <w:r w:rsidRPr="00B83BCE">
        <w:rPr>
          <w:rFonts w:ascii="新宋体" w:hAnsi="新宋体" w:cs="新宋体"/>
          <w:kern w:val="0"/>
          <w:sz w:val="19"/>
          <w:szCs w:val="19"/>
        </w:rPr>
        <w:t>配置模块运行指示方式</w:t>
      </w:r>
      <w:r>
        <w:rPr>
          <w:rFonts w:ascii="新宋体" w:hAnsi="新宋体" w:cs="新宋体" w:hint="eastAsia"/>
          <w:kern w:val="0"/>
          <w:sz w:val="19"/>
          <w:szCs w:val="19"/>
        </w:rPr>
        <w:t>:</w:t>
      </w:r>
    </w:p>
    <w:p w:rsidR="008726CA" w:rsidRPr="00B83BCE" w:rsidRDefault="008726CA" w:rsidP="008726CA">
      <w:pPr>
        <w:autoSpaceDE w:val="0"/>
        <w:autoSpaceDN w:val="0"/>
        <w:adjustRightInd w:val="0"/>
        <w:jc w:val="left"/>
        <w:rPr>
          <w:rFonts w:ascii="新宋体" w:hAnsi="新宋体" w:cs="新宋体"/>
          <w:kern w:val="0"/>
          <w:sz w:val="19"/>
          <w:szCs w:val="19"/>
        </w:rPr>
      </w:pPr>
      <w:r w:rsidRPr="00B83BCE">
        <w:rPr>
          <w:rFonts w:ascii="新宋体" w:hAnsi="新宋体" w:cs="新宋体"/>
          <w:kern w:val="0"/>
          <w:sz w:val="19"/>
          <w:szCs w:val="19"/>
        </w:rPr>
        <w:tab/>
        <w:t>{level;path;comment;runmtmode;enableflag;message}</w:t>
      </w:r>
    </w:p>
    <w:p w:rsidR="008726CA" w:rsidRPr="00B83BCE" w:rsidRDefault="008726CA" w:rsidP="008726CA">
      <w:pPr>
        <w:autoSpaceDE w:val="0"/>
        <w:autoSpaceDN w:val="0"/>
        <w:adjustRightInd w:val="0"/>
        <w:jc w:val="left"/>
        <w:rPr>
          <w:rFonts w:ascii="新宋体" w:hAnsi="新宋体" w:cs="新宋体"/>
          <w:kern w:val="0"/>
          <w:sz w:val="19"/>
          <w:szCs w:val="19"/>
        </w:rPr>
      </w:pPr>
      <w:r w:rsidRPr="00B83BCE">
        <w:rPr>
          <w:rFonts w:ascii="新宋体" w:hAnsi="新宋体" w:cs="新宋体"/>
          <w:kern w:val="0"/>
          <w:sz w:val="19"/>
          <w:szCs w:val="19"/>
        </w:rPr>
        <w:t>脚本工作指示方式</w:t>
      </w:r>
      <w:r>
        <w:rPr>
          <w:rFonts w:ascii="新宋体" w:hAnsi="新宋体" w:cs="新宋体" w:hint="eastAsia"/>
          <w:kern w:val="0"/>
          <w:sz w:val="19"/>
          <w:szCs w:val="19"/>
        </w:rPr>
        <w:t>:</w:t>
      </w:r>
    </w:p>
    <w:p w:rsidR="008726CA" w:rsidRPr="00B83BCE" w:rsidRDefault="008726CA" w:rsidP="008726CA">
      <w:pPr>
        <w:autoSpaceDE w:val="0"/>
        <w:autoSpaceDN w:val="0"/>
        <w:adjustRightInd w:val="0"/>
        <w:jc w:val="left"/>
        <w:rPr>
          <w:rFonts w:ascii="新宋体" w:hAnsi="新宋体" w:cs="新宋体"/>
          <w:kern w:val="0"/>
          <w:sz w:val="19"/>
          <w:szCs w:val="19"/>
        </w:rPr>
      </w:pPr>
      <w:r w:rsidRPr="00B83BCE">
        <w:rPr>
          <w:rFonts w:ascii="新宋体" w:hAnsi="新宋体" w:cs="新宋体"/>
          <w:kern w:val="0"/>
          <w:sz w:val="19"/>
          <w:szCs w:val="19"/>
        </w:rPr>
        <w:tab/>
        <w:t>filename;host;port;comment;runmtmode;enableflag;message;</w:t>
      </w:r>
    </w:p>
    <w:p w:rsidR="008726CA" w:rsidRPr="00B83BCE" w:rsidRDefault="004A1830" w:rsidP="008726CA">
      <w:r>
        <w:rPr>
          <w:rFonts w:hint="eastAsia"/>
        </w:rPr>
        <w:t>注</w:t>
      </w:r>
      <w:r>
        <w:rPr>
          <w:rFonts w:hint="eastAsia"/>
        </w:rPr>
        <w:t>:</w:t>
      </w:r>
      <w:r w:rsidRPr="004A1830">
        <w:rPr>
          <w:rFonts w:ascii="新宋体" w:hAnsi="新宋体" w:cs="新宋体"/>
          <w:kern w:val="0"/>
          <w:sz w:val="19"/>
          <w:szCs w:val="19"/>
        </w:rPr>
        <w:t xml:space="preserve"> </w:t>
      </w:r>
      <w:r w:rsidRPr="00B83BCE">
        <w:rPr>
          <w:rFonts w:ascii="新宋体" w:hAnsi="新宋体" w:cs="新宋体"/>
          <w:kern w:val="0"/>
          <w:sz w:val="19"/>
          <w:szCs w:val="19"/>
        </w:rPr>
        <w:t>runmtmode</w:t>
      </w:r>
      <w:r>
        <w:rPr>
          <w:rFonts w:ascii="新宋体" w:hAnsi="新宋体" w:cs="新宋体" w:hint="eastAsia"/>
          <w:kern w:val="0"/>
          <w:sz w:val="19"/>
          <w:szCs w:val="19"/>
        </w:rPr>
        <w:t>:1</w:t>
      </w:r>
      <w:r>
        <w:rPr>
          <w:rFonts w:ascii="新宋体" w:hAnsi="新宋体" w:cs="新宋体" w:hint="eastAsia"/>
          <w:kern w:val="0"/>
          <w:sz w:val="19"/>
          <w:szCs w:val="19"/>
        </w:rPr>
        <w:t>表示并发执行；</w:t>
      </w:r>
      <w:r>
        <w:rPr>
          <w:rFonts w:ascii="新宋体" w:hAnsi="新宋体" w:cs="新宋体" w:hint="eastAsia"/>
          <w:kern w:val="0"/>
          <w:sz w:val="19"/>
          <w:szCs w:val="19"/>
        </w:rPr>
        <w:t>0</w:t>
      </w:r>
      <w:r>
        <w:rPr>
          <w:rFonts w:ascii="新宋体" w:hAnsi="新宋体" w:cs="新宋体" w:hint="eastAsia"/>
          <w:kern w:val="0"/>
          <w:sz w:val="19"/>
          <w:szCs w:val="19"/>
        </w:rPr>
        <w:t>表示顺序执行。</w:t>
      </w:r>
      <w:r w:rsidRPr="00B83BCE">
        <w:rPr>
          <w:rFonts w:ascii="新宋体" w:hAnsi="新宋体" w:cs="新宋体"/>
          <w:kern w:val="0"/>
          <w:sz w:val="19"/>
          <w:szCs w:val="19"/>
        </w:rPr>
        <w:t>Enableflag</w:t>
      </w:r>
      <w:r>
        <w:rPr>
          <w:rFonts w:ascii="新宋体" w:hAnsi="新宋体" w:cs="新宋体" w:hint="eastAsia"/>
          <w:kern w:val="0"/>
          <w:sz w:val="19"/>
          <w:szCs w:val="19"/>
        </w:rPr>
        <w:t>：</w:t>
      </w:r>
      <w:r>
        <w:rPr>
          <w:rFonts w:ascii="新宋体" w:hAnsi="新宋体" w:cs="新宋体" w:hint="eastAsia"/>
          <w:kern w:val="0"/>
          <w:sz w:val="19"/>
          <w:szCs w:val="19"/>
        </w:rPr>
        <w:t>1</w:t>
      </w:r>
      <w:r>
        <w:rPr>
          <w:rFonts w:ascii="新宋体" w:hAnsi="新宋体" w:cs="新宋体" w:hint="eastAsia"/>
          <w:kern w:val="0"/>
          <w:sz w:val="19"/>
          <w:szCs w:val="19"/>
        </w:rPr>
        <w:t>表示启用；</w:t>
      </w:r>
      <w:r>
        <w:rPr>
          <w:rFonts w:ascii="新宋体" w:hAnsi="新宋体" w:cs="新宋体" w:hint="eastAsia"/>
          <w:kern w:val="0"/>
          <w:sz w:val="19"/>
          <w:szCs w:val="19"/>
        </w:rPr>
        <w:t>0</w:t>
      </w:r>
      <w:r>
        <w:rPr>
          <w:rFonts w:ascii="新宋体" w:hAnsi="新宋体" w:cs="新宋体" w:hint="eastAsia"/>
          <w:kern w:val="0"/>
          <w:sz w:val="19"/>
          <w:szCs w:val="19"/>
        </w:rPr>
        <w:t>表示禁用。</w:t>
      </w:r>
    </w:p>
    <w:p w:rsidR="008726CA" w:rsidRDefault="005B23C9" w:rsidP="005B23C9">
      <w:pPr>
        <w:pStyle w:val="2"/>
      </w:pPr>
      <w:bookmarkStart w:id="20" w:name="_Toc357704733"/>
      <w:bookmarkStart w:id="21" w:name="_Toc369682043"/>
      <w:r>
        <w:rPr>
          <w:rFonts w:hint="eastAsia"/>
        </w:rPr>
        <w:t xml:space="preserve">3.2 </w:t>
      </w:r>
      <w:r w:rsidRPr="00B83BCE">
        <w:rPr>
          <w:rFonts w:hint="eastAsia"/>
        </w:rPr>
        <w:t>终</w:t>
      </w:r>
      <w:r>
        <w:rPr>
          <w:rFonts w:hint="eastAsia"/>
        </w:rPr>
        <w:t>端通信</w:t>
      </w:r>
      <w:bookmarkEnd w:id="20"/>
      <w:bookmarkEnd w:id="21"/>
    </w:p>
    <w:p w:rsidR="008726CA" w:rsidRDefault="008726CA" w:rsidP="008726CA">
      <w:r>
        <w:rPr>
          <w:rFonts w:hint="eastAsia"/>
        </w:rPr>
        <w:t>支持下面通信方式：</w:t>
      </w:r>
    </w:p>
    <w:p w:rsidR="008726CA" w:rsidRDefault="008726CA" w:rsidP="008726CA">
      <w:pPr>
        <w:pStyle w:val="a5"/>
        <w:numPr>
          <w:ilvl w:val="0"/>
          <w:numId w:val="10"/>
        </w:numPr>
        <w:ind w:firstLineChars="0"/>
      </w:pPr>
      <w:r>
        <w:rPr>
          <w:rFonts w:hint="eastAsia"/>
        </w:rPr>
        <w:t>IP</w:t>
      </w:r>
    </w:p>
    <w:p w:rsidR="008726CA" w:rsidRDefault="008726CA" w:rsidP="008726CA">
      <w:pPr>
        <w:pStyle w:val="a5"/>
        <w:ind w:left="1260" w:firstLineChars="0" w:firstLine="0"/>
      </w:pPr>
      <w:r>
        <w:rPr>
          <w:rFonts w:hint="eastAsia"/>
        </w:rPr>
        <w:t>TCP</w:t>
      </w:r>
    </w:p>
    <w:p w:rsidR="008726CA" w:rsidRDefault="008726CA" w:rsidP="008726CA">
      <w:pPr>
        <w:pStyle w:val="a5"/>
        <w:numPr>
          <w:ilvl w:val="0"/>
          <w:numId w:val="10"/>
        </w:numPr>
        <w:ind w:firstLineChars="0"/>
      </w:pPr>
      <w:r>
        <w:rPr>
          <w:rFonts w:hint="eastAsia"/>
        </w:rPr>
        <w:t>GPIB</w:t>
      </w:r>
    </w:p>
    <w:p w:rsidR="008726CA" w:rsidRDefault="008726CA" w:rsidP="008726CA">
      <w:pPr>
        <w:ind w:left="1260"/>
      </w:pPr>
      <w:r>
        <w:rPr>
          <w:rFonts w:hint="eastAsia"/>
        </w:rPr>
        <w:t>IEEE488.2</w:t>
      </w:r>
    </w:p>
    <w:p w:rsidR="008726CA" w:rsidRDefault="008726CA" w:rsidP="008726CA">
      <w:pPr>
        <w:pStyle w:val="a5"/>
        <w:numPr>
          <w:ilvl w:val="0"/>
          <w:numId w:val="10"/>
        </w:numPr>
        <w:ind w:firstLineChars="0"/>
      </w:pPr>
      <w:r>
        <w:rPr>
          <w:rFonts w:hint="eastAsia"/>
        </w:rPr>
        <w:t>COM</w:t>
      </w:r>
    </w:p>
    <w:p w:rsidR="008726CA" w:rsidRDefault="008726CA" w:rsidP="008726CA">
      <w:pPr>
        <w:ind w:left="420"/>
      </w:pPr>
      <w:r>
        <w:rPr>
          <w:rFonts w:hint="eastAsia"/>
        </w:rPr>
        <w:tab/>
      </w:r>
      <w:r>
        <w:rPr>
          <w:rFonts w:hint="eastAsia"/>
        </w:rPr>
        <w:tab/>
      </w:r>
      <w:r>
        <w:t>pn COM:</w:t>
      </w:r>
      <w:r>
        <w:rPr>
          <w:rFonts w:hint="eastAsia"/>
        </w:rPr>
        <w:t>波特率</w:t>
      </w:r>
      <w:r>
        <w:t xml:space="preserve"> 115200/</w:t>
      </w:r>
      <w:r>
        <w:rPr>
          <w:rFonts w:hint="eastAsia"/>
        </w:rPr>
        <w:t>数据位</w:t>
      </w:r>
      <w:r>
        <w:t>8/</w:t>
      </w:r>
      <w:r>
        <w:rPr>
          <w:rFonts w:hint="eastAsia"/>
        </w:rPr>
        <w:t>停止位</w:t>
      </w:r>
      <w:r>
        <w:t xml:space="preserve"> 1/</w:t>
      </w:r>
      <w:r>
        <w:rPr>
          <w:rFonts w:hint="eastAsia"/>
        </w:rPr>
        <w:t>校验</w:t>
      </w:r>
      <w:r>
        <w:t xml:space="preserve"> None/</w:t>
      </w:r>
      <w:r>
        <w:rPr>
          <w:rFonts w:hint="eastAsia"/>
        </w:rPr>
        <w:t>流控</w:t>
      </w:r>
      <w:r>
        <w:t xml:space="preserve"> OFF;</w:t>
      </w:r>
    </w:p>
    <w:p w:rsidR="008726CA" w:rsidRDefault="008726CA" w:rsidP="008726CA">
      <w:pPr>
        <w:pStyle w:val="a5"/>
        <w:ind w:left="1200" w:firstLineChars="0" w:firstLine="60"/>
      </w:pPr>
      <w:r>
        <w:t>37718 COM:</w:t>
      </w:r>
      <w:r>
        <w:rPr>
          <w:rFonts w:hint="eastAsia"/>
        </w:rPr>
        <w:t>波特率</w:t>
      </w:r>
      <w:r>
        <w:t xml:space="preserve"> 9600/</w:t>
      </w:r>
      <w:r>
        <w:rPr>
          <w:rFonts w:hint="eastAsia"/>
        </w:rPr>
        <w:t>数据位</w:t>
      </w:r>
      <w:r>
        <w:t>7/</w:t>
      </w:r>
      <w:r>
        <w:rPr>
          <w:rFonts w:hint="eastAsia"/>
        </w:rPr>
        <w:t>停止位</w:t>
      </w:r>
      <w:r>
        <w:t xml:space="preserve"> 1/</w:t>
      </w:r>
      <w:r>
        <w:rPr>
          <w:rFonts w:hint="eastAsia"/>
        </w:rPr>
        <w:t>校验</w:t>
      </w:r>
      <w:r>
        <w:t xml:space="preserve"> ODD/</w:t>
      </w:r>
      <w:r>
        <w:rPr>
          <w:rFonts w:hint="eastAsia"/>
        </w:rPr>
        <w:t>流控</w:t>
      </w:r>
      <w:r>
        <w:t xml:space="preserve"> OFF;</w:t>
      </w:r>
    </w:p>
    <w:p w:rsidR="008726CA" w:rsidRDefault="008726CA" w:rsidP="008726CA">
      <w:pPr>
        <w:ind w:left="420"/>
      </w:pPr>
    </w:p>
    <w:p w:rsidR="008726CA" w:rsidRDefault="005B23C9" w:rsidP="005B23C9">
      <w:pPr>
        <w:pStyle w:val="3"/>
      </w:pPr>
      <w:bookmarkStart w:id="22" w:name="_Toc357704734"/>
      <w:bookmarkStart w:id="23" w:name="_Toc369682044"/>
      <w:r>
        <w:rPr>
          <w:rFonts w:hint="eastAsia"/>
        </w:rPr>
        <w:t>3.2.1 IP(H)</w:t>
      </w:r>
      <w:bookmarkEnd w:id="22"/>
      <w:bookmarkEnd w:id="23"/>
    </w:p>
    <w:p w:rsidR="008726CA" w:rsidRDefault="008726CA" w:rsidP="008726CA">
      <w:r>
        <w:rPr>
          <w:rFonts w:hint="eastAsia"/>
        </w:rPr>
        <w:t>支持基于</w:t>
      </w:r>
      <w:r>
        <w:rPr>
          <w:rFonts w:hint="eastAsia"/>
        </w:rPr>
        <w:t>IP</w:t>
      </w:r>
      <w:r>
        <w:rPr>
          <w:rFonts w:hint="eastAsia"/>
        </w:rPr>
        <w:t>的终端连接，连接地址和端口在配置文件中指定。</w:t>
      </w:r>
    </w:p>
    <w:p w:rsidR="008726CA" w:rsidRDefault="008726CA" w:rsidP="008726CA">
      <w:r>
        <w:rPr>
          <w:rFonts w:hint="eastAsia"/>
        </w:rPr>
        <w:t>例如：</w:t>
      </w:r>
      <w:r>
        <w:rPr>
          <w:rFonts w:hint="eastAsia"/>
        </w:rPr>
        <w:t>PN7700</w:t>
      </w:r>
      <w:r>
        <w:rPr>
          <w:rFonts w:hint="eastAsia"/>
        </w:rPr>
        <w:t>的</w:t>
      </w:r>
      <w:r>
        <w:rPr>
          <w:rFonts w:hint="eastAsia"/>
        </w:rPr>
        <w:t>3000</w:t>
      </w:r>
      <w:r>
        <w:rPr>
          <w:rFonts w:hint="eastAsia"/>
        </w:rPr>
        <w:t>端口，</w:t>
      </w:r>
      <w:r>
        <w:rPr>
          <w:rFonts w:hint="eastAsia"/>
        </w:rPr>
        <w:t>37718</w:t>
      </w:r>
      <w:r>
        <w:rPr>
          <w:rFonts w:hint="eastAsia"/>
        </w:rPr>
        <w:t>的</w:t>
      </w:r>
      <w:r>
        <w:rPr>
          <w:rFonts w:hint="eastAsia"/>
        </w:rPr>
        <w:t>5001</w:t>
      </w:r>
      <w:r>
        <w:rPr>
          <w:rFonts w:hint="eastAsia"/>
        </w:rPr>
        <w:t>端口</w:t>
      </w:r>
    </w:p>
    <w:p w:rsidR="008726CA" w:rsidRPr="00F35940" w:rsidRDefault="008726CA" w:rsidP="008726CA">
      <w:pPr>
        <w:rPr>
          <w:color w:val="C0504D" w:themeColor="accent2"/>
        </w:rPr>
      </w:pPr>
      <w:r w:rsidRPr="00C748C6">
        <w:rPr>
          <w:rFonts w:hint="eastAsia"/>
          <w:color w:val="C0504D" w:themeColor="accent2"/>
        </w:rPr>
        <w:t>注</w:t>
      </w:r>
      <w:r w:rsidRPr="00C748C6">
        <w:rPr>
          <w:rFonts w:hint="eastAsia"/>
          <w:color w:val="C0504D" w:themeColor="accent2"/>
        </w:rPr>
        <w:t>:</w:t>
      </w:r>
      <w:r w:rsidRPr="00C748C6">
        <w:rPr>
          <w:rFonts w:hint="eastAsia"/>
          <w:color w:val="C0504D" w:themeColor="accent2"/>
        </w:rPr>
        <w:t>纯</w:t>
      </w:r>
      <w:r w:rsidRPr="00C748C6">
        <w:rPr>
          <w:rFonts w:hint="eastAsia"/>
          <w:color w:val="C0504D" w:themeColor="accent2"/>
        </w:rPr>
        <w:t>tcp</w:t>
      </w:r>
      <w:r w:rsidRPr="00C748C6">
        <w:rPr>
          <w:rFonts w:hint="eastAsia"/>
          <w:color w:val="C0504D" w:themeColor="accent2"/>
        </w:rPr>
        <w:t>连接</w:t>
      </w:r>
      <w:r w:rsidRPr="00C748C6">
        <w:rPr>
          <w:rFonts w:hint="eastAsia"/>
          <w:color w:val="C0504D" w:themeColor="accent2"/>
        </w:rPr>
        <w:t>,</w:t>
      </w:r>
      <w:r w:rsidRPr="00C748C6">
        <w:rPr>
          <w:rFonts w:hint="eastAsia"/>
          <w:color w:val="C0504D" w:themeColor="accent2"/>
        </w:rPr>
        <w:t>需要处理</w:t>
      </w:r>
      <w:r w:rsidRPr="00C748C6">
        <w:rPr>
          <w:rFonts w:hint="eastAsia"/>
          <w:color w:val="C0504D" w:themeColor="accent2"/>
        </w:rPr>
        <w:t>telnet</w:t>
      </w:r>
      <w:r w:rsidRPr="00C748C6">
        <w:rPr>
          <w:rFonts w:hint="eastAsia"/>
          <w:color w:val="C0504D" w:themeColor="accent2"/>
        </w:rPr>
        <w:t>协议将按默认方式建立连接</w:t>
      </w:r>
    </w:p>
    <w:p w:rsidR="008726CA" w:rsidRDefault="005B23C9" w:rsidP="005B23C9">
      <w:pPr>
        <w:pStyle w:val="3"/>
      </w:pPr>
      <w:bookmarkStart w:id="24" w:name="_Toc357704735"/>
      <w:bookmarkStart w:id="25" w:name="_Toc369682045"/>
      <w:r>
        <w:rPr>
          <w:rFonts w:hint="eastAsia"/>
        </w:rPr>
        <w:t>3.2.2</w:t>
      </w:r>
      <w:r>
        <w:rPr>
          <w:rFonts w:hint="eastAsia"/>
        </w:rPr>
        <w:t>串口</w:t>
      </w:r>
      <w:r>
        <w:rPr>
          <w:rFonts w:hint="eastAsia"/>
        </w:rPr>
        <w:t>(H)</w:t>
      </w:r>
      <w:bookmarkEnd w:id="24"/>
      <w:bookmarkEnd w:id="25"/>
    </w:p>
    <w:p w:rsidR="008726CA" w:rsidRDefault="008726CA" w:rsidP="008726CA">
      <w:r>
        <w:rPr>
          <w:rFonts w:hint="eastAsia"/>
        </w:rPr>
        <w:t>支持基于</w:t>
      </w:r>
      <w:r>
        <w:rPr>
          <w:rFonts w:hint="eastAsia"/>
        </w:rPr>
        <w:t>RS232</w:t>
      </w:r>
      <w:r>
        <w:rPr>
          <w:rFonts w:hint="eastAsia"/>
        </w:rPr>
        <w:t>的终端连接，连接属性预先设置完成，与脚本和配置文件无关。但主机使用串口号需要配置文件中指定。</w:t>
      </w:r>
    </w:p>
    <w:p w:rsidR="008726CA" w:rsidRDefault="008726CA" w:rsidP="008726CA">
      <w:r>
        <w:rPr>
          <w:rFonts w:hint="eastAsia"/>
        </w:rPr>
        <w:t>例如：</w:t>
      </w:r>
      <w:r>
        <w:rPr>
          <w:rFonts w:hint="eastAsia"/>
        </w:rPr>
        <w:t>37718</w:t>
      </w:r>
      <w:r>
        <w:rPr>
          <w:rFonts w:hint="eastAsia"/>
        </w:rPr>
        <w:t>的</w:t>
      </w:r>
      <w:r>
        <w:rPr>
          <w:rFonts w:hint="eastAsia"/>
        </w:rPr>
        <w:t>rs232</w:t>
      </w:r>
      <w:r>
        <w:rPr>
          <w:rFonts w:hint="eastAsia"/>
        </w:rPr>
        <w:t>，</w:t>
      </w:r>
      <w:r>
        <w:rPr>
          <w:rFonts w:hint="eastAsia"/>
        </w:rPr>
        <w:t>PN7700</w:t>
      </w:r>
      <w:r>
        <w:rPr>
          <w:rFonts w:hint="eastAsia"/>
        </w:rPr>
        <w:t>的</w:t>
      </w:r>
      <w:r>
        <w:rPr>
          <w:rFonts w:hint="eastAsia"/>
        </w:rPr>
        <w:t>debug</w:t>
      </w:r>
      <w:r>
        <w:rPr>
          <w:rFonts w:hint="eastAsia"/>
        </w:rPr>
        <w:t>串口</w:t>
      </w:r>
    </w:p>
    <w:p w:rsidR="008726CA" w:rsidRDefault="00ED60B9" w:rsidP="00ED60B9">
      <w:pPr>
        <w:pStyle w:val="3"/>
      </w:pPr>
      <w:bookmarkStart w:id="26" w:name="_Toc357704736"/>
      <w:bookmarkStart w:id="27" w:name="_Toc369682046"/>
      <w:r>
        <w:rPr>
          <w:rFonts w:hint="eastAsia"/>
        </w:rPr>
        <w:t>3.2.3GPIB(H)</w:t>
      </w:r>
      <w:bookmarkEnd w:id="26"/>
      <w:bookmarkEnd w:id="27"/>
    </w:p>
    <w:p w:rsidR="008726CA" w:rsidRDefault="008726CA" w:rsidP="008726CA">
      <w:r>
        <w:rPr>
          <w:rFonts w:hint="eastAsia"/>
        </w:rPr>
        <w:t>支持基于</w:t>
      </w:r>
      <w:r>
        <w:rPr>
          <w:rFonts w:hint="eastAsia"/>
        </w:rPr>
        <w:t>GPIB</w:t>
      </w:r>
      <w:r>
        <w:rPr>
          <w:rFonts w:hint="eastAsia"/>
        </w:rPr>
        <w:t>的终端连接，连接的</w:t>
      </w:r>
      <w:r>
        <w:rPr>
          <w:rFonts w:hint="eastAsia"/>
        </w:rPr>
        <w:t>GPIB</w:t>
      </w:r>
      <w:r>
        <w:rPr>
          <w:rFonts w:hint="eastAsia"/>
        </w:rPr>
        <w:t>地址在配置文件中指定</w:t>
      </w:r>
    </w:p>
    <w:p w:rsidR="008726CA" w:rsidRDefault="008726CA" w:rsidP="008726CA">
      <w:r>
        <w:rPr>
          <w:rFonts w:hint="eastAsia"/>
        </w:rPr>
        <w:t>例如：</w:t>
      </w:r>
      <w:r>
        <w:rPr>
          <w:rFonts w:hint="eastAsia"/>
        </w:rPr>
        <w:t>37718</w:t>
      </w:r>
      <w:r>
        <w:rPr>
          <w:rFonts w:hint="eastAsia"/>
        </w:rPr>
        <w:t>和</w:t>
      </w:r>
      <w:r>
        <w:rPr>
          <w:rFonts w:hint="eastAsia"/>
        </w:rPr>
        <w:t>1570</w:t>
      </w:r>
      <w:r>
        <w:rPr>
          <w:rFonts w:hint="eastAsia"/>
        </w:rPr>
        <w:t>的</w:t>
      </w:r>
      <w:r>
        <w:rPr>
          <w:rFonts w:hint="eastAsia"/>
        </w:rPr>
        <w:t>GPIB</w:t>
      </w:r>
      <w:r>
        <w:rPr>
          <w:rFonts w:hint="eastAsia"/>
        </w:rPr>
        <w:t>接口</w:t>
      </w:r>
    </w:p>
    <w:p w:rsidR="008726CA" w:rsidRDefault="005B23C9" w:rsidP="005B23C9">
      <w:pPr>
        <w:pStyle w:val="2"/>
      </w:pPr>
      <w:bookmarkStart w:id="28" w:name="_Toc357704737"/>
      <w:bookmarkStart w:id="29" w:name="_Toc369682047"/>
      <w:r w:rsidRPr="005B23C9">
        <w:rPr>
          <w:rFonts w:hint="eastAsia"/>
        </w:rPr>
        <w:t>3.3</w:t>
      </w:r>
      <w:r>
        <w:rPr>
          <w:rFonts w:hint="eastAsia"/>
        </w:rPr>
        <w:t>判定</w:t>
      </w:r>
      <w:bookmarkEnd w:id="28"/>
      <w:bookmarkEnd w:id="29"/>
    </w:p>
    <w:p w:rsidR="008726CA" w:rsidRDefault="008726CA" w:rsidP="008726CA">
      <w:r>
        <w:rPr>
          <w:rFonts w:hint="eastAsia"/>
        </w:rPr>
        <w:t>本系统对于执行完成的测试可以形成结果文档进行输出，包括下几种形式：</w:t>
      </w:r>
    </w:p>
    <w:p w:rsidR="008726CA" w:rsidRDefault="008726CA" w:rsidP="008726CA">
      <w:r>
        <w:rPr>
          <w:rFonts w:hint="eastAsia"/>
        </w:rPr>
        <w:tab/>
      </w:r>
      <w:r>
        <w:t>R</w:t>
      </w:r>
      <w:r>
        <w:rPr>
          <w:rFonts w:hint="eastAsia"/>
        </w:rPr>
        <w:t>esult</w:t>
      </w:r>
      <w:r>
        <w:rPr>
          <w:rFonts w:hint="eastAsia"/>
        </w:rPr>
        <w:t>文件：包含测试项目，测试执行时间，测试判断点结果是否</w:t>
      </w:r>
      <w:r>
        <w:rPr>
          <w:rFonts w:hint="eastAsia"/>
        </w:rPr>
        <w:t>OK</w:t>
      </w:r>
      <w:r>
        <w:rPr>
          <w:rFonts w:hint="eastAsia"/>
        </w:rPr>
        <w:t>；</w:t>
      </w:r>
      <w:r>
        <w:rPr>
          <w:rFonts w:hint="eastAsia"/>
        </w:rPr>
        <w:t>(H)</w:t>
      </w:r>
    </w:p>
    <w:p w:rsidR="008726CA" w:rsidRDefault="008726CA" w:rsidP="008726CA">
      <w:r>
        <w:rPr>
          <w:rFonts w:hint="eastAsia"/>
        </w:rPr>
        <w:tab/>
        <w:t>log</w:t>
      </w:r>
      <w:r>
        <w:rPr>
          <w:rFonts w:hint="eastAsia"/>
        </w:rPr>
        <w:t>文件：测试过程的日志打印（出现</w:t>
      </w:r>
      <w:r>
        <w:rPr>
          <w:rFonts w:hint="eastAsia"/>
        </w:rPr>
        <w:t>NG</w:t>
      </w:r>
      <w:r>
        <w:rPr>
          <w:rFonts w:hint="eastAsia"/>
        </w:rPr>
        <w:t>的地方明显标注，容易找到）；</w:t>
      </w:r>
      <w:r>
        <w:rPr>
          <w:rFonts w:hint="eastAsia"/>
        </w:rPr>
        <w:t>(H)</w:t>
      </w:r>
    </w:p>
    <w:p w:rsidR="008726CA" w:rsidRDefault="008726CA" w:rsidP="008726CA">
      <w:r>
        <w:rPr>
          <w:rFonts w:hint="eastAsia"/>
        </w:rPr>
        <w:lastRenderedPageBreak/>
        <w:tab/>
        <w:t>csv</w:t>
      </w:r>
      <w:r>
        <w:rPr>
          <w:rFonts w:hint="eastAsia"/>
        </w:rPr>
        <w:t>文件：测试脚本输出的相关信息；</w:t>
      </w:r>
      <w:r>
        <w:rPr>
          <w:rFonts w:hint="eastAsia"/>
        </w:rPr>
        <w:t>(H)</w:t>
      </w:r>
    </w:p>
    <w:p w:rsidR="008726CA" w:rsidRPr="004A12D6" w:rsidRDefault="008726CA" w:rsidP="008726CA">
      <w:r>
        <w:rPr>
          <w:rFonts w:hint="eastAsia"/>
        </w:rPr>
        <w:tab/>
      </w:r>
      <w:r>
        <w:rPr>
          <w:rFonts w:hint="eastAsia"/>
        </w:rPr>
        <w:t>测试报告：列表给出测试执行的</w:t>
      </w:r>
      <w:r>
        <w:rPr>
          <w:rFonts w:hint="eastAsia"/>
        </w:rPr>
        <w:t>case</w:t>
      </w:r>
      <w:r>
        <w:rPr>
          <w:rFonts w:hint="eastAsia"/>
        </w:rPr>
        <w:t>清单，及执行结果，通过率等。</w:t>
      </w:r>
      <w:r>
        <w:rPr>
          <w:rFonts w:hint="eastAsia"/>
        </w:rPr>
        <w:t>(M)</w:t>
      </w:r>
    </w:p>
    <w:p w:rsidR="008726CA" w:rsidRDefault="005B23C9" w:rsidP="00ED60B9">
      <w:pPr>
        <w:pStyle w:val="2"/>
      </w:pPr>
      <w:bookmarkStart w:id="30" w:name="_Toc357704738"/>
      <w:bookmarkStart w:id="31" w:name="_Toc369682048"/>
      <w:r>
        <w:rPr>
          <w:rFonts w:hint="eastAsia"/>
        </w:rPr>
        <w:t>3.4</w:t>
      </w:r>
      <w:r>
        <w:rPr>
          <w:rFonts w:hint="eastAsia"/>
        </w:rPr>
        <w:t>兼容顺序化的命令</w:t>
      </w:r>
      <w:r>
        <w:rPr>
          <w:rFonts w:hint="eastAsia"/>
        </w:rPr>
        <w:t>(M)</w:t>
      </w:r>
      <w:bookmarkEnd w:id="30"/>
      <w:bookmarkEnd w:id="31"/>
    </w:p>
    <w:p w:rsidR="008726CA" w:rsidRDefault="008726CA" w:rsidP="008726CA">
      <w:pPr>
        <w:pStyle w:val="a5"/>
        <w:ind w:left="425" w:firstLineChars="0" w:firstLine="0"/>
      </w:pPr>
      <w:r>
        <w:rPr>
          <w:rFonts w:hint="eastAsia"/>
        </w:rPr>
        <w:t>规则如下：</w:t>
      </w:r>
    </w:p>
    <w:p w:rsidR="008726CA" w:rsidRDefault="008726CA" w:rsidP="008726CA">
      <w:pPr>
        <w:pStyle w:val="a5"/>
        <w:ind w:left="425" w:firstLineChars="0" w:firstLine="415"/>
      </w:pPr>
      <w:r>
        <w:rPr>
          <w:rFonts w:hint="eastAsia"/>
        </w:rPr>
        <w:t>格式：</w:t>
      </w:r>
      <w:r>
        <w:tab/>
      </w:r>
      <w:r>
        <w:rPr>
          <w:rFonts w:hint="eastAsia"/>
        </w:rPr>
        <w:t>命令</w:t>
      </w:r>
      <w:r>
        <w:t>;</w:t>
      </w:r>
      <w:r>
        <w:rPr>
          <w:rFonts w:hint="eastAsia"/>
        </w:rPr>
        <w:t>参数</w:t>
      </w:r>
      <w:r>
        <w:t>1;</w:t>
      </w:r>
      <w:r>
        <w:rPr>
          <w:rFonts w:hint="eastAsia"/>
        </w:rPr>
        <w:t>参数</w:t>
      </w:r>
      <w:r>
        <w:t>2;</w:t>
      </w:r>
      <w:r>
        <w:rPr>
          <w:rFonts w:hint="eastAsia"/>
        </w:rPr>
        <w:t>参数</w:t>
      </w:r>
      <w:r>
        <w:t>3;…</w:t>
      </w:r>
      <w:r>
        <w:rPr>
          <w:rFonts w:hint="eastAsia"/>
        </w:rPr>
        <w:t>参数</w:t>
      </w:r>
      <w:r>
        <w:t>n;</w:t>
      </w:r>
    </w:p>
    <w:p w:rsidR="008726CA" w:rsidRPr="00775875" w:rsidRDefault="008726CA" w:rsidP="008726CA">
      <w:pPr>
        <w:pStyle w:val="a5"/>
        <w:ind w:left="425" w:firstLineChars="0" w:firstLine="0"/>
      </w:pPr>
      <w:r>
        <w:rPr>
          <w:rFonts w:hint="eastAsia"/>
        </w:rPr>
        <w:t>如果</w:t>
      </w:r>
      <w:r>
        <w:t>’;’</w:t>
      </w:r>
      <w:r>
        <w:rPr>
          <w:rFonts w:hint="eastAsia"/>
        </w:rPr>
        <w:t>缺失</w:t>
      </w:r>
      <w:r>
        <w:t>,</w:t>
      </w:r>
      <w:r>
        <w:rPr>
          <w:rFonts w:hint="eastAsia"/>
        </w:rPr>
        <w:t>将不能解析出命令和参数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66"/>
        <w:gridCol w:w="1417"/>
        <w:gridCol w:w="2936"/>
        <w:gridCol w:w="2403"/>
      </w:tblGrid>
      <w:tr w:rsidR="008726CA" w:rsidRPr="00D30F94" w:rsidTr="00B54FFC">
        <w:trPr>
          <w:jc w:val="center"/>
        </w:trPr>
        <w:tc>
          <w:tcPr>
            <w:tcW w:w="1766" w:type="dxa"/>
            <w:vAlign w:val="center"/>
          </w:tcPr>
          <w:p w:rsidR="008726CA" w:rsidRPr="00D30F94" w:rsidRDefault="008726CA" w:rsidP="0035634F">
            <w:pPr>
              <w:jc w:val="center"/>
              <w:rPr>
                <w:b/>
                <w:bCs/>
                <w:color w:val="000000"/>
              </w:rPr>
            </w:pPr>
            <w:r w:rsidRPr="00D30F94">
              <w:rPr>
                <w:rFonts w:hint="eastAsia"/>
                <w:b/>
                <w:bCs/>
                <w:color w:val="000000"/>
              </w:rPr>
              <w:t>配置接口对象</w:t>
            </w:r>
          </w:p>
        </w:tc>
        <w:tc>
          <w:tcPr>
            <w:tcW w:w="1417" w:type="dxa"/>
            <w:vAlign w:val="center"/>
          </w:tcPr>
          <w:p w:rsidR="008726CA" w:rsidRPr="00D30F94" w:rsidRDefault="008726CA" w:rsidP="0035634F">
            <w:pPr>
              <w:jc w:val="center"/>
              <w:rPr>
                <w:b/>
                <w:bCs/>
                <w:color w:val="000000"/>
              </w:rPr>
            </w:pPr>
            <w:r w:rsidRPr="00D30F94">
              <w:rPr>
                <w:rFonts w:hint="eastAsia"/>
                <w:b/>
                <w:bCs/>
                <w:color w:val="000000"/>
              </w:rPr>
              <w:t>命令</w:t>
            </w:r>
          </w:p>
        </w:tc>
        <w:tc>
          <w:tcPr>
            <w:tcW w:w="2936" w:type="dxa"/>
            <w:vAlign w:val="center"/>
          </w:tcPr>
          <w:p w:rsidR="008726CA" w:rsidRPr="00D30F94" w:rsidRDefault="008726CA" w:rsidP="0035634F">
            <w:pPr>
              <w:jc w:val="left"/>
              <w:rPr>
                <w:b/>
                <w:bCs/>
                <w:color w:val="000000"/>
              </w:rPr>
            </w:pPr>
            <w:r w:rsidRPr="00D30F94">
              <w:rPr>
                <w:rFonts w:hint="eastAsia"/>
                <w:b/>
                <w:bCs/>
                <w:color w:val="000000"/>
              </w:rPr>
              <w:t>参数</w:t>
            </w:r>
          </w:p>
        </w:tc>
        <w:tc>
          <w:tcPr>
            <w:tcW w:w="2403" w:type="dxa"/>
            <w:vAlign w:val="center"/>
          </w:tcPr>
          <w:p w:rsidR="008726CA" w:rsidRPr="00D30F94" w:rsidRDefault="008726CA" w:rsidP="0035634F">
            <w:pPr>
              <w:jc w:val="left"/>
              <w:rPr>
                <w:b/>
                <w:bCs/>
                <w:color w:val="000000"/>
              </w:rPr>
            </w:pPr>
            <w:r w:rsidRPr="00D30F94">
              <w:rPr>
                <w:rFonts w:hint="eastAsia"/>
                <w:b/>
                <w:bCs/>
                <w:color w:val="000000"/>
              </w:rPr>
              <w:t>定义</w:t>
            </w:r>
          </w:p>
        </w:tc>
      </w:tr>
      <w:tr w:rsidR="00B54FFC" w:rsidRPr="00D30F94" w:rsidTr="00B54FFC">
        <w:trPr>
          <w:jc w:val="center"/>
        </w:trPr>
        <w:tc>
          <w:tcPr>
            <w:tcW w:w="1766" w:type="dxa"/>
            <w:vMerge w:val="restart"/>
            <w:shd w:val="clear" w:color="auto" w:fill="C0C0C0"/>
            <w:vAlign w:val="center"/>
          </w:tcPr>
          <w:p w:rsidR="00B54FFC" w:rsidRPr="00D30F94" w:rsidRDefault="00B54FFC" w:rsidP="0035634F">
            <w:pPr>
              <w:jc w:val="center"/>
              <w:rPr>
                <w:b/>
                <w:bCs/>
                <w:color w:val="000000"/>
              </w:rPr>
            </w:pPr>
            <w:r w:rsidRPr="00D30F94">
              <w:rPr>
                <w:b/>
                <w:bCs/>
                <w:color w:val="000000"/>
              </w:rPr>
              <w:t>PTN</w:t>
            </w:r>
          </w:p>
          <w:p w:rsidR="00B54FFC" w:rsidRPr="00D30F94" w:rsidRDefault="00B54FFC" w:rsidP="0035634F">
            <w:pPr>
              <w:jc w:val="center"/>
              <w:rPr>
                <w:b/>
                <w:bCs/>
                <w:color w:val="000000"/>
              </w:rPr>
            </w:pPr>
            <w:r w:rsidRPr="00D30F94">
              <w:rPr>
                <w:rFonts w:hint="eastAsia"/>
                <w:b/>
                <w:bCs/>
                <w:color w:val="000000"/>
              </w:rPr>
              <w:t>配置脚本</w:t>
            </w:r>
          </w:p>
        </w:tc>
        <w:tc>
          <w:tcPr>
            <w:tcW w:w="1417" w:type="dxa"/>
            <w:shd w:val="clear" w:color="auto" w:fill="C0C0C0"/>
            <w:vAlign w:val="center"/>
          </w:tcPr>
          <w:p w:rsidR="00B54FFC" w:rsidRPr="00D30F94" w:rsidRDefault="00B54FFC" w:rsidP="0035634F">
            <w:pPr>
              <w:jc w:val="center"/>
              <w:rPr>
                <w:color w:val="000000"/>
              </w:rPr>
            </w:pPr>
            <w:r w:rsidRPr="00D30F94">
              <w:rPr>
                <w:color w:val="000000"/>
              </w:rPr>
              <w:t>////</w:t>
            </w:r>
          </w:p>
        </w:tc>
        <w:tc>
          <w:tcPr>
            <w:tcW w:w="2936" w:type="dxa"/>
            <w:shd w:val="clear" w:color="auto" w:fill="C0C0C0"/>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匹配字符串</w:t>
            </w:r>
          </w:p>
        </w:tc>
        <w:tc>
          <w:tcPr>
            <w:tcW w:w="2403" w:type="dxa"/>
            <w:shd w:val="clear" w:color="auto" w:fill="C0C0C0"/>
            <w:vAlign w:val="center"/>
          </w:tcPr>
          <w:p w:rsidR="00B54FFC" w:rsidRPr="00D30F94" w:rsidRDefault="00B54FFC" w:rsidP="0035634F">
            <w:pPr>
              <w:jc w:val="left"/>
              <w:rPr>
                <w:color w:val="000000"/>
              </w:rPr>
            </w:pPr>
            <w:r w:rsidRPr="00D30F94">
              <w:rPr>
                <w:rFonts w:hint="eastAsia"/>
                <w:color w:val="000000"/>
              </w:rPr>
              <w:t>严格匹配</w:t>
            </w:r>
            <w:r w:rsidRPr="00D30F94">
              <w:rPr>
                <w:color w:val="000000"/>
              </w:rPr>
              <w:t>:</w:t>
            </w:r>
            <w:r w:rsidRPr="00D30F94">
              <w:rPr>
                <w:rFonts w:hint="eastAsia"/>
                <w:color w:val="000000"/>
              </w:rPr>
              <w:t>当从终端输出的数据中匹配成功，则下发后面一条配置命令</w:t>
            </w:r>
            <w:r w:rsidRPr="00D30F94">
              <w:rPr>
                <w:color w:val="000000"/>
              </w:rPr>
              <w:t>,</w:t>
            </w:r>
            <w:r w:rsidRPr="00D30F94">
              <w:rPr>
                <w:rFonts w:hint="eastAsia"/>
                <w:color w:val="000000"/>
              </w:rPr>
              <w:t>参数为空则不匹配任何字符串</w:t>
            </w:r>
          </w:p>
        </w:tc>
      </w:tr>
      <w:tr w:rsidR="00B54FFC" w:rsidRPr="00D30F94" w:rsidTr="00B54FFC">
        <w:trPr>
          <w:jc w:val="center"/>
        </w:trPr>
        <w:tc>
          <w:tcPr>
            <w:tcW w:w="1766" w:type="dxa"/>
            <w:vMerge/>
            <w:vAlign w:val="center"/>
          </w:tcPr>
          <w:p w:rsidR="00B54FFC" w:rsidRPr="00D30F94" w:rsidRDefault="00B54FFC" w:rsidP="0035634F">
            <w:pPr>
              <w:jc w:val="center"/>
              <w:rPr>
                <w:b/>
                <w:bCs/>
                <w:color w:val="000000"/>
              </w:rPr>
            </w:pPr>
          </w:p>
        </w:tc>
        <w:tc>
          <w:tcPr>
            <w:tcW w:w="1417" w:type="dxa"/>
            <w:vAlign w:val="center"/>
          </w:tcPr>
          <w:p w:rsidR="00B54FFC" w:rsidRPr="00D30F94" w:rsidRDefault="00B54FFC" w:rsidP="0035634F">
            <w:pPr>
              <w:jc w:val="center"/>
              <w:rPr>
                <w:color w:val="000000"/>
              </w:rPr>
            </w:pPr>
            <w:r w:rsidRPr="00D30F94">
              <w:rPr>
                <w:color w:val="000000"/>
              </w:rPr>
              <w:t>//</w:t>
            </w:r>
          </w:p>
        </w:tc>
        <w:tc>
          <w:tcPr>
            <w:tcW w:w="2936" w:type="dxa"/>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匹配字符串</w:t>
            </w:r>
          </w:p>
        </w:tc>
        <w:tc>
          <w:tcPr>
            <w:tcW w:w="2403" w:type="dxa"/>
            <w:vAlign w:val="center"/>
          </w:tcPr>
          <w:p w:rsidR="00B54FFC" w:rsidRPr="00D30F94" w:rsidRDefault="00B54FFC" w:rsidP="0035634F">
            <w:pPr>
              <w:jc w:val="left"/>
              <w:rPr>
                <w:color w:val="000000"/>
              </w:rPr>
            </w:pPr>
            <w:r w:rsidRPr="00D30F94">
              <w:rPr>
                <w:rFonts w:hint="eastAsia"/>
                <w:color w:val="000000"/>
              </w:rPr>
              <w:t>正常匹配</w:t>
            </w:r>
            <w:r w:rsidRPr="00D30F94">
              <w:rPr>
                <w:color w:val="000000"/>
              </w:rPr>
              <w:t>:</w:t>
            </w:r>
            <w:r w:rsidRPr="00D30F94">
              <w:rPr>
                <w:rFonts w:hint="eastAsia"/>
                <w:color w:val="000000"/>
              </w:rPr>
              <w:t>当从终端输出的数据中匹配成功，接着匹配命令提示符，然后下发后面一条配置命令</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clear" w:color="auto" w:fill="C0C0C0"/>
            <w:vAlign w:val="center"/>
          </w:tcPr>
          <w:p w:rsidR="00B54FFC" w:rsidRPr="00D30F94" w:rsidRDefault="00B54FFC" w:rsidP="0035634F">
            <w:pPr>
              <w:jc w:val="center"/>
              <w:rPr>
                <w:color w:val="000000"/>
              </w:rPr>
            </w:pPr>
            <w:r w:rsidRPr="00D30F94">
              <w:rPr>
                <w:color w:val="000000"/>
              </w:rPr>
              <w:t>//wait</w:t>
            </w:r>
          </w:p>
        </w:tc>
        <w:tc>
          <w:tcPr>
            <w:tcW w:w="2936" w:type="dxa"/>
            <w:shd w:val="clear" w:color="auto" w:fill="C0C0C0"/>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等待时间</w:t>
            </w:r>
            <w:r w:rsidRPr="00D30F94">
              <w:rPr>
                <w:color w:val="000000"/>
              </w:rPr>
              <w:t>(0</w:t>
            </w:r>
            <w:r w:rsidRPr="00D30F94">
              <w:rPr>
                <w:rFonts w:hint="eastAsia"/>
                <w:color w:val="000000"/>
              </w:rPr>
              <w:t>表示等待知道人工确定</w:t>
            </w:r>
            <w:r w:rsidRPr="00D30F94">
              <w:rPr>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等待对话框内容</w:t>
            </w:r>
          </w:p>
        </w:tc>
        <w:tc>
          <w:tcPr>
            <w:tcW w:w="2403" w:type="dxa"/>
            <w:shd w:val="clear" w:color="auto" w:fill="C0C0C0"/>
            <w:vAlign w:val="center"/>
          </w:tcPr>
          <w:p w:rsidR="00B54FFC" w:rsidRPr="00D30F94" w:rsidRDefault="00B54FFC" w:rsidP="0035634F">
            <w:pPr>
              <w:jc w:val="left"/>
              <w:rPr>
                <w:color w:val="000000"/>
              </w:rPr>
            </w:pPr>
            <w:r w:rsidRPr="00D30F94">
              <w:rPr>
                <w:rFonts w:hint="eastAsia"/>
                <w:color w:val="000000"/>
              </w:rPr>
              <w:t>等待命令</w:t>
            </w:r>
            <w:r>
              <w:rPr>
                <w:rFonts w:hint="eastAsia"/>
                <w:color w:val="000000"/>
              </w:rPr>
              <w:t>，对话框提示</w:t>
            </w:r>
          </w:p>
        </w:tc>
      </w:tr>
      <w:tr w:rsidR="00B54FFC" w:rsidRPr="00D30F94" w:rsidTr="00B54FFC">
        <w:trPr>
          <w:jc w:val="center"/>
        </w:trPr>
        <w:tc>
          <w:tcPr>
            <w:tcW w:w="1766" w:type="dxa"/>
            <w:vMerge/>
            <w:vAlign w:val="center"/>
          </w:tcPr>
          <w:p w:rsidR="00B54FFC" w:rsidRPr="00D30F94" w:rsidRDefault="00B54FFC" w:rsidP="0035634F">
            <w:pPr>
              <w:jc w:val="center"/>
              <w:rPr>
                <w:b/>
                <w:bCs/>
                <w:color w:val="000000"/>
              </w:rPr>
            </w:pPr>
          </w:p>
        </w:tc>
        <w:tc>
          <w:tcPr>
            <w:tcW w:w="1417" w:type="dxa"/>
            <w:vAlign w:val="center"/>
          </w:tcPr>
          <w:p w:rsidR="00B54FFC" w:rsidRPr="00D30F94" w:rsidRDefault="00B54FFC" w:rsidP="0035634F">
            <w:pPr>
              <w:jc w:val="center"/>
              <w:rPr>
                <w:color w:val="000000"/>
              </w:rPr>
            </w:pPr>
            <w:r w:rsidRPr="00D30F94">
              <w:rPr>
                <w:color w:val="000000"/>
              </w:rPr>
              <w:t>//cmp</w:t>
            </w:r>
          </w:p>
        </w:tc>
        <w:tc>
          <w:tcPr>
            <w:tcW w:w="2936" w:type="dxa"/>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匹配字符串</w:t>
            </w:r>
            <w:r w:rsidR="002936C0">
              <w:rPr>
                <w:rFonts w:hint="eastAsia"/>
                <w:color w:val="000000"/>
              </w:rPr>
              <w:t>(grep:</w:t>
            </w:r>
            <w:r w:rsidR="002936C0">
              <w:rPr>
                <w:rFonts w:hint="eastAsia"/>
                <w:color w:val="000000"/>
              </w:rPr>
              <w:t>表示正则方式</w:t>
            </w:r>
            <w:r w:rsidR="002936C0">
              <w:rPr>
                <w:rFonts w:hint="eastAsia"/>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关键字符串</w:t>
            </w:r>
            <w:r w:rsidR="003136C1">
              <w:rPr>
                <w:rFonts w:hint="eastAsia"/>
                <w:color w:val="000000"/>
              </w:rPr>
              <w:t>(grep:</w:t>
            </w:r>
            <w:r w:rsidR="003136C1">
              <w:rPr>
                <w:rFonts w:hint="eastAsia"/>
                <w:color w:val="000000"/>
              </w:rPr>
              <w:t>表示正则方式</w:t>
            </w:r>
            <w:r w:rsidR="003136C1">
              <w:rPr>
                <w:rFonts w:hint="eastAsia"/>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3:</w:t>
            </w:r>
            <w:r w:rsidRPr="00D30F94">
              <w:rPr>
                <w:rFonts w:hint="eastAsia"/>
                <w:color w:val="000000"/>
              </w:rPr>
              <w:t>比较起始位置</w:t>
            </w:r>
          </w:p>
          <w:p w:rsidR="00B54FFC" w:rsidRPr="00D30F94" w:rsidRDefault="00B54FFC" w:rsidP="0035634F">
            <w:pPr>
              <w:jc w:val="left"/>
              <w:rPr>
                <w:color w:val="000000"/>
              </w:rPr>
            </w:pPr>
            <w:r w:rsidRPr="00D30F94">
              <w:rPr>
                <w:rFonts w:hint="eastAsia"/>
                <w:color w:val="000000"/>
              </w:rPr>
              <w:t>参数</w:t>
            </w:r>
            <w:r w:rsidRPr="00D30F94">
              <w:rPr>
                <w:color w:val="000000"/>
              </w:rPr>
              <w:t>4:</w:t>
            </w:r>
            <w:r w:rsidRPr="00D30F94">
              <w:rPr>
                <w:rFonts w:hint="eastAsia"/>
                <w:color w:val="000000"/>
              </w:rPr>
              <w:t>比较长度</w:t>
            </w:r>
          </w:p>
          <w:p w:rsidR="00B54FFC" w:rsidRPr="00D30F94" w:rsidRDefault="00B54FFC" w:rsidP="0035634F">
            <w:pPr>
              <w:jc w:val="left"/>
              <w:rPr>
                <w:color w:val="000000"/>
              </w:rPr>
            </w:pPr>
            <w:r w:rsidRPr="00D30F94">
              <w:rPr>
                <w:rFonts w:hint="eastAsia"/>
                <w:color w:val="000000"/>
              </w:rPr>
              <w:t>参数</w:t>
            </w:r>
            <w:r w:rsidRPr="00D30F94">
              <w:rPr>
                <w:color w:val="000000"/>
              </w:rPr>
              <w:t xml:space="preserve">5: </w:t>
            </w:r>
            <w:r w:rsidRPr="00D30F94">
              <w:rPr>
                <w:rFonts w:hint="eastAsia"/>
                <w:color w:val="000000"/>
              </w:rPr>
              <w:t>标记</w:t>
            </w:r>
            <w:r w:rsidRPr="00D30F94">
              <w:rPr>
                <w:color w:val="000000"/>
              </w:rPr>
              <w:t>c([</w:t>
            </w:r>
            <w:r w:rsidR="00FF225E">
              <w:rPr>
                <w:color w:val="000000"/>
              </w:rPr>
              <w:t>0,1023</w:t>
            </w:r>
            <w:r w:rsidRPr="00D30F94">
              <w:rPr>
                <w:color w:val="000000"/>
              </w:rPr>
              <w:t>])</w:t>
            </w:r>
          </w:p>
        </w:tc>
        <w:tc>
          <w:tcPr>
            <w:tcW w:w="2403" w:type="dxa"/>
            <w:vAlign w:val="center"/>
          </w:tcPr>
          <w:p w:rsidR="00B54FFC" w:rsidRPr="00D30F94" w:rsidRDefault="00B54FFC" w:rsidP="0035634F">
            <w:pPr>
              <w:jc w:val="left"/>
              <w:rPr>
                <w:color w:val="000000"/>
              </w:rPr>
            </w:pPr>
            <w:r w:rsidRPr="00D30F94">
              <w:rPr>
                <w:rFonts w:hint="eastAsia"/>
                <w:color w:val="000000"/>
              </w:rPr>
              <w:t>比较匹配字符串后指定区域是否存在关键字符串，并记录</w:t>
            </w:r>
            <w:r w:rsidRPr="00D30F94">
              <w:rPr>
                <w:color w:val="000000"/>
              </w:rPr>
              <w:t>OK</w:t>
            </w:r>
            <w:r w:rsidRPr="00D30F94">
              <w:rPr>
                <w:rFonts w:hint="eastAsia"/>
                <w:color w:val="000000"/>
              </w:rPr>
              <w:t>或</w:t>
            </w:r>
            <w:r w:rsidRPr="00D30F94">
              <w:rPr>
                <w:color w:val="000000"/>
              </w:rPr>
              <w:t>NG</w:t>
            </w:r>
            <w:r w:rsidRPr="00D30F94">
              <w:rPr>
                <w:rFonts w:hint="eastAsia"/>
                <w:color w:val="000000"/>
              </w:rPr>
              <w:t>；如果匹配字符串为空，则在</w:t>
            </w:r>
            <w:r w:rsidRPr="00D30F94">
              <w:rPr>
                <w:color w:val="000000"/>
              </w:rPr>
              <w:t>buff</w:t>
            </w:r>
            <w:r w:rsidRPr="00D30F94">
              <w:rPr>
                <w:rFonts w:hint="eastAsia"/>
                <w:color w:val="000000"/>
              </w:rPr>
              <w:t>中进行匹配</w:t>
            </w:r>
            <w:r w:rsidRPr="00D30F94">
              <w:rPr>
                <w:color w:val="000000"/>
              </w:rPr>
              <w:t xml:space="preserve">, </w:t>
            </w:r>
            <w:r w:rsidRPr="00D30F94">
              <w:rPr>
                <w:rFonts w:hint="eastAsia"/>
                <w:color w:val="000000"/>
              </w:rPr>
              <w:t>最后将结果保存在标记</w:t>
            </w:r>
            <w:r w:rsidRPr="00D30F94">
              <w:rPr>
                <w:color w:val="000000"/>
              </w:rPr>
              <w:t>c</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clear" w:color="auto" w:fill="C0C0C0"/>
            <w:vAlign w:val="center"/>
          </w:tcPr>
          <w:p w:rsidR="00B54FFC" w:rsidRPr="00D30F94" w:rsidRDefault="00B54FFC" w:rsidP="0035634F">
            <w:pPr>
              <w:jc w:val="center"/>
              <w:rPr>
                <w:color w:val="000000"/>
              </w:rPr>
            </w:pPr>
            <w:r w:rsidRPr="00D30F94">
              <w:rPr>
                <w:color w:val="000000"/>
              </w:rPr>
              <w:t>//cmpn</w:t>
            </w:r>
          </w:p>
        </w:tc>
        <w:tc>
          <w:tcPr>
            <w:tcW w:w="2936" w:type="dxa"/>
            <w:shd w:val="clear" w:color="auto" w:fill="C0C0C0"/>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匹配字符串</w:t>
            </w:r>
            <w:r w:rsidR="002936C0">
              <w:rPr>
                <w:rFonts w:hint="eastAsia"/>
                <w:color w:val="000000"/>
              </w:rPr>
              <w:t>(grep:</w:t>
            </w:r>
            <w:r w:rsidR="002936C0">
              <w:rPr>
                <w:rFonts w:hint="eastAsia"/>
                <w:color w:val="000000"/>
              </w:rPr>
              <w:t>表示正则方式</w:t>
            </w:r>
            <w:r w:rsidR="002936C0">
              <w:rPr>
                <w:rFonts w:hint="eastAsia"/>
                <w:color w:val="000000"/>
              </w:rPr>
              <w:t>)</w:t>
            </w:r>
          </w:p>
          <w:p w:rsidR="00B54FFC" w:rsidRPr="003136C1"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关键字符串</w:t>
            </w:r>
            <w:r w:rsidR="003136C1">
              <w:rPr>
                <w:rFonts w:hint="eastAsia"/>
                <w:color w:val="000000"/>
              </w:rPr>
              <w:t>(grep:</w:t>
            </w:r>
            <w:r w:rsidR="003136C1">
              <w:rPr>
                <w:rFonts w:hint="eastAsia"/>
                <w:color w:val="000000"/>
              </w:rPr>
              <w:t>表示正则方式</w:t>
            </w:r>
            <w:r w:rsidR="003136C1">
              <w:rPr>
                <w:rFonts w:hint="eastAsia"/>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3:</w:t>
            </w:r>
            <w:r w:rsidRPr="00D30F94">
              <w:rPr>
                <w:rFonts w:hint="eastAsia"/>
                <w:color w:val="000000"/>
              </w:rPr>
              <w:t>比较起始位置</w:t>
            </w:r>
          </w:p>
          <w:p w:rsidR="00B54FFC" w:rsidRPr="00D30F94" w:rsidRDefault="00B54FFC" w:rsidP="0035634F">
            <w:pPr>
              <w:jc w:val="left"/>
              <w:rPr>
                <w:color w:val="000000"/>
              </w:rPr>
            </w:pPr>
            <w:r w:rsidRPr="00D30F94">
              <w:rPr>
                <w:rFonts w:hint="eastAsia"/>
                <w:color w:val="000000"/>
              </w:rPr>
              <w:t>参数</w:t>
            </w:r>
            <w:r w:rsidRPr="00D30F94">
              <w:rPr>
                <w:color w:val="000000"/>
              </w:rPr>
              <w:t>4:</w:t>
            </w:r>
            <w:r w:rsidRPr="00D30F94">
              <w:rPr>
                <w:rFonts w:hint="eastAsia"/>
                <w:color w:val="000000"/>
              </w:rPr>
              <w:t>比较长度</w:t>
            </w:r>
          </w:p>
          <w:p w:rsidR="00B54FFC" w:rsidRPr="00D30F94" w:rsidRDefault="00B54FFC" w:rsidP="0035634F">
            <w:pPr>
              <w:jc w:val="left"/>
              <w:rPr>
                <w:color w:val="000000"/>
              </w:rPr>
            </w:pPr>
            <w:r w:rsidRPr="00D30F94">
              <w:rPr>
                <w:rFonts w:hint="eastAsia"/>
                <w:color w:val="000000"/>
              </w:rPr>
              <w:t>参数</w:t>
            </w:r>
            <w:r w:rsidRPr="00D30F94">
              <w:rPr>
                <w:color w:val="000000"/>
              </w:rPr>
              <w:t xml:space="preserve">5: </w:t>
            </w:r>
            <w:r w:rsidRPr="00D30F94">
              <w:rPr>
                <w:rFonts w:hint="eastAsia"/>
                <w:color w:val="000000"/>
              </w:rPr>
              <w:t>标记</w:t>
            </w:r>
            <w:r w:rsidRPr="00D30F94">
              <w:rPr>
                <w:color w:val="000000"/>
              </w:rPr>
              <w:t>([</w:t>
            </w:r>
            <w:r w:rsidR="00FF225E">
              <w:rPr>
                <w:color w:val="000000"/>
              </w:rPr>
              <w:t>0,1023</w:t>
            </w:r>
            <w:r w:rsidRPr="00D30F94">
              <w:rPr>
                <w:color w:val="000000"/>
              </w:rPr>
              <w:t>])</w:t>
            </w:r>
          </w:p>
        </w:tc>
        <w:tc>
          <w:tcPr>
            <w:tcW w:w="2403" w:type="dxa"/>
            <w:shd w:val="clear" w:color="auto" w:fill="C0C0C0"/>
            <w:vAlign w:val="center"/>
          </w:tcPr>
          <w:p w:rsidR="00B54FFC" w:rsidRPr="00D30F94" w:rsidRDefault="00B54FFC" w:rsidP="0035634F">
            <w:pPr>
              <w:jc w:val="left"/>
              <w:rPr>
                <w:color w:val="000000"/>
              </w:rPr>
            </w:pPr>
            <w:r w:rsidRPr="00D30F94">
              <w:rPr>
                <w:rFonts w:hint="eastAsia"/>
                <w:color w:val="000000"/>
              </w:rPr>
              <w:t>比较匹配字符串后指定区域是否存在关键字符串，并记录</w:t>
            </w:r>
            <w:r w:rsidRPr="00D30F94">
              <w:rPr>
                <w:color w:val="000000"/>
              </w:rPr>
              <w:t>OK</w:t>
            </w:r>
            <w:r w:rsidRPr="00D30F94">
              <w:rPr>
                <w:rFonts w:hint="eastAsia"/>
                <w:color w:val="000000"/>
              </w:rPr>
              <w:t>或</w:t>
            </w:r>
            <w:r w:rsidRPr="00D30F94">
              <w:rPr>
                <w:color w:val="000000"/>
              </w:rPr>
              <w:t>NG</w:t>
            </w:r>
            <w:r w:rsidRPr="00D30F94">
              <w:rPr>
                <w:rFonts w:hint="eastAsia"/>
                <w:color w:val="000000"/>
              </w:rPr>
              <w:t>；如果匹配字符串为空，则在</w:t>
            </w:r>
            <w:r w:rsidRPr="00D30F94">
              <w:rPr>
                <w:color w:val="000000"/>
              </w:rPr>
              <w:t>buff</w:t>
            </w:r>
            <w:r w:rsidRPr="00D30F94">
              <w:rPr>
                <w:rFonts w:hint="eastAsia"/>
                <w:color w:val="000000"/>
              </w:rPr>
              <w:t>中进行匹配</w:t>
            </w:r>
            <w:r w:rsidRPr="00D30F94">
              <w:rPr>
                <w:color w:val="000000"/>
              </w:rPr>
              <w:t xml:space="preserve">, </w:t>
            </w:r>
            <w:r w:rsidRPr="00D30F94">
              <w:rPr>
                <w:rFonts w:hint="eastAsia"/>
                <w:color w:val="000000"/>
              </w:rPr>
              <w:t>最后将结果保存在标记</w:t>
            </w:r>
            <w:r w:rsidRPr="00D30F94">
              <w:rPr>
                <w:color w:val="000000"/>
              </w:rPr>
              <w:t>c</w:t>
            </w:r>
          </w:p>
        </w:tc>
      </w:tr>
      <w:tr w:rsidR="00B54FFC" w:rsidRPr="00D30F94" w:rsidTr="00B54FFC">
        <w:trPr>
          <w:jc w:val="center"/>
        </w:trPr>
        <w:tc>
          <w:tcPr>
            <w:tcW w:w="1766" w:type="dxa"/>
            <w:vMerge/>
            <w:vAlign w:val="center"/>
          </w:tcPr>
          <w:p w:rsidR="00B54FFC" w:rsidRPr="00D30F94" w:rsidRDefault="00B54FFC" w:rsidP="0035634F">
            <w:pPr>
              <w:jc w:val="center"/>
              <w:rPr>
                <w:b/>
                <w:bCs/>
                <w:color w:val="000000"/>
              </w:rPr>
            </w:pPr>
          </w:p>
        </w:tc>
        <w:tc>
          <w:tcPr>
            <w:tcW w:w="1417" w:type="dxa"/>
            <w:vAlign w:val="center"/>
          </w:tcPr>
          <w:p w:rsidR="00B54FFC" w:rsidRPr="00D30F94" w:rsidRDefault="00B54FFC" w:rsidP="0035634F">
            <w:pPr>
              <w:jc w:val="center"/>
              <w:rPr>
                <w:color w:val="000000"/>
              </w:rPr>
            </w:pPr>
            <w:r w:rsidRPr="00D30F94">
              <w:rPr>
                <w:color w:val="000000"/>
              </w:rPr>
              <w:t>//save</w:t>
            </w:r>
          </w:p>
        </w:tc>
        <w:tc>
          <w:tcPr>
            <w:tcW w:w="2936" w:type="dxa"/>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匹配字符串</w:t>
            </w:r>
            <w:r w:rsidR="0024427F">
              <w:rPr>
                <w:rFonts w:hint="eastAsia"/>
                <w:color w:val="000000"/>
              </w:rPr>
              <w:t>(grep:</w:t>
            </w:r>
            <w:r w:rsidR="0024427F">
              <w:rPr>
                <w:rFonts w:hint="eastAsia"/>
                <w:color w:val="000000"/>
              </w:rPr>
              <w:t>表示正则方式</w:t>
            </w:r>
            <w:r w:rsidR="0024427F">
              <w:rPr>
                <w:rFonts w:hint="eastAsia"/>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标记</w:t>
            </w:r>
            <w:r w:rsidRPr="00D30F94">
              <w:rPr>
                <w:color w:val="000000"/>
              </w:rPr>
              <w:t>([</w:t>
            </w:r>
            <w:r w:rsidR="00FF225E">
              <w:rPr>
                <w:color w:val="000000"/>
              </w:rPr>
              <w:t>0,1023</w:t>
            </w:r>
            <w:r w:rsidRPr="00D30F94">
              <w:rPr>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3:</w:t>
            </w:r>
            <w:r w:rsidRPr="00D30F94">
              <w:rPr>
                <w:rFonts w:hint="eastAsia"/>
                <w:color w:val="000000"/>
              </w:rPr>
              <w:t>起始位置</w:t>
            </w:r>
            <w:r w:rsidRPr="00D30F94">
              <w:rPr>
                <w:color w:val="000000"/>
              </w:rPr>
              <w:t>(</w:t>
            </w:r>
            <w:r w:rsidRPr="00D30F94">
              <w:rPr>
                <w:rFonts w:hint="eastAsia"/>
                <w:color w:val="000000"/>
              </w:rPr>
              <w:t>为空表示保存匹配字符串后第一个</w:t>
            </w:r>
            <w:r w:rsidRPr="00D30F94">
              <w:rPr>
                <w:color w:val="000000"/>
              </w:rPr>
              <w:t>word)</w:t>
            </w:r>
            <w:r w:rsidR="0092578C">
              <w:rPr>
                <w:rFonts w:hint="eastAsia"/>
                <w:color w:val="000000"/>
              </w:rPr>
              <w:t>或者</w:t>
            </w:r>
            <w:r w:rsidR="0092578C">
              <w:rPr>
                <w:rFonts w:hint="eastAsia"/>
                <w:color w:val="000000"/>
              </w:rPr>
              <w:t>prep:</w:t>
            </w:r>
            <w:r w:rsidR="0092578C">
              <w:rPr>
                <w:rFonts w:hint="eastAsia"/>
                <w:color w:val="000000"/>
              </w:rPr>
              <w:t>表示正则方式</w:t>
            </w:r>
          </w:p>
          <w:p w:rsidR="00B54FFC" w:rsidRPr="00D30F94" w:rsidRDefault="00B54FFC" w:rsidP="0035634F">
            <w:pPr>
              <w:jc w:val="left"/>
              <w:rPr>
                <w:color w:val="000000"/>
              </w:rPr>
            </w:pPr>
            <w:r w:rsidRPr="00D30F94">
              <w:rPr>
                <w:rFonts w:hint="eastAsia"/>
                <w:color w:val="000000"/>
              </w:rPr>
              <w:t>参数</w:t>
            </w:r>
            <w:r w:rsidRPr="00D30F94">
              <w:rPr>
                <w:color w:val="000000"/>
              </w:rPr>
              <w:t>4:</w:t>
            </w:r>
            <w:r w:rsidRPr="00D30F94">
              <w:rPr>
                <w:rFonts w:hint="eastAsia"/>
                <w:color w:val="000000"/>
              </w:rPr>
              <w:t>长度</w:t>
            </w:r>
            <w:r w:rsidRPr="00D30F94">
              <w:rPr>
                <w:color w:val="000000"/>
              </w:rPr>
              <w:t>((</w:t>
            </w:r>
            <w:r w:rsidRPr="00D30F94">
              <w:rPr>
                <w:rFonts w:hint="eastAsia"/>
                <w:color w:val="000000"/>
              </w:rPr>
              <w:t>为空表示保存匹</w:t>
            </w:r>
            <w:r w:rsidRPr="00D30F94">
              <w:rPr>
                <w:rFonts w:hint="eastAsia"/>
                <w:color w:val="000000"/>
              </w:rPr>
              <w:lastRenderedPageBreak/>
              <w:t>配字符串后第一个</w:t>
            </w:r>
            <w:r w:rsidRPr="00D30F94">
              <w:rPr>
                <w:color w:val="000000"/>
              </w:rPr>
              <w:t>word))</w:t>
            </w:r>
          </w:p>
        </w:tc>
        <w:tc>
          <w:tcPr>
            <w:tcW w:w="2403" w:type="dxa"/>
            <w:vAlign w:val="center"/>
          </w:tcPr>
          <w:p w:rsidR="00B54FFC" w:rsidRPr="00D30F94" w:rsidRDefault="00B54FFC" w:rsidP="0035634F">
            <w:pPr>
              <w:jc w:val="left"/>
              <w:rPr>
                <w:color w:val="000000"/>
              </w:rPr>
            </w:pPr>
            <w:r w:rsidRPr="00D30F94">
              <w:rPr>
                <w:rFonts w:hint="eastAsia"/>
                <w:color w:val="000000"/>
              </w:rPr>
              <w:lastRenderedPageBreak/>
              <w:t>保存目标字符串到标记位置</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clear" w:color="auto" w:fill="C0C0C0"/>
            <w:vAlign w:val="center"/>
          </w:tcPr>
          <w:p w:rsidR="00B54FFC" w:rsidRPr="00D30F94" w:rsidRDefault="00B54FFC" w:rsidP="0035634F">
            <w:pPr>
              <w:jc w:val="center"/>
              <w:rPr>
                <w:color w:val="000000"/>
              </w:rPr>
            </w:pPr>
            <w:r w:rsidRPr="00D30F94">
              <w:rPr>
                <w:color w:val="000000"/>
              </w:rPr>
              <w:t>// saveconst</w:t>
            </w:r>
          </w:p>
        </w:tc>
        <w:tc>
          <w:tcPr>
            <w:tcW w:w="2936" w:type="dxa"/>
            <w:shd w:val="clear" w:color="auto" w:fill="C0C0C0"/>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常量字符串</w:t>
            </w:r>
          </w:p>
          <w:p w:rsidR="00B54FFC" w:rsidRPr="00D30F94"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保存标记</w:t>
            </w:r>
            <w:r w:rsidRPr="00D30F94">
              <w:rPr>
                <w:color w:val="000000"/>
              </w:rPr>
              <w:t>([</w:t>
            </w:r>
            <w:r w:rsidR="00FF225E">
              <w:rPr>
                <w:color w:val="000000"/>
              </w:rPr>
              <w:t>0,1023</w:t>
            </w:r>
            <w:r w:rsidRPr="00D30F94">
              <w:rPr>
                <w:color w:val="000000"/>
              </w:rPr>
              <w:t>])</w:t>
            </w:r>
          </w:p>
        </w:tc>
        <w:tc>
          <w:tcPr>
            <w:tcW w:w="2403" w:type="dxa"/>
            <w:shd w:val="clear" w:color="auto" w:fill="C0C0C0"/>
            <w:vAlign w:val="center"/>
          </w:tcPr>
          <w:p w:rsidR="00B54FFC" w:rsidRPr="00D30F94" w:rsidRDefault="00B54FFC" w:rsidP="0035634F">
            <w:pPr>
              <w:jc w:val="left"/>
              <w:rPr>
                <w:color w:val="000000"/>
              </w:rPr>
            </w:pPr>
            <w:r w:rsidRPr="00D30F94">
              <w:rPr>
                <w:rFonts w:hint="eastAsia"/>
                <w:color w:val="000000"/>
              </w:rPr>
              <w:t>保存常量字符串到标记位置</w:t>
            </w:r>
          </w:p>
        </w:tc>
      </w:tr>
      <w:tr w:rsidR="00B54FFC" w:rsidRPr="00D30F94" w:rsidTr="00B54FFC">
        <w:trPr>
          <w:jc w:val="center"/>
        </w:trPr>
        <w:tc>
          <w:tcPr>
            <w:tcW w:w="1766" w:type="dxa"/>
            <w:vMerge/>
            <w:vAlign w:val="center"/>
          </w:tcPr>
          <w:p w:rsidR="00B54FFC" w:rsidRPr="00D30F94" w:rsidRDefault="00B54FFC" w:rsidP="0035634F">
            <w:pPr>
              <w:jc w:val="center"/>
              <w:rPr>
                <w:b/>
                <w:bCs/>
                <w:color w:val="000000"/>
              </w:rPr>
            </w:pPr>
          </w:p>
        </w:tc>
        <w:tc>
          <w:tcPr>
            <w:tcW w:w="1417" w:type="dxa"/>
            <w:vAlign w:val="center"/>
          </w:tcPr>
          <w:p w:rsidR="00B54FFC" w:rsidRPr="00D30F94" w:rsidRDefault="00B54FFC" w:rsidP="0035634F">
            <w:pPr>
              <w:jc w:val="center"/>
              <w:rPr>
                <w:color w:val="000000"/>
              </w:rPr>
            </w:pPr>
            <w:r w:rsidRPr="00D30F94">
              <w:rPr>
                <w:color w:val="000000"/>
              </w:rPr>
              <w:t>//count</w:t>
            </w:r>
          </w:p>
        </w:tc>
        <w:tc>
          <w:tcPr>
            <w:tcW w:w="2936" w:type="dxa"/>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标记</w:t>
            </w:r>
            <w:r w:rsidRPr="00D30F94">
              <w:rPr>
                <w:color w:val="000000"/>
              </w:rPr>
              <w:t>a([</w:t>
            </w:r>
            <w:r w:rsidR="00FF225E">
              <w:rPr>
                <w:color w:val="000000"/>
              </w:rPr>
              <w:t>0,1023</w:t>
            </w:r>
            <w:r w:rsidRPr="00D30F94">
              <w:rPr>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计算符号</w:t>
            </w:r>
            <w:r w:rsidRPr="00D30F94">
              <w:rPr>
                <w:color w:val="000000"/>
              </w:rPr>
              <w:t>[=/!=/&gt;/&lt;]</w:t>
            </w:r>
          </w:p>
          <w:p w:rsidR="00B54FFC" w:rsidRPr="00D30F94" w:rsidRDefault="00B54FFC" w:rsidP="0035634F">
            <w:pPr>
              <w:jc w:val="left"/>
              <w:rPr>
                <w:color w:val="000000"/>
              </w:rPr>
            </w:pPr>
            <w:r w:rsidRPr="00D30F94">
              <w:rPr>
                <w:rFonts w:hint="eastAsia"/>
                <w:color w:val="000000"/>
              </w:rPr>
              <w:t>参数</w:t>
            </w:r>
            <w:r w:rsidRPr="00D30F94">
              <w:rPr>
                <w:color w:val="000000"/>
              </w:rPr>
              <w:t>3:</w:t>
            </w:r>
            <w:r w:rsidRPr="00D30F94">
              <w:rPr>
                <w:rFonts w:hint="eastAsia"/>
                <w:color w:val="000000"/>
              </w:rPr>
              <w:t>标记</w:t>
            </w:r>
            <w:r w:rsidRPr="00D30F94">
              <w:rPr>
                <w:color w:val="000000"/>
              </w:rPr>
              <w:t>b([</w:t>
            </w:r>
            <w:r w:rsidR="00FF225E">
              <w:rPr>
                <w:color w:val="000000"/>
              </w:rPr>
              <w:t>0,1023</w:t>
            </w:r>
            <w:r w:rsidRPr="00D30F94">
              <w:rPr>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4:</w:t>
            </w:r>
            <w:r w:rsidRPr="00D30F94">
              <w:rPr>
                <w:rFonts w:hint="eastAsia"/>
                <w:color w:val="000000"/>
              </w:rPr>
              <w:t>标记</w:t>
            </w:r>
            <w:r w:rsidRPr="00D30F94">
              <w:rPr>
                <w:color w:val="000000"/>
              </w:rPr>
              <w:t>c([</w:t>
            </w:r>
            <w:r w:rsidR="00FF225E">
              <w:rPr>
                <w:color w:val="000000"/>
              </w:rPr>
              <w:t>0,1023</w:t>
            </w:r>
            <w:r w:rsidRPr="00D30F94">
              <w:rPr>
                <w:color w:val="000000"/>
              </w:rPr>
              <w:t>])</w:t>
            </w:r>
          </w:p>
        </w:tc>
        <w:tc>
          <w:tcPr>
            <w:tcW w:w="2403" w:type="dxa"/>
            <w:vAlign w:val="center"/>
          </w:tcPr>
          <w:p w:rsidR="00B54FFC" w:rsidRPr="00D30F94" w:rsidRDefault="00B54FFC" w:rsidP="0035634F">
            <w:pPr>
              <w:jc w:val="left"/>
              <w:rPr>
                <w:color w:val="000000"/>
              </w:rPr>
            </w:pPr>
            <w:r w:rsidRPr="00D30F94">
              <w:rPr>
                <w:rFonts w:hint="eastAsia"/>
                <w:color w:val="000000"/>
              </w:rPr>
              <w:t>根据计算符号计算标记</w:t>
            </w:r>
            <w:r w:rsidRPr="00D30F94">
              <w:rPr>
                <w:color w:val="000000"/>
              </w:rPr>
              <w:t>a</w:t>
            </w:r>
            <w:r w:rsidRPr="00D30F94">
              <w:rPr>
                <w:rFonts w:hint="eastAsia"/>
                <w:color w:val="000000"/>
              </w:rPr>
              <w:t>与标记</w:t>
            </w:r>
            <w:r w:rsidRPr="00D30F94">
              <w:rPr>
                <w:color w:val="000000"/>
              </w:rPr>
              <w:t>b</w:t>
            </w:r>
            <w:r w:rsidRPr="00D30F94">
              <w:rPr>
                <w:rFonts w:hint="eastAsia"/>
                <w:color w:val="000000"/>
              </w:rPr>
              <w:t>的结果，并记录</w:t>
            </w:r>
            <w:r w:rsidRPr="00D30F94">
              <w:rPr>
                <w:color w:val="000000"/>
              </w:rPr>
              <w:t>OK</w:t>
            </w:r>
            <w:r w:rsidRPr="00D30F94">
              <w:rPr>
                <w:rFonts w:hint="eastAsia"/>
                <w:color w:val="000000"/>
              </w:rPr>
              <w:t>或</w:t>
            </w:r>
            <w:r w:rsidRPr="00D30F94">
              <w:rPr>
                <w:color w:val="000000"/>
              </w:rPr>
              <w:t>NG,</w:t>
            </w:r>
            <w:r w:rsidRPr="00D30F94">
              <w:rPr>
                <w:rFonts w:hint="eastAsia"/>
                <w:color w:val="000000"/>
              </w:rPr>
              <w:t>并将结果保存在标记</w:t>
            </w:r>
            <w:r w:rsidRPr="00D30F94">
              <w:rPr>
                <w:color w:val="000000"/>
              </w:rPr>
              <w:t>c</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clear" w:color="auto" w:fill="C0C0C0"/>
            <w:vAlign w:val="center"/>
          </w:tcPr>
          <w:p w:rsidR="00B54FFC" w:rsidRPr="00D30F94" w:rsidRDefault="00B54FFC" w:rsidP="0035634F">
            <w:pPr>
              <w:jc w:val="center"/>
              <w:rPr>
                <w:color w:val="000000"/>
              </w:rPr>
            </w:pPr>
            <w:r w:rsidRPr="00D30F94">
              <w:rPr>
                <w:color w:val="000000"/>
              </w:rPr>
              <w:t>//count</w:t>
            </w:r>
            <w:r>
              <w:rPr>
                <w:rFonts w:hint="eastAsia"/>
                <w:color w:val="000000"/>
              </w:rPr>
              <w:t>f</w:t>
            </w:r>
          </w:p>
        </w:tc>
        <w:tc>
          <w:tcPr>
            <w:tcW w:w="2936" w:type="dxa"/>
            <w:shd w:val="clear" w:color="auto" w:fill="C0C0C0"/>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标记</w:t>
            </w:r>
            <w:r w:rsidRPr="00D30F94">
              <w:rPr>
                <w:color w:val="000000"/>
              </w:rPr>
              <w:t>a([</w:t>
            </w:r>
            <w:r w:rsidR="00FF225E">
              <w:rPr>
                <w:color w:val="000000"/>
              </w:rPr>
              <w:t>0,1023</w:t>
            </w:r>
            <w:r w:rsidRPr="00D30F94">
              <w:rPr>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计算符号</w:t>
            </w:r>
            <w:r w:rsidRPr="00D30F94">
              <w:rPr>
                <w:color w:val="000000"/>
              </w:rPr>
              <w:t>[=/!=/&gt;/&lt;]</w:t>
            </w:r>
          </w:p>
          <w:p w:rsidR="00B54FFC" w:rsidRPr="00D30F94" w:rsidRDefault="00B54FFC" w:rsidP="0035634F">
            <w:pPr>
              <w:jc w:val="left"/>
              <w:rPr>
                <w:color w:val="000000"/>
              </w:rPr>
            </w:pPr>
            <w:r w:rsidRPr="00D30F94">
              <w:rPr>
                <w:rFonts w:hint="eastAsia"/>
                <w:color w:val="000000"/>
              </w:rPr>
              <w:t>参数</w:t>
            </w:r>
            <w:r w:rsidRPr="00D30F94">
              <w:rPr>
                <w:color w:val="000000"/>
              </w:rPr>
              <w:t>3:</w:t>
            </w:r>
            <w:r w:rsidRPr="00D30F94">
              <w:rPr>
                <w:rFonts w:hint="eastAsia"/>
                <w:color w:val="000000"/>
              </w:rPr>
              <w:t>标记</w:t>
            </w:r>
            <w:r w:rsidRPr="00D30F94">
              <w:rPr>
                <w:color w:val="000000"/>
              </w:rPr>
              <w:t>b([</w:t>
            </w:r>
            <w:r w:rsidR="00FF225E">
              <w:rPr>
                <w:color w:val="000000"/>
              </w:rPr>
              <w:t>0,1023</w:t>
            </w:r>
            <w:r w:rsidRPr="00D30F94">
              <w:rPr>
                <w:color w:val="000000"/>
              </w:rPr>
              <w:t>])</w:t>
            </w:r>
          </w:p>
          <w:p w:rsidR="00B54FFC" w:rsidRPr="00D30F94" w:rsidRDefault="00B54FFC" w:rsidP="0035634F">
            <w:pPr>
              <w:jc w:val="left"/>
              <w:rPr>
                <w:color w:val="000000"/>
              </w:rPr>
            </w:pPr>
            <w:r w:rsidRPr="00D30F94">
              <w:rPr>
                <w:rFonts w:hint="eastAsia"/>
                <w:color w:val="000000"/>
              </w:rPr>
              <w:t>参数</w:t>
            </w:r>
            <w:r w:rsidRPr="00D30F94">
              <w:rPr>
                <w:color w:val="000000"/>
              </w:rPr>
              <w:t>4:</w:t>
            </w:r>
            <w:r w:rsidRPr="00D30F94">
              <w:rPr>
                <w:rFonts w:hint="eastAsia"/>
                <w:color w:val="000000"/>
              </w:rPr>
              <w:t>标记</w:t>
            </w:r>
            <w:r w:rsidRPr="00D30F94">
              <w:rPr>
                <w:color w:val="000000"/>
              </w:rPr>
              <w:t>c([</w:t>
            </w:r>
            <w:r w:rsidR="00FF225E">
              <w:rPr>
                <w:color w:val="000000"/>
              </w:rPr>
              <w:t>0,1023</w:t>
            </w:r>
            <w:r w:rsidRPr="00D30F94">
              <w:rPr>
                <w:color w:val="000000"/>
              </w:rPr>
              <w:t>])</w:t>
            </w:r>
          </w:p>
        </w:tc>
        <w:tc>
          <w:tcPr>
            <w:tcW w:w="2403" w:type="dxa"/>
            <w:shd w:val="clear" w:color="auto" w:fill="C0C0C0"/>
            <w:vAlign w:val="center"/>
          </w:tcPr>
          <w:p w:rsidR="00B54FFC" w:rsidRPr="00D30F94" w:rsidRDefault="00B54FFC" w:rsidP="0035634F">
            <w:pPr>
              <w:jc w:val="left"/>
              <w:rPr>
                <w:color w:val="000000"/>
              </w:rPr>
            </w:pPr>
            <w:r w:rsidRPr="00D30F94">
              <w:rPr>
                <w:rFonts w:hint="eastAsia"/>
                <w:color w:val="000000"/>
              </w:rPr>
              <w:t>根据计算符号计算标记</w:t>
            </w:r>
            <w:r w:rsidRPr="00D30F94">
              <w:rPr>
                <w:color w:val="000000"/>
              </w:rPr>
              <w:t>a</w:t>
            </w:r>
            <w:r w:rsidRPr="00D30F94">
              <w:rPr>
                <w:rFonts w:hint="eastAsia"/>
                <w:color w:val="000000"/>
              </w:rPr>
              <w:t>与标记</w:t>
            </w:r>
            <w:r w:rsidRPr="00D30F94">
              <w:rPr>
                <w:color w:val="000000"/>
              </w:rPr>
              <w:t>b</w:t>
            </w:r>
            <w:r w:rsidRPr="00D30F94">
              <w:rPr>
                <w:rFonts w:hint="eastAsia"/>
                <w:color w:val="000000"/>
              </w:rPr>
              <w:t>的</w:t>
            </w:r>
            <w:r>
              <w:rPr>
                <w:rFonts w:hint="eastAsia"/>
                <w:color w:val="000000"/>
              </w:rPr>
              <w:t>浮点计算</w:t>
            </w:r>
            <w:r w:rsidRPr="00D30F94">
              <w:rPr>
                <w:rFonts w:hint="eastAsia"/>
                <w:color w:val="000000"/>
              </w:rPr>
              <w:t>结果，并记录</w:t>
            </w:r>
            <w:r w:rsidRPr="00D30F94">
              <w:rPr>
                <w:color w:val="000000"/>
              </w:rPr>
              <w:t>OK</w:t>
            </w:r>
            <w:r w:rsidRPr="00D30F94">
              <w:rPr>
                <w:rFonts w:hint="eastAsia"/>
                <w:color w:val="000000"/>
              </w:rPr>
              <w:t>或</w:t>
            </w:r>
            <w:r w:rsidRPr="00D30F94">
              <w:rPr>
                <w:color w:val="000000"/>
              </w:rPr>
              <w:t>NG,</w:t>
            </w:r>
            <w:r w:rsidRPr="00D30F94">
              <w:rPr>
                <w:rFonts w:hint="eastAsia"/>
                <w:color w:val="000000"/>
              </w:rPr>
              <w:t>并将结果保存在标记</w:t>
            </w:r>
            <w:r w:rsidRPr="00D30F94">
              <w:rPr>
                <w:color w:val="000000"/>
              </w:rPr>
              <w:t>c</w:t>
            </w:r>
          </w:p>
        </w:tc>
      </w:tr>
      <w:tr w:rsidR="00B54FFC" w:rsidRPr="00D30F94" w:rsidTr="00B54FFC">
        <w:trPr>
          <w:jc w:val="center"/>
        </w:trPr>
        <w:tc>
          <w:tcPr>
            <w:tcW w:w="1766" w:type="dxa"/>
            <w:vMerge/>
            <w:vAlign w:val="center"/>
          </w:tcPr>
          <w:p w:rsidR="00B54FFC" w:rsidRPr="00D30F94" w:rsidRDefault="00B54FFC" w:rsidP="0035634F">
            <w:pPr>
              <w:jc w:val="center"/>
              <w:rPr>
                <w:b/>
                <w:bCs/>
                <w:color w:val="000000"/>
              </w:rPr>
            </w:pPr>
          </w:p>
        </w:tc>
        <w:tc>
          <w:tcPr>
            <w:tcW w:w="1417" w:type="dxa"/>
            <w:vAlign w:val="center"/>
          </w:tcPr>
          <w:p w:rsidR="00B54FFC" w:rsidRPr="00D30F94" w:rsidRDefault="00B54FFC" w:rsidP="0035634F">
            <w:pPr>
              <w:jc w:val="center"/>
              <w:rPr>
                <w:color w:val="000000"/>
              </w:rPr>
            </w:pPr>
            <w:r w:rsidRPr="00D30F94">
              <w:rPr>
                <w:color w:val="000000"/>
              </w:rPr>
              <w:t>//buffcut</w:t>
            </w:r>
          </w:p>
        </w:tc>
        <w:tc>
          <w:tcPr>
            <w:tcW w:w="2936" w:type="dxa"/>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开始字符串</w:t>
            </w:r>
          </w:p>
          <w:p w:rsidR="00B54FFC" w:rsidRPr="00D30F94"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结束字符串</w:t>
            </w:r>
          </w:p>
        </w:tc>
        <w:tc>
          <w:tcPr>
            <w:tcW w:w="2403" w:type="dxa"/>
            <w:vAlign w:val="center"/>
          </w:tcPr>
          <w:p w:rsidR="00B54FFC" w:rsidRPr="00D30F94" w:rsidRDefault="00B54FFC" w:rsidP="0035634F">
            <w:pPr>
              <w:jc w:val="left"/>
              <w:rPr>
                <w:color w:val="000000"/>
              </w:rPr>
            </w:pPr>
            <w:r w:rsidRPr="00D30F94">
              <w:rPr>
                <w:rFonts w:hint="eastAsia"/>
                <w:color w:val="000000"/>
              </w:rPr>
              <w:t>匹配开始和结束字符串，裁减终端输出内容</w:t>
            </w:r>
            <w:r w:rsidRPr="00D30F94">
              <w:rPr>
                <w:color w:val="000000"/>
              </w:rPr>
              <w:t>,</w:t>
            </w:r>
            <w:r w:rsidRPr="00D30F94">
              <w:rPr>
                <w:rFonts w:hint="eastAsia"/>
                <w:color w:val="000000"/>
              </w:rPr>
              <w:t>所匹配区域是终端输出数据中的最后出现位置</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clear" w:color="auto" w:fill="C0C0C0"/>
            <w:vAlign w:val="center"/>
          </w:tcPr>
          <w:p w:rsidR="00B54FFC" w:rsidRPr="00D30F94" w:rsidRDefault="00B54FFC" w:rsidP="0035634F">
            <w:pPr>
              <w:jc w:val="center"/>
              <w:rPr>
                <w:color w:val="000000"/>
              </w:rPr>
            </w:pPr>
            <w:r w:rsidRPr="00D30F94">
              <w:rPr>
                <w:color w:val="000000"/>
              </w:rPr>
              <w:t>//csv</w:t>
            </w:r>
          </w:p>
        </w:tc>
        <w:tc>
          <w:tcPr>
            <w:tcW w:w="2936" w:type="dxa"/>
            <w:shd w:val="clear" w:color="auto" w:fill="C0C0C0"/>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标记</w:t>
            </w:r>
            <w:r w:rsidRPr="00D30F94">
              <w:rPr>
                <w:color w:val="000000"/>
              </w:rPr>
              <w:t>([</w:t>
            </w:r>
            <w:r w:rsidR="00FF225E">
              <w:rPr>
                <w:color w:val="000000"/>
              </w:rPr>
              <w:t>0,1023</w:t>
            </w:r>
            <w:r w:rsidRPr="00D30F94">
              <w:rPr>
                <w:color w:val="000000"/>
              </w:rPr>
              <w:t>])</w:t>
            </w:r>
            <w:r w:rsidRPr="00D30F94">
              <w:rPr>
                <w:rFonts w:hint="eastAsia"/>
                <w:color w:val="000000"/>
              </w:rPr>
              <w:t>或</w:t>
            </w:r>
          </w:p>
          <w:p w:rsidR="00B54FFC" w:rsidRPr="00D30F94" w:rsidRDefault="00B54FFC" w:rsidP="0035634F">
            <w:pPr>
              <w:jc w:val="left"/>
              <w:rPr>
                <w:color w:val="000000"/>
              </w:rPr>
            </w:pPr>
            <w:r w:rsidRPr="00D30F94">
              <w:rPr>
                <w:rFonts w:hint="eastAsia"/>
                <w:color w:val="000000"/>
              </w:rPr>
              <w:t>换行标志</w:t>
            </w:r>
            <w:r w:rsidRPr="00D30F94">
              <w:rPr>
                <w:color w:val="000000"/>
              </w:rPr>
              <w:t>[‘n’(</w:t>
            </w:r>
            <w:r w:rsidRPr="00D30F94">
              <w:rPr>
                <w:rFonts w:hint="eastAsia"/>
                <w:color w:val="000000"/>
              </w:rPr>
              <w:t>换行</w:t>
            </w:r>
            <w:r w:rsidRPr="00D30F94">
              <w:rPr>
                <w:color w:val="000000"/>
              </w:rPr>
              <w:t>),’’(</w:t>
            </w:r>
            <w:r w:rsidRPr="00D30F94">
              <w:rPr>
                <w:rFonts w:hint="eastAsia"/>
                <w:color w:val="000000"/>
              </w:rPr>
              <w:t>不换行</w:t>
            </w:r>
            <w:r w:rsidRPr="00D30F94">
              <w:rPr>
                <w:color w:val="000000"/>
              </w:rPr>
              <w:t>)]</w:t>
            </w:r>
          </w:p>
        </w:tc>
        <w:tc>
          <w:tcPr>
            <w:tcW w:w="2403" w:type="dxa"/>
            <w:shd w:val="clear" w:color="auto" w:fill="C0C0C0"/>
            <w:vAlign w:val="center"/>
          </w:tcPr>
          <w:p w:rsidR="00B54FFC" w:rsidRPr="00D30F94" w:rsidRDefault="00B54FFC" w:rsidP="0035634F">
            <w:pPr>
              <w:jc w:val="left"/>
              <w:rPr>
                <w:color w:val="000000"/>
              </w:rPr>
            </w:pPr>
            <w:r w:rsidRPr="00D30F94">
              <w:rPr>
                <w:rFonts w:hint="eastAsia"/>
                <w:color w:val="000000"/>
              </w:rPr>
              <w:t>将保存标记内容写入</w:t>
            </w:r>
            <w:r w:rsidRPr="00D30F94">
              <w:rPr>
                <w:color w:val="000000"/>
              </w:rPr>
              <w:t>csv</w:t>
            </w:r>
            <w:r w:rsidRPr="00D30F94">
              <w:rPr>
                <w:rFonts w:hint="eastAsia"/>
                <w:color w:val="000000"/>
              </w:rPr>
              <w:t>文件</w:t>
            </w:r>
          </w:p>
        </w:tc>
      </w:tr>
      <w:tr w:rsidR="00B54FFC" w:rsidRPr="00D30F94" w:rsidTr="00B54FFC">
        <w:trPr>
          <w:jc w:val="center"/>
        </w:trPr>
        <w:tc>
          <w:tcPr>
            <w:tcW w:w="1766" w:type="dxa"/>
            <w:vMerge/>
            <w:vAlign w:val="center"/>
          </w:tcPr>
          <w:p w:rsidR="00B54FFC" w:rsidRPr="00D30F94" w:rsidRDefault="00B54FFC" w:rsidP="0035634F">
            <w:pPr>
              <w:jc w:val="center"/>
              <w:rPr>
                <w:b/>
                <w:bCs/>
                <w:color w:val="000000"/>
              </w:rPr>
            </w:pPr>
          </w:p>
        </w:tc>
        <w:tc>
          <w:tcPr>
            <w:tcW w:w="1417" w:type="dxa"/>
            <w:vAlign w:val="center"/>
          </w:tcPr>
          <w:p w:rsidR="00B54FFC" w:rsidRPr="00D30F94" w:rsidRDefault="00B54FFC" w:rsidP="0035634F">
            <w:pPr>
              <w:jc w:val="center"/>
              <w:rPr>
                <w:color w:val="000000"/>
              </w:rPr>
            </w:pPr>
            <w:r w:rsidRPr="00D30F94">
              <w:rPr>
                <w:color w:val="000000"/>
              </w:rPr>
              <w:t>//ctrld</w:t>
            </w:r>
          </w:p>
        </w:tc>
        <w:tc>
          <w:tcPr>
            <w:tcW w:w="2936" w:type="dxa"/>
            <w:vAlign w:val="center"/>
          </w:tcPr>
          <w:p w:rsidR="00B54FFC" w:rsidRPr="00D30F94" w:rsidRDefault="00B54FFC" w:rsidP="0035634F">
            <w:pPr>
              <w:jc w:val="left"/>
              <w:rPr>
                <w:color w:val="000000"/>
              </w:rPr>
            </w:pPr>
          </w:p>
        </w:tc>
        <w:tc>
          <w:tcPr>
            <w:tcW w:w="2403" w:type="dxa"/>
            <w:vAlign w:val="center"/>
          </w:tcPr>
          <w:p w:rsidR="00B54FFC" w:rsidRPr="00D30F94" w:rsidRDefault="00B54FFC" w:rsidP="0035634F">
            <w:pPr>
              <w:jc w:val="left"/>
              <w:rPr>
                <w:color w:val="000000"/>
              </w:rPr>
            </w:pPr>
            <w:r w:rsidRPr="00D30F94">
              <w:rPr>
                <w:rFonts w:hint="eastAsia"/>
                <w:color w:val="000000"/>
              </w:rPr>
              <w:t>将</w:t>
            </w:r>
            <w:r w:rsidRPr="00D30F94">
              <w:rPr>
                <w:color w:val="000000"/>
              </w:rPr>
              <w:t>EOT(0x04)</w:t>
            </w:r>
            <w:r w:rsidRPr="00D30F94">
              <w:rPr>
                <w:rFonts w:hint="eastAsia"/>
                <w:color w:val="000000"/>
              </w:rPr>
              <w:t>写入终端</w:t>
            </w:r>
            <w:r w:rsidRPr="00D30F94">
              <w:rPr>
                <w:color w:val="000000"/>
              </w:rPr>
              <w:t>(</w:t>
            </w:r>
            <w:r w:rsidRPr="00D30F94">
              <w:rPr>
                <w:rFonts w:hint="eastAsia"/>
                <w:color w:val="000000"/>
              </w:rPr>
              <w:t>仅支持</w:t>
            </w:r>
            <w:r w:rsidRPr="00D30F94">
              <w:rPr>
                <w:color w:val="000000"/>
              </w:rPr>
              <w:t>PTN</w:t>
            </w:r>
            <w:r w:rsidRPr="00D30F94">
              <w:rPr>
                <w:rFonts w:hint="eastAsia"/>
                <w:color w:val="000000"/>
              </w:rPr>
              <w:t>设备</w:t>
            </w:r>
            <w:r w:rsidRPr="00D30F94">
              <w:rPr>
                <w:color w:val="000000"/>
              </w:rPr>
              <w:t>23</w:t>
            </w:r>
            <w:r w:rsidRPr="00D30F94">
              <w:rPr>
                <w:rFonts w:hint="eastAsia"/>
                <w:color w:val="000000"/>
              </w:rPr>
              <w:t>端口</w:t>
            </w:r>
            <w:r w:rsidRPr="00D30F94">
              <w:rPr>
                <w:color w:val="000000"/>
              </w:rPr>
              <w:t>)</w:t>
            </w:r>
          </w:p>
        </w:tc>
      </w:tr>
      <w:tr w:rsidR="00B54FFC" w:rsidRPr="00D30F94" w:rsidTr="00B54FFC">
        <w:trPr>
          <w:jc w:val="center"/>
        </w:trPr>
        <w:tc>
          <w:tcPr>
            <w:tcW w:w="1766" w:type="dxa"/>
            <w:vMerge/>
            <w:vAlign w:val="center"/>
          </w:tcPr>
          <w:p w:rsidR="00B54FFC" w:rsidRPr="00D30F94" w:rsidRDefault="00B54FFC" w:rsidP="0035634F">
            <w:pPr>
              <w:jc w:val="center"/>
              <w:rPr>
                <w:b/>
                <w:bCs/>
                <w:color w:val="000000"/>
              </w:rPr>
            </w:pPr>
          </w:p>
        </w:tc>
        <w:tc>
          <w:tcPr>
            <w:tcW w:w="1417" w:type="dxa"/>
            <w:shd w:val="pct25" w:color="auto" w:fill="auto"/>
            <w:vAlign w:val="center"/>
          </w:tcPr>
          <w:p w:rsidR="00B54FFC" w:rsidRPr="00D30F94" w:rsidRDefault="00B54FFC" w:rsidP="0035634F">
            <w:pPr>
              <w:jc w:val="center"/>
              <w:rPr>
                <w:color w:val="000000"/>
              </w:rPr>
            </w:pPr>
            <w:r w:rsidRPr="00D30F94">
              <w:rPr>
                <w:color w:val="000000"/>
              </w:rPr>
              <w:t>//</w:t>
            </w:r>
            <w:r>
              <w:rPr>
                <w:rFonts w:hint="eastAsia"/>
                <w:color w:val="000000"/>
              </w:rPr>
              <w:t>systemcmd</w:t>
            </w:r>
          </w:p>
        </w:tc>
        <w:tc>
          <w:tcPr>
            <w:tcW w:w="2936" w:type="dxa"/>
            <w:shd w:val="pct25" w:color="auto" w:fill="auto"/>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Pr>
                <w:rFonts w:hint="eastAsia"/>
                <w:color w:val="000000"/>
              </w:rPr>
              <w:t>命令</w:t>
            </w:r>
            <w:r>
              <w:rPr>
                <w:rFonts w:hint="eastAsia"/>
                <w:color w:val="000000"/>
              </w:rPr>
              <w:t>1</w:t>
            </w:r>
          </w:p>
          <w:p w:rsidR="00B54FFC" w:rsidRPr="00D30F94" w:rsidRDefault="00B54FFC" w:rsidP="0035634F">
            <w:pPr>
              <w:jc w:val="left"/>
              <w:rPr>
                <w:color w:val="000000"/>
              </w:rPr>
            </w:pPr>
            <w:r w:rsidRPr="00D30F94">
              <w:rPr>
                <w:rFonts w:hint="eastAsia"/>
                <w:color w:val="000000"/>
              </w:rPr>
              <w:t>参数</w:t>
            </w:r>
            <w:r>
              <w:rPr>
                <w:rFonts w:hint="eastAsia"/>
                <w:color w:val="000000"/>
              </w:rPr>
              <w:t>2</w:t>
            </w:r>
            <w:r w:rsidRPr="00D30F94">
              <w:rPr>
                <w:color w:val="000000"/>
              </w:rPr>
              <w:t>:</w:t>
            </w:r>
            <w:r>
              <w:rPr>
                <w:rFonts w:hint="eastAsia"/>
                <w:color w:val="000000"/>
              </w:rPr>
              <w:t>命令</w:t>
            </w:r>
            <w:r>
              <w:rPr>
                <w:rFonts w:hint="eastAsia"/>
                <w:color w:val="000000"/>
              </w:rPr>
              <w:t>2</w:t>
            </w:r>
          </w:p>
          <w:p w:rsidR="00B54FFC" w:rsidRDefault="00B54FFC" w:rsidP="0035634F">
            <w:pPr>
              <w:jc w:val="left"/>
              <w:rPr>
                <w:color w:val="000000"/>
              </w:rPr>
            </w:pPr>
            <w:r>
              <w:rPr>
                <w:rFonts w:hint="eastAsia"/>
                <w:color w:val="000000"/>
              </w:rPr>
              <w:t>.</w:t>
            </w:r>
          </w:p>
          <w:p w:rsidR="00B54FFC" w:rsidRDefault="00B54FFC" w:rsidP="0035634F">
            <w:pPr>
              <w:jc w:val="left"/>
              <w:rPr>
                <w:color w:val="000000"/>
              </w:rPr>
            </w:pPr>
            <w:r>
              <w:rPr>
                <w:rFonts w:hint="eastAsia"/>
                <w:color w:val="000000"/>
              </w:rPr>
              <w:t>.</w:t>
            </w:r>
          </w:p>
          <w:p w:rsidR="00B54FFC" w:rsidRDefault="00B54FFC" w:rsidP="0035634F">
            <w:pPr>
              <w:jc w:val="left"/>
              <w:rPr>
                <w:color w:val="000000"/>
              </w:rPr>
            </w:pPr>
            <w:r>
              <w:rPr>
                <w:rFonts w:hint="eastAsia"/>
                <w:color w:val="000000"/>
              </w:rPr>
              <w:t>.</w:t>
            </w:r>
          </w:p>
          <w:p w:rsidR="00B54FFC" w:rsidRPr="00BB5F94" w:rsidRDefault="00B54FFC" w:rsidP="0035634F">
            <w:pPr>
              <w:jc w:val="left"/>
              <w:rPr>
                <w:color w:val="000000"/>
              </w:rPr>
            </w:pPr>
            <w:r w:rsidRPr="00D30F94">
              <w:rPr>
                <w:rFonts w:hint="eastAsia"/>
                <w:color w:val="000000"/>
              </w:rPr>
              <w:t>参数</w:t>
            </w:r>
            <w:r>
              <w:rPr>
                <w:rFonts w:hint="eastAsia"/>
                <w:color w:val="000000"/>
              </w:rPr>
              <w:t>32:</w:t>
            </w:r>
            <w:r>
              <w:rPr>
                <w:rFonts w:hint="eastAsia"/>
                <w:color w:val="000000"/>
              </w:rPr>
              <w:t>命令</w:t>
            </w:r>
            <w:r>
              <w:rPr>
                <w:rFonts w:hint="eastAsia"/>
                <w:color w:val="000000"/>
              </w:rPr>
              <w:t>32</w:t>
            </w:r>
          </w:p>
        </w:tc>
        <w:tc>
          <w:tcPr>
            <w:tcW w:w="2403" w:type="dxa"/>
            <w:shd w:val="pct25" w:color="auto" w:fill="auto"/>
            <w:vAlign w:val="center"/>
          </w:tcPr>
          <w:p w:rsidR="00B54FFC" w:rsidRPr="00D30F94" w:rsidRDefault="00B54FFC" w:rsidP="0035634F">
            <w:pPr>
              <w:jc w:val="left"/>
              <w:rPr>
                <w:color w:val="000000"/>
              </w:rPr>
            </w:pPr>
            <w:r>
              <w:rPr>
                <w:rFonts w:hint="eastAsia"/>
                <w:color w:val="000000"/>
              </w:rPr>
              <w:t>调用系统命令</w:t>
            </w:r>
            <w:r>
              <w:rPr>
                <w:rFonts w:hint="eastAsia"/>
                <w:color w:val="000000"/>
              </w:rPr>
              <w:t>,</w:t>
            </w:r>
            <w:r>
              <w:rPr>
                <w:rFonts w:hint="eastAsia"/>
                <w:color w:val="000000"/>
              </w:rPr>
              <w:t>最大支持</w:t>
            </w:r>
            <w:r>
              <w:rPr>
                <w:rFonts w:hint="eastAsia"/>
                <w:color w:val="000000"/>
              </w:rPr>
              <w:t>32</w:t>
            </w:r>
            <w:r>
              <w:rPr>
                <w:rFonts w:hint="eastAsia"/>
                <w:color w:val="000000"/>
              </w:rPr>
              <w:t>条</w:t>
            </w:r>
          </w:p>
        </w:tc>
      </w:tr>
      <w:tr w:rsidR="00B54FFC" w:rsidRPr="00D30F94" w:rsidTr="00B54FFC">
        <w:trPr>
          <w:jc w:val="center"/>
        </w:trPr>
        <w:tc>
          <w:tcPr>
            <w:tcW w:w="1766" w:type="dxa"/>
            <w:vMerge/>
            <w:vAlign w:val="center"/>
          </w:tcPr>
          <w:p w:rsidR="00B54FFC" w:rsidRPr="00D30F94" w:rsidRDefault="00B54FFC" w:rsidP="0035634F">
            <w:pPr>
              <w:jc w:val="center"/>
              <w:rPr>
                <w:b/>
                <w:bCs/>
                <w:color w:val="000000"/>
              </w:rPr>
            </w:pPr>
          </w:p>
        </w:tc>
        <w:tc>
          <w:tcPr>
            <w:tcW w:w="1417" w:type="dxa"/>
            <w:vAlign w:val="center"/>
          </w:tcPr>
          <w:p w:rsidR="00B54FFC" w:rsidRPr="00E424A8" w:rsidRDefault="00B54FFC" w:rsidP="0035634F">
            <w:pPr>
              <w:jc w:val="center"/>
              <w:rPr>
                <w:color w:val="000000"/>
              </w:rPr>
            </w:pPr>
            <w:r w:rsidRPr="00E424A8">
              <w:rPr>
                <w:rFonts w:hint="eastAsia"/>
                <w:color w:val="000000"/>
              </w:rPr>
              <w:t>//sleep</w:t>
            </w:r>
          </w:p>
        </w:tc>
        <w:tc>
          <w:tcPr>
            <w:tcW w:w="2936" w:type="dxa"/>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等待时间</w:t>
            </w:r>
          </w:p>
          <w:p w:rsidR="00B54FFC" w:rsidRPr="00E424A8"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等待对话框内容</w:t>
            </w:r>
          </w:p>
        </w:tc>
        <w:tc>
          <w:tcPr>
            <w:tcW w:w="2403" w:type="dxa"/>
            <w:vAlign w:val="center"/>
          </w:tcPr>
          <w:p w:rsidR="00B54FFC" w:rsidRPr="00E424A8" w:rsidRDefault="00B54FFC" w:rsidP="0035634F">
            <w:pPr>
              <w:jc w:val="left"/>
              <w:rPr>
                <w:color w:val="000000"/>
              </w:rPr>
            </w:pPr>
            <w:r w:rsidRPr="00E424A8">
              <w:rPr>
                <w:rFonts w:hint="eastAsia"/>
                <w:color w:val="000000"/>
              </w:rPr>
              <w:t>等待时间</w:t>
            </w:r>
            <w:r>
              <w:rPr>
                <w:rFonts w:hint="eastAsia"/>
                <w:color w:val="000000"/>
              </w:rPr>
              <w:t>，终端提示</w:t>
            </w:r>
          </w:p>
        </w:tc>
      </w:tr>
      <w:tr w:rsidR="00B54FFC" w:rsidRPr="00D30F94" w:rsidTr="00B54FFC">
        <w:trPr>
          <w:jc w:val="center"/>
        </w:trPr>
        <w:tc>
          <w:tcPr>
            <w:tcW w:w="1766" w:type="dxa"/>
            <w:vMerge/>
            <w:vAlign w:val="center"/>
          </w:tcPr>
          <w:p w:rsidR="00B54FFC" w:rsidRPr="00D30F94" w:rsidRDefault="00B54FFC" w:rsidP="0035634F">
            <w:pPr>
              <w:jc w:val="center"/>
              <w:rPr>
                <w:b/>
                <w:bCs/>
                <w:color w:val="000000"/>
              </w:rPr>
            </w:pPr>
          </w:p>
        </w:tc>
        <w:tc>
          <w:tcPr>
            <w:tcW w:w="1417" w:type="dxa"/>
            <w:shd w:val="pct25" w:color="auto" w:fill="auto"/>
            <w:vAlign w:val="center"/>
          </w:tcPr>
          <w:p w:rsidR="00B54FFC" w:rsidRPr="00D30F94" w:rsidRDefault="00B54FFC" w:rsidP="0035634F">
            <w:pPr>
              <w:jc w:val="center"/>
              <w:rPr>
                <w:color w:val="000000"/>
              </w:rPr>
            </w:pPr>
            <w:r>
              <w:rPr>
                <w:rFonts w:hint="eastAsia"/>
                <w:color w:val="000000"/>
              </w:rPr>
              <w:t>//module</w:t>
            </w:r>
          </w:p>
        </w:tc>
        <w:tc>
          <w:tcPr>
            <w:tcW w:w="2936" w:type="dxa"/>
            <w:shd w:val="pct25" w:color="auto" w:fill="auto"/>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Pr>
                <w:rFonts w:hint="eastAsia"/>
                <w:color w:val="000000"/>
              </w:rPr>
              <w:t>模块名</w:t>
            </w:r>
          </w:p>
          <w:p w:rsidR="00B54FFC" w:rsidRPr="00D30F94" w:rsidRDefault="00B54FFC" w:rsidP="0035634F">
            <w:pPr>
              <w:jc w:val="left"/>
              <w:rPr>
                <w:color w:val="000000"/>
              </w:rPr>
            </w:pPr>
            <w:r w:rsidRPr="00D30F94">
              <w:rPr>
                <w:rFonts w:hint="eastAsia"/>
                <w:color w:val="000000"/>
              </w:rPr>
              <w:t>参数</w:t>
            </w:r>
            <w:r>
              <w:rPr>
                <w:rFonts w:hint="eastAsia"/>
                <w:color w:val="000000"/>
              </w:rPr>
              <w:t>2</w:t>
            </w:r>
            <w:r w:rsidRPr="00D30F94">
              <w:rPr>
                <w:color w:val="000000"/>
              </w:rPr>
              <w:t>:</w:t>
            </w:r>
            <w:r>
              <w:rPr>
                <w:rFonts w:hint="eastAsia"/>
                <w:color w:val="000000"/>
              </w:rPr>
              <w:t>begin/end</w:t>
            </w:r>
          </w:p>
        </w:tc>
        <w:tc>
          <w:tcPr>
            <w:tcW w:w="2403" w:type="dxa"/>
            <w:shd w:val="pct25" w:color="auto" w:fill="auto"/>
            <w:vAlign w:val="center"/>
          </w:tcPr>
          <w:p w:rsidR="00B54FFC" w:rsidRDefault="00B54FFC" w:rsidP="0035634F">
            <w:pPr>
              <w:jc w:val="left"/>
              <w:rPr>
                <w:color w:val="000000"/>
              </w:rPr>
            </w:pPr>
            <w:r>
              <w:rPr>
                <w:rFonts w:hint="eastAsia"/>
                <w:color w:val="000000"/>
              </w:rPr>
              <w:t>模块指示</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clear" w:color="auto" w:fill="auto"/>
            <w:vAlign w:val="center"/>
          </w:tcPr>
          <w:p w:rsidR="00B54FFC" w:rsidRPr="003A56FF" w:rsidRDefault="00B54FFC" w:rsidP="0035634F">
            <w:pPr>
              <w:jc w:val="center"/>
              <w:rPr>
                <w:color w:val="000000"/>
              </w:rPr>
            </w:pPr>
            <w:r w:rsidRPr="003A56FF">
              <w:rPr>
                <w:color w:val="000000"/>
              </w:rPr>
              <w:t>//m</w:t>
            </w:r>
            <w:r w:rsidRPr="003A56FF">
              <w:rPr>
                <w:rFonts w:hint="eastAsia"/>
                <w:color w:val="000000"/>
              </w:rPr>
              <w:t>sg</w:t>
            </w:r>
          </w:p>
        </w:tc>
        <w:tc>
          <w:tcPr>
            <w:tcW w:w="2936" w:type="dxa"/>
            <w:shd w:val="clear" w:color="auto" w:fill="auto"/>
            <w:vAlign w:val="center"/>
          </w:tcPr>
          <w:p w:rsidR="00B54FFC" w:rsidRPr="003A56FF" w:rsidRDefault="00B54FFC" w:rsidP="0035634F">
            <w:pPr>
              <w:jc w:val="left"/>
              <w:rPr>
                <w:color w:val="000000"/>
              </w:rPr>
            </w:pPr>
            <w:r w:rsidRPr="003A56FF">
              <w:rPr>
                <w:rFonts w:hint="eastAsia"/>
                <w:color w:val="000000"/>
              </w:rPr>
              <w:t>参数</w:t>
            </w:r>
            <w:r w:rsidRPr="003A56FF">
              <w:rPr>
                <w:rFonts w:hint="eastAsia"/>
                <w:color w:val="000000"/>
              </w:rPr>
              <w:t>1:add/check/chkclr/clear</w:t>
            </w:r>
          </w:p>
          <w:p w:rsidR="00B54FFC" w:rsidRPr="003A56FF" w:rsidRDefault="00B54FFC" w:rsidP="0035634F">
            <w:pPr>
              <w:jc w:val="left"/>
              <w:rPr>
                <w:color w:val="000000"/>
              </w:rPr>
            </w:pPr>
            <w:r w:rsidRPr="003A56FF">
              <w:rPr>
                <w:rFonts w:hint="eastAsia"/>
                <w:color w:val="000000"/>
              </w:rPr>
              <w:t>参数</w:t>
            </w:r>
            <w:r w:rsidRPr="003A56FF">
              <w:rPr>
                <w:rFonts w:hint="eastAsia"/>
                <w:color w:val="000000"/>
              </w:rPr>
              <w:t>2:</w:t>
            </w:r>
            <w:r w:rsidRPr="003A56FF">
              <w:rPr>
                <w:rFonts w:hint="eastAsia"/>
                <w:color w:val="000000"/>
              </w:rPr>
              <w:t>消息</w:t>
            </w:r>
          </w:p>
        </w:tc>
        <w:tc>
          <w:tcPr>
            <w:tcW w:w="2403" w:type="dxa"/>
            <w:shd w:val="clear" w:color="auto" w:fill="auto"/>
            <w:vAlign w:val="center"/>
          </w:tcPr>
          <w:p w:rsidR="00B54FFC" w:rsidRPr="003A56FF" w:rsidRDefault="00B54FFC" w:rsidP="0035634F">
            <w:pPr>
              <w:jc w:val="left"/>
              <w:rPr>
                <w:color w:val="000000"/>
              </w:rPr>
            </w:pPr>
            <w:r w:rsidRPr="003A56FF">
              <w:rPr>
                <w:rFonts w:hint="eastAsia"/>
                <w:color w:val="000000"/>
              </w:rPr>
              <w:t>并行脚本执行控制消息</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clear" w:color="auto" w:fill="BFBFBF" w:themeFill="background1" w:themeFillShade="BF"/>
            <w:vAlign w:val="center"/>
          </w:tcPr>
          <w:p w:rsidR="00B54FFC" w:rsidRPr="00D30F94" w:rsidRDefault="00B54FFC" w:rsidP="0035634F">
            <w:pPr>
              <w:jc w:val="center"/>
              <w:rPr>
                <w:color w:val="000000"/>
              </w:rPr>
            </w:pPr>
            <w:r>
              <w:rPr>
                <w:rFonts w:hint="eastAsia"/>
                <w:color w:val="000000"/>
              </w:rPr>
              <w:t>//ctrlstop</w:t>
            </w:r>
          </w:p>
        </w:tc>
        <w:tc>
          <w:tcPr>
            <w:tcW w:w="2936" w:type="dxa"/>
            <w:shd w:val="clear" w:color="auto" w:fill="BFBFBF" w:themeFill="background1" w:themeFillShade="BF"/>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标记</w:t>
            </w:r>
            <w:r w:rsidRPr="00D30F94">
              <w:rPr>
                <w:color w:val="000000"/>
              </w:rPr>
              <w:t>([</w:t>
            </w:r>
            <w:r w:rsidR="00FF225E">
              <w:rPr>
                <w:color w:val="000000"/>
              </w:rPr>
              <w:t>0,1023</w:t>
            </w:r>
            <w:r w:rsidRPr="00D30F94">
              <w:rPr>
                <w:color w:val="000000"/>
              </w:rPr>
              <w:t>])</w:t>
            </w:r>
          </w:p>
        </w:tc>
        <w:tc>
          <w:tcPr>
            <w:tcW w:w="2403" w:type="dxa"/>
            <w:shd w:val="clear" w:color="auto" w:fill="BFBFBF" w:themeFill="background1" w:themeFillShade="BF"/>
            <w:vAlign w:val="center"/>
          </w:tcPr>
          <w:p w:rsidR="00B54FFC" w:rsidRPr="00D30F94" w:rsidRDefault="00B54FFC" w:rsidP="0035634F">
            <w:pPr>
              <w:jc w:val="left"/>
              <w:rPr>
                <w:color w:val="000000"/>
              </w:rPr>
            </w:pPr>
            <w:r>
              <w:rPr>
                <w:rFonts w:hint="eastAsia"/>
                <w:color w:val="000000"/>
              </w:rPr>
              <w:t>根据保存标记内容是否符合</w:t>
            </w:r>
            <w:r>
              <w:rPr>
                <w:color w:val="000000"/>
              </w:rPr>
              <w:t>”</w:t>
            </w:r>
            <w:r>
              <w:rPr>
                <w:rFonts w:hint="eastAsia"/>
                <w:color w:val="000000"/>
              </w:rPr>
              <w:t>NG</w:t>
            </w:r>
            <w:r>
              <w:rPr>
                <w:color w:val="000000"/>
              </w:rPr>
              <w:t>”</w:t>
            </w:r>
            <w:r>
              <w:rPr>
                <w:rFonts w:hint="eastAsia"/>
                <w:color w:val="000000"/>
              </w:rPr>
              <w:t>,</w:t>
            </w:r>
            <w:r>
              <w:rPr>
                <w:rFonts w:hint="eastAsia"/>
                <w:color w:val="000000"/>
              </w:rPr>
              <w:t>则终止脚本执行</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clear" w:color="auto" w:fill="auto"/>
            <w:vAlign w:val="center"/>
          </w:tcPr>
          <w:p w:rsidR="00B54FFC" w:rsidRPr="00467CFE" w:rsidRDefault="00B54FFC" w:rsidP="0035634F">
            <w:pPr>
              <w:jc w:val="center"/>
              <w:rPr>
                <w:color w:val="000000"/>
              </w:rPr>
            </w:pPr>
            <w:r w:rsidRPr="00467CFE">
              <w:rPr>
                <w:rFonts w:hint="eastAsia"/>
                <w:color w:val="000000"/>
              </w:rPr>
              <w:t>//label</w:t>
            </w:r>
          </w:p>
        </w:tc>
        <w:tc>
          <w:tcPr>
            <w:tcW w:w="2936" w:type="dxa"/>
            <w:shd w:val="clear" w:color="auto" w:fill="auto"/>
            <w:vAlign w:val="center"/>
          </w:tcPr>
          <w:p w:rsidR="00B54FFC" w:rsidRPr="00467CFE" w:rsidRDefault="00B54FFC" w:rsidP="0035634F">
            <w:pPr>
              <w:jc w:val="left"/>
              <w:rPr>
                <w:color w:val="000000"/>
              </w:rPr>
            </w:pPr>
            <w:r w:rsidRPr="00467CFE">
              <w:rPr>
                <w:rFonts w:hint="eastAsia"/>
                <w:color w:val="000000"/>
              </w:rPr>
              <w:t>参数</w:t>
            </w:r>
            <w:r w:rsidRPr="00467CFE">
              <w:rPr>
                <w:rFonts w:hint="eastAsia"/>
                <w:color w:val="000000"/>
              </w:rPr>
              <w:t>1:label</w:t>
            </w:r>
            <w:r w:rsidRPr="00467CFE">
              <w:rPr>
                <w:rFonts w:hint="eastAsia"/>
                <w:color w:val="000000"/>
              </w:rPr>
              <w:t>名</w:t>
            </w:r>
          </w:p>
        </w:tc>
        <w:tc>
          <w:tcPr>
            <w:tcW w:w="2403" w:type="dxa"/>
            <w:shd w:val="clear" w:color="auto" w:fill="auto"/>
            <w:vAlign w:val="center"/>
          </w:tcPr>
          <w:p w:rsidR="00B54FFC" w:rsidRPr="00467CFE" w:rsidRDefault="00B54FFC" w:rsidP="0035634F">
            <w:pPr>
              <w:jc w:val="left"/>
              <w:rPr>
                <w:color w:val="000000"/>
              </w:rPr>
            </w:pPr>
            <w:r w:rsidRPr="00467CFE">
              <w:rPr>
                <w:rFonts w:hint="eastAsia"/>
                <w:color w:val="000000"/>
              </w:rPr>
              <w:t>命名</w:t>
            </w:r>
            <w:r w:rsidRPr="00467CFE">
              <w:rPr>
                <w:rFonts w:hint="eastAsia"/>
                <w:color w:val="000000"/>
              </w:rPr>
              <w:t>label</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pct25" w:color="auto" w:fill="auto"/>
            <w:vAlign w:val="center"/>
          </w:tcPr>
          <w:p w:rsidR="00B54FFC" w:rsidRPr="00D30F94" w:rsidRDefault="00B54FFC" w:rsidP="0035634F">
            <w:pPr>
              <w:jc w:val="center"/>
              <w:rPr>
                <w:color w:val="000000"/>
              </w:rPr>
            </w:pPr>
            <w:r>
              <w:rPr>
                <w:rFonts w:hint="eastAsia"/>
                <w:color w:val="000000"/>
              </w:rPr>
              <w:t>//goto</w:t>
            </w:r>
          </w:p>
        </w:tc>
        <w:tc>
          <w:tcPr>
            <w:tcW w:w="2936" w:type="dxa"/>
            <w:shd w:val="pct25" w:color="auto" w:fill="auto"/>
            <w:vAlign w:val="center"/>
          </w:tcPr>
          <w:p w:rsidR="00B54FFC" w:rsidRDefault="00B54FFC" w:rsidP="0035634F">
            <w:pPr>
              <w:jc w:val="left"/>
              <w:rPr>
                <w:color w:val="000000"/>
              </w:rPr>
            </w:pPr>
            <w:r w:rsidRPr="00D30F94">
              <w:rPr>
                <w:rFonts w:hint="eastAsia"/>
                <w:color w:val="000000"/>
              </w:rPr>
              <w:t>参数</w:t>
            </w:r>
            <w:r>
              <w:rPr>
                <w:color w:val="000000"/>
              </w:rPr>
              <w:t>1</w:t>
            </w:r>
            <w:r>
              <w:rPr>
                <w:rFonts w:hint="eastAsia"/>
                <w:color w:val="000000"/>
              </w:rPr>
              <w:t>:label</w:t>
            </w:r>
            <w:r>
              <w:rPr>
                <w:rFonts w:hint="eastAsia"/>
                <w:color w:val="000000"/>
              </w:rPr>
              <w:t>名</w:t>
            </w:r>
          </w:p>
          <w:p w:rsidR="00B54FFC" w:rsidRDefault="00B54FFC" w:rsidP="0035634F">
            <w:pPr>
              <w:jc w:val="left"/>
              <w:rPr>
                <w:color w:val="000000"/>
              </w:rPr>
            </w:pPr>
            <w:r w:rsidRPr="00D30F94">
              <w:rPr>
                <w:rFonts w:hint="eastAsia"/>
                <w:color w:val="000000"/>
              </w:rPr>
              <w:t>参数</w:t>
            </w:r>
            <w:r>
              <w:rPr>
                <w:rFonts w:hint="eastAsia"/>
                <w:color w:val="000000"/>
              </w:rPr>
              <w:t>2:</w:t>
            </w:r>
            <w:r w:rsidRPr="00D30F94">
              <w:rPr>
                <w:rFonts w:hint="eastAsia"/>
                <w:color w:val="000000"/>
              </w:rPr>
              <w:t>标记</w:t>
            </w:r>
            <w:r w:rsidRPr="00D30F94">
              <w:rPr>
                <w:color w:val="000000"/>
              </w:rPr>
              <w:t>([</w:t>
            </w:r>
            <w:r w:rsidR="00FF225E">
              <w:rPr>
                <w:color w:val="000000"/>
              </w:rPr>
              <w:t>0,1023</w:t>
            </w:r>
            <w:r w:rsidRPr="00D30F94">
              <w:rPr>
                <w:color w:val="000000"/>
              </w:rPr>
              <w:t>])</w:t>
            </w:r>
          </w:p>
          <w:p w:rsidR="00B54FFC" w:rsidRPr="00D30F94" w:rsidRDefault="00B54FFC" w:rsidP="0035634F">
            <w:pPr>
              <w:jc w:val="left"/>
              <w:rPr>
                <w:color w:val="000000"/>
              </w:rPr>
            </w:pPr>
            <w:r w:rsidRPr="00D30F94">
              <w:rPr>
                <w:rFonts w:hint="eastAsia"/>
                <w:color w:val="000000"/>
              </w:rPr>
              <w:t>参数</w:t>
            </w:r>
            <w:r>
              <w:rPr>
                <w:rFonts w:hint="eastAsia"/>
                <w:color w:val="000000"/>
              </w:rPr>
              <w:t>3:</w:t>
            </w:r>
            <w:r w:rsidRPr="00D30F94">
              <w:rPr>
                <w:rFonts w:hint="eastAsia"/>
                <w:color w:val="000000"/>
              </w:rPr>
              <w:t xml:space="preserve"> </w:t>
            </w:r>
            <w:r w:rsidRPr="00D30F94">
              <w:rPr>
                <w:rFonts w:hint="eastAsia"/>
                <w:color w:val="000000"/>
              </w:rPr>
              <w:t>匹配字符串</w:t>
            </w:r>
          </w:p>
        </w:tc>
        <w:tc>
          <w:tcPr>
            <w:tcW w:w="2403" w:type="dxa"/>
            <w:shd w:val="pct25" w:color="auto" w:fill="auto"/>
            <w:vAlign w:val="center"/>
          </w:tcPr>
          <w:p w:rsidR="00B54FFC" w:rsidRPr="00D30F94" w:rsidRDefault="00B54FFC" w:rsidP="0035634F">
            <w:pPr>
              <w:jc w:val="left"/>
              <w:rPr>
                <w:color w:val="000000"/>
              </w:rPr>
            </w:pPr>
            <w:r>
              <w:rPr>
                <w:rFonts w:hint="eastAsia"/>
                <w:color w:val="000000"/>
              </w:rPr>
              <w:t>检查标记位置与匹配字符串相等</w:t>
            </w:r>
            <w:r>
              <w:rPr>
                <w:rFonts w:hint="eastAsia"/>
                <w:color w:val="000000"/>
              </w:rPr>
              <w:t>(</w:t>
            </w:r>
            <w:r>
              <w:rPr>
                <w:rFonts w:hint="eastAsia"/>
                <w:color w:val="000000"/>
              </w:rPr>
              <w:t>忽略大小写</w:t>
            </w:r>
            <w:r>
              <w:rPr>
                <w:rFonts w:hint="eastAsia"/>
                <w:color w:val="000000"/>
              </w:rPr>
              <w:t>)</w:t>
            </w:r>
            <w:r>
              <w:rPr>
                <w:rFonts w:hint="eastAsia"/>
                <w:color w:val="000000"/>
              </w:rPr>
              <w:t>，则转</w:t>
            </w:r>
            <w:r>
              <w:rPr>
                <w:rFonts w:hint="eastAsia"/>
                <w:color w:val="000000"/>
              </w:rPr>
              <w:t>label</w:t>
            </w:r>
            <w:r>
              <w:rPr>
                <w:rFonts w:hint="eastAsia"/>
                <w:color w:val="000000"/>
              </w:rPr>
              <w:t>名所在行的下一行继续执行</w:t>
            </w:r>
          </w:p>
        </w:tc>
      </w:tr>
      <w:tr w:rsidR="00B54FFC" w:rsidRPr="00D30F94" w:rsidTr="00B54FFC">
        <w:trPr>
          <w:jc w:val="center"/>
        </w:trPr>
        <w:tc>
          <w:tcPr>
            <w:tcW w:w="1766" w:type="dxa"/>
            <w:vMerge/>
            <w:shd w:val="clear" w:color="auto" w:fill="C0C0C0"/>
            <w:vAlign w:val="center"/>
          </w:tcPr>
          <w:p w:rsidR="00B54FFC" w:rsidRPr="00D30F94" w:rsidRDefault="00B54FFC" w:rsidP="0035634F">
            <w:pPr>
              <w:jc w:val="center"/>
              <w:rPr>
                <w:b/>
                <w:bCs/>
                <w:color w:val="000000"/>
              </w:rPr>
            </w:pPr>
          </w:p>
        </w:tc>
        <w:tc>
          <w:tcPr>
            <w:tcW w:w="1417" w:type="dxa"/>
            <w:shd w:val="clear" w:color="auto" w:fill="auto"/>
            <w:vAlign w:val="center"/>
          </w:tcPr>
          <w:p w:rsidR="00B54FFC" w:rsidRPr="00D30F94" w:rsidRDefault="00B54FFC" w:rsidP="0035634F">
            <w:pPr>
              <w:jc w:val="center"/>
              <w:rPr>
                <w:color w:val="000000"/>
              </w:rPr>
            </w:pPr>
            <w:r>
              <w:rPr>
                <w:rFonts w:hint="eastAsia"/>
                <w:color w:val="000000"/>
              </w:rPr>
              <w:t>//goton</w:t>
            </w:r>
          </w:p>
        </w:tc>
        <w:tc>
          <w:tcPr>
            <w:tcW w:w="2936" w:type="dxa"/>
            <w:shd w:val="clear" w:color="auto" w:fill="auto"/>
            <w:vAlign w:val="center"/>
          </w:tcPr>
          <w:p w:rsidR="00B54FFC" w:rsidRDefault="00B54FFC" w:rsidP="0035634F">
            <w:pPr>
              <w:jc w:val="left"/>
              <w:rPr>
                <w:color w:val="000000"/>
              </w:rPr>
            </w:pPr>
            <w:r w:rsidRPr="00D30F94">
              <w:rPr>
                <w:rFonts w:hint="eastAsia"/>
                <w:color w:val="000000"/>
              </w:rPr>
              <w:t>参数</w:t>
            </w:r>
            <w:r>
              <w:rPr>
                <w:color w:val="000000"/>
              </w:rPr>
              <w:t>1</w:t>
            </w:r>
            <w:r>
              <w:rPr>
                <w:rFonts w:hint="eastAsia"/>
                <w:color w:val="000000"/>
              </w:rPr>
              <w:t>:label</w:t>
            </w:r>
            <w:r>
              <w:rPr>
                <w:rFonts w:hint="eastAsia"/>
                <w:color w:val="000000"/>
              </w:rPr>
              <w:t>名</w:t>
            </w:r>
          </w:p>
          <w:p w:rsidR="00B54FFC" w:rsidRDefault="00B54FFC" w:rsidP="0035634F">
            <w:pPr>
              <w:jc w:val="left"/>
              <w:rPr>
                <w:color w:val="000000"/>
              </w:rPr>
            </w:pPr>
            <w:r w:rsidRPr="00D30F94">
              <w:rPr>
                <w:rFonts w:hint="eastAsia"/>
                <w:color w:val="000000"/>
              </w:rPr>
              <w:t>参数</w:t>
            </w:r>
            <w:r>
              <w:rPr>
                <w:rFonts w:hint="eastAsia"/>
                <w:color w:val="000000"/>
              </w:rPr>
              <w:t>2:</w:t>
            </w:r>
            <w:r w:rsidRPr="00D30F94">
              <w:rPr>
                <w:rFonts w:hint="eastAsia"/>
                <w:color w:val="000000"/>
              </w:rPr>
              <w:t>标记</w:t>
            </w:r>
            <w:r w:rsidRPr="00D30F94">
              <w:rPr>
                <w:color w:val="000000"/>
              </w:rPr>
              <w:t>([</w:t>
            </w:r>
            <w:r w:rsidR="00FF225E">
              <w:rPr>
                <w:color w:val="000000"/>
              </w:rPr>
              <w:t>0,1023</w:t>
            </w:r>
            <w:r w:rsidRPr="00D30F94">
              <w:rPr>
                <w:color w:val="000000"/>
              </w:rPr>
              <w:t>])</w:t>
            </w:r>
          </w:p>
          <w:p w:rsidR="00B54FFC" w:rsidRPr="00D30F94" w:rsidRDefault="00B54FFC" w:rsidP="005949F4">
            <w:pPr>
              <w:jc w:val="left"/>
              <w:rPr>
                <w:color w:val="000000"/>
              </w:rPr>
            </w:pPr>
            <w:r w:rsidRPr="00D30F94">
              <w:rPr>
                <w:rFonts w:hint="eastAsia"/>
                <w:color w:val="000000"/>
              </w:rPr>
              <w:t>参数</w:t>
            </w:r>
            <w:r>
              <w:rPr>
                <w:rFonts w:hint="eastAsia"/>
                <w:color w:val="000000"/>
              </w:rPr>
              <w:t>3:</w:t>
            </w:r>
            <w:r w:rsidRPr="00D30F94">
              <w:rPr>
                <w:rFonts w:hint="eastAsia"/>
                <w:color w:val="000000"/>
              </w:rPr>
              <w:t xml:space="preserve"> </w:t>
            </w:r>
            <w:r w:rsidRPr="00D30F94">
              <w:rPr>
                <w:rFonts w:hint="eastAsia"/>
                <w:color w:val="000000"/>
              </w:rPr>
              <w:t>匹配字符串</w:t>
            </w:r>
          </w:p>
        </w:tc>
        <w:tc>
          <w:tcPr>
            <w:tcW w:w="2403" w:type="dxa"/>
            <w:shd w:val="clear" w:color="auto" w:fill="auto"/>
            <w:vAlign w:val="center"/>
          </w:tcPr>
          <w:p w:rsidR="00B54FFC" w:rsidRPr="00D30F94" w:rsidRDefault="00B54FFC" w:rsidP="0035634F">
            <w:pPr>
              <w:jc w:val="left"/>
              <w:rPr>
                <w:color w:val="000000"/>
              </w:rPr>
            </w:pPr>
            <w:r>
              <w:rPr>
                <w:rFonts w:hint="eastAsia"/>
                <w:color w:val="000000"/>
              </w:rPr>
              <w:t>检查标记位置与匹配字符串不相等</w:t>
            </w:r>
            <w:r>
              <w:rPr>
                <w:rFonts w:hint="eastAsia"/>
                <w:color w:val="000000"/>
              </w:rPr>
              <w:t>(</w:t>
            </w:r>
            <w:r>
              <w:rPr>
                <w:rFonts w:hint="eastAsia"/>
                <w:color w:val="000000"/>
              </w:rPr>
              <w:t>忽略大小写</w:t>
            </w:r>
            <w:r>
              <w:rPr>
                <w:rFonts w:hint="eastAsia"/>
                <w:color w:val="000000"/>
              </w:rPr>
              <w:t>)</w:t>
            </w:r>
            <w:r>
              <w:rPr>
                <w:rFonts w:hint="eastAsia"/>
                <w:color w:val="000000"/>
              </w:rPr>
              <w:t>，则转</w:t>
            </w:r>
            <w:r>
              <w:rPr>
                <w:rFonts w:hint="eastAsia"/>
                <w:color w:val="000000"/>
              </w:rPr>
              <w:t>label</w:t>
            </w:r>
            <w:r>
              <w:rPr>
                <w:rFonts w:hint="eastAsia"/>
                <w:color w:val="000000"/>
              </w:rPr>
              <w:t>名所在行的下一行继续执行</w:t>
            </w:r>
          </w:p>
        </w:tc>
      </w:tr>
      <w:tr w:rsidR="002B5FBE" w:rsidRPr="00D30F94" w:rsidTr="00B54FFC">
        <w:trPr>
          <w:jc w:val="center"/>
        </w:trPr>
        <w:tc>
          <w:tcPr>
            <w:tcW w:w="1766" w:type="dxa"/>
            <w:vMerge/>
            <w:shd w:val="clear" w:color="auto" w:fill="C0C0C0"/>
            <w:vAlign w:val="center"/>
          </w:tcPr>
          <w:p w:rsidR="002B5FBE" w:rsidRPr="00D30F94" w:rsidRDefault="002B5FBE" w:rsidP="0035634F">
            <w:pPr>
              <w:jc w:val="center"/>
              <w:rPr>
                <w:b/>
                <w:bCs/>
                <w:color w:val="000000"/>
              </w:rPr>
            </w:pPr>
          </w:p>
        </w:tc>
        <w:tc>
          <w:tcPr>
            <w:tcW w:w="1417" w:type="dxa"/>
            <w:shd w:val="clear" w:color="auto" w:fill="BFBFBF" w:themeFill="background1" w:themeFillShade="BF"/>
            <w:vAlign w:val="center"/>
          </w:tcPr>
          <w:p w:rsidR="002B5FBE" w:rsidRPr="002A0FE0" w:rsidRDefault="002B5FBE" w:rsidP="00FE688A">
            <w:pPr>
              <w:jc w:val="center"/>
              <w:rPr>
                <w:color w:val="000000"/>
              </w:rPr>
            </w:pPr>
            <w:r w:rsidRPr="002A0FE0">
              <w:rPr>
                <w:rFonts w:hint="eastAsia"/>
                <w:color w:val="000000"/>
              </w:rPr>
              <w:t>//sftp</w:t>
            </w:r>
          </w:p>
        </w:tc>
        <w:tc>
          <w:tcPr>
            <w:tcW w:w="2936" w:type="dxa"/>
            <w:shd w:val="clear" w:color="auto" w:fill="BFBFBF" w:themeFill="background1" w:themeFillShade="BF"/>
            <w:vAlign w:val="center"/>
          </w:tcPr>
          <w:p w:rsidR="002B5FBE" w:rsidRPr="002A0FE0" w:rsidRDefault="002B5FBE" w:rsidP="00FE688A">
            <w:pPr>
              <w:jc w:val="left"/>
              <w:rPr>
                <w:color w:val="000000"/>
              </w:rPr>
            </w:pPr>
            <w:r w:rsidRPr="002A0FE0">
              <w:rPr>
                <w:rFonts w:hint="eastAsia"/>
                <w:color w:val="000000"/>
              </w:rPr>
              <w:t>参数</w:t>
            </w:r>
            <w:r w:rsidRPr="002A0FE0">
              <w:rPr>
                <w:color w:val="000000"/>
              </w:rPr>
              <w:t>1</w:t>
            </w:r>
            <w:r w:rsidRPr="002A0FE0">
              <w:rPr>
                <w:rFonts w:hint="eastAsia"/>
                <w:color w:val="000000"/>
              </w:rPr>
              <w:t>:tx/rx</w:t>
            </w:r>
          </w:p>
          <w:p w:rsidR="002B5FBE" w:rsidRPr="002A0FE0" w:rsidRDefault="002B5FBE" w:rsidP="00FE688A">
            <w:pPr>
              <w:jc w:val="left"/>
              <w:rPr>
                <w:color w:val="000000"/>
              </w:rPr>
            </w:pPr>
            <w:r w:rsidRPr="002A0FE0">
              <w:rPr>
                <w:rFonts w:hint="eastAsia"/>
                <w:color w:val="000000"/>
              </w:rPr>
              <w:t>参数</w:t>
            </w:r>
            <w:r w:rsidRPr="002A0FE0">
              <w:rPr>
                <w:rFonts w:hint="eastAsia"/>
                <w:color w:val="000000"/>
              </w:rPr>
              <w:t>2:local path+file</w:t>
            </w:r>
          </w:p>
          <w:p w:rsidR="002B5FBE" w:rsidRPr="002A0FE0" w:rsidRDefault="002B5FBE" w:rsidP="00FE688A">
            <w:pPr>
              <w:jc w:val="left"/>
              <w:rPr>
                <w:color w:val="000000"/>
              </w:rPr>
            </w:pPr>
            <w:r w:rsidRPr="002A0FE0">
              <w:rPr>
                <w:rFonts w:hint="eastAsia"/>
                <w:color w:val="000000"/>
              </w:rPr>
              <w:t>参数</w:t>
            </w:r>
            <w:r w:rsidRPr="002A0FE0">
              <w:rPr>
                <w:rFonts w:hint="eastAsia"/>
                <w:color w:val="000000"/>
              </w:rPr>
              <w:t>3: remote path+file</w:t>
            </w:r>
          </w:p>
        </w:tc>
        <w:tc>
          <w:tcPr>
            <w:tcW w:w="2403" w:type="dxa"/>
            <w:shd w:val="clear" w:color="auto" w:fill="BFBFBF" w:themeFill="background1" w:themeFillShade="BF"/>
            <w:vAlign w:val="center"/>
          </w:tcPr>
          <w:p w:rsidR="002B5FBE" w:rsidRPr="002A0FE0" w:rsidRDefault="002B5FBE" w:rsidP="00FE688A">
            <w:pPr>
              <w:jc w:val="left"/>
              <w:rPr>
                <w:color w:val="000000"/>
              </w:rPr>
            </w:pPr>
            <w:r>
              <w:rPr>
                <w:color w:val="000000"/>
              </w:rPr>
              <w:t>S</w:t>
            </w:r>
            <w:r>
              <w:rPr>
                <w:rFonts w:hint="eastAsia"/>
                <w:color w:val="000000"/>
              </w:rPr>
              <w:t>ftp</w:t>
            </w:r>
            <w:r>
              <w:rPr>
                <w:rFonts w:hint="eastAsia"/>
                <w:color w:val="000000"/>
              </w:rPr>
              <w:t>，</w:t>
            </w:r>
            <w:r>
              <w:rPr>
                <w:rFonts w:hint="eastAsia"/>
                <w:color w:val="000000"/>
              </w:rPr>
              <w:t>tx</w:t>
            </w:r>
            <w:r>
              <w:rPr>
                <w:rFonts w:hint="eastAsia"/>
                <w:color w:val="000000"/>
              </w:rPr>
              <w:t>发送或</w:t>
            </w:r>
            <w:r>
              <w:rPr>
                <w:rFonts w:hint="eastAsia"/>
                <w:color w:val="000000"/>
              </w:rPr>
              <w:t>rx</w:t>
            </w:r>
            <w:r>
              <w:rPr>
                <w:rFonts w:hint="eastAsia"/>
                <w:color w:val="000000"/>
              </w:rPr>
              <w:t>接收，本地文件及远端文件</w:t>
            </w:r>
          </w:p>
        </w:tc>
      </w:tr>
      <w:tr w:rsidR="002B5FBE" w:rsidRPr="00D30F94" w:rsidTr="002B5FBE">
        <w:trPr>
          <w:jc w:val="center"/>
        </w:trPr>
        <w:tc>
          <w:tcPr>
            <w:tcW w:w="1766" w:type="dxa"/>
            <w:vMerge/>
            <w:shd w:val="clear" w:color="auto" w:fill="C0C0C0"/>
            <w:vAlign w:val="center"/>
          </w:tcPr>
          <w:p w:rsidR="002B5FBE" w:rsidRPr="00D30F94" w:rsidRDefault="002B5FBE" w:rsidP="0035634F">
            <w:pPr>
              <w:jc w:val="center"/>
              <w:rPr>
                <w:b/>
                <w:bCs/>
                <w:color w:val="000000"/>
              </w:rPr>
            </w:pPr>
          </w:p>
        </w:tc>
        <w:tc>
          <w:tcPr>
            <w:tcW w:w="1417" w:type="dxa"/>
            <w:shd w:val="clear" w:color="auto" w:fill="auto"/>
            <w:vAlign w:val="center"/>
          </w:tcPr>
          <w:p w:rsidR="002B5FBE" w:rsidRPr="002B5FBE" w:rsidRDefault="002B5FBE" w:rsidP="00FE688A">
            <w:pPr>
              <w:jc w:val="center"/>
              <w:rPr>
                <w:color w:val="000000"/>
              </w:rPr>
            </w:pPr>
            <w:r w:rsidRPr="002B5FBE">
              <w:rPr>
                <w:rFonts w:hint="eastAsia"/>
                <w:color w:val="000000"/>
              </w:rPr>
              <w:t>//</w:t>
            </w:r>
            <w:r>
              <w:rPr>
                <w:rFonts w:hint="eastAsia"/>
                <w:color w:val="000000"/>
              </w:rPr>
              <w:t>ngmon</w:t>
            </w:r>
          </w:p>
        </w:tc>
        <w:tc>
          <w:tcPr>
            <w:tcW w:w="2936" w:type="dxa"/>
            <w:shd w:val="clear" w:color="auto" w:fill="auto"/>
            <w:vAlign w:val="center"/>
          </w:tcPr>
          <w:p w:rsidR="002B5FBE" w:rsidRPr="002B5FBE" w:rsidRDefault="002B5FBE" w:rsidP="00FE688A">
            <w:pPr>
              <w:jc w:val="left"/>
              <w:rPr>
                <w:color w:val="000000"/>
              </w:rPr>
            </w:pPr>
            <w:r w:rsidRPr="002B5FBE">
              <w:rPr>
                <w:rFonts w:hint="eastAsia"/>
                <w:color w:val="000000"/>
              </w:rPr>
              <w:t>参数</w:t>
            </w:r>
            <w:r w:rsidRPr="002B5FBE">
              <w:rPr>
                <w:color w:val="000000"/>
              </w:rPr>
              <w:t>1</w:t>
            </w:r>
            <w:r w:rsidRPr="002B5FBE">
              <w:rPr>
                <w:rFonts w:hint="eastAsia"/>
                <w:color w:val="000000"/>
              </w:rPr>
              <w:t>:</w:t>
            </w:r>
            <w:r>
              <w:rPr>
                <w:rFonts w:hint="eastAsia"/>
                <w:color w:val="000000"/>
              </w:rPr>
              <w:t>on/off</w:t>
            </w:r>
          </w:p>
        </w:tc>
        <w:tc>
          <w:tcPr>
            <w:tcW w:w="2403" w:type="dxa"/>
            <w:shd w:val="clear" w:color="auto" w:fill="auto"/>
            <w:vAlign w:val="center"/>
          </w:tcPr>
          <w:p w:rsidR="002B5FBE" w:rsidRPr="002B5FBE" w:rsidRDefault="002B5FBE" w:rsidP="00FE688A">
            <w:pPr>
              <w:jc w:val="left"/>
              <w:rPr>
                <w:color w:val="000000"/>
              </w:rPr>
            </w:pPr>
            <w:r>
              <w:rPr>
                <w:rFonts w:hint="eastAsia"/>
                <w:color w:val="000000"/>
              </w:rPr>
              <w:t>打开或关闭</w:t>
            </w:r>
            <w:r>
              <w:rPr>
                <w:rFonts w:hint="eastAsia"/>
                <w:color w:val="000000"/>
              </w:rPr>
              <w:t>ng</w:t>
            </w:r>
            <w:r>
              <w:rPr>
                <w:rFonts w:hint="eastAsia"/>
                <w:color w:val="000000"/>
              </w:rPr>
              <w:t>的监控，关闭后</w:t>
            </w:r>
            <w:r>
              <w:rPr>
                <w:rFonts w:hint="eastAsia"/>
                <w:color w:val="000000"/>
              </w:rPr>
              <w:t>NG</w:t>
            </w:r>
            <w:r>
              <w:rPr>
                <w:rFonts w:hint="eastAsia"/>
                <w:color w:val="000000"/>
              </w:rPr>
              <w:t>被</w:t>
            </w:r>
            <w:r>
              <w:rPr>
                <w:rFonts w:hint="eastAsia"/>
                <w:color w:val="000000"/>
              </w:rPr>
              <w:t>off</w:t>
            </w:r>
            <w:r>
              <w:rPr>
                <w:rFonts w:hint="eastAsia"/>
                <w:color w:val="000000"/>
              </w:rPr>
              <w:t>标识替换，并且不作为</w:t>
            </w:r>
            <w:r>
              <w:rPr>
                <w:rFonts w:hint="eastAsia"/>
                <w:color w:val="000000"/>
              </w:rPr>
              <w:t>NG</w:t>
            </w:r>
            <w:r>
              <w:rPr>
                <w:rFonts w:hint="eastAsia"/>
                <w:color w:val="000000"/>
              </w:rPr>
              <w:t>计数</w:t>
            </w:r>
            <w:r w:rsidR="00525E75">
              <w:rPr>
                <w:rFonts w:hint="eastAsia"/>
                <w:color w:val="000000"/>
              </w:rPr>
              <w:t>。</w:t>
            </w:r>
            <w:r w:rsidR="00525E75">
              <w:rPr>
                <w:rFonts w:hint="eastAsia"/>
                <w:color w:val="000000"/>
                <w:kern w:val="0"/>
              </w:rPr>
              <w:t>默认为</w:t>
            </w:r>
            <w:r w:rsidR="00525E75">
              <w:rPr>
                <w:color w:val="000000"/>
                <w:kern w:val="0"/>
              </w:rPr>
              <w:t>on</w:t>
            </w:r>
            <w:r w:rsidR="00B90247">
              <w:rPr>
                <w:rFonts w:hint="eastAsia"/>
                <w:color w:val="000000"/>
                <w:kern w:val="0"/>
              </w:rPr>
              <w:t>，</w:t>
            </w:r>
            <w:r w:rsidR="00B90247">
              <w:rPr>
                <w:rFonts w:hint="eastAsia"/>
                <w:color w:val="000000"/>
                <w:kern w:val="0"/>
              </w:rPr>
              <w:t>脚本文件内生效</w:t>
            </w:r>
            <w:bookmarkStart w:id="32" w:name="_GoBack"/>
            <w:bookmarkEnd w:id="32"/>
          </w:p>
        </w:tc>
      </w:tr>
      <w:tr w:rsidR="002A0FE0" w:rsidRPr="00D30F94" w:rsidTr="00B54FFC">
        <w:trPr>
          <w:jc w:val="center"/>
        </w:trPr>
        <w:tc>
          <w:tcPr>
            <w:tcW w:w="1766" w:type="dxa"/>
            <w:vAlign w:val="center"/>
          </w:tcPr>
          <w:p w:rsidR="002A0FE0" w:rsidRPr="00D30F94" w:rsidRDefault="002A0FE0" w:rsidP="0035634F">
            <w:pPr>
              <w:jc w:val="center"/>
              <w:rPr>
                <w:b/>
                <w:bCs/>
                <w:color w:val="000000"/>
              </w:rPr>
            </w:pPr>
            <w:r w:rsidRPr="00D30F94">
              <w:rPr>
                <w:b/>
                <w:bCs/>
                <w:color w:val="000000"/>
              </w:rPr>
              <w:t>PTN</w:t>
            </w:r>
          </w:p>
          <w:p w:rsidR="002A0FE0" w:rsidRPr="00D30F94" w:rsidRDefault="002A0FE0" w:rsidP="0035634F">
            <w:pPr>
              <w:jc w:val="center"/>
              <w:rPr>
                <w:b/>
                <w:bCs/>
                <w:color w:val="000000"/>
              </w:rPr>
            </w:pPr>
            <w:r w:rsidRPr="00D30F94">
              <w:rPr>
                <w:b/>
                <w:bCs/>
                <w:color w:val="000000"/>
              </w:rPr>
              <w:t>debug</w:t>
            </w:r>
            <w:r w:rsidRPr="00D30F94">
              <w:rPr>
                <w:rFonts w:hint="eastAsia"/>
                <w:b/>
                <w:bCs/>
                <w:color w:val="000000"/>
              </w:rPr>
              <w:t>脚本</w:t>
            </w:r>
          </w:p>
        </w:tc>
        <w:tc>
          <w:tcPr>
            <w:tcW w:w="1417" w:type="dxa"/>
            <w:vAlign w:val="center"/>
          </w:tcPr>
          <w:p w:rsidR="002A0FE0" w:rsidRPr="00D30F94" w:rsidRDefault="002A0FE0" w:rsidP="0035634F">
            <w:pPr>
              <w:jc w:val="center"/>
              <w:rPr>
                <w:color w:val="000000"/>
              </w:rPr>
            </w:pPr>
            <w:r w:rsidRPr="00D30F94">
              <w:rPr>
                <w:rFonts w:hint="eastAsia"/>
                <w:color w:val="000000"/>
              </w:rPr>
              <w:t>参考</w:t>
            </w:r>
            <w:r w:rsidRPr="00D30F94">
              <w:rPr>
                <w:color w:val="000000"/>
              </w:rPr>
              <w:t>ptn</w:t>
            </w:r>
            <w:r w:rsidRPr="00D30F94">
              <w:rPr>
                <w:rFonts w:hint="eastAsia"/>
                <w:color w:val="000000"/>
              </w:rPr>
              <w:t>配置脚本，不同在于将</w:t>
            </w:r>
            <w:r w:rsidRPr="00D30F94">
              <w:rPr>
                <w:color w:val="000000"/>
              </w:rPr>
              <w:t>//</w:t>
            </w:r>
            <w:r w:rsidRPr="00D30F94">
              <w:rPr>
                <w:rFonts w:hint="eastAsia"/>
                <w:color w:val="000000"/>
              </w:rPr>
              <w:t>替换为</w:t>
            </w:r>
            <w:r w:rsidRPr="00D30F94">
              <w:rPr>
                <w:color w:val="000000"/>
              </w:rPr>
              <w:t>#</w:t>
            </w:r>
          </w:p>
        </w:tc>
        <w:tc>
          <w:tcPr>
            <w:tcW w:w="2936" w:type="dxa"/>
            <w:vAlign w:val="center"/>
          </w:tcPr>
          <w:p w:rsidR="002A0FE0" w:rsidRPr="00D30F94" w:rsidRDefault="002A0FE0" w:rsidP="0035634F">
            <w:pPr>
              <w:jc w:val="left"/>
              <w:rPr>
                <w:color w:val="000000"/>
              </w:rPr>
            </w:pPr>
          </w:p>
        </w:tc>
        <w:tc>
          <w:tcPr>
            <w:tcW w:w="2403" w:type="dxa"/>
            <w:vAlign w:val="center"/>
          </w:tcPr>
          <w:p w:rsidR="002A0FE0" w:rsidRPr="00D30F94" w:rsidRDefault="002A0FE0" w:rsidP="0035634F">
            <w:pPr>
              <w:jc w:val="left"/>
              <w:rPr>
                <w:color w:val="000000"/>
              </w:rPr>
            </w:pPr>
          </w:p>
        </w:tc>
      </w:tr>
      <w:tr w:rsidR="002A0FE0" w:rsidRPr="00D30F94" w:rsidTr="00B54FFC">
        <w:trPr>
          <w:jc w:val="center"/>
        </w:trPr>
        <w:tc>
          <w:tcPr>
            <w:tcW w:w="1766" w:type="dxa"/>
            <w:shd w:val="clear" w:color="auto" w:fill="BFBFBF"/>
            <w:vAlign w:val="center"/>
          </w:tcPr>
          <w:p w:rsidR="002A0FE0" w:rsidRPr="00D30F94" w:rsidRDefault="002A0FE0" w:rsidP="0035634F">
            <w:pPr>
              <w:jc w:val="center"/>
              <w:rPr>
                <w:b/>
                <w:bCs/>
                <w:color w:val="000000"/>
              </w:rPr>
            </w:pPr>
            <w:r w:rsidRPr="00D30F94">
              <w:rPr>
                <w:b/>
                <w:bCs/>
                <w:color w:val="000000"/>
              </w:rPr>
              <w:t>IXIA</w:t>
            </w:r>
          </w:p>
          <w:p w:rsidR="002A0FE0" w:rsidRPr="00D30F94" w:rsidRDefault="002A0FE0" w:rsidP="0035634F">
            <w:pPr>
              <w:jc w:val="center"/>
              <w:rPr>
                <w:b/>
                <w:bCs/>
                <w:color w:val="000000"/>
              </w:rPr>
            </w:pPr>
            <w:r w:rsidRPr="00D30F94">
              <w:rPr>
                <w:rFonts w:hint="eastAsia"/>
                <w:b/>
                <w:bCs/>
                <w:color w:val="000000"/>
              </w:rPr>
              <w:t>配置脚本</w:t>
            </w:r>
          </w:p>
        </w:tc>
        <w:tc>
          <w:tcPr>
            <w:tcW w:w="1417" w:type="dxa"/>
            <w:shd w:val="clear" w:color="auto" w:fill="BFBFBF"/>
            <w:vAlign w:val="center"/>
          </w:tcPr>
          <w:p w:rsidR="002A0FE0" w:rsidRPr="00D30F94" w:rsidRDefault="002A0FE0" w:rsidP="0035634F">
            <w:pPr>
              <w:jc w:val="center"/>
              <w:rPr>
                <w:color w:val="000000"/>
              </w:rPr>
            </w:pPr>
            <w:r w:rsidRPr="00D30F94">
              <w:rPr>
                <w:rFonts w:hint="eastAsia"/>
                <w:color w:val="000000"/>
              </w:rPr>
              <w:t>同</w:t>
            </w:r>
            <w:r w:rsidRPr="00D30F94">
              <w:rPr>
                <w:color w:val="000000"/>
              </w:rPr>
              <w:t>PTN</w:t>
            </w:r>
          </w:p>
          <w:p w:rsidR="002A0FE0" w:rsidRPr="00D30F94" w:rsidRDefault="002A0FE0" w:rsidP="0035634F">
            <w:pPr>
              <w:jc w:val="center"/>
              <w:rPr>
                <w:color w:val="000000"/>
              </w:rPr>
            </w:pPr>
            <w:r w:rsidRPr="00D30F94">
              <w:rPr>
                <w:color w:val="000000"/>
              </w:rPr>
              <w:t>debug</w:t>
            </w:r>
            <w:r w:rsidRPr="00D30F94">
              <w:rPr>
                <w:rFonts w:hint="eastAsia"/>
                <w:color w:val="000000"/>
              </w:rPr>
              <w:t>脚本</w:t>
            </w:r>
          </w:p>
        </w:tc>
        <w:tc>
          <w:tcPr>
            <w:tcW w:w="2936" w:type="dxa"/>
            <w:shd w:val="clear" w:color="auto" w:fill="BFBFBF"/>
            <w:vAlign w:val="center"/>
          </w:tcPr>
          <w:p w:rsidR="002A0FE0" w:rsidRPr="00D30F94" w:rsidRDefault="002A0FE0" w:rsidP="0035634F">
            <w:pPr>
              <w:jc w:val="left"/>
              <w:rPr>
                <w:color w:val="000000"/>
              </w:rPr>
            </w:pPr>
          </w:p>
        </w:tc>
        <w:tc>
          <w:tcPr>
            <w:tcW w:w="2403" w:type="dxa"/>
            <w:shd w:val="clear" w:color="auto" w:fill="BFBFBF"/>
            <w:vAlign w:val="center"/>
          </w:tcPr>
          <w:p w:rsidR="002A0FE0" w:rsidRPr="00D30F94" w:rsidRDefault="002A0FE0" w:rsidP="0035634F">
            <w:pPr>
              <w:jc w:val="left"/>
              <w:rPr>
                <w:color w:val="000000"/>
              </w:rPr>
            </w:pPr>
          </w:p>
        </w:tc>
      </w:tr>
      <w:tr w:rsidR="002A0FE0" w:rsidRPr="00D30F94" w:rsidTr="00B54FFC">
        <w:trPr>
          <w:jc w:val="center"/>
        </w:trPr>
        <w:tc>
          <w:tcPr>
            <w:tcW w:w="1766" w:type="dxa"/>
            <w:vAlign w:val="center"/>
          </w:tcPr>
          <w:p w:rsidR="002A0FE0" w:rsidRPr="00D30F94" w:rsidRDefault="002A0FE0" w:rsidP="0035634F">
            <w:pPr>
              <w:jc w:val="center"/>
              <w:rPr>
                <w:b/>
                <w:bCs/>
                <w:color w:val="000000"/>
              </w:rPr>
            </w:pPr>
            <w:r w:rsidRPr="00D30F94">
              <w:rPr>
                <w:b/>
                <w:bCs/>
                <w:color w:val="000000"/>
              </w:rPr>
              <w:t>37718</w:t>
            </w:r>
            <w:r w:rsidRPr="00D30F94">
              <w:rPr>
                <w:rFonts w:hint="eastAsia"/>
                <w:b/>
                <w:bCs/>
                <w:color w:val="000000"/>
              </w:rPr>
              <w:t>配置脚本</w:t>
            </w:r>
          </w:p>
        </w:tc>
        <w:tc>
          <w:tcPr>
            <w:tcW w:w="1417" w:type="dxa"/>
            <w:vAlign w:val="center"/>
          </w:tcPr>
          <w:p w:rsidR="002A0FE0" w:rsidRPr="00D30F94" w:rsidRDefault="002A0FE0" w:rsidP="0035634F">
            <w:pPr>
              <w:jc w:val="center"/>
              <w:rPr>
                <w:color w:val="000000"/>
              </w:rPr>
            </w:pPr>
            <w:r w:rsidRPr="00D30F94">
              <w:rPr>
                <w:rFonts w:hint="eastAsia"/>
                <w:color w:val="000000"/>
              </w:rPr>
              <w:t>同</w:t>
            </w:r>
            <w:r w:rsidRPr="00D30F94">
              <w:rPr>
                <w:color w:val="000000"/>
              </w:rPr>
              <w:t>PTN</w:t>
            </w:r>
          </w:p>
          <w:p w:rsidR="002A0FE0" w:rsidRPr="00D30F94" w:rsidRDefault="002A0FE0" w:rsidP="0035634F">
            <w:pPr>
              <w:jc w:val="center"/>
              <w:rPr>
                <w:color w:val="000000"/>
              </w:rPr>
            </w:pPr>
            <w:r w:rsidRPr="00D30F94">
              <w:rPr>
                <w:color w:val="000000"/>
              </w:rPr>
              <w:t>debug</w:t>
            </w:r>
            <w:r w:rsidRPr="00D30F94">
              <w:rPr>
                <w:rFonts w:hint="eastAsia"/>
                <w:color w:val="000000"/>
              </w:rPr>
              <w:t>脚本</w:t>
            </w:r>
          </w:p>
        </w:tc>
        <w:tc>
          <w:tcPr>
            <w:tcW w:w="2936" w:type="dxa"/>
            <w:vAlign w:val="center"/>
          </w:tcPr>
          <w:p w:rsidR="002A0FE0" w:rsidRPr="00D30F94" w:rsidRDefault="002A0FE0" w:rsidP="0035634F">
            <w:pPr>
              <w:jc w:val="left"/>
              <w:rPr>
                <w:color w:val="000000"/>
              </w:rPr>
            </w:pPr>
          </w:p>
        </w:tc>
        <w:tc>
          <w:tcPr>
            <w:tcW w:w="2403" w:type="dxa"/>
            <w:vAlign w:val="center"/>
          </w:tcPr>
          <w:p w:rsidR="002A0FE0" w:rsidRPr="00D30F94" w:rsidRDefault="002A0FE0" w:rsidP="0035634F">
            <w:pPr>
              <w:jc w:val="left"/>
              <w:rPr>
                <w:color w:val="000000"/>
              </w:rPr>
            </w:pPr>
          </w:p>
        </w:tc>
      </w:tr>
      <w:tr w:rsidR="002A0FE0" w:rsidRPr="00D30F94" w:rsidTr="00B54FFC">
        <w:trPr>
          <w:jc w:val="center"/>
        </w:trPr>
        <w:tc>
          <w:tcPr>
            <w:tcW w:w="1766" w:type="dxa"/>
            <w:shd w:val="clear" w:color="auto" w:fill="BFBFBF"/>
            <w:vAlign w:val="center"/>
          </w:tcPr>
          <w:p w:rsidR="002A0FE0" w:rsidRPr="00D30F94" w:rsidRDefault="002A0FE0" w:rsidP="0035634F">
            <w:pPr>
              <w:jc w:val="center"/>
              <w:rPr>
                <w:b/>
                <w:bCs/>
                <w:color w:val="000000"/>
              </w:rPr>
            </w:pPr>
            <w:r w:rsidRPr="00D30F94">
              <w:rPr>
                <w:b/>
                <w:bCs/>
                <w:color w:val="000000"/>
              </w:rPr>
              <w:t>1570</w:t>
            </w:r>
            <w:r w:rsidRPr="00D30F94">
              <w:rPr>
                <w:rFonts w:hint="eastAsia"/>
                <w:b/>
                <w:bCs/>
                <w:color w:val="000000"/>
              </w:rPr>
              <w:t>配置脚本</w:t>
            </w:r>
          </w:p>
        </w:tc>
        <w:tc>
          <w:tcPr>
            <w:tcW w:w="1417" w:type="dxa"/>
            <w:shd w:val="clear" w:color="auto" w:fill="BFBFBF"/>
            <w:vAlign w:val="center"/>
          </w:tcPr>
          <w:p w:rsidR="002A0FE0" w:rsidRPr="00D30F94" w:rsidRDefault="002A0FE0" w:rsidP="0035634F">
            <w:pPr>
              <w:jc w:val="center"/>
              <w:rPr>
                <w:color w:val="000000"/>
              </w:rPr>
            </w:pPr>
            <w:r w:rsidRPr="00D30F94">
              <w:rPr>
                <w:rFonts w:hint="eastAsia"/>
                <w:color w:val="000000"/>
              </w:rPr>
              <w:t>同</w:t>
            </w:r>
            <w:r w:rsidRPr="00D30F94">
              <w:rPr>
                <w:color w:val="000000"/>
              </w:rPr>
              <w:t>PTN</w:t>
            </w:r>
          </w:p>
          <w:p w:rsidR="002A0FE0" w:rsidRPr="00D30F94" w:rsidRDefault="002A0FE0" w:rsidP="0035634F">
            <w:pPr>
              <w:jc w:val="center"/>
              <w:rPr>
                <w:color w:val="000000"/>
              </w:rPr>
            </w:pPr>
            <w:r w:rsidRPr="00D30F94">
              <w:rPr>
                <w:color w:val="000000"/>
              </w:rPr>
              <w:t>debug</w:t>
            </w:r>
            <w:r w:rsidRPr="00D30F94">
              <w:rPr>
                <w:rFonts w:hint="eastAsia"/>
                <w:color w:val="000000"/>
              </w:rPr>
              <w:t>脚本</w:t>
            </w:r>
          </w:p>
        </w:tc>
        <w:tc>
          <w:tcPr>
            <w:tcW w:w="2936" w:type="dxa"/>
            <w:shd w:val="clear" w:color="auto" w:fill="BFBFBF"/>
            <w:vAlign w:val="center"/>
          </w:tcPr>
          <w:p w:rsidR="002A0FE0" w:rsidRPr="00D30F94" w:rsidRDefault="002A0FE0" w:rsidP="0035634F">
            <w:pPr>
              <w:jc w:val="left"/>
              <w:rPr>
                <w:color w:val="000000"/>
              </w:rPr>
            </w:pPr>
          </w:p>
        </w:tc>
        <w:tc>
          <w:tcPr>
            <w:tcW w:w="2403" w:type="dxa"/>
            <w:shd w:val="clear" w:color="auto" w:fill="BFBFBF"/>
            <w:vAlign w:val="center"/>
          </w:tcPr>
          <w:p w:rsidR="002A0FE0" w:rsidRPr="00D30F94" w:rsidRDefault="002A0FE0" w:rsidP="0035634F">
            <w:pPr>
              <w:jc w:val="left"/>
              <w:rPr>
                <w:color w:val="000000"/>
              </w:rPr>
            </w:pPr>
          </w:p>
        </w:tc>
      </w:tr>
      <w:tr w:rsidR="00B54FFC" w:rsidRPr="00D30F94" w:rsidTr="00B54FFC">
        <w:trPr>
          <w:jc w:val="center"/>
        </w:trPr>
        <w:tc>
          <w:tcPr>
            <w:tcW w:w="1766" w:type="dxa"/>
            <w:vMerge w:val="restart"/>
            <w:shd w:val="clear" w:color="auto" w:fill="auto"/>
            <w:vAlign w:val="center"/>
          </w:tcPr>
          <w:p w:rsidR="00B54FFC" w:rsidRPr="00D30F94" w:rsidRDefault="00B54FFC" w:rsidP="0035634F">
            <w:pPr>
              <w:jc w:val="center"/>
              <w:rPr>
                <w:b/>
                <w:bCs/>
                <w:color w:val="000000"/>
              </w:rPr>
            </w:pPr>
            <w:r>
              <w:rPr>
                <w:b/>
                <w:bCs/>
                <w:color w:val="000000"/>
              </w:rPr>
              <w:t>D</w:t>
            </w:r>
            <w:r>
              <w:rPr>
                <w:rFonts w:hint="eastAsia"/>
                <w:b/>
                <w:bCs/>
                <w:color w:val="000000"/>
              </w:rPr>
              <w:t>irect tcp</w:t>
            </w:r>
            <w:r w:rsidRPr="00D30F94">
              <w:rPr>
                <w:rFonts w:hint="eastAsia"/>
                <w:b/>
                <w:bCs/>
                <w:color w:val="000000"/>
              </w:rPr>
              <w:t>配置脚本</w:t>
            </w:r>
          </w:p>
        </w:tc>
        <w:tc>
          <w:tcPr>
            <w:tcW w:w="1417" w:type="dxa"/>
            <w:shd w:val="clear" w:color="auto" w:fill="auto"/>
            <w:vAlign w:val="center"/>
          </w:tcPr>
          <w:p w:rsidR="00B54FFC" w:rsidRPr="00D30F94" w:rsidRDefault="00B54FFC" w:rsidP="0035634F">
            <w:pPr>
              <w:jc w:val="center"/>
              <w:rPr>
                <w:color w:val="000000"/>
              </w:rPr>
            </w:pPr>
            <w:r>
              <w:rPr>
                <w:rFonts w:hint="eastAsia"/>
                <w:color w:val="000000"/>
              </w:rPr>
              <w:t>#msg</w:t>
            </w:r>
          </w:p>
        </w:tc>
        <w:tc>
          <w:tcPr>
            <w:tcW w:w="2936" w:type="dxa"/>
            <w:shd w:val="clear" w:color="auto" w:fill="auto"/>
            <w:vAlign w:val="center"/>
          </w:tcPr>
          <w:p w:rsidR="00B54FFC" w:rsidRPr="003A56FF" w:rsidRDefault="00B54FFC" w:rsidP="00F94983">
            <w:pPr>
              <w:jc w:val="left"/>
              <w:rPr>
                <w:color w:val="000000"/>
              </w:rPr>
            </w:pPr>
            <w:r w:rsidRPr="003A56FF">
              <w:rPr>
                <w:rFonts w:hint="eastAsia"/>
                <w:color w:val="000000"/>
              </w:rPr>
              <w:t>参数</w:t>
            </w:r>
            <w:r w:rsidRPr="003A56FF">
              <w:rPr>
                <w:rFonts w:hint="eastAsia"/>
                <w:color w:val="000000"/>
              </w:rPr>
              <w:t>1:add/check/chkclr/clear</w:t>
            </w:r>
          </w:p>
          <w:p w:rsidR="00B54FFC" w:rsidRPr="003A56FF" w:rsidRDefault="00B54FFC" w:rsidP="00F94983">
            <w:pPr>
              <w:jc w:val="left"/>
              <w:rPr>
                <w:color w:val="000000"/>
              </w:rPr>
            </w:pPr>
            <w:r w:rsidRPr="003A56FF">
              <w:rPr>
                <w:rFonts w:hint="eastAsia"/>
                <w:color w:val="000000"/>
              </w:rPr>
              <w:t>参数</w:t>
            </w:r>
            <w:r w:rsidRPr="003A56FF">
              <w:rPr>
                <w:rFonts w:hint="eastAsia"/>
                <w:color w:val="000000"/>
              </w:rPr>
              <w:t>2:</w:t>
            </w:r>
            <w:r w:rsidRPr="003A56FF">
              <w:rPr>
                <w:rFonts w:hint="eastAsia"/>
                <w:color w:val="000000"/>
              </w:rPr>
              <w:t>消息</w:t>
            </w:r>
          </w:p>
        </w:tc>
        <w:tc>
          <w:tcPr>
            <w:tcW w:w="2403" w:type="dxa"/>
            <w:shd w:val="clear" w:color="auto" w:fill="auto"/>
            <w:vAlign w:val="center"/>
          </w:tcPr>
          <w:p w:rsidR="00B54FFC" w:rsidRPr="003A56FF" w:rsidRDefault="00B54FFC" w:rsidP="00F94983">
            <w:pPr>
              <w:jc w:val="left"/>
              <w:rPr>
                <w:color w:val="000000"/>
              </w:rPr>
            </w:pPr>
            <w:r w:rsidRPr="003A56FF">
              <w:rPr>
                <w:rFonts w:hint="eastAsia"/>
                <w:color w:val="000000"/>
              </w:rPr>
              <w:t>并行脚本执行控制消息</w:t>
            </w:r>
          </w:p>
        </w:tc>
      </w:tr>
      <w:tr w:rsidR="00B54FFC" w:rsidRPr="00D30F94" w:rsidTr="00B54FFC">
        <w:trPr>
          <w:jc w:val="center"/>
        </w:trPr>
        <w:tc>
          <w:tcPr>
            <w:tcW w:w="1766" w:type="dxa"/>
            <w:vMerge/>
            <w:shd w:val="clear" w:color="auto" w:fill="auto"/>
            <w:vAlign w:val="center"/>
          </w:tcPr>
          <w:p w:rsidR="00B54FFC" w:rsidRDefault="00B54FFC" w:rsidP="0035634F">
            <w:pPr>
              <w:jc w:val="center"/>
              <w:rPr>
                <w:b/>
                <w:bCs/>
                <w:color w:val="000000"/>
              </w:rPr>
            </w:pPr>
          </w:p>
        </w:tc>
        <w:tc>
          <w:tcPr>
            <w:tcW w:w="1417" w:type="dxa"/>
            <w:shd w:val="clear" w:color="auto" w:fill="BFBFBF" w:themeFill="background1" w:themeFillShade="BF"/>
            <w:vAlign w:val="center"/>
          </w:tcPr>
          <w:p w:rsidR="00B54FFC" w:rsidRDefault="00B54FFC" w:rsidP="0035634F">
            <w:pPr>
              <w:jc w:val="center"/>
              <w:rPr>
                <w:color w:val="000000"/>
              </w:rPr>
            </w:pPr>
            <w:r>
              <w:rPr>
                <w:rFonts w:hint="eastAsia"/>
                <w:color w:val="000000"/>
              </w:rPr>
              <w:t>#rxbufferclear</w:t>
            </w:r>
          </w:p>
        </w:tc>
        <w:tc>
          <w:tcPr>
            <w:tcW w:w="2936" w:type="dxa"/>
            <w:shd w:val="clear" w:color="auto" w:fill="BFBFBF" w:themeFill="background1" w:themeFillShade="BF"/>
            <w:vAlign w:val="center"/>
          </w:tcPr>
          <w:p w:rsidR="00B54FFC" w:rsidRPr="00D30F94" w:rsidRDefault="00B54FFC" w:rsidP="0035634F">
            <w:pPr>
              <w:jc w:val="left"/>
              <w:rPr>
                <w:color w:val="000000"/>
              </w:rPr>
            </w:pPr>
            <w:r>
              <w:rPr>
                <w:rFonts w:hint="eastAsia"/>
                <w:color w:val="000000"/>
              </w:rPr>
              <w:t>无参数</w:t>
            </w:r>
          </w:p>
        </w:tc>
        <w:tc>
          <w:tcPr>
            <w:tcW w:w="2403" w:type="dxa"/>
            <w:shd w:val="clear" w:color="auto" w:fill="BFBFBF" w:themeFill="background1" w:themeFillShade="BF"/>
            <w:vAlign w:val="center"/>
          </w:tcPr>
          <w:p w:rsidR="00B54FFC" w:rsidRPr="00D30F94" w:rsidRDefault="00B54FFC" w:rsidP="0035634F">
            <w:pPr>
              <w:jc w:val="left"/>
              <w:rPr>
                <w:color w:val="000000"/>
              </w:rPr>
            </w:pPr>
            <w:r>
              <w:rPr>
                <w:rFonts w:hint="eastAsia"/>
                <w:color w:val="000000"/>
              </w:rPr>
              <w:t>清除接收</w:t>
            </w:r>
            <w:r>
              <w:rPr>
                <w:rFonts w:hint="eastAsia"/>
                <w:color w:val="000000"/>
              </w:rPr>
              <w:t>buffer</w:t>
            </w:r>
          </w:p>
        </w:tc>
      </w:tr>
      <w:tr w:rsidR="00B54FFC" w:rsidRPr="00D30F94" w:rsidTr="00B54FFC">
        <w:trPr>
          <w:jc w:val="center"/>
        </w:trPr>
        <w:tc>
          <w:tcPr>
            <w:tcW w:w="1766" w:type="dxa"/>
            <w:vMerge/>
            <w:shd w:val="clear" w:color="auto" w:fill="auto"/>
            <w:vAlign w:val="center"/>
          </w:tcPr>
          <w:p w:rsidR="00B54FFC" w:rsidRDefault="00B54FFC" w:rsidP="002D2B4A">
            <w:pPr>
              <w:rPr>
                <w:b/>
                <w:bCs/>
                <w:color w:val="000000"/>
              </w:rPr>
            </w:pPr>
          </w:p>
        </w:tc>
        <w:tc>
          <w:tcPr>
            <w:tcW w:w="1417" w:type="dxa"/>
            <w:shd w:val="clear" w:color="auto" w:fill="auto"/>
            <w:vAlign w:val="center"/>
          </w:tcPr>
          <w:p w:rsidR="00B54FFC" w:rsidRDefault="00B54FFC" w:rsidP="0035634F">
            <w:pPr>
              <w:jc w:val="center"/>
              <w:rPr>
                <w:color w:val="000000"/>
              </w:rPr>
            </w:pPr>
            <w:r>
              <w:rPr>
                <w:rFonts w:hint="eastAsia"/>
                <w:color w:val="000000"/>
              </w:rPr>
              <w:t>#wait</w:t>
            </w:r>
          </w:p>
        </w:tc>
        <w:tc>
          <w:tcPr>
            <w:tcW w:w="2936" w:type="dxa"/>
            <w:shd w:val="clear" w:color="auto" w:fill="auto"/>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sidRPr="00D30F94">
              <w:rPr>
                <w:rFonts w:hint="eastAsia"/>
                <w:color w:val="000000"/>
              </w:rPr>
              <w:t>等待时间</w:t>
            </w:r>
          </w:p>
          <w:p w:rsidR="00B54FFC" w:rsidRPr="00E424A8" w:rsidRDefault="00B54FFC" w:rsidP="0035634F">
            <w:pPr>
              <w:jc w:val="left"/>
              <w:rPr>
                <w:color w:val="000000"/>
              </w:rPr>
            </w:pPr>
            <w:r w:rsidRPr="00D30F94">
              <w:rPr>
                <w:rFonts w:hint="eastAsia"/>
                <w:color w:val="000000"/>
              </w:rPr>
              <w:t>参数</w:t>
            </w:r>
            <w:r w:rsidRPr="00D30F94">
              <w:rPr>
                <w:color w:val="000000"/>
              </w:rPr>
              <w:t>2:</w:t>
            </w:r>
            <w:r w:rsidRPr="00D30F94">
              <w:rPr>
                <w:rFonts w:hint="eastAsia"/>
                <w:color w:val="000000"/>
              </w:rPr>
              <w:t>等待对话框内容</w:t>
            </w:r>
          </w:p>
        </w:tc>
        <w:tc>
          <w:tcPr>
            <w:tcW w:w="2403" w:type="dxa"/>
            <w:shd w:val="clear" w:color="auto" w:fill="auto"/>
            <w:vAlign w:val="center"/>
          </w:tcPr>
          <w:p w:rsidR="00B54FFC" w:rsidRPr="00E424A8" w:rsidRDefault="00B54FFC" w:rsidP="0035634F">
            <w:pPr>
              <w:jc w:val="left"/>
              <w:rPr>
                <w:color w:val="000000"/>
              </w:rPr>
            </w:pPr>
            <w:r w:rsidRPr="00E424A8">
              <w:rPr>
                <w:rFonts w:hint="eastAsia"/>
                <w:color w:val="000000"/>
              </w:rPr>
              <w:t>等待时间</w:t>
            </w:r>
            <w:r>
              <w:rPr>
                <w:rFonts w:hint="eastAsia"/>
                <w:color w:val="000000"/>
              </w:rPr>
              <w:t>，终端提示</w:t>
            </w:r>
          </w:p>
        </w:tc>
      </w:tr>
      <w:tr w:rsidR="00B54FFC" w:rsidRPr="00D30F94" w:rsidTr="00B54FFC">
        <w:trPr>
          <w:jc w:val="center"/>
        </w:trPr>
        <w:tc>
          <w:tcPr>
            <w:tcW w:w="1766" w:type="dxa"/>
            <w:vMerge/>
            <w:shd w:val="clear" w:color="auto" w:fill="auto"/>
            <w:vAlign w:val="center"/>
          </w:tcPr>
          <w:p w:rsidR="00B54FFC" w:rsidRDefault="00B54FFC" w:rsidP="002D2B4A">
            <w:pPr>
              <w:rPr>
                <w:b/>
                <w:bCs/>
                <w:color w:val="000000"/>
              </w:rPr>
            </w:pPr>
          </w:p>
        </w:tc>
        <w:tc>
          <w:tcPr>
            <w:tcW w:w="1417" w:type="dxa"/>
            <w:shd w:val="clear" w:color="auto" w:fill="BFBFBF" w:themeFill="background1" w:themeFillShade="BF"/>
            <w:vAlign w:val="center"/>
          </w:tcPr>
          <w:p w:rsidR="00B54FFC" w:rsidRDefault="00B54FFC" w:rsidP="0035634F">
            <w:pPr>
              <w:jc w:val="center"/>
              <w:rPr>
                <w:color w:val="000000"/>
              </w:rPr>
            </w:pPr>
            <w:r>
              <w:rPr>
                <w:rFonts w:hint="eastAsia"/>
                <w:color w:val="000000"/>
              </w:rPr>
              <w:t>#tcptx</w:t>
            </w:r>
          </w:p>
        </w:tc>
        <w:tc>
          <w:tcPr>
            <w:tcW w:w="2936" w:type="dxa"/>
            <w:shd w:val="clear" w:color="auto" w:fill="BFBFBF" w:themeFill="background1" w:themeFillShade="BF"/>
            <w:vAlign w:val="center"/>
          </w:tcPr>
          <w:p w:rsidR="00B54FFC" w:rsidRPr="00D30F94" w:rsidRDefault="00B54FFC" w:rsidP="0035634F">
            <w:pPr>
              <w:jc w:val="left"/>
              <w:rPr>
                <w:color w:val="000000"/>
              </w:rPr>
            </w:pPr>
            <w:r w:rsidRPr="00D30F94">
              <w:rPr>
                <w:rFonts w:hint="eastAsia"/>
                <w:color w:val="000000"/>
              </w:rPr>
              <w:t>参数</w:t>
            </w:r>
            <w:r w:rsidRPr="00D30F94">
              <w:rPr>
                <w:color w:val="000000"/>
              </w:rPr>
              <w:t>1:</w:t>
            </w:r>
            <w:r>
              <w:rPr>
                <w:rFonts w:hint="eastAsia"/>
                <w:color w:val="000000"/>
              </w:rPr>
              <w:t>发送报文净荷</w:t>
            </w:r>
          </w:p>
        </w:tc>
        <w:tc>
          <w:tcPr>
            <w:tcW w:w="2403" w:type="dxa"/>
            <w:shd w:val="clear" w:color="auto" w:fill="BFBFBF" w:themeFill="background1" w:themeFillShade="BF"/>
            <w:vAlign w:val="center"/>
          </w:tcPr>
          <w:p w:rsidR="00B54FFC" w:rsidRPr="00D30F94" w:rsidRDefault="00B54FFC" w:rsidP="0035634F">
            <w:pPr>
              <w:jc w:val="left"/>
              <w:rPr>
                <w:color w:val="000000"/>
              </w:rPr>
            </w:pPr>
            <w:r>
              <w:rPr>
                <w:rFonts w:hint="eastAsia"/>
                <w:color w:val="000000"/>
              </w:rPr>
              <w:t>发送报文，支持心跳报文的插入发送</w:t>
            </w:r>
          </w:p>
        </w:tc>
      </w:tr>
      <w:tr w:rsidR="00B54FFC" w:rsidRPr="00D30F94" w:rsidTr="00B54FFC">
        <w:trPr>
          <w:jc w:val="center"/>
        </w:trPr>
        <w:tc>
          <w:tcPr>
            <w:tcW w:w="1766" w:type="dxa"/>
            <w:vMerge/>
            <w:shd w:val="clear" w:color="auto" w:fill="auto"/>
            <w:vAlign w:val="center"/>
          </w:tcPr>
          <w:p w:rsidR="00B54FFC" w:rsidRDefault="00B54FFC" w:rsidP="002D2B4A">
            <w:pPr>
              <w:rPr>
                <w:b/>
                <w:bCs/>
                <w:color w:val="000000"/>
              </w:rPr>
            </w:pPr>
          </w:p>
        </w:tc>
        <w:tc>
          <w:tcPr>
            <w:tcW w:w="1417" w:type="dxa"/>
            <w:shd w:val="clear" w:color="auto" w:fill="auto"/>
            <w:vAlign w:val="center"/>
          </w:tcPr>
          <w:p w:rsidR="00B54FFC" w:rsidRDefault="00B54FFC" w:rsidP="0035634F">
            <w:pPr>
              <w:jc w:val="center"/>
              <w:rPr>
                <w:color w:val="000000"/>
              </w:rPr>
            </w:pPr>
            <w:r>
              <w:rPr>
                <w:rFonts w:hint="eastAsia"/>
                <w:color w:val="000000"/>
              </w:rPr>
              <w:t>#tcprx</w:t>
            </w:r>
          </w:p>
        </w:tc>
        <w:tc>
          <w:tcPr>
            <w:tcW w:w="2936" w:type="dxa"/>
            <w:shd w:val="clear" w:color="auto" w:fill="auto"/>
            <w:vAlign w:val="center"/>
          </w:tcPr>
          <w:p w:rsidR="00B54FFC" w:rsidRPr="00D30F94" w:rsidRDefault="00B54FFC" w:rsidP="002B5975">
            <w:pPr>
              <w:jc w:val="left"/>
              <w:rPr>
                <w:color w:val="000000"/>
              </w:rPr>
            </w:pPr>
            <w:r w:rsidRPr="00D30F94">
              <w:rPr>
                <w:rFonts w:hint="eastAsia"/>
                <w:color w:val="000000"/>
              </w:rPr>
              <w:t>参数</w:t>
            </w:r>
            <w:r w:rsidRPr="00D30F94">
              <w:rPr>
                <w:color w:val="000000"/>
              </w:rPr>
              <w:t>1:</w:t>
            </w:r>
            <w:r w:rsidRPr="00D30F94">
              <w:rPr>
                <w:rFonts w:hint="eastAsia"/>
                <w:color w:val="000000"/>
              </w:rPr>
              <w:t>匹配字</w:t>
            </w:r>
            <w:r>
              <w:rPr>
                <w:rFonts w:hint="eastAsia"/>
                <w:color w:val="000000"/>
              </w:rPr>
              <w:t>段</w:t>
            </w:r>
          </w:p>
          <w:p w:rsidR="00B54FFC" w:rsidRPr="00D30F94" w:rsidRDefault="00B54FFC" w:rsidP="002B5975">
            <w:pPr>
              <w:jc w:val="left"/>
              <w:rPr>
                <w:color w:val="000000"/>
              </w:rPr>
            </w:pPr>
            <w:r w:rsidRPr="00D30F94">
              <w:rPr>
                <w:rFonts w:hint="eastAsia"/>
                <w:color w:val="000000"/>
              </w:rPr>
              <w:t>参数</w:t>
            </w:r>
            <w:r w:rsidRPr="00D30F94">
              <w:rPr>
                <w:color w:val="000000"/>
              </w:rPr>
              <w:t>2:</w:t>
            </w:r>
            <w:r w:rsidRPr="00D30F94">
              <w:rPr>
                <w:rFonts w:hint="eastAsia"/>
                <w:color w:val="000000"/>
              </w:rPr>
              <w:t>关键字</w:t>
            </w:r>
            <w:r>
              <w:rPr>
                <w:rFonts w:hint="eastAsia"/>
                <w:color w:val="000000"/>
              </w:rPr>
              <w:t>段</w:t>
            </w:r>
          </w:p>
          <w:p w:rsidR="00B54FFC" w:rsidRDefault="00B54FFC" w:rsidP="002B5975">
            <w:pPr>
              <w:jc w:val="left"/>
              <w:rPr>
                <w:color w:val="000000"/>
              </w:rPr>
            </w:pPr>
            <w:r w:rsidRPr="00D30F94">
              <w:rPr>
                <w:rFonts w:hint="eastAsia"/>
                <w:color w:val="000000"/>
              </w:rPr>
              <w:t>参数</w:t>
            </w:r>
            <w:r w:rsidRPr="00D30F94">
              <w:rPr>
                <w:color w:val="000000"/>
              </w:rPr>
              <w:t>3:</w:t>
            </w:r>
            <w:r>
              <w:rPr>
                <w:rFonts w:hint="eastAsia"/>
                <w:color w:val="000000"/>
              </w:rPr>
              <w:t>掩码</w:t>
            </w:r>
            <w:r w:rsidRPr="00D30F94">
              <w:rPr>
                <w:rFonts w:hint="eastAsia"/>
                <w:color w:val="000000"/>
              </w:rPr>
              <w:t>字</w:t>
            </w:r>
            <w:r>
              <w:rPr>
                <w:rFonts w:hint="eastAsia"/>
                <w:color w:val="000000"/>
              </w:rPr>
              <w:t>段</w:t>
            </w:r>
          </w:p>
          <w:p w:rsidR="00B54FFC" w:rsidRPr="00D30F94" w:rsidRDefault="00B54FFC" w:rsidP="002B5975">
            <w:pPr>
              <w:jc w:val="left"/>
              <w:rPr>
                <w:color w:val="000000"/>
              </w:rPr>
            </w:pPr>
            <w:r w:rsidRPr="00D30F94">
              <w:rPr>
                <w:rFonts w:hint="eastAsia"/>
                <w:color w:val="000000"/>
              </w:rPr>
              <w:t>参数</w:t>
            </w:r>
            <w:r>
              <w:rPr>
                <w:rFonts w:hint="eastAsia"/>
                <w:color w:val="000000"/>
              </w:rPr>
              <w:t>4</w:t>
            </w:r>
            <w:r w:rsidRPr="00D30F94">
              <w:rPr>
                <w:color w:val="000000"/>
              </w:rPr>
              <w:t>:</w:t>
            </w:r>
            <w:r w:rsidRPr="00D30F94">
              <w:rPr>
                <w:rFonts w:hint="eastAsia"/>
                <w:color w:val="000000"/>
              </w:rPr>
              <w:t>比较</w:t>
            </w:r>
            <w:r>
              <w:rPr>
                <w:rFonts w:hint="eastAsia"/>
                <w:color w:val="000000"/>
              </w:rPr>
              <w:t>偏移</w:t>
            </w:r>
            <w:r w:rsidRPr="00D30F94">
              <w:rPr>
                <w:rFonts w:hint="eastAsia"/>
                <w:color w:val="000000"/>
              </w:rPr>
              <w:t>位置</w:t>
            </w:r>
          </w:p>
          <w:p w:rsidR="00B54FFC" w:rsidRPr="00D30F94" w:rsidRDefault="00B54FFC" w:rsidP="002B5975">
            <w:pPr>
              <w:jc w:val="left"/>
              <w:rPr>
                <w:color w:val="000000"/>
              </w:rPr>
            </w:pPr>
            <w:r w:rsidRPr="00D30F94">
              <w:rPr>
                <w:rFonts w:hint="eastAsia"/>
                <w:color w:val="000000"/>
              </w:rPr>
              <w:t>参数</w:t>
            </w:r>
            <w:r>
              <w:rPr>
                <w:rFonts w:hint="eastAsia"/>
                <w:color w:val="000000"/>
              </w:rPr>
              <w:t>5</w:t>
            </w:r>
            <w:r w:rsidRPr="00D30F94">
              <w:rPr>
                <w:color w:val="000000"/>
              </w:rPr>
              <w:t>:</w:t>
            </w:r>
            <w:r>
              <w:rPr>
                <w:rFonts w:hint="eastAsia"/>
                <w:color w:val="000000"/>
              </w:rPr>
              <w:t>检验时间</w:t>
            </w:r>
            <w:r>
              <w:rPr>
                <w:rFonts w:hint="eastAsia"/>
                <w:color w:val="000000"/>
              </w:rPr>
              <w:t>(</w:t>
            </w:r>
            <w:r>
              <w:rPr>
                <w:rFonts w:hint="eastAsia"/>
                <w:color w:val="000000"/>
              </w:rPr>
              <w:t>秒</w:t>
            </w:r>
            <w:r>
              <w:rPr>
                <w:rFonts w:hint="eastAsia"/>
                <w:color w:val="000000"/>
              </w:rPr>
              <w:t>)</w:t>
            </w:r>
          </w:p>
          <w:p w:rsidR="00B54FFC" w:rsidRPr="0035634F" w:rsidRDefault="00B54FFC" w:rsidP="002B5975">
            <w:pPr>
              <w:autoSpaceDE w:val="0"/>
              <w:autoSpaceDN w:val="0"/>
              <w:adjustRightInd w:val="0"/>
              <w:jc w:val="left"/>
              <w:rPr>
                <w:color w:val="000000"/>
              </w:rPr>
            </w:pPr>
            <w:r w:rsidRPr="00D30F94">
              <w:rPr>
                <w:rFonts w:hint="eastAsia"/>
                <w:color w:val="000000"/>
              </w:rPr>
              <w:t>参数</w:t>
            </w:r>
            <w:r>
              <w:rPr>
                <w:rFonts w:hint="eastAsia"/>
                <w:color w:val="000000"/>
              </w:rPr>
              <w:t>6</w:t>
            </w:r>
            <w:r w:rsidRPr="00D30F94">
              <w:rPr>
                <w:color w:val="000000"/>
              </w:rPr>
              <w:t xml:space="preserve">: </w:t>
            </w:r>
            <w:r w:rsidRPr="00D30F94">
              <w:rPr>
                <w:rFonts w:hint="eastAsia"/>
                <w:color w:val="000000"/>
              </w:rPr>
              <w:t>标记</w:t>
            </w:r>
            <w:r w:rsidRPr="00D30F94">
              <w:rPr>
                <w:color w:val="000000"/>
              </w:rPr>
              <w:t>([</w:t>
            </w:r>
            <w:r w:rsidR="00FF225E">
              <w:rPr>
                <w:color w:val="000000"/>
              </w:rPr>
              <w:t>0,1023</w:t>
            </w:r>
            <w:r w:rsidRPr="00D30F94">
              <w:rPr>
                <w:color w:val="000000"/>
              </w:rPr>
              <w:t>])</w:t>
            </w:r>
          </w:p>
        </w:tc>
        <w:tc>
          <w:tcPr>
            <w:tcW w:w="2403" w:type="dxa"/>
            <w:shd w:val="clear" w:color="auto" w:fill="auto"/>
            <w:vAlign w:val="center"/>
          </w:tcPr>
          <w:p w:rsidR="00B54FFC" w:rsidRPr="00D30F94" w:rsidRDefault="00B54FFC" w:rsidP="003B555A">
            <w:pPr>
              <w:jc w:val="left"/>
              <w:rPr>
                <w:color w:val="000000"/>
              </w:rPr>
            </w:pPr>
            <w:r>
              <w:rPr>
                <w:rFonts w:hint="eastAsia"/>
                <w:color w:val="000000"/>
              </w:rPr>
              <w:t>接收并检验报文，按匹配字段后偏移位置检验关键字段，掩码字段为</w:t>
            </w:r>
            <w:r>
              <w:rPr>
                <w:color w:val="000000"/>
              </w:rPr>
              <w:t>’</w:t>
            </w:r>
            <w:r>
              <w:rPr>
                <w:rFonts w:hint="eastAsia"/>
                <w:color w:val="000000"/>
              </w:rPr>
              <w:t>与</w:t>
            </w:r>
            <w:r>
              <w:rPr>
                <w:color w:val="000000"/>
              </w:rPr>
              <w:t>’</w:t>
            </w:r>
            <w:r>
              <w:rPr>
                <w:rFonts w:hint="eastAsia"/>
                <w:color w:val="000000"/>
              </w:rPr>
              <w:t>，</w:t>
            </w:r>
            <w:r>
              <w:rPr>
                <w:color w:val="000000"/>
              </w:rPr>
              <w:t>检验命令持续不超过检验时间，并将结果存入标记</w:t>
            </w:r>
          </w:p>
        </w:tc>
      </w:tr>
      <w:tr w:rsidR="00B54FFC" w:rsidRPr="00D30F94" w:rsidTr="00B54FFC">
        <w:trPr>
          <w:jc w:val="center"/>
        </w:trPr>
        <w:tc>
          <w:tcPr>
            <w:tcW w:w="1766" w:type="dxa"/>
            <w:vMerge/>
            <w:shd w:val="clear" w:color="auto" w:fill="auto"/>
            <w:vAlign w:val="center"/>
          </w:tcPr>
          <w:p w:rsidR="00B54FFC" w:rsidRDefault="00B54FFC" w:rsidP="002D2B4A">
            <w:pPr>
              <w:rPr>
                <w:b/>
                <w:bCs/>
                <w:color w:val="000000"/>
              </w:rPr>
            </w:pPr>
          </w:p>
        </w:tc>
        <w:tc>
          <w:tcPr>
            <w:tcW w:w="1417" w:type="dxa"/>
            <w:shd w:val="clear" w:color="auto" w:fill="auto"/>
            <w:vAlign w:val="center"/>
          </w:tcPr>
          <w:p w:rsidR="00B54FFC" w:rsidRPr="00D30F94" w:rsidRDefault="00B54FFC" w:rsidP="00F94983">
            <w:pPr>
              <w:jc w:val="center"/>
              <w:rPr>
                <w:color w:val="000000"/>
              </w:rPr>
            </w:pPr>
            <w:r>
              <w:rPr>
                <w:rFonts w:hint="eastAsia"/>
                <w:color w:val="000000"/>
              </w:rPr>
              <w:t>#module</w:t>
            </w:r>
          </w:p>
        </w:tc>
        <w:tc>
          <w:tcPr>
            <w:tcW w:w="2936" w:type="dxa"/>
            <w:shd w:val="clear" w:color="auto" w:fill="auto"/>
            <w:vAlign w:val="center"/>
          </w:tcPr>
          <w:p w:rsidR="00B54FFC" w:rsidRPr="00D30F94" w:rsidRDefault="00B54FFC" w:rsidP="00F94983">
            <w:pPr>
              <w:jc w:val="left"/>
              <w:rPr>
                <w:color w:val="000000"/>
              </w:rPr>
            </w:pPr>
            <w:r w:rsidRPr="00D30F94">
              <w:rPr>
                <w:rFonts w:hint="eastAsia"/>
                <w:color w:val="000000"/>
              </w:rPr>
              <w:t>参数</w:t>
            </w:r>
            <w:r w:rsidRPr="00D30F94">
              <w:rPr>
                <w:color w:val="000000"/>
              </w:rPr>
              <w:t>1:</w:t>
            </w:r>
            <w:r>
              <w:rPr>
                <w:rFonts w:hint="eastAsia"/>
                <w:color w:val="000000"/>
              </w:rPr>
              <w:t>模块名</w:t>
            </w:r>
          </w:p>
          <w:p w:rsidR="00B54FFC" w:rsidRPr="00D30F94" w:rsidRDefault="00B54FFC" w:rsidP="00F94983">
            <w:pPr>
              <w:jc w:val="left"/>
              <w:rPr>
                <w:color w:val="000000"/>
              </w:rPr>
            </w:pPr>
            <w:r w:rsidRPr="00D30F94">
              <w:rPr>
                <w:rFonts w:hint="eastAsia"/>
                <w:color w:val="000000"/>
              </w:rPr>
              <w:t>参数</w:t>
            </w:r>
            <w:r>
              <w:rPr>
                <w:rFonts w:hint="eastAsia"/>
                <w:color w:val="000000"/>
              </w:rPr>
              <w:t>2</w:t>
            </w:r>
            <w:r w:rsidRPr="00D30F94">
              <w:rPr>
                <w:color w:val="000000"/>
              </w:rPr>
              <w:t>:</w:t>
            </w:r>
            <w:r>
              <w:rPr>
                <w:rFonts w:hint="eastAsia"/>
                <w:color w:val="000000"/>
              </w:rPr>
              <w:t>begin/end</w:t>
            </w:r>
          </w:p>
        </w:tc>
        <w:tc>
          <w:tcPr>
            <w:tcW w:w="2403" w:type="dxa"/>
            <w:shd w:val="clear" w:color="auto" w:fill="auto"/>
            <w:vAlign w:val="center"/>
          </w:tcPr>
          <w:p w:rsidR="00B54FFC" w:rsidRDefault="00B54FFC" w:rsidP="00F94983">
            <w:pPr>
              <w:jc w:val="left"/>
              <w:rPr>
                <w:color w:val="000000"/>
              </w:rPr>
            </w:pPr>
            <w:r>
              <w:rPr>
                <w:rFonts w:hint="eastAsia"/>
                <w:color w:val="000000"/>
              </w:rPr>
              <w:t>模块指示</w:t>
            </w:r>
          </w:p>
        </w:tc>
      </w:tr>
    </w:tbl>
    <w:p w:rsidR="008726CA" w:rsidRDefault="008726CA" w:rsidP="008726CA">
      <w:pPr>
        <w:spacing w:line="276" w:lineRule="auto"/>
      </w:pPr>
    </w:p>
    <w:p w:rsidR="00190E1A" w:rsidRPr="007608FD" w:rsidRDefault="00185776" w:rsidP="00185776">
      <w:pPr>
        <w:pStyle w:val="1"/>
      </w:pPr>
      <w:bookmarkStart w:id="33" w:name="_Toc357771654"/>
      <w:bookmarkStart w:id="34" w:name="_Toc369682049"/>
      <w:r>
        <w:rPr>
          <w:rFonts w:hint="eastAsia"/>
        </w:rPr>
        <w:t>4.</w:t>
      </w:r>
      <w:r w:rsidR="00190E1A" w:rsidRPr="007608FD">
        <w:rPr>
          <w:rFonts w:hint="eastAsia"/>
        </w:rPr>
        <w:t>输出结果和终端日志文件</w:t>
      </w:r>
      <w:bookmarkEnd w:id="33"/>
      <w:bookmarkEnd w:id="34"/>
    </w:p>
    <w:p w:rsidR="00581364" w:rsidRDefault="00EE32B2" w:rsidP="000233C7">
      <w:pPr>
        <w:spacing w:line="276" w:lineRule="auto"/>
        <w:ind w:firstLineChars="202" w:firstLine="424"/>
      </w:pPr>
      <w:r>
        <w:rPr>
          <w:rFonts w:hint="eastAsia"/>
        </w:rPr>
        <w:t>在选择配置文件或脚本文件夹进行测试后，在改路径会生成测试结果的文件夹，以</w:t>
      </w:r>
      <w:r>
        <w:rPr>
          <w:rFonts w:hint="eastAsia"/>
        </w:rPr>
        <w:t>***zlog</w:t>
      </w:r>
      <w:r>
        <w:rPr>
          <w:rFonts w:hint="eastAsia"/>
        </w:rPr>
        <w:t>命名，</w:t>
      </w:r>
      <w:r w:rsidR="00581364">
        <w:rPr>
          <w:rFonts w:hint="eastAsia"/>
        </w:rPr>
        <w:t>该文件夹下</w:t>
      </w:r>
      <w:r w:rsidR="00E2728E">
        <w:rPr>
          <w:rFonts w:hint="eastAsia"/>
        </w:rPr>
        <w:t>，没执行一次测试，生成一个以时间命名的结果文件夹，该结果文件夹</w:t>
      </w:r>
      <w:r w:rsidR="00581364">
        <w:rPr>
          <w:rFonts w:hint="eastAsia"/>
        </w:rPr>
        <w:t>包含与执行脚本文件夹具有相同路径的结构，每个脚本有对应的</w:t>
      </w:r>
      <w:r w:rsidR="00581364">
        <w:rPr>
          <w:rFonts w:hint="eastAsia"/>
        </w:rPr>
        <w:t>log</w:t>
      </w:r>
      <w:r w:rsidR="00581364">
        <w:rPr>
          <w:rFonts w:hint="eastAsia"/>
        </w:rPr>
        <w:t>文件，同时生成一个</w:t>
      </w:r>
      <w:r w:rsidR="00581364">
        <w:rPr>
          <w:rFonts w:hint="eastAsia"/>
        </w:rPr>
        <w:t>total.txt</w:t>
      </w:r>
      <w:r w:rsidR="00581364">
        <w:rPr>
          <w:rFonts w:hint="eastAsia"/>
        </w:rPr>
        <w:t>文件，可以查看执行结果；</w:t>
      </w:r>
    </w:p>
    <w:p w:rsidR="00741F20" w:rsidRDefault="00741F20" w:rsidP="000233C7">
      <w:pPr>
        <w:spacing w:line="276" w:lineRule="auto"/>
      </w:pPr>
      <w:r>
        <w:rPr>
          <w:rFonts w:hint="eastAsia"/>
        </w:rPr>
        <w:tab/>
      </w:r>
      <w:r w:rsidRPr="00BF092E">
        <w:rPr>
          <w:rFonts w:hint="eastAsia"/>
          <w:b/>
        </w:rPr>
        <w:t>文件类型说明</w:t>
      </w:r>
      <w:r>
        <w:rPr>
          <w:rFonts w:hint="eastAsia"/>
        </w:rPr>
        <w:t>：</w:t>
      </w:r>
    </w:p>
    <w:p w:rsidR="00741F20" w:rsidRPr="00581364" w:rsidRDefault="00BF092E" w:rsidP="000233C7">
      <w:pPr>
        <w:spacing w:line="276" w:lineRule="auto"/>
      </w:pPr>
      <w:r>
        <w:rPr>
          <w:rFonts w:hint="eastAsia"/>
        </w:rPr>
        <w:lastRenderedPageBreak/>
        <w:tab/>
      </w:r>
      <w:r w:rsidR="00741F20">
        <w:rPr>
          <w:rFonts w:hint="eastAsia"/>
        </w:rPr>
        <w:t xml:space="preserve">total.txt  </w:t>
      </w:r>
      <w:r w:rsidR="00741F20">
        <w:rPr>
          <w:rFonts w:hint="eastAsia"/>
        </w:rPr>
        <w:t>——</w:t>
      </w:r>
      <w:r w:rsidR="00741F20">
        <w:rPr>
          <w:rFonts w:hint="eastAsia"/>
        </w:rPr>
        <w:t xml:space="preserve"> </w:t>
      </w:r>
      <w:r w:rsidR="00741F20">
        <w:rPr>
          <w:rFonts w:hint="eastAsia"/>
        </w:rPr>
        <w:t>该次执行结果记录，包含执行的脚本文件目录和出现</w:t>
      </w:r>
      <w:r w:rsidR="00741F20">
        <w:rPr>
          <w:rFonts w:hint="eastAsia"/>
        </w:rPr>
        <w:t>NG</w:t>
      </w:r>
      <w:r w:rsidR="00741F20">
        <w:rPr>
          <w:rFonts w:hint="eastAsia"/>
        </w:rPr>
        <w:t>的位置记录；</w:t>
      </w:r>
    </w:p>
    <w:p w:rsidR="005D6874" w:rsidRPr="00581364" w:rsidRDefault="00BF092E" w:rsidP="000233C7">
      <w:pPr>
        <w:spacing w:line="276" w:lineRule="auto"/>
      </w:pPr>
      <w:r>
        <w:rPr>
          <w:rFonts w:hint="eastAsia"/>
        </w:rPr>
        <w:tab/>
        <w:t xml:space="preserve">***.log  </w:t>
      </w:r>
      <w:r>
        <w:rPr>
          <w:rFonts w:hint="eastAsia"/>
        </w:rPr>
        <w:t>——</w:t>
      </w:r>
      <w:r>
        <w:rPr>
          <w:rFonts w:hint="eastAsia"/>
        </w:rPr>
        <w:t xml:space="preserve"> </w:t>
      </w:r>
      <w:r>
        <w:rPr>
          <w:rFonts w:hint="eastAsia"/>
        </w:rPr>
        <w:t>其中</w:t>
      </w:r>
      <w:r>
        <w:rPr>
          <w:rFonts w:hint="eastAsia"/>
        </w:rPr>
        <w:t>***</w:t>
      </w:r>
      <w:r>
        <w:rPr>
          <w:rFonts w:hint="eastAsia"/>
        </w:rPr>
        <w:t>为脚本文件名，该文件为</w:t>
      </w:r>
      <w:r>
        <w:rPr>
          <w:rFonts w:hint="eastAsia"/>
        </w:rPr>
        <w:t>***</w:t>
      </w:r>
      <w:r>
        <w:rPr>
          <w:rFonts w:hint="eastAsia"/>
        </w:rPr>
        <w:t>脚本执行的打印信息；</w:t>
      </w:r>
    </w:p>
    <w:p w:rsidR="00E418C4" w:rsidRPr="00095F46" w:rsidRDefault="00185776" w:rsidP="00185776">
      <w:pPr>
        <w:pStyle w:val="1"/>
      </w:pPr>
      <w:bookmarkStart w:id="35" w:name="_Toc357771655"/>
      <w:bookmarkStart w:id="36" w:name="_Toc369682050"/>
      <w:r>
        <w:rPr>
          <w:rFonts w:hint="eastAsia"/>
        </w:rPr>
        <w:t>5.</w:t>
      </w:r>
      <w:r w:rsidR="00095F46" w:rsidRPr="00095F46">
        <w:rPr>
          <w:rFonts w:hint="eastAsia"/>
        </w:rPr>
        <w:t>适用生产测试流程</w:t>
      </w:r>
      <w:bookmarkEnd w:id="35"/>
      <w:bookmarkEnd w:id="36"/>
    </w:p>
    <w:p w:rsidR="00095F46" w:rsidRDefault="000233C7" w:rsidP="000233C7">
      <w:pPr>
        <w:pStyle w:val="a5"/>
        <w:widowControl/>
        <w:numPr>
          <w:ilvl w:val="0"/>
          <w:numId w:val="4"/>
        </w:numPr>
        <w:spacing w:line="276" w:lineRule="auto"/>
        <w:ind w:firstLineChars="0"/>
        <w:jc w:val="left"/>
      </w:pPr>
      <w:r>
        <w:rPr>
          <w:rFonts w:hint="eastAsia"/>
        </w:rPr>
        <w:t>生产测试配置文件</w:t>
      </w:r>
    </w:p>
    <w:p w:rsidR="000233C7" w:rsidRPr="00DE26B1" w:rsidRDefault="009134C1" w:rsidP="00DE26B1">
      <w:pPr>
        <w:widowControl/>
        <w:spacing w:line="276" w:lineRule="auto"/>
        <w:ind w:left="426" w:firstLineChars="202" w:firstLine="424"/>
        <w:jc w:val="left"/>
      </w:pPr>
      <w:r>
        <w:rPr>
          <w:rFonts w:hint="eastAsia"/>
        </w:rPr>
        <w:t>TEW</w:t>
      </w:r>
      <w:r>
        <w:rPr>
          <w:rFonts w:hint="eastAsia"/>
        </w:rPr>
        <w:t>在生产测试过程中，可以承担起板卡自动测试功能，</w:t>
      </w:r>
      <w:r w:rsidRPr="00DE26B1">
        <w:rPr>
          <w:rFonts w:hint="eastAsia"/>
        </w:rPr>
        <w:t>需要的配置如下：</w:t>
      </w:r>
    </w:p>
    <w:p w:rsidR="009134C1" w:rsidRPr="00D32F9F" w:rsidRDefault="00D32F9F" w:rsidP="00D32F9F">
      <w:pPr>
        <w:widowControl/>
        <w:spacing w:line="276" w:lineRule="auto"/>
        <w:jc w:val="left"/>
        <w:rPr>
          <w:color w:val="000000" w:themeColor="text1"/>
        </w:rPr>
      </w:pPr>
      <w:r w:rsidRPr="00D32F9F">
        <w:rPr>
          <w:rFonts w:hint="eastAsia"/>
          <w:color w:val="000000" w:themeColor="text1"/>
        </w:rPr>
        <w:tab/>
      </w:r>
      <w:r w:rsidRPr="00D32F9F">
        <w:rPr>
          <w:rFonts w:hint="eastAsia"/>
          <w:color w:val="000000" w:themeColor="text1"/>
        </w:rPr>
        <w:tab/>
      </w:r>
      <w:r w:rsidRPr="00D32F9F">
        <w:rPr>
          <w:rFonts w:hint="eastAsia"/>
          <w:color w:val="000000" w:themeColor="text1"/>
        </w:rPr>
        <w:t>配置文件“</w:t>
      </w:r>
      <w:r w:rsidRPr="00D32F9F">
        <w:rPr>
          <w:rFonts w:hint="eastAsia"/>
          <w:color w:val="000000" w:themeColor="text1"/>
        </w:rPr>
        <w:t>app_cfg.dat</w:t>
      </w:r>
      <w:r w:rsidRPr="00D32F9F">
        <w:rPr>
          <w:rFonts w:hint="eastAsia"/>
          <w:color w:val="000000" w:themeColor="text1"/>
        </w:rPr>
        <w:t>”中参数</w:t>
      </w:r>
      <w:r w:rsidRPr="00D32F9F">
        <w:rPr>
          <w:rFonts w:hint="eastAsia"/>
          <w:color w:val="000000" w:themeColor="text1"/>
        </w:rPr>
        <w:t>product test</w:t>
      </w:r>
      <w:r w:rsidRPr="00D32F9F">
        <w:rPr>
          <w:rFonts w:hint="eastAsia"/>
          <w:color w:val="000000" w:themeColor="text1"/>
        </w:rPr>
        <w:t>值设置为</w:t>
      </w:r>
      <w:r w:rsidRPr="00D32F9F">
        <w:rPr>
          <w:rFonts w:hint="eastAsia"/>
          <w:color w:val="000000" w:themeColor="text1"/>
        </w:rPr>
        <w:t>1</w:t>
      </w:r>
      <w:r w:rsidRPr="00D32F9F">
        <w:rPr>
          <w:rFonts w:hint="eastAsia"/>
          <w:color w:val="000000" w:themeColor="text1"/>
        </w:rPr>
        <w:t>；</w:t>
      </w:r>
    </w:p>
    <w:p w:rsidR="000233C7" w:rsidRDefault="000233C7" w:rsidP="000233C7">
      <w:pPr>
        <w:pStyle w:val="a5"/>
        <w:widowControl/>
        <w:numPr>
          <w:ilvl w:val="0"/>
          <w:numId w:val="4"/>
        </w:numPr>
        <w:spacing w:line="276" w:lineRule="auto"/>
        <w:ind w:firstLineChars="0"/>
        <w:jc w:val="left"/>
      </w:pPr>
      <w:r>
        <w:rPr>
          <w:rFonts w:hint="eastAsia"/>
        </w:rPr>
        <w:t>测试流程简介</w:t>
      </w:r>
    </w:p>
    <w:p w:rsidR="00095F46" w:rsidRDefault="009134C1" w:rsidP="00DE26B1">
      <w:pPr>
        <w:widowControl/>
        <w:spacing w:line="276" w:lineRule="auto"/>
        <w:ind w:left="426" w:firstLineChars="202" w:firstLine="424"/>
        <w:jc w:val="left"/>
      </w:pPr>
      <w:r>
        <w:rPr>
          <w:rFonts w:hint="eastAsia"/>
        </w:rPr>
        <w:t>完成生产测试配置后，选择需要测试的板卡对应的</w:t>
      </w:r>
      <w:r>
        <w:rPr>
          <w:rFonts w:hint="eastAsia"/>
        </w:rPr>
        <w:t>.cfg</w:t>
      </w:r>
      <w:r>
        <w:rPr>
          <w:rFonts w:hint="eastAsia"/>
        </w:rPr>
        <w:t>文件可以开始板卡的生产测试。以</w:t>
      </w:r>
      <w:r w:rsidR="00DE26B1">
        <w:rPr>
          <w:rFonts w:hint="eastAsia"/>
        </w:rPr>
        <w:t>XCTPS</w:t>
      </w:r>
      <w:r>
        <w:rPr>
          <w:rFonts w:hint="eastAsia"/>
        </w:rPr>
        <w:t>板卡测试为例，载入测试后，界面如下：</w:t>
      </w:r>
    </w:p>
    <w:p w:rsidR="00095F46" w:rsidRPr="009134C1" w:rsidRDefault="00DE26B1" w:rsidP="00DE26B1">
      <w:pPr>
        <w:widowControl/>
        <w:spacing w:line="276" w:lineRule="auto"/>
        <w:jc w:val="center"/>
        <w:rPr>
          <w:color w:val="FF0000"/>
        </w:rPr>
      </w:pPr>
      <w:r>
        <w:rPr>
          <w:noProof/>
          <w:color w:val="FF0000"/>
        </w:rPr>
        <w:drawing>
          <wp:inline distT="0" distB="0" distL="0" distR="0">
            <wp:extent cx="5274310" cy="37249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试开始节点选择界面.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724910"/>
                    </a:xfrm>
                    <a:prstGeom prst="rect">
                      <a:avLst/>
                    </a:prstGeom>
                  </pic:spPr>
                </pic:pic>
              </a:graphicData>
            </a:graphic>
          </wp:inline>
        </w:drawing>
      </w:r>
    </w:p>
    <w:p w:rsidR="00095F46" w:rsidRDefault="00DE26B1" w:rsidP="00DE26B1">
      <w:pPr>
        <w:widowControl/>
        <w:spacing w:line="276" w:lineRule="auto"/>
        <w:ind w:left="426" w:firstLineChars="202" w:firstLine="424"/>
        <w:jc w:val="left"/>
      </w:pPr>
      <w:r>
        <w:rPr>
          <w:rFonts w:hint="eastAsia"/>
        </w:rPr>
        <w:t>通过右键可以在各节点配置是否启用该节点，完成配置后</w:t>
      </w:r>
      <w:r w:rsidR="009134C1">
        <w:rPr>
          <w:rFonts w:hint="eastAsia"/>
        </w:rPr>
        <w:t>，点击执行按钮开始测试，程序弹出生产信息录入界面如下，测试人员需要在该界面下录入板卡信息；</w:t>
      </w:r>
    </w:p>
    <w:p w:rsidR="009134C1" w:rsidRDefault="00DE26B1" w:rsidP="00DE26B1">
      <w:pPr>
        <w:widowControl/>
        <w:spacing w:line="276" w:lineRule="auto"/>
        <w:jc w:val="left"/>
        <w:rPr>
          <w:color w:val="FF0000"/>
        </w:rPr>
      </w:pPr>
      <w:r>
        <w:rPr>
          <w:noProof/>
          <w:color w:val="FF0000"/>
        </w:rPr>
        <w:lastRenderedPageBreak/>
        <w:drawing>
          <wp:inline distT="0" distB="0" distL="0" distR="0">
            <wp:extent cx="5274310" cy="48895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试开始信息录入.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4889500"/>
                    </a:xfrm>
                    <a:prstGeom prst="rect">
                      <a:avLst/>
                    </a:prstGeom>
                  </pic:spPr>
                </pic:pic>
              </a:graphicData>
            </a:graphic>
          </wp:inline>
        </w:drawing>
      </w:r>
    </w:p>
    <w:p w:rsidR="00B34C7F" w:rsidRDefault="00B34C7F" w:rsidP="00DE26B1">
      <w:pPr>
        <w:widowControl/>
        <w:spacing w:line="276" w:lineRule="auto"/>
        <w:jc w:val="left"/>
      </w:pPr>
      <w:r w:rsidRPr="00B34C7F">
        <w:rPr>
          <w:rFonts w:hint="eastAsia"/>
        </w:rPr>
        <w:t>对应</w:t>
      </w:r>
      <w:r>
        <w:rPr>
          <w:rFonts w:hint="eastAsia"/>
        </w:rPr>
        <w:t>模板位于程序文件夹下</w:t>
      </w:r>
      <w:r>
        <w:t>”</w:t>
      </w:r>
      <w:r w:rsidRPr="00B34C7F">
        <w:rPr>
          <w:rFonts w:hint="eastAsia"/>
        </w:rPr>
        <w:t>生产测试模板</w:t>
      </w:r>
      <w:r>
        <w:t>”</w:t>
      </w:r>
      <w:r>
        <w:rPr>
          <w:rFonts w:hint="eastAsia"/>
        </w:rPr>
        <w:t>子目录</w:t>
      </w:r>
      <w:r>
        <w:rPr>
          <w:rFonts w:hint="eastAsia"/>
        </w:rPr>
        <w:t>,</w:t>
      </w:r>
      <w:r>
        <w:rPr>
          <w:rFonts w:hint="eastAsia"/>
        </w:rPr>
        <w:t>模板内容如下</w:t>
      </w:r>
      <w:r>
        <w:rPr>
          <w:rFonts w:hint="eastAsia"/>
        </w:rPr>
        <w:t>:</w:t>
      </w:r>
    </w:p>
    <w:p w:rsidR="00B34C7F" w:rsidRDefault="00B34C7F" w:rsidP="00B34C7F">
      <w:pPr>
        <w:widowControl/>
        <w:spacing w:line="276" w:lineRule="auto"/>
        <w:jc w:val="left"/>
      </w:pPr>
      <w:r>
        <w:t>000Date=</w:t>
      </w:r>
    </w:p>
    <w:p w:rsidR="00B34C7F" w:rsidRDefault="00B34C7F" w:rsidP="00B34C7F">
      <w:pPr>
        <w:widowControl/>
        <w:spacing w:line="276" w:lineRule="auto"/>
        <w:jc w:val="left"/>
      </w:pPr>
      <w:r>
        <w:t>001OrderNo=1</w:t>
      </w:r>
    </w:p>
    <w:p w:rsidR="00B34C7F" w:rsidRDefault="00B34C7F" w:rsidP="00B34C7F">
      <w:pPr>
        <w:widowControl/>
        <w:spacing w:line="276" w:lineRule="auto"/>
        <w:jc w:val="left"/>
      </w:pPr>
      <w:r>
        <w:t>002ProductSN=</w:t>
      </w:r>
    </w:p>
    <w:p w:rsidR="00B34C7F" w:rsidRDefault="00B34C7F" w:rsidP="00B34C7F">
      <w:pPr>
        <w:widowControl/>
        <w:spacing w:line="276" w:lineRule="auto"/>
        <w:jc w:val="left"/>
      </w:pPr>
      <w:r>
        <w:t>003SN1=</w:t>
      </w:r>
    </w:p>
    <w:p w:rsidR="00B34C7F" w:rsidRDefault="00B34C7F" w:rsidP="00B34C7F">
      <w:pPr>
        <w:widowControl/>
        <w:spacing w:line="276" w:lineRule="auto"/>
        <w:jc w:val="left"/>
      </w:pPr>
      <w:r>
        <w:t>004PN1=1231111111</w:t>
      </w:r>
    </w:p>
    <w:p w:rsidR="00B34C7F" w:rsidRDefault="00B34C7F" w:rsidP="00B34C7F">
      <w:pPr>
        <w:widowControl/>
        <w:spacing w:line="276" w:lineRule="auto"/>
        <w:jc w:val="left"/>
      </w:pPr>
      <w:r>
        <w:t>005EthInterface1=3</w:t>
      </w:r>
    </w:p>
    <w:p w:rsidR="00B34C7F" w:rsidRDefault="00B34C7F" w:rsidP="00B34C7F">
      <w:pPr>
        <w:widowControl/>
        <w:spacing w:line="276" w:lineRule="auto"/>
        <w:jc w:val="left"/>
      </w:pPr>
      <w:r>
        <w:t>006EthMac1=40:11:11:11:11:11</w:t>
      </w:r>
    </w:p>
    <w:p w:rsidR="00B34C7F" w:rsidRDefault="00B34C7F" w:rsidP="00B34C7F">
      <w:pPr>
        <w:widowControl/>
        <w:spacing w:line="276" w:lineRule="auto"/>
        <w:jc w:val="left"/>
      </w:pPr>
      <w:r>
        <w:t>007UBoot1=1111-11-11</w:t>
      </w:r>
    </w:p>
    <w:p w:rsidR="00B34C7F" w:rsidRDefault="00B34C7F" w:rsidP="00B34C7F">
      <w:pPr>
        <w:widowControl/>
        <w:spacing w:line="276" w:lineRule="auto"/>
        <w:jc w:val="left"/>
      </w:pPr>
      <w:r>
        <w:t>008RootFS1=1111-22-33</w:t>
      </w:r>
    </w:p>
    <w:p w:rsidR="00B34C7F" w:rsidRDefault="00B34C7F" w:rsidP="00B34C7F">
      <w:pPr>
        <w:widowControl/>
        <w:spacing w:line="276" w:lineRule="auto"/>
        <w:jc w:val="left"/>
      </w:pPr>
      <w:r>
        <w:t>009SN2=</w:t>
      </w:r>
    </w:p>
    <w:p w:rsidR="00B34C7F" w:rsidRDefault="00B34C7F" w:rsidP="00B34C7F">
      <w:pPr>
        <w:widowControl/>
        <w:spacing w:line="276" w:lineRule="auto"/>
        <w:jc w:val="left"/>
      </w:pPr>
      <w:r>
        <w:t>010PN2=1234567651</w:t>
      </w:r>
    </w:p>
    <w:p w:rsidR="00B34C7F" w:rsidRDefault="00B34C7F" w:rsidP="00B34C7F">
      <w:pPr>
        <w:widowControl/>
        <w:spacing w:line="276" w:lineRule="auto"/>
        <w:jc w:val="left"/>
      </w:pPr>
      <w:r>
        <w:t>011EthInterface2=</w:t>
      </w:r>
    </w:p>
    <w:p w:rsidR="00B34C7F" w:rsidRDefault="00B34C7F" w:rsidP="00B34C7F">
      <w:pPr>
        <w:widowControl/>
        <w:spacing w:line="276" w:lineRule="auto"/>
        <w:jc w:val="left"/>
      </w:pPr>
      <w:r>
        <w:t>012EthMac2=11:11:11:11:11:11</w:t>
      </w:r>
    </w:p>
    <w:p w:rsidR="00B34C7F" w:rsidRDefault="00B34C7F" w:rsidP="00B34C7F">
      <w:pPr>
        <w:widowControl/>
        <w:spacing w:line="276" w:lineRule="auto"/>
        <w:jc w:val="left"/>
      </w:pPr>
      <w:r>
        <w:t>013UBoot2=1111-11-11</w:t>
      </w:r>
    </w:p>
    <w:p w:rsidR="00B34C7F" w:rsidRDefault="00B34C7F" w:rsidP="00B34C7F">
      <w:pPr>
        <w:widowControl/>
        <w:spacing w:line="276" w:lineRule="auto"/>
        <w:jc w:val="left"/>
      </w:pPr>
      <w:r>
        <w:t>014RootFS2=</w:t>
      </w:r>
    </w:p>
    <w:p w:rsidR="00B34C7F" w:rsidRDefault="00B34C7F" w:rsidP="00B34C7F">
      <w:pPr>
        <w:widowControl/>
        <w:spacing w:line="276" w:lineRule="auto"/>
        <w:jc w:val="left"/>
      </w:pPr>
      <w:r>
        <w:t>015Tester=11</w:t>
      </w:r>
    </w:p>
    <w:p w:rsidR="00B34C7F" w:rsidRDefault="00B34C7F" w:rsidP="00B34C7F">
      <w:pPr>
        <w:widowControl/>
        <w:spacing w:line="276" w:lineRule="auto"/>
        <w:jc w:val="left"/>
      </w:pPr>
      <w:r>
        <w:lastRenderedPageBreak/>
        <w:t>016ComPort=1</w:t>
      </w:r>
    </w:p>
    <w:p w:rsidR="00B34C7F" w:rsidRDefault="00B34C7F" w:rsidP="00B34C7F">
      <w:pPr>
        <w:widowControl/>
        <w:spacing w:line="276" w:lineRule="auto"/>
        <w:jc w:val="left"/>
      </w:pPr>
      <w:r>
        <w:t>017GpibAddress=8</w:t>
      </w:r>
    </w:p>
    <w:p w:rsidR="00B34C7F" w:rsidRDefault="00B34C7F" w:rsidP="00B34C7F">
      <w:pPr>
        <w:widowControl/>
        <w:spacing w:line="276" w:lineRule="auto"/>
        <w:jc w:val="left"/>
      </w:pPr>
      <w:r>
        <w:t>018EthetnetInstrumentIP=200.1.1.3</w:t>
      </w:r>
    </w:p>
    <w:p w:rsidR="00B34C7F" w:rsidRDefault="00B34C7F" w:rsidP="00B34C7F">
      <w:pPr>
        <w:widowControl/>
        <w:spacing w:line="276" w:lineRule="auto"/>
        <w:jc w:val="left"/>
      </w:pPr>
      <w:r>
        <w:t>019EthetnetInstrumentPort1=1 1 1</w:t>
      </w:r>
    </w:p>
    <w:p w:rsidR="00B34C7F" w:rsidRDefault="00B34C7F" w:rsidP="00B34C7F">
      <w:pPr>
        <w:widowControl/>
        <w:spacing w:line="276" w:lineRule="auto"/>
        <w:jc w:val="left"/>
      </w:pPr>
      <w:r>
        <w:t>020EthetnetInstrumentPort2=1 1 2</w:t>
      </w:r>
    </w:p>
    <w:p w:rsidR="00B34C7F" w:rsidRDefault="00B34C7F" w:rsidP="00DE26B1">
      <w:pPr>
        <w:widowControl/>
        <w:spacing w:line="276" w:lineRule="auto"/>
        <w:ind w:firstLine="420"/>
        <w:jc w:val="left"/>
      </w:pPr>
    </w:p>
    <w:p w:rsidR="00DE26B1" w:rsidRDefault="009134C1" w:rsidP="00DE26B1">
      <w:pPr>
        <w:widowControl/>
        <w:spacing w:line="276" w:lineRule="auto"/>
        <w:ind w:firstLine="420"/>
        <w:jc w:val="left"/>
      </w:pPr>
      <w:r>
        <w:rPr>
          <w:rFonts w:hint="eastAsia"/>
        </w:rPr>
        <w:t>下一步开始测试，</w:t>
      </w:r>
      <w:r>
        <w:rPr>
          <w:rFonts w:hint="eastAsia"/>
        </w:rPr>
        <w:t>TEW</w:t>
      </w:r>
      <w:r>
        <w:rPr>
          <w:rFonts w:hint="eastAsia"/>
        </w:rPr>
        <w:t>自动进行测试流程，测试人员根据操作进行相关操作即可。</w:t>
      </w:r>
    </w:p>
    <w:p w:rsidR="00095F46" w:rsidRDefault="009134C1" w:rsidP="00DE26B1">
      <w:pPr>
        <w:widowControl/>
        <w:spacing w:line="276" w:lineRule="auto"/>
        <w:ind w:firstLine="420"/>
        <w:jc w:val="left"/>
      </w:pPr>
      <w:r>
        <w:rPr>
          <w:rFonts w:hint="eastAsia"/>
        </w:rPr>
        <w:t>测试完成后，</w:t>
      </w:r>
      <w:r>
        <w:rPr>
          <w:rFonts w:hint="eastAsia"/>
        </w:rPr>
        <w:t>TEW</w:t>
      </w:r>
      <w:r>
        <w:rPr>
          <w:rFonts w:hint="eastAsia"/>
        </w:rPr>
        <w:t>自动生成测试结果，</w:t>
      </w:r>
      <w:r w:rsidR="00DE26B1">
        <w:rPr>
          <w:rFonts w:hint="eastAsia"/>
        </w:rPr>
        <w:t>见下图：</w:t>
      </w:r>
      <w:r w:rsidR="00DE26B1">
        <w:rPr>
          <w:noProof/>
        </w:rPr>
        <w:drawing>
          <wp:inline distT="0" distB="0" distL="0" distR="0">
            <wp:extent cx="5274310" cy="47104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试结果.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4710430"/>
                    </a:xfrm>
                    <a:prstGeom prst="rect">
                      <a:avLst/>
                    </a:prstGeom>
                  </pic:spPr>
                </pic:pic>
              </a:graphicData>
            </a:graphic>
          </wp:inline>
        </w:drawing>
      </w:r>
    </w:p>
    <w:p w:rsidR="00B34C7F" w:rsidRDefault="00B34C7F" w:rsidP="00B34C7F">
      <w:pPr>
        <w:widowControl/>
        <w:spacing w:line="276" w:lineRule="auto"/>
        <w:jc w:val="left"/>
      </w:pPr>
      <w:r>
        <w:rPr>
          <w:rFonts w:hint="eastAsia"/>
        </w:rPr>
        <w:t>注意</w:t>
      </w:r>
      <w:r>
        <w:rPr>
          <w:rFonts w:hint="eastAsia"/>
        </w:rPr>
        <w:t>:</w:t>
      </w:r>
    </w:p>
    <w:p w:rsidR="00B34C7F" w:rsidRPr="00B34C7F" w:rsidRDefault="00B34C7F" w:rsidP="00B34C7F">
      <w:pPr>
        <w:widowControl/>
        <w:spacing w:line="276" w:lineRule="auto"/>
        <w:jc w:val="left"/>
      </w:pPr>
      <w:r>
        <w:rPr>
          <w:rFonts w:hint="eastAsia"/>
        </w:rPr>
        <w:t>1.</w:t>
      </w:r>
      <w:r>
        <w:rPr>
          <w:rFonts w:hint="eastAsia"/>
        </w:rPr>
        <w:t>如果</w:t>
      </w:r>
      <w:r>
        <w:t>002ProductSN</w:t>
      </w:r>
      <w:r>
        <w:rPr>
          <w:rFonts w:hint="eastAsia"/>
        </w:rPr>
        <w:t>不为空</w:t>
      </w:r>
      <w:r>
        <w:rPr>
          <w:rFonts w:hint="eastAsia"/>
        </w:rPr>
        <w:t>,</w:t>
      </w:r>
      <w:r>
        <w:rPr>
          <w:rFonts w:hint="eastAsia"/>
        </w:rPr>
        <w:t>以及</w:t>
      </w:r>
      <w:r>
        <w:t>003SN1</w:t>
      </w:r>
      <w:r>
        <w:rPr>
          <w:rFonts w:hint="eastAsia"/>
        </w:rPr>
        <w:t>不为空</w:t>
      </w:r>
      <w:r>
        <w:rPr>
          <w:rFonts w:hint="eastAsia"/>
        </w:rPr>
        <w:t>,</w:t>
      </w:r>
      <w:r>
        <w:rPr>
          <w:rFonts w:hint="eastAsia"/>
        </w:rPr>
        <w:t>则按</w:t>
      </w:r>
      <w:r>
        <w:t>002ProductSN</w:t>
      </w:r>
      <w:r>
        <w:rPr>
          <w:rFonts w:hint="eastAsia"/>
        </w:rPr>
        <w:t>生成测试报告</w:t>
      </w:r>
    </w:p>
    <w:p w:rsidR="00185776" w:rsidRDefault="00B34C7F" w:rsidP="00185776">
      <w:pPr>
        <w:widowControl/>
        <w:spacing w:line="276" w:lineRule="auto"/>
        <w:jc w:val="left"/>
      </w:pPr>
      <w:r>
        <w:rPr>
          <w:rFonts w:hint="eastAsia"/>
        </w:rPr>
        <w:t>2.</w:t>
      </w:r>
      <w:r>
        <w:rPr>
          <w:rFonts w:hint="eastAsia"/>
        </w:rPr>
        <w:t>如果</w:t>
      </w:r>
      <w:r>
        <w:t>002ProductSN</w:t>
      </w:r>
      <w:r>
        <w:rPr>
          <w:rFonts w:hint="eastAsia"/>
        </w:rPr>
        <w:t>为空</w:t>
      </w:r>
      <w:r>
        <w:rPr>
          <w:rFonts w:hint="eastAsia"/>
        </w:rPr>
        <w:t>,</w:t>
      </w:r>
      <w:r w:rsidRPr="00B34C7F">
        <w:t xml:space="preserve"> </w:t>
      </w:r>
      <w:r>
        <w:t>003SN1</w:t>
      </w:r>
      <w:r>
        <w:rPr>
          <w:rFonts w:hint="eastAsia"/>
        </w:rPr>
        <w:t>不为空</w:t>
      </w:r>
      <w:r>
        <w:rPr>
          <w:rFonts w:hint="eastAsia"/>
        </w:rPr>
        <w:t>,</w:t>
      </w:r>
      <w:r w:rsidR="008E527E">
        <w:rPr>
          <w:rFonts w:hint="eastAsia"/>
        </w:rPr>
        <w:t>按</w:t>
      </w:r>
      <w:r w:rsidR="008E527E">
        <w:t>003SN1</w:t>
      </w:r>
      <w:r w:rsidR="008E527E">
        <w:rPr>
          <w:rFonts w:hint="eastAsia"/>
        </w:rPr>
        <w:t>生成测试报告</w:t>
      </w:r>
      <w:r w:rsidR="008E527E">
        <w:rPr>
          <w:rFonts w:hint="eastAsia"/>
        </w:rPr>
        <w:t>,</w:t>
      </w:r>
      <w:r w:rsidR="008E527E">
        <w:rPr>
          <w:rFonts w:hint="eastAsia"/>
        </w:rPr>
        <w:t>如果</w:t>
      </w:r>
      <w:r w:rsidR="008E527E">
        <w:t>009SN2</w:t>
      </w:r>
      <w:r w:rsidR="008E527E">
        <w:rPr>
          <w:rFonts w:hint="eastAsia"/>
        </w:rPr>
        <w:t>不为空</w:t>
      </w:r>
      <w:r w:rsidR="008E527E">
        <w:rPr>
          <w:rFonts w:hint="eastAsia"/>
        </w:rPr>
        <w:t>,</w:t>
      </w:r>
      <w:r w:rsidR="008E527E">
        <w:rPr>
          <w:rFonts w:hint="eastAsia"/>
        </w:rPr>
        <w:t>同时按</w:t>
      </w:r>
      <w:r w:rsidR="008E527E">
        <w:t>009SN2</w:t>
      </w:r>
      <w:r w:rsidR="008E527E">
        <w:rPr>
          <w:rFonts w:hint="eastAsia"/>
        </w:rPr>
        <w:t>生成测试报告</w:t>
      </w:r>
    </w:p>
    <w:p w:rsidR="008E527E" w:rsidRDefault="008E527E" w:rsidP="00185776">
      <w:pPr>
        <w:widowControl/>
        <w:spacing w:line="276" w:lineRule="auto"/>
        <w:jc w:val="left"/>
      </w:pPr>
      <w:r>
        <w:rPr>
          <w:rFonts w:hint="eastAsia"/>
        </w:rPr>
        <w:t>3.</w:t>
      </w:r>
      <w:r>
        <w:rPr>
          <w:rFonts w:hint="eastAsia"/>
        </w:rPr>
        <w:t>在脚本中引用模板信息</w:t>
      </w:r>
      <w:r w:rsidR="008C6E89">
        <w:rPr>
          <w:rFonts w:hint="eastAsia"/>
        </w:rPr>
        <w:t>或</w:t>
      </w:r>
      <w:r w:rsidR="008C6E89">
        <w:rPr>
          <w:rFonts w:hint="eastAsia"/>
        </w:rPr>
        <w:t>save</w:t>
      </w:r>
      <w:r w:rsidR="008C6E89">
        <w:rPr>
          <w:rFonts w:hint="eastAsia"/>
        </w:rPr>
        <w:t>变量</w:t>
      </w:r>
      <w:r>
        <w:rPr>
          <w:rFonts w:hint="eastAsia"/>
        </w:rPr>
        <w:t>,</w:t>
      </w:r>
      <w:r>
        <w:rPr>
          <w:rFonts w:hint="eastAsia"/>
        </w:rPr>
        <w:t>使用</w:t>
      </w:r>
      <w:r>
        <w:rPr>
          <w:rFonts w:hint="eastAsia"/>
        </w:rPr>
        <w:t>$_+item</w:t>
      </w:r>
      <w:r w:rsidR="008C6E89">
        <w:rPr>
          <w:rFonts w:hint="eastAsia"/>
        </w:rPr>
        <w:t>或</w:t>
      </w:r>
      <w:r w:rsidR="008C6E89">
        <w:rPr>
          <w:rFonts w:hint="eastAsia"/>
        </w:rPr>
        <w:t>$__+[value]</w:t>
      </w:r>
      <w:r>
        <w:rPr>
          <w:rFonts w:hint="eastAsia"/>
        </w:rPr>
        <w:t>方式</w:t>
      </w:r>
      <w:r>
        <w:rPr>
          <w:rFonts w:hint="eastAsia"/>
        </w:rPr>
        <w:t>,</w:t>
      </w:r>
      <w:r>
        <w:rPr>
          <w:rFonts w:hint="eastAsia"/>
        </w:rPr>
        <w:t>举例如下</w:t>
      </w:r>
      <w:r>
        <w:rPr>
          <w:rFonts w:hint="eastAsia"/>
        </w:rPr>
        <w:t>:</w:t>
      </w:r>
    </w:p>
    <w:p w:rsidR="008E527E" w:rsidRDefault="008E527E" w:rsidP="00185776">
      <w:pPr>
        <w:widowControl/>
        <w:spacing w:line="276" w:lineRule="auto"/>
        <w:jc w:val="left"/>
      </w:pPr>
      <w:r>
        <w:rPr>
          <w:rFonts w:hint="eastAsia"/>
        </w:rPr>
        <w:tab/>
      </w:r>
      <w:r>
        <w:rPr>
          <w:rFonts w:hint="eastAsia"/>
        </w:rPr>
        <w:t>脚本</w:t>
      </w:r>
      <w:r w:rsidR="00B14B79">
        <w:rPr>
          <w:rFonts w:hint="eastAsia"/>
        </w:rPr>
        <w:t>文件</w:t>
      </w:r>
      <w:r>
        <w:rPr>
          <w:rFonts w:hint="eastAsia"/>
        </w:rPr>
        <w:t>内容</w:t>
      </w:r>
      <w:r>
        <w:rPr>
          <w:rFonts w:hint="eastAsia"/>
        </w:rPr>
        <w:t>:</w:t>
      </w:r>
      <w:r w:rsidRPr="008E527E">
        <w:t xml:space="preserve"> set ethaddr $_006EthMac1</w:t>
      </w:r>
    </w:p>
    <w:p w:rsidR="008E527E" w:rsidRDefault="008E527E" w:rsidP="00185776">
      <w:pPr>
        <w:widowControl/>
        <w:spacing w:line="276" w:lineRule="auto"/>
        <w:jc w:val="left"/>
      </w:pPr>
      <w:r>
        <w:rPr>
          <w:rFonts w:hint="eastAsia"/>
        </w:rPr>
        <w:tab/>
      </w:r>
      <w:r>
        <w:rPr>
          <w:rFonts w:hint="eastAsia"/>
        </w:rPr>
        <w:t>经过程序处理后实际下发内容</w:t>
      </w:r>
      <w:r>
        <w:rPr>
          <w:rFonts w:hint="eastAsia"/>
        </w:rPr>
        <w:t>:</w:t>
      </w:r>
      <w:r w:rsidRPr="008E527E">
        <w:t xml:space="preserve"> set ethaddr </w:t>
      </w:r>
      <w:r>
        <w:t>40:11:11:11:11:11</w:t>
      </w:r>
    </w:p>
    <w:p w:rsidR="00B14B79" w:rsidRDefault="00B14B79" w:rsidP="00185776">
      <w:pPr>
        <w:widowControl/>
        <w:spacing w:line="276" w:lineRule="auto"/>
        <w:jc w:val="left"/>
      </w:pPr>
      <w:r>
        <w:rPr>
          <w:rFonts w:hint="eastAsia"/>
        </w:rPr>
        <w:t>4.</w:t>
      </w:r>
      <w:r>
        <w:rPr>
          <w:rFonts w:hint="eastAsia"/>
        </w:rPr>
        <w:t>用于</w:t>
      </w:r>
      <w:r>
        <w:rPr>
          <w:rFonts w:hint="eastAsia"/>
        </w:rPr>
        <w:t>ftp</w:t>
      </w:r>
      <w:r>
        <w:rPr>
          <w:rFonts w:hint="eastAsia"/>
        </w:rPr>
        <w:t>命令的脚本举例</w:t>
      </w:r>
      <w:r>
        <w:rPr>
          <w:rFonts w:hint="eastAsia"/>
        </w:rPr>
        <w:t>:</w:t>
      </w:r>
    </w:p>
    <w:p w:rsidR="00B14B79" w:rsidRDefault="00B14B79" w:rsidP="00B14B79">
      <w:pPr>
        <w:widowControl/>
        <w:spacing w:line="276" w:lineRule="auto"/>
        <w:ind w:left="420"/>
        <w:jc w:val="left"/>
      </w:pPr>
      <w:r w:rsidRPr="00B14B79">
        <w:rPr>
          <w:rFonts w:hint="eastAsia"/>
        </w:rPr>
        <w:t>#systemcmd;ftp -n;open 192.168.100.3;user root root;bin;mkdir /appdisk/nepkg;cd /appdisk/nepkg;send D:\</w:t>
      </w:r>
      <w:r w:rsidRPr="00B14B79">
        <w:rPr>
          <w:rFonts w:hint="eastAsia"/>
        </w:rPr>
        <w:t>生产测试版本</w:t>
      </w:r>
      <w:r w:rsidRPr="00B14B79">
        <w:rPr>
          <w:rFonts w:hint="eastAsia"/>
        </w:rPr>
        <w:t>\V2.0.7\cxt20bv2.0.7.tar.gz;ls -la;bye;</w:t>
      </w:r>
    </w:p>
    <w:p w:rsidR="00B30A56" w:rsidRDefault="00B30A56" w:rsidP="00B14B79">
      <w:pPr>
        <w:widowControl/>
        <w:spacing w:line="276" w:lineRule="auto"/>
        <w:ind w:left="420"/>
        <w:jc w:val="left"/>
      </w:pPr>
      <w:r>
        <w:rPr>
          <w:rFonts w:hint="eastAsia"/>
        </w:rPr>
        <w:lastRenderedPageBreak/>
        <w:t>当执行上述脚本时</w:t>
      </w:r>
      <w:r>
        <w:rPr>
          <w:rFonts w:hint="eastAsia"/>
        </w:rPr>
        <w:t>,</w:t>
      </w:r>
      <w:r>
        <w:rPr>
          <w:rFonts w:hint="eastAsia"/>
        </w:rPr>
        <w:t>出现下面对话框</w:t>
      </w:r>
      <w:r>
        <w:rPr>
          <w:rFonts w:hint="eastAsia"/>
        </w:rPr>
        <w:t>:</w:t>
      </w:r>
    </w:p>
    <w:p w:rsidR="00B30A56" w:rsidRDefault="00B30A56" w:rsidP="00B14B79">
      <w:pPr>
        <w:widowControl/>
        <w:spacing w:line="276" w:lineRule="auto"/>
        <w:ind w:left="420"/>
        <w:jc w:val="left"/>
      </w:pPr>
      <w:r>
        <w:rPr>
          <w:noProof/>
        </w:rPr>
        <w:drawing>
          <wp:inline distT="0" distB="0" distL="0" distR="0">
            <wp:extent cx="5274310" cy="4011798"/>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74310" cy="4011798"/>
                    </a:xfrm>
                    <a:prstGeom prst="rect">
                      <a:avLst/>
                    </a:prstGeom>
                    <a:noFill/>
                    <a:ln w="9525">
                      <a:noFill/>
                      <a:miter lim="800000"/>
                      <a:headEnd/>
                      <a:tailEnd/>
                    </a:ln>
                  </pic:spPr>
                </pic:pic>
              </a:graphicData>
            </a:graphic>
          </wp:inline>
        </w:drawing>
      </w:r>
    </w:p>
    <w:p w:rsidR="00B30A56" w:rsidRDefault="00E63DBC" w:rsidP="00B14B79">
      <w:pPr>
        <w:widowControl/>
        <w:spacing w:line="276" w:lineRule="auto"/>
        <w:ind w:left="420"/>
        <w:jc w:val="left"/>
      </w:pPr>
      <w:r>
        <w:rPr>
          <w:rFonts w:hint="eastAsia"/>
        </w:rPr>
        <w:t>正常情况</w:t>
      </w:r>
      <w:r w:rsidR="00B30A56">
        <w:rPr>
          <w:rFonts w:hint="eastAsia"/>
        </w:rPr>
        <w:t>测试者需要等待对话框自行关闭</w:t>
      </w:r>
    </w:p>
    <w:p w:rsidR="00FD0965" w:rsidRDefault="00FD0965" w:rsidP="00FD0965">
      <w:pPr>
        <w:widowControl/>
        <w:spacing w:line="276" w:lineRule="auto"/>
        <w:jc w:val="left"/>
      </w:pPr>
      <w:r>
        <w:rPr>
          <w:rFonts w:hint="eastAsia"/>
        </w:rPr>
        <w:t>5.</w:t>
      </w:r>
      <w:r>
        <w:rPr>
          <w:rFonts w:hint="eastAsia"/>
        </w:rPr>
        <w:t>测试报告生成位置是</w:t>
      </w:r>
      <w:r>
        <w:rPr>
          <w:rFonts w:hint="eastAsia"/>
        </w:rPr>
        <w:t>:</w:t>
      </w:r>
      <w:r>
        <w:t>”</w:t>
      </w:r>
      <w:r w:rsidRPr="00FD0965">
        <w:rPr>
          <w:rFonts w:hint="eastAsia"/>
        </w:rPr>
        <w:t>D:\</w:t>
      </w:r>
      <w:r w:rsidRPr="00FD0965">
        <w:rPr>
          <w:rFonts w:hint="eastAsia"/>
        </w:rPr>
        <w:t>生产测试结果</w:t>
      </w:r>
      <w:r>
        <w:t>”</w:t>
      </w:r>
      <w:r>
        <w:rPr>
          <w:rFonts w:hint="eastAsia"/>
        </w:rPr>
        <w:t>,</w:t>
      </w:r>
      <w:r>
        <w:rPr>
          <w:rFonts w:hint="eastAsia"/>
        </w:rPr>
        <w:t>该目录中以</w:t>
      </w:r>
      <w:r>
        <w:t>ProductSN</w:t>
      </w:r>
      <w:r>
        <w:rPr>
          <w:rFonts w:hint="eastAsia"/>
        </w:rPr>
        <w:t>或</w:t>
      </w:r>
      <w:r>
        <w:t>SN</w:t>
      </w:r>
      <w:r>
        <w:rPr>
          <w:rFonts w:hint="eastAsia"/>
        </w:rPr>
        <w:t>为子目录名称</w:t>
      </w:r>
      <w:r>
        <w:rPr>
          <w:rFonts w:hint="eastAsia"/>
        </w:rPr>
        <w:t>,</w:t>
      </w:r>
      <w:r>
        <w:rPr>
          <w:rFonts w:hint="eastAsia"/>
        </w:rPr>
        <w:t>测试报</w:t>
      </w:r>
    </w:p>
    <w:p w:rsidR="00FD0965" w:rsidRDefault="00FD0965" w:rsidP="00FD0965">
      <w:pPr>
        <w:widowControl/>
        <w:spacing w:line="276" w:lineRule="auto"/>
        <w:ind w:firstLine="420"/>
        <w:jc w:val="left"/>
      </w:pPr>
      <w:r>
        <w:rPr>
          <w:rFonts w:hint="eastAsia"/>
        </w:rPr>
        <w:t>告按测试顺序生成多份测试报告</w:t>
      </w:r>
    </w:p>
    <w:p w:rsidR="00F94983" w:rsidRDefault="00F94983" w:rsidP="00F94983">
      <w:pPr>
        <w:widowControl/>
        <w:spacing w:line="276" w:lineRule="auto"/>
        <w:jc w:val="left"/>
      </w:pPr>
      <w:r>
        <w:rPr>
          <w:rFonts w:hint="eastAsia"/>
        </w:rPr>
        <w:t>6.</w:t>
      </w:r>
      <w:r>
        <w:rPr>
          <w:rFonts w:hint="eastAsia"/>
        </w:rPr>
        <w:t>在多用户</w:t>
      </w:r>
      <w:r w:rsidR="00CA7ED8">
        <w:rPr>
          <w:rFonts w:hint="eastAsia"/>
          <w:kern w:val="0"/>
        </w:rPr>
        <w:t>同时使用</w:t>
      </w:r>
      <w:r>
        <w:rPr>
          <w:rFonts w:hint="eastAsia"/>
        </w:rPr>
        <w:t>晨晓</w:t>
      </w:r>
      <w:r>
        <w:rPr>
          <w:rFonts w:hint="eastAsia"/>
        </w:rPr>
        <w:t>CXM</w:t>
      </w:r>
      <w:r>
        <w:rPr>
          <w:rFonts w:hint="eastAsia"/>
        </w:rPr>
        <w:t>仪表时，注意执行仪表配置时各工位需要错开执行，避免冲突。</w:t>
      </w:r>
      <w:r w:rsidR="00CA7ED8">
        <w:rPr>
          <w:rFonts w:hint="eastAsia"/>
        </w:rPr>
        <w:t>而在之后测试业务过程中可</w:t>
      </w:r>
      <w:r>
        <w:rPr>
          <w:rFonts w:hint="eastAsia"/>
        </w:rPr>
        <w:t>多工位同时控制</w:t>
      </w:r>
      <w:r w:rsidR="00CA7ED8">
        <w:rPr>
          <w:rFonts w:hint="eastAsia"/>
        </w:rPr>
        <w:t>。如果仪表断电则需要再次</w:t>
      </w:r>
      <w:r w:rsidR="00CA7ED8">
        <w:rPr>
          <w:rFonts w:hint="eastAsia"/>
          <w:kern w:val="0"/>
        </w:rPr>
        <w:t>进行</w:t>
      </w:r>
      <w:r w:rsidR="00CA7ED8">
        <w:rPr>
          <w:rFonts w:hint="eastAsia"/>
        </w:rPr>
        <w:t>配置</w:t>
      </w:r>
    </w:p>
    <w:p w:rsidR="00F94983" w:rsidRDefault="00F94983" w:rsidP="00F94983">
      <w:pPr>
        <w:widowControl/>
        <w:spacing w:line="276" w:lineRule="auto"/>
        <w:jc w:val="left"/>
      </w:pPr>
      <w:r>
        <w:rPr>
          <w:rFonts w:hint="eastAsia"/>
        </w:rPr>
        <w:t>7.</w:t>
      </w:r>
      <w:r w:rsidR="00A3781A">
        <w:rPr>
          <w:rFonts w:hint="eastAsia"/>
        </w:rPr>
        <w:t>注意</w:t>
      </w:r>
      <w:r w:rsidR="00A3781A">
        <w:rPr>
          <w:rFonts w:hint="eastAsia"/>
        </w:rPr>
        <w:t>wait</w:t>
      </w:r>
      <w:r w:rsidR="00A3781A">
        <w:rPr>
          <w:rFonts w:hint="eastAsia"/>
        </w:rPr>
        <w:t>对话框提示，存在</w:t>
      </w:r>
      <w:r w:rsidR="00CA7ED8">
        <w:rPr>
          <w:rFonts w:hint="eastAsia"/>
        </w:rPr>
        <w:t>点击</w:t>
      </w:r>
      <w:r w:rsidR="00A3781A">
        <w:rPr>
          <w:rFonts w:hint="eastAsia"/>
        </w:rPr>
        <w:t>确定和操作动作的先后次序</w:t>
      </w:r>
      <w:r w:rsidR="00CA7ED8">
        <w:rPr>
          <w:rFonts w:hint="eastAsia"/>
        </w:rPr>
        <w:t>不同</w:t>
      </w:r>
    </w:p>
    <w:p w:rsidR="00CA7ED8" w:rsidRDefault="00A3781A" w:rsidP="00F94983">
      <w:pPr>
        <w:widowControl/>
        <w:spacing w:line="276" w:lineRule="auto"/>
        <w:jc w:val="left"/>
      </w:pPr>
      <w:r>
        <w:rPr>
          <w:rFonts w:hint="eastAsia"/>
        </w:rPr>
        <w:t>8.</w:t>
      </w:r>
      <w:r w:rsidRPr="00A3781A">
        <w:t xml:space="preserve"> </w:t>
      </w:r>
      <w:r>
        <w:rPr>
          <w:rFonts w:hint="eastAsia"/>
        </w:rPr>
        <w:t>对于</w:t>
      </w:r>
      <w:r w:rsidRPr="00A3781A">
        <w:t>coriant</w:t>
      </w:r>
      <w:r>
        <w:rPr>
          <w:rFonts w:hint="eastAsia"/>
        </w:rPr>
        <w:t>板卡，</w:t>
      </w:r>
      <w:r w:rsidR="00CA7ED8">
        <w:rPr>
          <w:rFonts w:hint="eastAsia"/>
        </w:rPr>
        <w:t>则将其二维码扫描到对应</w:t>
      </w:r>
      <w:r w:rsidR="00CA7ED8">
        <w:rPr>
          <w:rFonts w:hint="eastAsia"/>
        </w:rPr>
        <w:t>sn</w:t>
      </w:r>
      <w:r w:rsidR="00CA7ED8">
        <w:rPr>
          <w:rFonts w:hint="eastAsia"/>
        </w:rPr>
        <w:t>字段，然后继续编辑其他字段或点击确定，</w:t>
      </w:r>
    </w:p>
    <w:p w:rsidR="00A3781A" w:rsidRPr="00F94983" w:rsidRDefault="00CA7ED8" w:rsidP="00F94983">
      <w:pPr>
        <w:widowControl/>
        <w:spacing w:line="276" w:lineRule="auto"/>
        <w:jc w:val="left"/>
      </w:pPr>
      <w:r>
        <w:rPr>
          <w:rFonts w:hint="eastAsia"/>
        </w:rPr>
        <w:tab/>
      </w:r>
      <w:r>
        <w:rPr>
          <w:rFonts w:hint="eastAsia"/>
        </w:rPr>
        <w:t>程序会自动将其分解为</w:t>
      </w:r>
      <w:r>
        <w:rPr>
          <w:rFonts w:hint="eastAsia"/>
        </w:rPr>
        <w:t>sn</w:t>
      </w:r>
      <w:r>
        <w:rPr>
          <w:rFonts w:hint="eastAsia"/>
        </w:rPr>
        <w:t>和</w:t>
      </w:r>
      <w:r>
        <w:rPr>
          <w:rFonts w:hint="eastAsia"/>
        </w:rPr>
        <w:t>pn</w:t>
      </w:r>
    </w:p>
    <w:p w:rsidR="00B30A56" w:rsidRPr="00FD0965" w:rsidRDefault="00B30A56" w:rsidP="00B30A56">
      <w:pPr>
        <w:widowControl/>
        <w:spacing w:line="276" w:lineRule="auto"/>
        <w:jc w:val="left"/>
      </w:pPr>
    </w:p>
    <w:p w:rsidR="00185776" w:rsidRPr="007608FD" w:rsidRDefault="00185776" w:rsidP="00185776">
      <w:pPr>
        <w:pStyle w:val="1"/>
      </w:pPr>
      <w:bookmarkStart w:id="37" w:name="_Toc357771656"/>
      <w:bookmarkStart w:id="38" w:name="_Toc369682051"/>
      <w:r>
        <w:rPr>
          <w:rFonts w:hint="eastAsia"/>
        </w:rPr>
        <w:t>6.</w:t>
      </w:r>
      <w:r w:rsidRPr="007608FD">
        <w:rPr>
          <w:rFonts w:hint="eastAsia"/>
        </w:rPr>
        <w:t>TEW</w:t>
      </w:r>
      <w:r w:rsidRPr="007608FD">
        <w:rPr>
          <w:rFonts w:hint="eastAsia"/>
        </w:rPr>
        <w:t>平台注意事项</w:t>
      </w:r>
      <w:bookmarkEnd w:id="37"/>
      <w:bookmarkEnd w:id="38"/>
    </w:p>
    <w:p w:rsidR="00185776" w:rsidRDefault="00185776" w:rsidP="00185776">
      <w:pPr>
        <w:pStyle w:val="a5"/>
        <w:numPr>
          <w:ilvl w:val="0"/>
          <w:numId w:val="3"/>
        </w:numPr>
        <w:spacing w:line="276" w:lineRule="auto"/>
        <w:ind w:left="0" w:firstLineChars="0" w:firstLine="424"/>
      </w:pPr>
      <w:r>
        <w:rPr>
          <w:rFonts w:hint="eastAsia"/>
        </w:rPr>
        <w:t>用专门的文件夹存放测试脚本，文件夹按照模块进行分类，最低一层的文件夹中为脚本文件和配置文件，每个文件夹中有且仅有一个配置文件；</w:t>
      </w:r>
    </w:p>
    <w:p w:rsidR="00185776" w:rsidRDefault="00185776" w:rsidP="00185776">
      <w:pPr>
        <w:pStyle w:val="a5"/>
        <w:numPr>
          <w:ilvl w:val="0"/>
          <w:numId w:val="3"/>
        </w:numPr>
        <w:spacing w:line="276" w:lineRule="auto"/>
        <w:ind w:left="0" w:firstLineChars="0" w:firstLine="424"/>
      </w:pPr>
      <w:r>
        <w:rPr>
          <w:rFonts w:hint="eastAsia"/>
        </w:rPr>
        <w:t>TEW</w:t>
      </w:r>
      <w:r>
        <w:rPr>
          <w:rFonts w:hint="eastAsia"/>
        </w:rPr>
        <w:t>兼容</w:t>
      </w:r>
      <w:r w:rsidR="00984B9C">
        <w:rPr>
          <w:rFonts w:hint="eastAsia"/>
        </w:rPr>
        <w:t>autoEX</w:t>
      </w:r>
      <w:r>
        <w:rPr>
          <w:rFonts w:hint="eastAsia"/>
        </w:rPr>
        <w:t>平台的功能；</w:t>
      </w:r>
    </w:p>
    <w:p w:rsidR="00185776" w:rsidRDefault="00185776" w:rsidP="00185776">
      <w:pPr>
        <w:pStyle w:val="a5"/>
        <w:numPr>
          <w:ilvl w:val="0"/>
          <w:numId w:val="3"/>
        </w:numPr>
        <w:spacing w:line="276" w:lineRule="auto"/>
        <w:ind w:left="0" w:firstLineChars="0" w:firstLine="424"/>
      </w:pPr>
      <w:r>
        <w:rPr>
          <w:rFonts w:hint="eastAsia"/>
        </w:rPr>
        <w:t>调试时，注意空行，在某行脚本后空行也是一条命令，如果后续有匹配等命令，会导致无法找到出现</w:t>
      </w:r>
      <w:r>
        <w:rPr>
          <w:rFonts w:hint="eastAsia"/>
        </w:rPr>
        <w:t>NG</w:t>
      </w:r>
      <w:r>
        <w:rPr>
          <w:rFonts w:hint="eastAsia"/>
        </w:rPr>
        <w:t>；</w:t>
      </w:r>
    </w:p>
    <w:p w:rsidR="00185776" w:rsidRPr="00185776" w:rsidRDefault="00185776" w:rsidP="00185776">
      <w:pPr>
        <w:pStyle w:val="a5"/>
        <w:numPr>
          <w:ilvl w:val="0"/>
          <w:numId w:val="3"/>
        </w:numPr>
        <w:spacing w:line="276" w:lineRule="auto"/>
        <w:ind w:left="0" w:firstLineChars="0" w:firstLine="424"/>
      </w:pPr>
      <w:r w:rsidRPr="00185776">
        <w:rPr>
          <w:rFonts w:hint="eastAsia"/>
        </w:rPr>
        <w:t>使用</w:t>
      </w:r>
      <w:r w:rsidRPr="00185776">
        <w:rPr>
          <w:rFonts w:hint="eastAsia"/>
        </w:rPr>
        <w:t>git</w:t>
      </w:r>
      <w:r>
        <w:rPr>
          <w:rFonts w:hint="eastAsia"/>
        </w:rPr>
        <w:t>管理脚本，主要工作流程如下：</w:t>
      </w:r>
    </w:p>
    <w:p w:rsidR="00185776" w:rsidRDefault="00185776" w:rsidP="00185776">
      <w:pPr>
        <w:ind w:firstLine="360"/>
      </w:pPr>
      <w:r>
        <w:rPr>
          <w:rFonts w:hint="eastAsia"/>
        </w:rPr>
        <w:t>获取远程分支——本地修改——提交修改——推送本地更新到服务器（完成）</w:t>
      </w:r>
    </w:p>
    <w:p w:rsidR="00185776" w:rsidRDefault="001F599D" w:rsidP="001F599D">
      <w:pPr>
        <w:pStyle w:val="1"/>
      </w:pPr>
      <w:r w:rsidRPr="001F599D">
        <w:rPr>
          <w:rFonts w:hint="eastAsia"/>
        </w:rPr>
        <w:lastRenderedPageBreak/>
        <w:t>正则表达式语法</w:t>
      </w:r>
    </w:p>
    <w:p w:rsidR="001F599D" w:rsidRDefault="001F599D" w:rsidP="001F599D">
      <w:pPr>
        <w:pStyle w:val="ac"/>
        <w:spacing w:before="0" w:beforeAutospacing="0" w:after="0" w:afterAutospacing="0" w:line="270" w:lineRule="atLeast"/>
        <w:rPr>
          <w:rFonts w:ascii="微软雅黑" w:eastAsia="微软雅黑" w:hAnsi="微软雅黑"/>
          <w:color w:val="2A2A2A"/>
          <w:sz w:val="20"/>
          <w:szCs w:val="20"/>
        </w:rPr>
      </w:pPr>
      <w:r>
        <w:rPr>
          <w:rFonts w:ascii="微软雅黑" w:eastAsia="微软雅黑" w:hAnsi="微软雅黑" w:hint="eastAsia"/>
          <w:color w:val="2A2A2A"/>
          <w:sz w:val="20"/>
          <w:szCs w:val="20"/>
        </w:rPr>
        <w:t>正则表达式是一种文本模式，包括普通字符（例如，a 到 z 之间的字母）和特殊字符（称为“</w:t>
      </w:r>
      <w:r>
        <w:rPr>
          <w:rFonts w:ascii="微软雅黑" w:eastAsia="微软雅黑" w:hAnsi="微软雅黑" w:hint="eastAsia"/>
          <w:i/>
          <w:iCs/>
          <w:color w:val="2A2A2A"/>
          <w:sz w:val="20"/>
          <w:szCs w:val="20"/>
        </w:rPr>
        <w:t>元字符</w:t>
      </w:r>
      <w:r>
        <w:rPr>
          <w:rFonts w:ascii="微软雅黑" w:eastAsia="微软雅黑" w:hAnsi="微软雅黑" w:hint="eastAsia"/>
          <w:color w:val="2A2A2A"/>
          <w:sz w:val="20"/>
          <w:szCs w:val="20"/>
        </w:rPr>
        <w:t>”）。模式描述在搜索文本时要匹配的一个或多个字符串。</w:t>
      </w:r>
    </w:p>
    <w:p w:rsidR="001F599D" w:rsidRDefault="001F599D" w:rsidP="00BB2C9A">
      <w:pPr>
        <w:rPr>
          <w:b/>
          <w:bCs/>
        </w:rPr>
      </w:pPr>
      <w:r>
        <w:rPr>
          <w:rFonts w:hint="eastAsia"/>
        </w:rPr>
        <w:t>正则表达式示例</w:t>
      </w:r>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802"/>
        <w:gridCol w:w="4744"/>
      </w:tblGrid>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599D" w:rsidRDefault="001F599D">
            <w:pPr>
              <w:wordWrap w:val="0"/>
              <w:spacing w:before="150" w:after="150"/>
              <w:ind w:left="150" w:right="150"/>
              <w:jc w:val="center"/>
              <w:rPr>
                <w:rFonts w:ascii="宋体" w:eastAsia="宋体" w:hAnsi="宋体" w:cs="宋体"/>
                <w:b/>
                <w:bCs/>
                <w:color w:val="636363"/>
                <w:sz w:val="24"/>
                <w:szCs w:val="24"/>
              </w:rPr>
            </w:pPr>
            <w:r>
              <w:rPr>
                <w:b/>
                <w:bCs/>
                <w:color w:val="636363"/>
              </w:rPr>
              <w:t>表达式</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599D" w:rsidRDefault="001F599D">
            <w:pPr>
              <w:wordWrap w:val="0"/>
              <w:spacing w:before="150" w:after="150"/>
              <w:ind w:left="150" w:right="150"/>
              <w:jc w:val="center"/>
              <w:rPr>
                <w:rFonts w:ascii="宋体" w:eastAsia="宋体" w:hAnsi="宋体" w:cs="宋体"/>
                <w:b/>
                <w:bCs/>
                <w:color w:val="636363"/>
                <w:sz w:val="24"/>
                <w:szCs w:val="24"/>
              </w:rPr>
            </w:pPr>
            <w:r>
              <w:rPr>
                <w:b/>
                <w:bCs/>
                <w:color w:val="636363"/>
              </w:rPr>
              <w:t>匹配</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匹配空行。</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/\d{2}-\d{5}/</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验证由两位数字、一个连字符再加 5 位数字组成的 ID 号。</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/&lt;\s*(\S+)(\s[^&gt;]*)?&gt;[\s\S]*&lt;\s*\/\1\s*&gt;/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 HTML 标记。</w:t>
            </w:r>
          </w:p>
        </w:tc>
      </w:tr>
    </w:tbl>
    <w:p w:rsidR="001F599D" w:rsidRDefault="001F599D" w:rsidP="001F599D">
      <w:pPr>
        <w:pStyle w:val="ac"/>
        <w:spacing w:before="0" w:beforeAutospacing="0" w:after="0" w:afterAutospacing="0" w:line="270" w:lineRule="atLeast"/>
        <w:rPr>
          <w:rFonts w:ascii="微软雅黑" w:eastAsia="微软雅黑" w:hAnsi="微软雅黑"/>
          <w:color w:val="2A2A2A"/>
          <w:sz w:val="20"/>
          <w:szCs w:val="20"/>
        </w:rPr>
      </w:pPr>
      <w:r>
        <w:rPr>
          <w:rFonts w:ascii="微软雅黑" w:eastAsia="微软雅黑" w:hAnsi="微软雅黑" w:hint="eastAsia"/>
          <w:color w:val="2A2A2A"/>
          <w:sz w:val="20"/>
          <w:szCs w:val="20"/>
        </w:rPr>
        <w:t>下表包含了元字符的完整列表以及它们在正则表达式上下文中的行为：</w:t>
      </w:r>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018"/>
        <w:gridCol w:w="7528"/>
      </w:tblGrid>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599D" w:rsidRDefault="001F599D">
            <w:pPr>
              <w:wordWrap w:val="0"/>
              <w:spacing w:before="150" w:after="150"/>
              <w:ind w:left="150" w:right="150"/>
              <w:jc w:val="center"/>
              <w:rPr>
                <w:rFonts w:ascii="宋体" w:eastAsia="宋体" w:hAnsi="宋体" w:cs="宋体"/>
                <w:b/>
                <w:bCs/>
                <w:color w:val="636363"/>
                <w:sz w:val="24"/>
                <w:szCs w:val="24"/>
              </w:rPr>
            </w:pPr>
            <w:r>
              <w:rPr>
                <w:b/>
                <w:bCs/>
                <w:color w:val="636363"/>
              </w:rPr>
              <w:t>字符</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599D" w:rsidRDefault="001F599D">
            <w:pPr>
              <w:wordWrap w:val="0"/>
              <w:spacing w:before="150" w:after="150"/>
              <w:ind w:left="150" w:right="150"/>
              <w:jc w:val="center"/>
              <w:rPr>
                <w:rFonts w:ascii="宋体" w:eastAsia="宋体" w:hAnsi="宋体" w:cs="宋体"/>
                <w:b/>
                <w:bCs/>
                <w:color w:val="636363"/>
                <w:sz w:val="24"/>
                <w:szCs w:val="24"/>
              </w:rPr>
            </w:pPr>
            <w:r>
              <w:rPr>
                <w:b/>
                <w:bCs/>
                <w:color w:val="636363"/>
              </w:rPr>
              <w:t>说明</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将下一字符标记为特殊字符、文本、反向引用或八进制转义符。例如，“n”匹配字符“n”。“\n”匹配换行符。序列“\\”匹配“\”，“\(”匹配“(”。</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匹配输入字符串开始的位置。如果设置了 </w:t>
            </w:r>
            <w:r>
              <w:rPr>
                <w:b/>
                <w:bCs/>
                <w:color w:val="2A2A2A"/>
                <w:sz w:val="18"/>
                <w:szCs w:val="18"/>
              </w:rPr>
              <w:t>RegExp</w:t>
            </w:r>
            <w:r>
              <w:rPr>
                <w:color w:val="2A2A2A"/>
                <w:sz w:val="18"/>
                <w:szCs w:val="18"/>
              </w:rPr>
              <w:t> 对象的 </w:t>
            </w:r>
            <w:r>
              <w:rPr>
                <w:b/>
                <w:bCs/>
                <w:color w:val="2A2A2A"/>
                <w:sz w:val="18"/>
                <w:szCs w:val="18"/>
              </w:rPr>
              <w:t>Multiline</w:t>
            </w:r>
            <w:r>
              <w:rPr>
                <w:color w:val="2A2A2A"/>
                <w:sz w:val="18"/>
                <w:szCs w:val="18"/>
              </w:rPr>
              <w:t> 属性，^ 还会与“\n”或“\r”之后的位置匹配。</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匹配输入字符串结尾的位置。如果设置了 </w:t>
            </w:r>
            <w:r>
              <w:rPr>
                <w:b/>
                <w:bCs/>
                <w:color w:val="2A2A2A"/>
                <w:sz w:val="18"/>
                <w:szCs w:val="18"/>
              </w:rPr>
              <w:t>RegExp</w:t>
            </w:r>
            <w:r>
              <w:rPr>
                <w:color w:val="2A2A2A"/>
                <w:sz w:val="18"/>
                <w:szCs w:val="18"/>
              </w:rPr>
              <w:t> 对象的 </w:t>
            </w:r>
            <w:r>
              <w:rPr>
                <w:b/>
                <w:bCs/>
                <w:color w:val="2A2A2A"/>
                <w:sz w:val="18"/>
                <w:szCs w:val="18"/>
              </w:rPr>
              <w:t>Multiline</w:t>
            </w:r>
            <w:r>
              <w:rPr>
                <w:color w:val="2A2A2A"/>
                <w:sz w:val="18"/>
                <w:szCs w:val="18"/>
              </w:rPr>
              <w:t> 属性，$ 还会与“\n”或“\r”之前的位置匹配。</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零次或多次匹配前面的字符或子表达式。例如，zo* 匹配“z”和“zoo”。* 等效于 {0,}。</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一次或多次匹配前面的字符或子表达式。例如，“zo+”与“zo”和“zoo”匹配，但与“z”不匹配。+ 等效于 {1,}。</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零次或一次匹配前面的字符或子表达式。例如，“do(es)?”匹配“do”或“does”中的“do”。? 等效于 {0,1}。</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n</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i/>
                <w:iCs/>
                <w:color w:val="2A2A2A"/>
                <w:sz w:val="18"/>
                <w:szCs w:val="18"/>
              </w:rPr>
              <w:t>n </w:t>
            </w:r>
            <w:r>
              <w:rPr>
                <w:color w:val="2A2A2A"/>
                <w:sz w:val="18"/>
                <w:szCs w:val="18"/>
              </w:rPr>
              <w:t>是非负整数。正好匹配 </w:t>
            </w:r>
            <w:r>
              <w:rPr>
                <w:i/>
                <w:iCs/>
                <w:color w:val="2A2A2A"/>
                <w:sz w:val="18"/>
                <w:szCs w:val="18"/>
              </w:rPr>
              <w:t>n</w:t>
            </w:r>
            <w:r>
              <w:rPr>
                <w:color w:val="2A2A2A"/>
                <w:sz w:val="18"/>
                <w:szCs w:val="18"/>
              </w:rPr>
              <w:t> 次。例如，“o{2}”与“Bob”中的“o”不匹配，但与“food”中的两个“o”匹配。</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lastRenderedPageBreak/>
              <w:t>{</w:t>
            </w:r>
            <w:r>
              <w:rPr>
                <w:i/>
                <w:iCs/>
                <w:color w:val="2A2A2A"/>
                <w:sz w:val="18"/>
                <w:szCs w:val="18"/>
              </w:rPr>
              <w:t>n</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i/>
                <w:iCs/>
                <w:color w:val="2A2A2A"/>
                <w:sz w:val="18"/>
                <w:szCs w:val="18"/>
              </w:rPr>
              <w:t>n </w:t>
            </w:r>
            <w:r>
              <w:rPr>
                <w:color w:val="2A2A2A"/>
                <w:sz w:val="18"/>
                <w:szCs w:val="18"/>
              </w:rPr>
              <w:t>是非负整数。至少匹配 </w:t>
            </w:r>
            <w:r>
              <w:rPr>
                <w:i/>
                <w:iCs/>
                <w:color w:val="2A2A2A"/>
                <w:sz w:val="18"/>
                <w:szCs w:val="18"/>
              </w:rPr>
              <w:t>n </w:t>
            </w:r>
            <w:r>
              <w:rPr>
                <w:color w:val="2A2A2A"/>
                <w:sz w:val="18"/>
                <w:szCs w:val="18"/>
              </w:rPr>
              <w:t>次。例如，“o{2,}”不匹配“Bob”中的“o”，而匹配“foooood”中的所有 o。“o{1,}”等效于“o+”。“o{0,}”等效于“o*”。</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n</w:t>
            </w:r>
            <w:r>
              <w:rPr>
                <w:color w:val="2A2A2A"/>
                <w:sz w:val="18"/>
                <w:szCs w:val="18"/>
              </w:rPr>
              <w:t>,</w:t>
            </w:r>
            <w:r>
              <w:rPr>
                <w:i/>
                <w:iCs/>
                <w:color w:val="2A2A2A"/>
                <w:sz w:val="18"/>
                <w:szCs w:val="18"/>
              </w:rPr>
              <w:t>m</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i/>
                <w:iCs/>
                <w:color w:val="2A2A2A"/>
                <w:sz w:val="18"/>
                <w:szCs w:val="18"/>
              </w:rPr>
              <w:t>M</w:t>
            </w:r>
            <w:r>
              <w:rPr>
                <w:color w:val="2A2A2A"/>
                <w:sz w:val="18"/>
                <w:szCs w:val="18"/>
              </w:rPr>
              <w:t> 和 </w:t>
            </w:r>
            <w:r>
              <w:rPr>
                <w:i/>
                <w:iCs/>
                <w:color w:val="2A2A2A"/>
                <w:sz w:val="18"/>
                <w:szCs w:val="18"/>
              </w:rPr>
              <w:t>n</w:t>
            </w:r>
            <w:r>
              <w:rPr>
                <w:color w:val="2A2A2A"/>
                <w:sz w:val="18"/>
                <w:szCs w:val="18"/>
              </w:rPr>
              <w:t> 是非负整数，其中 </w:t>
            </w:r>
            <w:r>
              <w:rPr>
                <w:i/>
                <w:iCs/>
                <w:color w:val="2A2A2A"/>
                <w:sz w:val="18"/>
                <w:szCs w:val="18"/>
              </w:rPr>
              <w:t>n</w:t>
            </w:r>
            <w:r>
              <w:rPr>
                <w:color w:val="2A2A2A"/>
                <w:sz w:val="18"/>
                <w:szCs w:val="18"/>
              </w:rPr>
              <w:t> &lt;= </w:t>
            </w:r>
            <w:r>
              <w:rPr>
                <w:i/>
                <w:iCs/>
                <w:color w:val="2A2A2A"/>
                <w:sz w:val="18"/>
                <w:szCs w:val="18"/>
              </w:rPr>
              <w:t>m</w:t>
            </w:r>
            <w:r>
              <w:rPr>
                <w:color w:val="2A2A2A"/>
                <w:sz w:val="18"/>
                <w:szCs w:val="18"/>
              </w:rPr>
              <w:t>。匹配至少 </w:t>
            </w:r>
            <w:r>
              <w:rPr>
                <w:i/>
                <w:iCs/>
                <w:color w:val="2A2A2A"/>
                <w:sz w:val="18"/>
                <w:szCs w:val="18"/>
              </w:rPr>
              <w:t>n</w:t>
            </w:r>
            <w:r>
              <w:rPr>
                <w:color w:val="2A2A2A"/>
                <w:sz w:val="18"/>
                <w:szCs w:val="18"/>
              </w:rPr>
              <w:t> 次，至多 </w:t>
            </w:r>
            <w:r>
              <w:rPr>
                <w:i/>
                <w:iCs/>
                <w:color w:val="2A2A2A"/>
                <w:sz w:val="18"/>
                <w:szCs w:val="18"/>
              </w:rPr>
              <w:t>m</w:t>
            </w:r>
            <w:r>
              <w:rPr>
                <w:color w:val="2A2A2A"/>
                <w:sz w:val="18"/>
                <w:szCs w:val="18"/>
              </w:rPr>
              <w:t> 次。例如，“o{1,3}”匹配“fooooood”中的头三个 o。'o{0,1}' 等效于 'o?'。注意：您不能将空格插入逗号和数字之间。</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当此字符紧随任何其他限定符（*、+、?、{</w:t>
            </w:r>
            <w:r>
              <w:rPr>
                <w:i/>
                <w:iCs/>
                <w:color w:val="2A2A2A"/>
                <w:sz w:val="18"/>
                <w:szCs w:val="18"/>
              </w:rPr>
              <w:t>n</w:t>
            </w:r>
            <w:r>
              <w:rPr>
                <w:color w:val="2A2A2A"/>
                <w:sz w:val="18"/>
                <w:szCs w:val="18"/>
              </w:rPr>
              <w:t>}、{</w:t>
            </w:r>
            <w:r>
              <w:rPr>
                <w:i/>
                <w:iCs/>
                <w:color w:val="2A2A2A"/>
                <w:sz w:val="18"/>
                <w:szCs w:val="18"/>
              </w:rPr>
              <w:t>n</w:t>
            </w:r>
            <w:r>
              <w:rPr>
                <w:color w:val="2A2A2A"/>
                <w:sz w:val="18"/>
                <w:szCs w:val="18"/>
              </w:rPr>
              <w:t>,}、{</w:t>
            </w:r>
            <w:r>
              <w:rPr>
                <w:i/>
                <w:iCs/>
                <w:color w:val="2A2A2A"/>
                <w:sz w:val="18"/>
                <w:szCs w:val="18"/>
              </w:rPr>
              <w:t>n</w:t>
            </w:r>
            <w:r>
              <w:rPr>
                <w:color w:val="2A2A2A"/>
                <w:sz w:val="18"/>
                <w:szCs w:val="18"/>
              </w:rPr>
              <w:t>,</w:t>
            </w:r>
            <w:r>
              <w:rPr>
                <w:i/>
                <w:iCs/>
                <w:color w:val="2A2A2A"/>
                <w:sz w:val="18"/>
                <w:szCs w:val="18"/>
              </w:rPr>
              <w:t>m</w:t>
            </w:r>
            <w:r>
              <w:rPr>
                <w:color w:val="2A2A2A"/>
                <w:sz w:val="18"/>
                <w:szCs w:val="18"/>
              </w:rPr>
              <w:t>}）之后时，匹配模式是“非贪心的”。“非贪心的”模式匹配搜索到的、尽可能短的字符串，而默认的“贪心的”模式匹配搜索到的、尽可能长的字符串。例如，在字符串“oooo”中，“o+?”只匹配单个“o”，而“o+”匹配所有“o”。</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匹配除“\n”之外的任何单个字符。若要匹配包括“\n”在内的任意字符，请使用诸如“[\s\S]”之类的模式。</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pattern</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 </w:t>
            </w:r>
            <w:r>
              <w:rPr>
                <w:i/>
                <w:iCs/>
                <w:color w:val="2A2A2A"/>
                <w:sz w:val="18"/>
                <w:szCs w:val="18"/>
              </w:rPr>
              <w:t>pattern</w:t>
            </w:r>
            <w:r>
              <w:rPr>
                <w:color w:val="2A2A2A"/>
                <w:sz w:val="18"/>
                <w:szCs w:val="18"/>
              </w:rPr>
              <w:t> 并捕获该匹配的子表达式。可以使用 </w:t>
            </w:r>
            <w:r>
              <w:rPr>
                <w:b/>
                <w:bCs/>
                <w:color w:val="2A2A2A"/>
                <w:sz w:val="18"/>
                <w:szCs w:val="18"/>
              </w:rPr>
              <w:t>$0…$9</w:t>
            </w:r>
            <w:r>
              <w:rPr>
                <w:color w:val="2A2A2A"/>
                <w:sz w:val="18"/>
                <w:szCs w:val="18"/>
              </w:rPr>
              <w:t> 属性从结果“匹配”集合中检索捕获的匹配。若要匹配括号字符 ( )，请使用“\(”或者“\)”。</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pattern</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 </w:t>
            </w:r>
            <w:r>
              <w:rPr>
                <w:i/>
                <w:iCs/>
                <w:color w:val="2A2A2A"/>
                <w:sz w:val="18"/>
                <w:szCs w:val="18"/>
              </w:rPr>
              <w:t>pattern</w:t>
            </w:r>
            <w:r>
              <w:rPr>
                <w:color w:val="2A2A2A"/>
                <w:sz w:val="18"/>
                <w:szCs w:val="18"/>
              </w:rPr>
              <w:t> 但不捕获该匹配的子表达式，即它是一个非捕获匹配，不存储供以后使用的匹配。这对于用“or”字符 (|) 组合模式部件的情况很有用。例如，'industr(?:y|ies) 是比 'industry|industries' 更经济的表达式。</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pattern</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执行正向预测先行搜索的子表达式，该表达式匹配处于匹配 </w:t>
            </w:r>
            <w:r>
              <w:rPr>
                <w:i/>
                <w:iCs/>
                <w:color w:val="2A2A2A"/>
                <w:sz w:val="18"/>
                <w:szCs w:val="18"/>
              </w:rPr>
              <w:t>pattern</w:t>
            </w:r>
            <w:r>
              <w:rPr>
                <w:color w:val="2A2A2A"/>
                <w:sz w:val="18"/>
                <w:szCs w:val="18"/>
              </w:rPr>
              <w:t> 的字符串的起始点的字符串。它是一个非捕获匹配，即不能捕获供以后使用的匹配。例如，'Windows (?=95|98|NT|2000)' 匹配“Windows 2000”中的“Windows”，但不匹配“Windows 3.1”中的“Windows”。预测先行不占用字符，即发生匹配后，下一匹配的搜索紧随上一匹配之后，而不是在组成预测先行的字符后。</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pattern</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执行反向预测先行搜索的子表达式，该表达式匹配不处于匹配 </w:t>
            </w:r>
            <w:r>
              <w:rPr>
                <w:i/>
                <w:iCs/>
                <w:color w:val="2A2A2A"/>
                <w:sz w:val="18"/>
                <w:szCs w:val="18"/>
              </w:rPr>
              <w:t>pattern</w:t>
            </w:r>
            <w:r>
              <w:rPr>
                <w:color w:val="2A2A2A"/>
                <w:sz w:val="18"/>
                <w:szCs w:val="18"/>
              </w:rPr>
              <w:t> 的字符串的起始点的搜索字符串。它是一个非捕获匹配，即不能捕获供以后使用的匹配。例如，'Windows (?!95|98|NT|2000)' 匹配“Windows 3.1”中的 “Windows”，但不匹配“Windows 2000”中的“Windows”。预测先行不占用字符，即发生匹配后，下一匹配的搜索紧随上一匹配之后，而不是在组成预测先行的字符后。</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i/>
                <w:iCs/>
                <w:color w:val="2A2A2A"/>
                <w:sz w:val="18"/>
                <w:szCs w:val="18"/>
              </w:rPr>
              <w:t>x</w:t>
            </w:r>
            <w:r>
              <w:rPr>
                <w:color w:val="2A2A2A"/>
                <w:sz w:val="18"/>
                <w:szCs w:val="18"/>
              </w:rPr>
              <w:t>|</w:t>
            </w:r>
            <w:r>
              <w:rPr>
                <w:i/>
                <w:iCs/>
                <w:color w:val="2A2A2A"/>
                <w:sz w:val="18"/>
                <w:szCs w:val="18"/>
              </w:rPr>
              <w:t>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 </w:t>
            </w:r>
            <w:r>
              <w:rPr>
                <w:i/>
                <w:iCs/>
                <w:color w:val="2A2A2A"/>
                <w:sz w:val="18"/>
                <w:szCs w:val="18"/>
              </w:rPr>
              <w:t>x</w:t>
            </w:r>
            <w:r>
              <w:rPr>
                <w:color w:val="2A2A2A"/>
                <w:sz w:val="18"/>
                <w:szCs w:val="18"/>
              </w:rPr>
              <w:t> 或 </w:t>
            </w:r>
            <w:r>
              <w:rPr>
                <w:i/>
                <w:iCs/>
                <w:color w:val="2A2A2A"/>
                <w:sz w:val="18"/>
                <w:szCs w:val="18"/>
              </w:rPr>
              <w:t>y</w:t>
            </w:r>
            <w:r>
              <w:rPr>
                <w:color w:val="2A2A2A"/>
                <w:sz w:val="18"/>
                <w:szCs w:val="18"/>
              </w:rPr>
              <w:t>。例如，'z|food' 匹配“z”或“food”。'(z|f)ood' 匹配“zood”或“food”。</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xyz</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字符集。匹配包含的任一字符。例如，“[abc]”匹配“plain”中的“a”。</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xyz</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反向字符集。匹配未包含的任何字符。例如，“[^abc]”匹配“plain”中的“p”。</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a-z</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字符范围。匹配指定范围内的任何字符。例如，“[a-z]”匹配“a”到“z”范围内的任</w:t>
            </w:r>
            <w:r>
              <w:rPr>
                <w:color w:val="2A2A2A"/>
                <w:sz w:val="18"/>
                <w:szCs w:val="18"/>
              </w:rPr>
              <w:lastRenderedPageBreak/>
              <w:t>何小写字母。</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lastRenderedPageBreak/>
              <w:t>[^</w:t>
            </w:r>
            <w:r>
              <w:rPr>
                <w:i/>
                <w:iCs/>
                <w:color w:val="2A2A2A"/>
                <w:sz w:val="18"/>
                <w:szCs w:val="18"/>
              </w:rPr>
              <w:t>a-z</w:t>
            </w:r>
            <w:r>
              <w:rPr>
                <w:color w:val="2A2A2A"/>
                <w:sz w:val="18"/>
                <w:szCs w:val="18"/>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反向范围字符。匹配不在指定的范围内的任何字符。例如，“[^a-z]”匹配任何不在“a”到“z”范围内的任何字符。</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\b</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匹配一个字边界，即字与空格间的位置。例如，“er\b”匹配“never”中的“er”，但不匹配“verb”中的“er”。</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\B</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非字边界匹配。“er\B”匹配“verb”中的“er”，但不匹配“never”中的“er”。</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\c</w:t>
            </w:r>
            <w:r>
              <w:rPr>
                <w:i/>
                <w:iCs/>
                <w:color w:val="2A2A2A"/>
                <w:sz w:val="18"/>
                <w:szCs w:val="18"/>
              </w:rPr>
              <w:t>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 </w:t>
            </w:r>
            <w:r>
              <w:rPr>
                <w:i/>
                <w:iCs/>
                <w:color w:val="2A2A2A"/>
                <w:sz w:val="18"/>
                <w:szCs w:val="18"/>
              </w:rPr>
              <w:t>x</w:t>
            </w:r>
            <w:r>
              <w:rPr>
                <w:color w:val="2A2A2A"/>
                <w:sz w:val="18"/>
                <w:szCs w:val="18"/>
              </w:rPr>
              <w:t> 指示的控制字符。例如，\cM 匹配 Control-M 或回车符。</w:t>
            </w:r>
            <w:r>
              <w:rPr>
                <w:i/>
                <w:iCs/>
                <w:color w:val="2A2A2A"/>
                <w:sz w:val="18"/>
                <w:szCs w:val="18"/>
              </w:rPr>
              <w:t>x</w:t>
            </w:r>
            <w:r>
              <w:rPr>
                <w:color w:val="2A2A2A"/>
                <w:sz w:val="18"/>
                <w:szCs w:val="18"/>
              </w:rPr>
              <w:t> 的值必须在 A-Z 或 a-z 之间。如果不是这样，则假定 c 就是“c”字符本身。</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数字字符匹配。等效于 [0-9]。</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非数字字符匹配。等效于 [^0-9]。</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换页符匹配。等效于 \x0c 和 \cL。</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换行符匹配。等效于 \x0a 和 \cJ。</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匹配一个回车符。等效于 \x0d 和 \cM。</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匹配任何空白字符，包括空格、制表符、换页符等。与 [ \f\n\r\t\v] 等效。</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匹配任何非空白字符。与 [^ \f\n\r\t\v] 等效。</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制表符匹配。与 \x09 和 \cI 等效。</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\v</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垂直制表符匹配。与 \x0b 和 \cK 等效。</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匹配任何字类字符，包括下划线。与“[A-Za-z0-9_]”等效。</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与任何非单词字符匹配。与“[^A-Za-z0-9_]”等效。</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\x</w:t>
            </w:r>
            <w:r>
              <w:rPr>
                <w:i/>
                <w:iCs/>
                <w:color w:val="2A2A2A"/>
                <w:sz w:val="18"/>
                <w:szCs w:val="18"/>
              </w:rPr>
              <w:t>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 </w:t>
            </w:r>
            <w:r>
              <w:rPr>
                <w:i/>
                <w:iCs/>
                <w:color w:val="2A2A2A"/>
                <w:sz w:val="18"/>
                <w:szCs w:val="18"/>
              </w:rPr>
              <w:t>n</w:t>
            </w:r>
            <w:r>
              <w:rPr>
                <w:color w:val="2A2A2A"/>
                <w:sz w:val="18"/>
                <w:szCs w:val="18"/>
              </w:rPr>
              <w:t>，此处的 </w:t>
            </w:r>
            <w:r>
              <w:rPr>
                <w:i/>
                <w:iCs/>
                <w:color w:val="2A2A2A"/>
                <w:sz w:val="18"/>
                <w:szCs w:val="18"/>
              </w:rPr>
              <w:t>n</w:t>
            </w:r>
            <w:r>
              <w:rPr>
                <w:color w:val="2A2A2A"/>
                <w:sz w:val="18"/>
                <w:szCs w:val="18"/>
              </w:rPr>
              <w:t> 是一个十六进制转义码。十六进制转义码必须正好是两位数长。例如，“\x41”匹配“A”。“\x041”与“\x04”&amp;“1”等效。允许在正则表达式中使用 ASCII 代码。</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num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 </w:t>
            </w:r>
            <w:r>
              <w:rPr>
                <w:i/>
                <w:iCs/>
                <w:color w:val="2A2A2A"/>
                <w:sz w:val="18"/>
                <w:szCs w:val="18"/>
              </w:rPr>
              <w:t>num</w:t>
            </w:r>
            <w:r>
              <w:rPr>
                <w:color w:val="2A2A2A"/>
                <w:sz w:val="18"/>
                <w:szCs w:val="18"/>
              </w:rPr>
              <w:t>，此处的 </w:t>
            </w:r>
            <w:r>
              <w:rPr>
                <w:i/>
                <w:iCs/>
                <w:color w:val="2A2A2A"/>
                <w:sz w:val="18"/>
                <w:szCs w:val="18"/>
              </w:rPr>
              <w:t>num</w:t>
            </w:r>
            <w:r>
              <w:rPr>
                <w:color w:val="2A2A2A"/>
                <w:sz w:val="18"/>
                <w:szCs w:val="18"/>
              </w:rPr>
              <w:t> 是一个正整数。到捕获匹配的反向引用。例如，“(.)\1”匹</w:t>
            </w:r>
            <w:r>
              <w:rPr>
                <w:color w:val="2A2A2A"/>
                <w:sz w:val="18"/>
                <w:szCs w:val="18"/>
              </w:rPr>
              <w:lastRenderedPageBreak/>
              <w:t>配两个连续的相同字符。</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lastRenderedPageBreak/>
              <w:t>\</w:t>
            </w:r>
            <w:r>
              <w:rPr>
                <w:i/>
                <w:iCs/>
                <w:color w:val="2A2A2A"/>
                <w:sz w:val="18"/>
                <w:szCs w:val="18"/>
              </w:rPr>
              <w:t>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标识一个八进制转义码或反向引用。如果 \</w:t>
            </w:r>
            <w:r>
              <w:rPr>
                <w:i/>
                <w:iCs/>
                <w:color w:val="2A2A2A"/>
                <w:sz w:val="18"/>
                <w:szCs w:val="18"/>
              </w:rPr>
              <w:t>n</w:t>
            </w:r>
            <w:r>
              <w:rPr>
                <w:color w:val="2A2A2A"/>
                <w:sz w:val="18"/>
                <w:szCs w:val="18"/>
              </w:rPr>
              <w:t> 前面至少有 </w:t>
            </w:r>
            <w:r>
              <w:rPr>
                <w:i/>
                <w:iCs/>
                <w:color w:val="2A2A2A"/>
                <w:sz w:val="18"/>
                <w:szCs w:val="18"/>
              </w:rPr>
              <w:t>n</w:t>
            </w:r>
            <w:r>
              <w:rPr>
                <w:color w:val="2A2A2A"/>
                <w:sz w:val="18"/>
                <w:szCs w:val="18"/>
              </w:rPr>
              <w:t> 个捕获子表达式，那么 </w:t>
            </w:r>
            <w:r>
              <w:rPr>
                <w:i/>
                <w:iCs/>
                <w:color w:val="2A2A2A"/>
                <w:sz w:val="18"/>
                <w:szCs w:val="18"/>
              </w:rPr>
              <w:t>n</w:t>
            </w:r>
            <w:r>
              <w:rPr>
                <w:color w:val="2A2A2A"/>
                <w:sz w:val="18"/>
                <w:szCs w:val="18"/>
              </w:rPr>
              <w:t> 是反向引用。否则，如果 </w:t>
            </w:r>
            <w:r>
              <w:rPr>
                <w:i/>
                <w:iCs/>
                <w:color w:val="2A2A2A"/>
                <w:sz w:val="18"/>
                <w:szCs w:val="18"/>
              </w:rPr>
              <w:t>n</w:t>
            </w:r>
            <w:r>
              <w:rPr>
                <w:color w:val="2A2A2A"/>
                <w:sz w:val="18"/>
                <w:szCs w:val="18"/>
              </w:rPr>
              <w:t> 是八进制数 (0-7)，那么 </w:t>
            </w:r>
            <w:r>
              <w:rPr>
                <w:i/>
                <w:iCs/>
                <w:color w:val="2A2A2A"/>
                <w:sz w:val="18"/>
                <w:szCs w:val="18"/>
              </w:rPr>
              <w:t>n</w:t>
            </w:r>
            <w:r>
              <w:rPr>
                <w:color w:val="2A2A2A"/>
                <w:sz w:val="18"/>
                <w:szCs w:val="18"/>
              </w:rPr>
              <w:t> 是八进制转义码。</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i/>
                <w:iCs/>
                <w:color w:val="2A2A2A"/>
                <w:sz w:val="18"/>
                <w:szCs w:val="18"/>
              </w:rPr>
              <w:t>nm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标识一个八进制转义码或反向引用。如果 \</w:t>
            </w:r>
            <w:r>
              <w:rPr>
                <w:i/>
                <w:iCs/>
                <w:color w:val="2A2A2A"/>
                <w:sz w:val="18"/>
                <w:szCs w:val="18"/>
              </w:rPr>
              <w:t>nm</w:t>
            </w:r>
            <w:r>
              <w:rPr>
                <w:color w:val="2A2A2A"/>
                <w:sz w:val="18"/>
                <w:szCs w:val="18"/>
              </w:rPr>
              <w:t> 前面至少有 </w:t>
            </w:r>
            <w:r>
              <w:rPr>
                <w:i/>
                <w:iCs/>
                <w:color w:val="2A2A2A"/>
                <w:sz w:val="18"/>
                <w:szCs w:val="18"/>
              </w:rPr>
              <w:t>nm</w:t>
            </w:r>
            <w:r>
              <w:rPr>
                <w:color w:val="2A2A2A"/>
                <w:sz w:val="18"/>
                <w:szCs w:val="18"/>
              </w:rPr>
              <w:t> 个捕获子表达式，那么 </w:t>
            </w:r>
            <w:r>
              <w:rPr>
                <w:i/>
                <w:iCs/>
                <w:color w:val="2A2A2A"/>
                <w:sz w:val="18"/>
                <w:szCs w:val="18"/>
              </w:rPr>
              <w:t>nm</w:t>
            </w:r>
            <w:r>
              <w:rPr>
                <w:color w:val="2A2A2A"/>
                <w:sz w:val="18"/>
                <w:szCs w:val="18"/>
              </w:rPr>
              <w:t> 是反向引用。如果 \</w:t>
            </w:r>
            <w:r>
              <w:rPr>
                <w:i/>
                <w:iCs/>
                <w:color w:val="2A2A2A"/>
                <w:sz w:val="18"/>
                <w:szCs w:val="18"/>
              </w:rPr>
              <w:t>nm</w:t>
            </w:r>
            <w:r>
              <w:rPr>
                <w:color w:val="2A2A2A"/>
                <w:sz w:val="18"/>
                <w:szCs w:val="18"/>
              </w:rPr>
              <w:t> 前面至少有 </w:t>
            </w:r>
            <w:r>
              <w:rPr>
                <w:i/>
                <w:iCs/>
                <w:color w:val="2A2A2A"/>
                <w:sz w:val="18"/>
                <w:szCs w:val="18"/>
              </w:rPr>
              <w:t>n</w:t>
            </w:r>
            <w:r>
              <w:rPr>
                <w:color w:val="2A2A2A"/>
                <w:sz w:val="18"/>
                <w:szCs w:val="18"/>
              </w:rPr>
              <w:t> 个捕获，则 </w:t>
            </w:r>
            <w:r>
              <w:rPr>
                <w:i/>
                <w:iCs/>
                <w:color w:val="2A2A2A"/>
                <w:sz w:val="18"/>
                <w:szCs w:val="18"/>
              </w:rPr>
              <w:t>n</w:t>
            </w:r>
            <w:r>
              <w:rPr>
                <w:color w:val="2A2A2A"/>
                <w:sz w:val="18"/>
                <w:szCs w:val="18"/>
              </w:rPr>
              <w:t> 是反向引用，后面跟有字符 </w:t>
            </w:r>
            <w:r>
              <w:rPr>
                <w:i/>
                <w:iCs/>
                <w:color w:val="2A2A2A"/>
                <w:sz w:val="18"/>
                <w:szCs w:val="18"/>
              </w:rPr>
              <w:t>m</w:t>
            </w:r>
            <w:r>
              <w:rPr>
                <w:color w:val="2A2A2A"/>
                <w:sz w:val="18"/>
                <w:szCs w:val="18"/>
              </w:rPr>
              <w:t>。如果两种前面的情况都不存在，则 \</w:t>
            </w:r>
            <w:r>
              <w:rPr>
                <w:i/>
                <w:iCs/>
                <w:color w:val="2A2A2A"/>
                <w:sz w:val="18"/>
                <w:szCs w:val="18"/>
              </w:rPr>
              <w:t>nm</w:t>
            </w:r>
            <w:r>
              <w:rPr>
                <w:color w:val="2A2A2A"/>
                <w:sz w:val="18"/>
                <w:szCs w:val="18"/>
              </w:rPr>
              <w:t> 匹配八进制值 </w:t>
            </w:r>
            <w:r>
              <w:rPr>
                <w:i/>
                <w:iCs/>
                <w:color w:val="2A2A2A"/>
                <w:sz w:val="18"/>
                <w:szCs w:val="18"/>
              </w:rPr>
              <w:t>nm</w:t>
            </w:r>
            <w:r>
              <w:rPr>
                <w:color w:val="2A2A2A"/>
                <w:sz w:val="18"/>
                <w:szCs w:val="18"/>
              </w:rPr>
              <w:t>，其中 </w:t>
            </w:r>
            <w:r>
              <w:rPr>
                <w:i/>
                <w:iCs/>
                <w:color w:val="2A2A2A"/>
                <w:sz w:val="18"/>
                <w:szCs w:val="18"/>
              </w:rPr>
              <w:t>n </w:t>
            </w:r>
            <w:r>
              <w:rPr>
                <w:color w:val="2A2A2A"/>
                <w:sz w:val="18"/>
                <w:szCs w:val="18"/>
              </w:rPr>
              <w:t>和 </w:t>
            </w:r>
            <w:r>
              <w:rPr>
                <w:i/>
                <w:iCs/>
                <w:color w:val="2A2A2A"/>
                <w:sz w:val="18"/>
                <w:szCs w:val="18"/>
              </w:rPr>
              <w:t>m</w:t>
            </w:r>
            <w:r>
              <w:rPr>
                <w:color w:val="2A2A2A"/>
                <w:sz w:val="18"/>
                <w:szCs w:val="18"/>
              </w:rPr>
              <w:t> 是八进制数字 (0-7)。</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w:t>
            </w:r>
            <w:r>
              <w:rPr>
                <w:rStyle w:val="parameter"/>
                <w:i/>
                <w:iCs/>
                <w:color w:val="2A2A2A"/>
                <w:sz w:val="18"/>
                <w:szCs w:val="18"/>
              </w:rPr>
              <w:t>nml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当 </w:t>
            </w:r>
            <w:r>
              <w:rPr>
                <w:i/>
                <w:iCs/>
                <w:color w:val="2A2A2A"/>
                <w:sz w:val="18"/>
                <w:szCs w:val="18"/>
              </w:rPr>
              <w:t>n</w:t>
            </w:r>
            <w:r>
              <w:rPr>
                <w:color w:val="2A2A2A"/>
                <w:sz w:val="18"/>
                <w:szCs w:val="18"/>
              </w:rPr>
              <w:t> 是八进制数 (0-3)，</w:t>
            </w:r>
            <w:r>
              <w:rPr>
                <w:i/>
                <w:iCs/>
                <w:color w:val="2A2A2A"/>
                <w:sz w:val="18"/>
                <w:szCs w:val="18"/>
              </w:rPr>
              <w:t>m</w:t>
            </w:r>
            <w:r>
              <w:rPr>
                <w:color w:val="2A2A2A"/>
                <w:sz w:val="18"/>
                <w:szCs w:val="18"/>
              </w:rPr>
              <w:t> 和 </w:t>
            </w:r>
            <w:r>
              <w:rPr>
                <w:i/>
                <w:iCs/>
                <w:color w:val="2A2A2A"/>
                <w:sz w:val="18"/>
                <w:szCs w:val="18"/>
              </w:rPr>
              <w:t>l</w:t>
            </w:r>
            <w:r>
              <w:rPr>
                <w:color w:val="2A2A2A"/>
                <w:sz w:val="18"/>
                <w:szCs w:val="18"/>
              </w:rPr>
              <w:t> 是八进制数 (0-7) 时，匹配八进制转义码 </w:t>
            </w:r>
            <w:r>
              <w:rPr>
                <w:i/>
                <w:iCs/>
                <w:color w:val="2A2A2A"/>
                <w:sz w:val="18"/>
                <w:szCs w:val="18"/>
              </w:rPr>
              <w:t>nml</w:t>
            </w:r>
            <w:r>
              <w:rPr>
                <w:color w:val="2A2A2A"/>
                <w:sz w:val="18"/>
                <w:szCs w:val="18"/>
              </w:rPr>
              <w:t>。</w:t>
            </w:r>
          </w:p>
        </w:tc>
      </w:tr>
      <w:tr w:rsidR="001F599D" w:rsidTr="001F599D">
        <w:trPr>
          <w:trHeight w:val="375"/>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\u</w:t>
            </w:r>
            <w:r>
              <w:rPr>
                <w:i/>
                <w:iCs/>
                <w:color w:val="2A2A2A"/>
                <w:sz w:val="18"/>
                <w:szCs w:val="18"/>
              </w:rPr>
              <w:t>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599D" w:rsidRDefault="001F599D">
            <w:pPr>
              <w:pStyle w:val="ac"/>
              <w:wordWrap w:val="0"/>
              <w:spacing w:before="0" w:beforeAutospacing="0" w:after="0" w:afterAutospacing="0"/>
              <w:ind w:left="150" w:right="150"/>
              <w:rPr>
                <w:color w:val="2A2A2A"/>
                <w:sz w:val="18"/>
                <w:szCs w:val="18"/>
              </w:rPr>
            </w:pPr>
            <w:r>
              <w:rPr>
                <w:color w:val="2A2A2A"/>
                <w:sz w:val="18"/>
                <w:szCs w:val="18"/>
              </w:rPr>
              <w:t>匹配 </w:t>
            </w:r>
            <w:r>
              <w:rPr>
                <w:i/>
                <w:iCs/>
                <w:color w:val="2A2A2A"/>
                <w:sz w:val="18"/>
                <w:szCs w:val="18"/>
              </w:rPr>
              <w:t>n</w:t>
            </w:r>
            <w:r>
              <w:rPr>
                <w:color w:val="2A2A2A"/>
                <w:sz w:val="18"/>
                <w:szCs w:val="18"/>
              </w:rPr>
              <w:t>，其中 </w:t>
            </w:r>
            <w:r>
              <w:rPr>
                <w:i/>
                <w:iCs/>
                <w:color w:val="2A2A2A"/>
                <w:sz w:val="18"/>
                <w:szCs w:val="18"/>
              </w:rPr>
              <w:t>n</w:t>
            </w:r>
            <w:r>
              <w:rPr>
                <w:color w:val="2A2A2A"/>
                <w:sz w:val="18"/>
                <w:szCs w:val="18"/>
              </w:rPr>
              <w:t> 是以四位十六进制数表示的 Unicode 字符。例如，\u00A9 匹配版权符号 (©)。</w:t>
            </w:r>
          </w:p>
        </w:tc>
      </w:tr>
    </w:tbl>
    <w:p w:rsidR="00185776" w:rsidRPr="001F599D" w:rsidRDefault="00185776" w:rsidP="00185776">
      <w:pPr>
        <w:widowControl/>
        <w:spacing w:line="276" w:lineRule="auto"/>
        <w:jc w:val="left"/>
      </w:pPr>
    </w:p>
    <w:sectPr w:rsidR="00185776" w:rsidRPr="001F599D" w:rsidSect="0000314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C83" w:rsidRDefault="004D1C83" w:rsidP="00CB71A7">
      <w:r>
        <w:separator/>
      </w:r>
    </w:p>
  </w:endnote>
  <w:endnote w:type="continuationSeparator" w:id="0">
    <w:p w:rsidR="004D1C83" w:rsidRDefault="004D1C83" w:rsidP="00CB7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C83" w:rsidRDefault="004D1C83" w:rsidP="00CB71A7">
      <w:r>
        <w:separator/>
      </w:r>
    </w:p>
  </w:footnote>
  <w:footnote w:type="continuationSeparator" w:id="0">
    <w:p w:rsidR="004D1C83" w:rsidRDefault="004D1C83" w:rsidP="00CB71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60560"/>
    <w:multiLevelType w:val="hybridMultilevel"/>
    <w:tmpl w:val="4CE2CDB6"/>
    <w:lvl w:ilvl="0" w:tplc="06E83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1F7C84"/>
    <w:multiLevelType w:val="hybridMultilevel"/>
    <w:tmpl w:val="39AE4BB8"/>
    <w:lvl w:ilvl="0" w:tplc="8E48072A">
      <w:start w:val="1"/>
      <w:numFmt w:val="decimal"/>
      <w:lvlText w:val="%1）"/>
      <w:lvlJc w:val="left"/>
      <w:pPr>
        <w:ind w:left="1159" w:hanging="735"/>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nsid w:val="174D07D5"/>
    <w:multiLevelType w:val="multilevel"/>
    <w:tmpl w:val="FC5010A2"/>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19A923E3"/>
    <w:multiLevelType w:val="hybridMultilevel"/>
    <w:tmpl w:val="DF4038BA"/>
    <w:lvl w:ilvl="0" w:tplc="66765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763E5A"/>
    <w:multiLevelType w:val="hybridMultilevel"/>
    <w:tmpl w:val="F7EA72F6"/>
    <w:lvl w:ilvl="0" w:tplc="D7100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2AB3631"/>
    <w:multiLevelType w:val="hybridMultilevel"/>
    <w:tmpl w:val="D0A4BDA4"/>
    <w:lvl w:ilvl="0" w:tplc="31B8CE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66648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CA11C08"/>
    <w:multiLevelType w:val="hybridMultilevel"/>
    <w:tmpl w:val="4C826D0E"/>
    <w:lvl w:ilvl="0" w:tplc="E49A8AD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5296D7C"/>
    <w:multiLevelType w:val="hybridMultilevel"/>
    <w:tmpl w:val="EE1EBA1E"/>
    <w:lvl w:ilvl="0" w:tplc="8DA20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9415281"/>
    <w:multiLevelType w:val="hybridMultilevel"/>
    <w:tmpl w:val="BCB4F826"/>
    <w:lvl w:ilvl="0" w:tplc="0409000B">
      <w:start w:val="1"/>
      <w:numFmt w:val="bullet"/>
      <w:lvlText w:val=""/>
      <w:lvlJc w:val="left"/>
      <w:pPr>
        <w:ind w:left="989" w:hanging="420"/>
      </w:pPr>
      <w:rPr>
        <w:rFonts w:ascii="Wingdings" w:hAnsi="Wingdings" w:hint="default"/>
      </w:rPr>
    </w:lvl>
    <w:lvl w:ilvl="1" w:tplc="04090003" w:tentative="1">
      <w:start w:val="1"/>
      <w:numFmt w:val="bullet"/>
      <w:lvlText w:val=""/>
      <w:lvlJc w:val="left"/>
      <w:pPr>
        <w:ind w:left="1409" w:hanging="420"/>
      </w:pPr>
      <w:rPr>
        <w:rFonts w:ascii="Wingdings" w:hAnsi="Wingdings" w:hint="default"/>
      </w:rPr>
    </w:lvl>
    <w:lvl w:ilvl="2" w:tplc="04090005" w:tentative="1">
      <w:start w:val="1"/>
      <w:numFmt w:val="bullet"/>
      <w:lvlText w:val=""/>
      <w:lvlJc w:val="left"/>
      <w:pPr>
        <w:ind w:left="1829" w:hanging="420"/>
      </w:pPr>
      <w:rPr>
        <w:rFonts w:ascii="Wingdings" w:hAnsi="Wingdings" w:hint="default"/>
      </w:rPr>
    </w:lvl>
    <w:lvl w:ilvl="3" w:tplc="04090001" w:tentative="1">
      <w:start w:val="1"/>
      <w:numFmt w:val="bullet"/>
      <w:lvlText w:val=""/>
      <w:lvlJc w:val="left"/>
      <w:pPr>
        <w:ind w:left="2249" w:hanging="420"/>
      </w:pPr>
      <w:rPr>
        <w:rFonts w:ascii="Wingdings" w:hAnsi="Wingdings" w:hint="default"/>
      </w:rPr>
    </w:lvl>
    <w:lvl w:ilvl="4" w:tplc="04090003" w:tentative="1">
      <w:start w:val="1"/>
      <w:numFmt w:val="bullet"/>
      <w:lvlText w:val=""/>
      <w:lvlJc w:val="left"/>
      <w:pPr>
        <w:ind w:left="2669" w:hanging="420"/>
      </w:pPr>
      <w:rPr>
        <w:rFonts w:ascii="Wingdings" w:hAnsi="Wingdings" w:hint="default"/>
      </w:rPr>
    </w:lvl>
    <w:lvl w:ilvl="5" w:tplc="04090005" w:tentative="1">
      <w:start w:val="1"/>
      <w:numFmt w:val="bullet"/>
      <w:lvlText w:val=""/>
      <w:lvlJc w:val="left"/>
      <w:pPr>
        <w:ind w:left="3089" w:hanging="420"/>
      </w:pPr>
      <w:rPr>
        <w:rFonts w:ascii="Wingdings" w:hAnsi="Wingdings" w:hint="default"/>
      </w:rPr>
    </w:lvl>
    <w:lvl w:ilvl="6" w:tplc="04090001" w:tentative="1">
      <w:start w:val="1"/>
      <w:numFmt w:val="bullet"/>
      <w:lvlText w:val=""/>
      <w:lvlJc w:val="left"/>
      <w:pPr>
        <w:ind w:left="3509" w:hanging="420"/>
      </w:pPr>
      <w:rPr>
        <w:rFonts w:ascii="Wingdings" w:hAnsi="Wingdings" w:hint="default"/>
      </w:rPr>
    </w:lvl>
    <w:lvl w:ilvl="7" w:tplc="04090003" w:tentative="1">
      <w:start w:val="1"/>
      <w:numFmt w:val="bullet"/>
      <w:lvlText w:val=""/>
      <w:lvlJc w:val="left"/>
      <w:pPr>
        <w:ind w:left="3929" w:hanging="420"/>
      </w:pPr>
      <w:rPr>
        <w:rFonts w:ascii="Wingdings" w:hAnsi="Wingdings" w:hint="default"/>
      </w:rPr>
    </w:lvl>
    <w:lvl w:ilvl="8" w:tplc="04090005" w:tentative="1">
      <w:start w:val="1"/>
      <w:numFmt w:val="bullet"/>
      <w:lvlText w:val=""/>
      <w:lvlJc w:val="left"/>
      <w:pPr>
        <w:ind w:left="4349" w:hanging="420"/>
      </w:pPr>
      <w:rPr>
        <w:rFonts w:ascii="Wingdings" w:hAnsi="Wingdings" w:hint="default"/>
      </w:rPr>
    </w:lvl>
  </w:abstractNum>
  <w:abstractNum w:abstractNumId="10">
    <w:nsid w:val="64F9784A"/>
    <w:multiLevelType w:val="hybridMultilevel"/>
    <w:tmpl w:val="769CC5A2"/>
    <w:lvl w:ilvl="0" w:tplc="C51C69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65537319"/>
    <w:multiLevelType w:val="multilevel"/>
    <w:tmpl w:val="98569592"/>
    <w:lvl w:ilvl="0">
      <w:start w:val="3"/>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4"/>
  </w:num>
  <w:num w:numId="3">
    <w:abstractNumId w:val="1"/>
  </w:num>
  <w:num w:numId="4">
    <w:abstractNumId w:val="5"/>
  </w:num>
  <w:num w:numId="5">
    <w:abstractNumId w:val="8"/>
  </w:num>
  <w:num w:numId="6">
    <w:abstractNumId w:val="0"/>
  </w:num>
  <w:num w:numId="7">
    <w:abstractNumId w:val="10"/>
  </w:num>
  <w:num w:numId="8">
    <w:abstractNumId w:val="3"/>
  </w:num>
  <w:num w:numId="9">
    <w:abstractNumId w:val="6"/>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3073D"/>
    <w:rsid w:val="0000314E"/>
    <w:rsid w:val="000233C7"/>
    <w:rsid w:val="00042273"/>
    <w:rsid w:val="0005355B"/>
    <w:rsid w:val="00054225"/>
    <w:rsid w:val="00061CA7"/>
    <w:rsid w:val="00095F46"/>
    <w:rsid w:val="0009770C"/>
    <w:rsid w:val="000A6905"/>
    <w:rsid w:val="000D429A"/>
    <w:rsid w:val="00122352"/>
    <w:rsid w:val="0012726E"/>
    <w:rsid w:val="00136388"/>
    <w:rsid w:val="00172422"/>
    <w:rsid w:val="00185776"/>
    <w:rsid w:val="00190E1A"/>
    <w:rsid w:val="001A15C1"/>
    <w:rsid w:val="001A398C"/>
    <w:rsid w:val="001A7537"/>
    <w:rsid w:val="001E4FD5"/>
    <w:rsid w:val="001F599D"/>
    <w:rsid w:val="00213E77"/>
    <w:rsid w:val="00230041"/>
    <w:rsid w:val="0024427F"/>
    <w:rsid w:val="00273D62"/>
    <w:rsid w:val="002936C0"/>
    <w:rsid w:val="002A0FE0"/>
    <w:rsid w:val="002B5975"/>
    <w:rsid w:val="002B5FBE"/>
    <w:rsid w:val="002D2B4A"/>
    <w:rsid w:val="002E1712"/>
    <w:rsid w:val="002E283F"/>
    <w:rsid w:val="002F7486"/>
    <w:rsid w:val="00310968"/>
    <w:rsid w:val="003136C1"/>
    <w:rsid w:val="00313917"/>
    <w:rsid w:val="00323A4C"/>
    <w:rsid w:val="00323F29"/>
    <w:rsid w:val="00335B8E"/>
    <w:rsid w:val="0035634F"/>
    <w:rsid w:val="00375E7F"/>
    <w:rsid w:val="003B555A"/>
    <w:rsid w:val="00420A27"/>
    <w:rsid w:val="0042526A"/>
    <w:rsid w:val="00430D85"/>
    <w:rsid w:val="00452AD2"/>
    <w:rsid w:val="00467CFE"/>
    <w:rsid w:val="004A1830"/>
    <w:rsid w:val="004B3558"/>
    <w:rsid w:val="004B7B5C"/>
    <w:rsid w:val="004D1C83"/>
    <w:rsid w:val="004D33B1"/>
    <w:rsid w:val="004D66B1"/>
    <w:rsid w:val="00515A9D"/>
    <w:rsid w:val="00515D06"/>
    <w:rsid w:val="00521941"/>
    <w:rsid w:val="0052379A"/>
    <w:rsid w:val="00525E75"/>
    <w:rsid w:val="00564078"/>
    <w:rsid w:val="00581364"/>
    <w:rsid w:val="005949F4"/>
    <w:rsid w:val="005A0F87"/>
    <w:rsid w:val="005B23C9"/>
    <w:rsid w:val="005D6874"/>
    <w:rsid w:val="005F6711"/>
    <w:rsid w:val="00601F9D"/>
    <w:rsid w:val="00643892"/>
    <w:rsid w:val="0068401D"/>
    <w:rsid w:val="006D27F5"/>
    <w:rsid w:val="006D5A2F"/>
    <w:rsid w:val="006D66CB"/>
    <w:rsid w:val="006F7746"/>
    <w:rsid w:val="007022C7"/>
    <w:rsid w:val="00704156"/>
    <w:rsid w:val="00741F20"/>
    <w:rsid w:val="007608FD"/>
    <w:rsid w:val="0076507D"/>
    <w:rsid w:val="007E3418"/>
    <w:rsid w:val="007F5B8D"/>
    <w:rsid w:val="008141B0"/>
    <w:rsid w:val="008467C6"/>
    <w:rsid w:val="00853BEC"/>
    <w:rsid w:val="008726CA"/>
    <w:rsid w:val="00886312"/>
    <w:rsid w:val="008927BC"/>
    <w:rsid w:val="00895515"/>
    <w:rsid w:val="008A206C"/>
    <w:rsid w:val="008A6536"/>
    <w:rsid w:val="008B00EC"/>
    <w:rsid w:val="008B7CEE"/>
    <w:rsid w:val="008C6E89"/>
    <w:rsid w:val="008E527E"/>
    <w:rsid w:val="009001A8"/>
    <w:rsid w:val="009134C1"/>
    <w:rsid w:val="0092578C"/>
    <w:rsid w:val="009425B0"/>
    <w:rsid w:val="00971079"/>
    <w:rsid w:val="009710DA"/>
    <w:rsid w:val="00984B9C"/>
    <w:rsid w:val="009901D7"/>
    <w:rsid w:val="009C35D2"/>
    <w:rsid w:val="009D4326"/>
    <w:rsid w:val="00A01B21"/>
    <w:rsid w:val="00A3781A"/>
    <w:rsid w:val="00A46B58"/>
    <w:rsid w:val="00A9474A"/>
    <w:rsid w:val="00B10F04"/>
    <w:rsid w:val="00B14B79"/>
    <w:rsid w:val="00B30A56"/>
    <w:rsid w:val="00B34C7F"/>
    <w:rsid w:val="00B425E0"/>
    <w:rsid w:val="00B54FFC"/>
    <w:rsid w:val="00B6537F"/>
    <w:rsid w:val="00B90247"/>
    <w:rsid w:val="00BA0DED"/>
    <w:rsid w:val="00BA3E4F"/>
    <w:rsid w:val="00BB2C9A"/>
    <w:rsid w:val="00BE121B"/>
    <w:rsid w:val="00BF092E"/>
    <w:rsid w:val="00C06F51"/>
    <w:rsid w:val="00C420EE"/>
    <w:rsid w:val="00C46646"/>
    <w:rsid w:val="00C478B2"/>
    <w:rsid w:val="00C57FA0"/>
    <w:rsid w:val="00CA7ED8"/>
    <w:rsid w:val="00CB71A7"/>
    <w:rsid w:val="00CC208F"/>
    <w:rsid w:val="00CD727F"/>
    <w:rsid w:val="00CF67AC"/>
    <w:rsid w:val="00D32F9F"/>
    <w:rsid w:val="00D61094"/>
    <w:rsid w:val="00DE26B1"/>
    <w:rsid w:val="00DE5570"/>
    <w:rsid w:val="00E05FFA"/>
    <w:rsid w:val="00E2728E"/>
    <w:rsid w:val="00E3073D"/>
    <w:rsid w:val="00E308AB"/>
    <w:rsid w:val="00E418C4"/>
    <w:rsid w:val="00E43E56"/>
    <w:rsid w:val="00E524FD"/>
    <w:rsid w:val="00E5469A"/>
    <w:rsid w:val="00E55ED8"/>
    <w:rsid w:val="00E63DBC"/>
    <w:rsid w:val="00E94382"/>
    <w:rsid w:val="00ED38EC"/>
    <w:rsid w:val="00ED60B9"/>
    <w:rsid w:val="00EE32B2"/>
    <w:rsid w:val="00F000CF"/>
    <w:rsid w:val="00F33C0D"/>
    <w:rsid w:val="00F41F74"/>
    <w:rsid w:val="00F470A2"/>
    <w:rsid w:val="00F66B53"/>
    <w:rsid w:val="00F935FC"/>
    <w:rsid w:val="00F94983"/>
    <w:rsid w:val="00FC65E3"/>
    <w:rsid w:val="00FD00CD"/>
    <w:rsid w:val="00FD0965"/>
    <w:rsid w:val="00FF225E"/>
    <w:rsid w:val="00FF3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5570"/>
    <w:pPr>
      <w:widowControl w:val="0"/>
      <w:jc w:val="both"/>
    </w:pPr>
  </w:style>
  <w:style w:type="paragraph" w:styleId="1">
    <w:name w:val="heading 1"/>
    <w:basedOn w:val="a"/>
    <w:next w:val="a"/>
    <w:link w:val="1Char"/>
    <w:autoRedefine/>
    <w:uiPriority w:val="9"/>
    <w:qFormat/>
    <w:rsid w:val="00185776"/>
    <w:pPr>
      <w:keepNext/>
      <w:keepLines/>
      <w:spacing w:before="100" w:beforeAutospacing="1" w:after="100" w:afterAutospacing="1"/>
      <w:jc w:val="left"/>
      <w:outlineLvl w:val="0"/>
    </w:pPr>
    <w:rPr>
      <w:b/>
      <w:bCs/>
      <w:kern w:val="44"/>
      <w:sz w:val="32"/>
      <w:szCs w:val="44"/>
    </w:rPr>
  </w:style>
  <w:style w:type="paragraph" w:styleId="2">
    <w:name w:val="heading 2"/>
    <w:basedOn w:val="a"/>
    <w:next w:val="a"/>
    <w:link w:val="2Char"/>
    <w:uiPriority w:val="9"/>
    <w:unhideWhenUsed/>
    <w:qFormat/>
    <w:rsid w:val="001857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57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71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71A7"/>
    <w:rPr>
      <w:sz w:val="18"/>
      <w:szCs w:val="18"/>
    </w:rPr>
  </w:style>
  <w:style w:type="paragraph" w:styleId="a4">
    <w:name w:val="footer"/>
    <w:basedOn w:val="a"/>
    <w:link w:val="Char0"/>
    <w:uiPriority w:val="99"/>
    <w:unhideWhenUsed/>
    <w:rsid w:val="00CB71A7"/>
    <w:pPr>
      <w:tabs>
        <w:tab w:val="center" w:pos="4153"/>
        <w:tab w:val="right" w:pos="8306"/>
      </w:tabs>
      <w:snapToGrid w:val="0"/>
      <w:jc w:val="left"/>
    </w:pPr>
    <w:rPr>
      <w:sz w:val="18"/>
      <w:szCs w:val="18"/>
    </w:rPr>
  </w:style>
  <w:style w:type="character" w:customStyle="1" w:styleId="Char0">
    <w:name w:val="页脚 Char"/>
    <w:basedOn w:val="a0"/>
    <w:link w:val="a4"/>
    <w:uiPriority w:val="99"/>
    <w:rsid w:val="00CB71A7"/>
    <w:rPr>
      <w:sz w:val="18"/>
      <w:szCs w:val="18"/>
    </w:rPr>
  </w:style>
  <w:style w:type="paragraph" w:styleId="a5">
    <w:name w:val="List Paragraph"/>
    <w:basedOn w:val="a"/>
    <w:uiPriority w:val="99"/>
    <w:qFormat/>
    <w:rsid w:val="00190E1A"/>
    <w:pPr>
      <w:ind w:firstLineChars="200" w:firstLine="420"/>
    </w:pPr>
  </w:style>
  <w:style w:type="paragraph" w:styleId="a6">
    <w:name w:val="Balloon Text"/>
    <w:basedOn w:val="a"/>
    <w:link w:val="Char1"/>
    <w:uiPriority w:val="99"/>
    <w:semiHidden/>
    <w:unhideWhenUsed/>
    <w:rsid w:val="00172422"/>
    <w:rPr>
      <w:sz w:val="18"/>
      <w:szCs w:val="18"/>
    </w:rPr>
  </w:style>
  <w:style w:type="character" w:customStyle="1" w:styleId="Char1">
    <w:name w:val="批注框文本 Char"/>
    <w:basedOn w:val="a0"/>
    <w:link w:val="a6"/>
    <w:uiPriority w:val="99"/>
    <w:semiHidden/>
    <w:rsid w:val="00172422"/>
    <w:rPr>
      <w:sz w:val="18"/>
      <w:szCs w:val="18"/>
    </w:rPr>
  </w:style>
  <w:style w:type="character" w:customStyle="1" w:styleId="2Char">
    <w:name w:val="标题 2 Char"/>
    <w:basedOn w:val="a0"/>
    <w:link w:val="2"/>
    <w:uiPriority w:val="9"/>
    <w:rsid w:val="00185776"/>
    <w:rPr>
      <w:rFonts w:asciiTheme="majorHAnsi" w:eastAsiaTheme="majorEastAsia" w:hAnsiTheme="majorHAnsi" w:cstheme="majorBidi"/>
      <w:b/>
      <w:bCs/>
      <w:sz w:val="32"/>
      <w:szCs w:val="32"/>
    </w:rPr>
  </w:style>
  <w:style w:type="paragraph" w:styleId="a7">
    <w:name w:val="Title"/>
    <w:basedOn w:val="a"/>
    <w:next w:val="a"/>
    <w:link w:val="Char2"/>
    <w:uiPriority w:val="10"/>
    <w:qFormat/>
    <w:rsid w:val="00185776"/>
    <w:pPr>
      <w:spacing w:before="240" w:after="60"/>
      <w:jc w:val="left"/>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185776"/>
    <w:rPr>
      <w:rFonts w:asciiTheme="majorHAnsi" w:eastAsia="宋体" w:hAnsiTheme="majorHAnsi" w:cstheme="majorBidi"/>
      <w:b/>
      <w:bCs/>
      <w:sz w:val="32"/>
      <w:szCs w:val="32"/>
    </w:rPr>
  </w:style>
  <w:style w:type="paragraph" w:styleId="a8">
    <w:name w:val="Subtitle"/>
    <w:basedOn w:val="a"/>
    <w:next w:val="a"/>
    <w:link w:val="Char3"/>
    <w:uiPriority w:val="11"/>
    <w:qFormat/>
    <w:rsid w:val="00185776"/>
    <w:pPr>
      <w:spacing w:before="240" w:after="60" w:line="312" w:lineRule="auto"/>
      <w:jc w:val="left"/>
      <w:outlineLvl w:val="1"/>
    </w:pPr>
    <w:rPr>
      <w:rFonts w:asciiTheme="majorHAnsi" w:eastAsia="宋体" w:hAnsiTheme="majorHAnsi" w:cstheme="majorBidi"/>
      <w:b/>
      <w:bCs/>
      <w:kern w:val="28"/>
      <w:sz w:val="28"/>
      <w:szCs w:val="32"/>
    </w:rPr>
  </w:style>
  <w:style w:type="character" w:customStyle="1" w:styleId="Char3">
    <w:name w:val="副标题 Char"/>
    <w:basedOn w:val="a0"/>
    <w:link w:val="a8"/>
    <w:uiPriority w:val="11"/>
    <w:rsid w:val="00185776"/>
    <w:rPr>
      <w:rFonts w:asciiTheme="majorHAnsi" w:eastAsia="宋体" w:hAnsiTheme="majorHAnsi" w:cstheme="majorBidi"/>
      <w:b/>
      <w:bCs/>
      <w:kern w:val="28"/>
      <w:sz w:val="28"/>
      <w:szCs w:val="32"/>
    </w:rPr>
  </w:style>
  <w:style w:type="character" w:customStyle="1" w:styleId="3Char">
    <w:name w:val="标题 3 Char"/>
    <w:basedOn w:val="a0"/>
    <w:link w:val="3"/>
    <w:uiPriority w:val="9"/>
    <w:rsid w:val="00185776"/>
    <w:rPr>
      <w:b/>
      <w:bCs/>
      <w:sz w:val="32"/>
      <w:szCs w:val="32"/>
    </w:rPr>
  </w:style>
  <w:style w:type="character" w:customStyle="1" w:styleId="1Char">
    <w:name w:val="标题 1 Char"/>
    <w:basedOn w:val="a0"/>
    <w:link w:val="1"/>
    <w:uiPriority w:val="9"/>
    <w:rsid w:val="00185776"/>
    <w:rPr>
      <w:b/>
      <w:bCs/>
      <w:kern w:val="44"/>
      <w:sz w:val="32"/>
      <w:szCs w:val="44"/>
    </w:rPr>
  </w:style>
  <w:style w:type="paragraph" w:styleId="a9">
    <w:name w:val="No Spacing"/>
    <w:link w:val="Char4"/>
    <w:uiPriority w:val="1"/>
    <w:qFormat/>
    <w:rsid w:val="0000314E"/>
    <w:rPr>
      <w:kern w:val="0"/>
      <w:sz w:val="22"/>
    </w:rPr>
  </w:style>
  <w:style w:type="character" w:customStyle="1" w:styleId="Char4">
    <w:name w:val="无间隔 Char"/>
    <w:basedOn w:val="a0"/>
    <w:link w:val="a9"/>
    <w:uiPriority w:val="1"/>
    <w:rsid w:val="0000314E"/>
    <w:rPr>
      <w:kern w:val="0"/>
      <w:sz w:val="22"/>
    </w:rPr>
  </w:style>
  <w:style w:type="paragraph" w:styleId="TOC">
    <w:name w:val="TOC Heading"/>
    <w:basedOn w:val="1"/>
    <w:next w:val="a"/>
    <w:uiPriority w:val="39"/>
    <w:unhideWhenUsed/>
    <w:qFormat/>
    <w:rsid w:val="00971079"/>
    <w:pPr>
      <w:widowControl/>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71079"/>
    <w:pPr>
      <w:tabs>
        <w:tab w:val="right" w:leader="dot" w:pos="8296"/>
      </w:tabs>
      <w:spacing w:line="480" w:lineRule="auto"/>
    </w:pPr>
  </w:style>
  <w:style w:type="paragraph" w:styleId="20">
    <w:name w:val="toc 2"/>
    <w:basedOn w:val="a"/>
    <w:next w:val="a"/>
    <w:autoRedefine/>
    <w:uiPriority w:val="39"/>
    <w:unhideWhenUsed/>
    <w:rsid w:val="00971079"/>
    <w:pPr>
      <w:ind w:leftChars="200" w:left="420"/>
    </w:pPr>
  </w:style>
  <w:style w:type="character" w:styleId="aa">
    <w:name w:val="Hyperlink"/>
    <w:basedOn w:val="a0"/>
    <w:uiPriority w:val="99"/>
    <w:unhideWhenUsed/>
    <w:rsid w:val="00971079"/>
    <w:rPr>
      <w:color w:val="0000FF" w:themeColor="hyperlink"/>
      <w:u w:val="single"/>
    </w:rPr>
  </w:style>
  <w:style w:type="paragraph" w:styleId="ab">
    <w:name w:val="Document Map"/>
    <w:basedOn w:val="a"/>
    <w:link w:val="Char5"/>
    <w:uiPriority w:val="99"/>
    <w:semiHidden/>
    <w:unhideWhenUsed/>
    <w:rsid w:val="00853BEC"/>
    <w:rPr>
      <w:rFonts w:ascii="宋体" w:eastAsia="宋体"/>
      <w:sz w:val="18"/>
      <w:szCs w:val="18"/>
    </w:rPr>
  </w:style>
  <w:style w:type="character" w:customStyle="1" w:styleId="Char5">
    <w:name w:val="文档结构图 Char"/>
    <w:basedOn w:val="a0"/>
    <w:link w:val="ab"/>
    <w:uiPriority w:val="99"/>
    <w:semiHidden/>
    <w:rsid w:val="00853BEC"/>
    <w:rPr>
      <w:rFonts w:ascii="宋体" w:eastAsia="宋体"/>
      <w:sz w:val="18"/>
      <w:szCs w:val="18"/>
    </w:rPr>
  </w:style>
  <w:style w:type="paragraph" w:styleId="30">
    <w:name w:val="toc 3"/>
    <w:basedOn w:val="a"/>
    <w:next w:val="a"/>
    <w:autoRedefine/>
    <w:uiPriority w:val="39"/>
    <w:unhideWhenUsed/>
    <w:rsid w:val="00ED60B9"/>
    <w:pPr>
      <w:ind w:leftChars="400" w:left="840"/>
    </w:pPr>
  </w:style>
  <w:style w:type="paragraph" w:styleId="ac">
    <w:name w:val="Normal (Web)"/>
    <w:basedOn w:val="a"/>
    <w:uiPriority w:val="99"/>
    <w:unhideWhenUsed/>
    <w:rsid w:val="001F599D"/>
    <w:pPr>
      <w:widowControl/>
      <w:spacing w:before="100" w:beforeAutospacing="1" w:after="100" w:afterAutospacing="1"/>
      <w:jc w:val="left"/>
    </w:pPr>
    <w:rPr>
      <w:rFonts w:ascii="宋体" w:eastAsia="宋体" w:hAnsi="宋体" w:cs="宋体"/>
      <w:kern w:val="0"/>
      <w:sz w:val="24"/>
      <w:szCs w:val="24"/>
    </w:rPr>
  </w:style>
  <w:style w:type="character" w:customStyle="1" w:styleId="parameter">
    <w:name w:val="parameter"/>
    <w:basedOn w:val="a0"/>
    <w:rsid w:val="001F59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185776"/>
    <w:pPr>
      <w:keepNext/>
      <w:keepLines/>
      <w:spacing w:before="100" w:beforeAutospacing="1" w:after="100" w:afterAutospacing="1"/>
      <w:jc w:val="left"/>
      <w:outlineLvl w:val="0"/>
    </w:pPr>
    <w:rPr>
      <w:b/>
      <w:bCs/>
      <w:kern w:val="44"/>
      <w:sz w:val="32"/>
      <w:szCs w:val="44"/>
    </w:rPr>
  </w:style>
  <w:style w:type="paragraph" w:styleId="2">
    <w:name w:val="heading 2"/>
    <w:basedOn w:val="a"/>
    <w:next w:val="a"/>
    <w:link w:val="2Char"/>
    <w:uiPriority w:val="9"/>
    <w:unhideWhenUsed/>
    <w:qFormat/>
    <w:rsid w:val="001857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57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71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71A7"/>
    <w:rPr>
      <w:sz w:val="18"/>
      <w:szCs w:val="18"/>
    </w:rPr>
  </w:style>
  <w:style w:type="paragraph" w:styleId="a4">
    <w:name w:val="footer"/>
    <w:basedOn w:val="a"/>
    <w:link w:val="Char0"/>
    <w:uiPriority w:val="99"/>
    <w:unhideWhenUsed/>
    <w:rsid w:val="00CB71A7"/>
    <w:pPr>
      <w:tabs>
        <w:tab w:val="center" w:pos="4153"/>
        <w:tab w:val="right" w:pos="8306"/>
      </w:tabs>
      <w:snapToGrid w:val="0"/>
      <w:jc w:val="left"/>
    </w:pPr>
    <w:rPr>
      <w:sz w:val="18"/>
      <w:szCs w:val="18"/>
    </w:rPr>
  </w:style>
  <w:style w:type="character" w:customStyle="1" w:styleId="Char0">
    <w:name w:val="页脚 Char"/>
    <w:basedOn w:val="a0"/>
    <w:link w:val="a4"/>
    <w:uiPriority w:val="99"/>
    <w:rsid w:val="00CB71A7"/>
    <w:rPr>
      <w:sz w:val="18"/>
      <w:szCs w:val="18"/>
    </w:rPr>
  </w:style>
  <w:style w:type="paragraph" w:styleId="a5">
    <w:name w:val="List Paragraph"/>
    <w:basedOn w:val="a"/>
    <w:uiPriority w:val="34"/>
    <w:qFormat/>
    <w:rsid w:val="00190E1A"/>
    <w:pPr>
      <w:ind w:firstLineChars="200" w:firstLine="420"/>
    </w:pPr>
  </w:style>
  <w:style w:type="paragraph" w:styleId="a6">
    <w:name w:val="Balloon Text"/>
    <w:basedOn w:val="a"/>
    <w:link w:val="Char1"/>
    <w:uiPriority w:val="99"/>
    <w:semiHidden/>
    <w:unhideWhenUsed/>
    <w:rsid w:val="00172422"/>
    <w:rPr>
      <w:sz w:val="18"/>
      <w:szCs w:val="18"/>
    </w:rPr>
  </w:style>
  <w:style w:type="character" w:customStyle="1" w:styleId="Char1">
    <w:name w:val="批注框文本 Char"/>
    <w:basedOn w:val="a0"/>
    <w:link w:val="a6"/>
    <w:uiPriority w:val="99"/>
    <w:semiHidden/>
    <w:rsid w:val="00172422"/>
    <w:rPr>
      <w:sz w:val="18"/>
      <w:szCs w:val="18"/>
    </w:rPr>
  </w:style>
  <w:style w:type="character" w:customStyle="1" w:styleId="2Char">
    <w:name w:val="标题 2 Char"/>
    <w:basedOn w:val="a0"/>
    <w:link w:val="2"/>
    <w:uiPriority w:val="9"/>
    <w:rsid w:val="00185776"/>
    <w:rPr>
      <w:rFonts w:asciiTheme="majorHAnsi" w:eastAsiaTheme="majorEastAsia" w:hAnsiTheme="majorHAnsi" w:cstheme="majorBidi"/>
      <w:b/>
      <w:bCs/>
      <w:sz w:val="32"/>
      <w:szCs w:val="32"/>
    </w:rPr>
  </w:style>
  <w:style w:type="paragraph" w:styleId="a7">
    <w:name w:val="Title"/>
    <w:basedOn w:val="a"/>
    <w:next w:val="a"/>
    <w:link w:val="Char2"/>
    <w:uiPriority w:val="10"/>
    <w:qFormat/>
    <w:rsid w:val="00185776"/>
    <w:pPr>
      <w:spacing w:before="240" w:after="60"/>
      <w:jc w:val="left"/>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185776"/>
    <w:rPr>
      <w:rFonts w:asciiTheme="majorHAnsi" w:eastAsia="宋体" w:hAnsiTheme="majorHAnsi" w:cstheme="majorBidi"/>
      <w:b/>
      <w:bCs/>
      <w:sz w:val="32"/>
      <w:szCs w:val="32"/>
    </w:rPr>
  </w:style>
  <w:style w:type="paragraph" w:styleId="a8">
    <w:name w:val="Subtitle"/>
    <w:basedOn w:val="a"/>
    <w:next w:val="a"/>
    <w:link w:val="Char3"/>
    <w:uiPriority w:val="11"/>
    <w:qFormat/>
    <w:rsid w:val="00185776"/>
    <w:pPr>
      <w:spacing w:before="240" w:after="60" w:line="312" w:lineRule="auto"/>
      <w:jc w:val="left"/>
      <w:outlineLvl w:val="1"/>
    </w:pPr>
    <w:rPr>
      <w:rFonts w:asciiTheme="majorHAnsi" w:eastAsia="宋体" w:hAnsiTheme="majorHAnsi" w:cstheme="majorBidi"/>
      <w:b/>
      <w:bCs/>
      <w:kern w:val="28"/>
      <w:sz w:val="28"/>
      <w:szCs w:val="32"/>
    </w:rPr>
  </w:style>
  <w:style w:type="character" w:customStyle="1" w:styleId="Char3">
    <w:name w:val="副标题 Char"/>
    <w:basedOn w:val="a0"/>
    <w:link w:val="a8"/>
    <w:uiPriority w:val="11"/>
    <w:rsid w:val="00185776"/>
    <w:rPr>
      <w:rFonts w:asciiTheme="majorHAnsi" w:eastAsia="宋体" w:hAnsiTheme="majorHAnsi" w:cstheme="majorBidi"/>
      <w:b/>
      <w:bCs/>
      <w:kern w:val="28"/>
      <w:sz w:val="28"/>
      <w:szCs w:val="32"/>
    </w:rPr>
  </w:style>
  <w:style w:type="character" w:customStyle="1" w:styleId="3Char">
    <w:name w:val="标题 3 Char"/>
    <w:basedOn w:val="a0"/>
    <w:link w:val="3"/>
    <w:uiPriority w:val="9"/>
    <w:rsid w:val="00185776"/>
    <w:rPr>
      <w:b/>
      <w:bCs/>
      <w:sz w:val="32"/>
      <w:szCs w:val="32"/>
    </w:rPr>
  </w:style>
  <w:style w:type="character" w:customStyle="1" w:styleId="1Char">
    <w:name w:val="标题 1 Char"/>
    <w:basedOn w:val="a0"/>
    <w:link w:val="1"/>
    <w:uiPriority w:val="9"/>
    <w:rsid w:val="00185776"/>
    <w:rPr>
      <w:b/>
      <w:bCs/>
      <w:kern w:val="44"/>
      <w:sz w:val="32"/>
      <w:szCs w:val="44"/>
    </w:rPr>
  </w:style>
  <w:style w:type="paragraph" w:styleId="a9">
    <w:name w:val="No Spacing"/>
    <w:link w:val="Char4"/>
    <w:uiPriority w:val="1"/>
    <w:qFormat/>
    <w:rsid w:val="0000314E"/>
    <w:rPr>
      <w:kern w:val="0"/>
      <w:sz w:val="22"/>
    </w:rPr>
  </w:style>
  <w:style w:type="character" w:customStyle="1" w:styleId="Char4">
    <w:name w:val="无间隔 Char"/>
    <w:basedOn w:val="a0"/>
    <w:link w:val="a9"/>
    <w:uiPriority w:val="1"/>
    <w:rsid w:val="0000314E"/>
    <w:rPr>
      <w:kern w:val="0"/>
      <w:sz w:val="22"/>
    </w:rPr>
  </w:style>
  <w:style w:type="paragraph" w:styleId="TOC">
    <w:name w:val="TOC Heading"/>
    <w:basedOn w:val="1"/>
    <w:next w:val="a"/>
    <w:uiPriority w:val="39"/>
    <w:unhideWhenUsed/>
    <w:qFormat/>
    <w:rsid w:val="00971079"/>
    <w:pPr>
      <w:widowControl/>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71079"/>
    <w:pPr>
      <w:tabs>
        <w:tab w:val="right" w:leader="dot" w:pos="8296"/>
      </w:tabs>
      <w:spacing w:line="480" w:lineRule="auto"/>
    </w:pPr>
  </w:style>
  <w:style w:type="paragraph" w:styleId="20">
    <w:name w:val="toc 2"/>
    <w:basedOn w:val="a"/>
    <w:next w:val="a"/>
    <w:autoRedefine/>
    <w:uiPriority w:val="39"/>
    <w:unhideWhenUsed/>
    <w:rsid w:val="00971079"/>
    <w:pPr>
      <w:ind w:leftChars="200" w:left="420"/>
    </w:pPr>
  </w:style>
  <w:style w:type="character" w:styleId="aa">
    <w:name w:val="Hyperlink"/>
    <w:basedOn w:val="a0"/>
    <w:uiPriority w:val="99"/>
    <w:unhideWhenUsed/>
    <w:rsid w:val="009710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73015">
      <w:bodyDiv w:val="1"/>
      <w:marLeft w:val="0"/>
      <w:marRight w:val="0"/>
      <w:marTop w:val="0"/>
      <w:marBottom w:val="0"/>
      <w:divBdr>
        <w:top w:val="none" w:sz="0" w:space="0" w:color="auto"/>
        <w:left w:val="none" w:sz="0" w:space="0" w:color="auto"/>
        <w:bottom w:val="none" w:sz="0" w:space="0" w:color="auto"/>
        <w:right w:val="none" w:sz="0" w:space="0" w:color="auto"/>
      </w:divBdr>
      <w:divsChild>
        <w:div w:id="873427000">
          <w:marLeft w:val="0"/>
          <w:marRight w:val="0"/>
          <w:marTop w:val="0"/>
          <w:marBottom w:val="0"/>
          <w:divBdr>
            <w:top w:val="none" w:sz="0" w:space="0" w:color="auto"/>
            <w:left w:val="none" w:sz="0" w:space="0" w:color="auto"/>
            <w:bottom w:val="none" w:sz="0" w:space="0" w:color="auto"/>
            <w:right w:val="none" w:sz="0" w:space="0" w:color="auto"/>
          </w:divBdr>
          <w:divsChild>
            <w:div w:id="1231308902">
              <w:marLeft w:val="0"/>
              <w:marRight w:val="0"/>
              <w:marTop w:val="0"/>
              <w:marBottom w:val="0"/>
              <w:divBdr>
                <w:top w:val="none" w:sz="0" w:space="0" w:color="auto"/>
                <w:left w:val="none" w:sz="0" w:space="0" w:color="auto"/>
                <w:bottom w:val="none" w:sz="0" w:space="0" w:color="auto"/>
                <w:right w:val="none" w:sz="0" w:space="0" w:color="auto"/>
              </w:divBdr>
            </w:div>
            <w:div w:id="16694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4148">
      <w:bodyDiv w:val="1"/>
      <w:marLeft w:val="0"/>
      <w:marRight w:val="0"/>
      <w:marTop w:val="0"/>
      <w:marBottom w:val="0"/>
      <w:divBdr>
        <w:top w:val="none" w:sz="0" w:space="0" w:color="auto"/>
        <w:left w:val="none" w:sz="0" w:space="0" w:color="auto"/>
        <w:bottom w:val="none" w:sz="0" w:space="0" w:color="auto"/>
        <w:right w:val="none" w:sz="0" w:space="0" w:color="auto"/>
      </w:divBdr>
      <w:divsChild>
        <w:div w:id="138151265">
          <w:marLeft w:val="0"/>
          <w:marRight w:val="0"/>
          <w:marTop w:val="0"/>
          <w:marBottom w:val="0"/>
          <w:divBdr>
            <w:top w:val="none" w:sz="0" w:space="0" w:color="auto"/>
            <w:left w:val="none" w:sz="0" w:space="0" w:color="auto"/>
            <w:bottom w:val="none" w:sz="0" w:space="0" w:color="auto"/>
            <w:right w:val="none" w:sz="0" w:space="0" w:color="auto"/>
          </w:divBdr>
        </w:div>
      </w:divsChild>
    </w:div>
    <w:div w:id="2109500923">
      <w:bodyDiv w:val="1"/>
      <w:marLeft w:val="0"/>
      <w:marRight w:val="0"/>
      <w:marTop w:val="0"/>
      <w:marBottom w:val="0"/>
      <w:divBdr>
        <w:top w:val="none" w:sz="0" w:space="0" w:color="auto"/>
        <w:left w:val="none" w:sz="0" w:space="0" w:color="auto"/>
        <w:bottom w:val="none" w:sz="0" w:space="0" w:color="auto"/>
        <w:right w:val="none" w:sz="0" w:space="0" w:color="auto"/>
      </w:divBdr>
      <w:divsChild>
        <w:div w:id="1889216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2F0C89-1D33-4F12-932D-92BF9CE82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8924</TotalTime>
  <Pages>21</Pages>
  <Words>1717</Words>
  <Characters>9792</Characters>
  <Application>Microsoft Office Word</Application>
  <DocSecurity>0</DocSecurity>
  <Lines>81</Lines>
  <Paragraphs>22</Paragraphs>
  <ScaleCrop>false</ScaleCrop>
  <Company>Microsoft</Company>
  <LinksUpToDate>false</LinksUpToDate>
  <CharactersWithSpaces>11487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TEW使用指南</dc:title>
  <dc:subject>V1.0.2.0</dc:subject>
  <dc:creator>xujin</dc:creator>
  <cp:keywords/>
  <dc:description/>
  <cp:lastModifiedBy>xa</cp:lastModifiedBy>
  <cp:revision>104</cp:revision>
  <dcterms:created xsi:type="dcterms:W3CDTF">2013-04-11T07:09:00Z</dcterms:created>
  <dcterms:modified xsi:type="dcterms:W3CDTF">2015-01-23T03:55:00Z</dcterms:modified>
</cp:coreProperties>
</file>