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3C6B"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Análisis del Mercado:</w:t>
      </w:r>
    </w:p>
    <w:p w14:paraId="540DA232" w14:textId="77777777" w:rsidR="005A7DA9" w:rsidRP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s-ES"/>
        </w:rPr>
      </w:pPr>
      <w:r w:rsidRPr="005A7DA9">
        <w:rPr>
          <w:rFonts w:ascii="Times New Roman" w:eastAsia="Times New Roman" w:hAnsi="Times New Roman" w:cs="Times New Roman"/>
          <w:b/>
          <w:sz w:val="24"/>
          <w:szCs w:val="24"/>
          <w:lang w:eastAsia="es-ES"/>
        </w:rPr>
        <w:t>Identifica la población del pueblo y su estructura demográfica.</w:t>
      </w:r>
    </w:p>
    <w:p w14:paraId="2A144363" w14:textId="77777777" w:rsidR="005A7DA9" w:rsidRPr="00DA2242" w:rsidRDefault="005A7DA9" w:rsidP="005A7DA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t>El estudio demográfico de Xinzo de Limia revela una población envejecida, mayoritariamente dedicada a la agricultura y la ganadería. Su estructura demográfica ha sido notablemente influenciada por la emigración, especialmente durante las décadas de los años 40 y 60. Sin embargo, en la actualidad, se observa un aumento en la población debido al retorno de personas procedentes de las ciudades, quienes buscan establecer sus propios negocios, tanto pequeños como medianos, en el pueblo.</w:t>
      </w:r>
      <w:r w:rsidR="00DA2242">
        <w:t xml:space="preserve"> Según el INE</w:t>
      </w:r>
    </w:p>
    <w:p w14:paraId="666A0408" w14:textId="77777777" w:rsidR="00DA2242" w:rsidRPr="005A7DA9" w:rsidRDefault="00DA2242" w:rsidP="00DA2242">
      <w:pPr>
        <w:spacing w:before="100" w:beforeAutospacing="1" w:after="100" w:afterAutospacing="1" w:line="240" w:lineRule="auto"/>
        <w:ind w:left="2160"/>
        <w:rPr>
          <w:rFonts w:ascii="Times New Roman" w:eastAsia="Times New Roman" w:hAnsi="Times New Roman" w:cs="Times New Roman"/>
          <w:sz w:val="24"/>
          <w:szCs w:val="24"/>
          <w:lang w:eastAsia="es-ES"/>
        </w:rPr>
      </w:pPr>
      <w:r w:rsidRPr="00DA2242">
        <w:rPr>
          <w:rFonts w:ascii="Times New Roman" w:eastAsia="Times New Roman" w:hAnsi="Times New Roman" w:cs="Times New Roman"/>
          <w:sz w:val="24"/>
          <w:szCs w:val="24"/>
          <w:lang w:eastAsia="es-ES"/>
        </w:rPr>
        <w:drawing>
          <wp:inline distT="0" distB="0" distL="0" distR="0" wp14:anchorId="3DBDDCEB" wp14:editId="37D0EDED">
            <wp:extent cx="4826465" cy="43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08" cy="450500"/>
                    </a:xfrm>
                    <a:prstGeom prst="rect">
                      <a:avLst/>
                    </a:prstGeom>
                  </pic:spPr>
                </pic:pic>
              </a:graphicData>
            </a:graphic>
          </wp:inline>
        </w:drawing>
      </w:r>
    </w:p>
    <w:p w14:paraId="0C29834C"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sz w:val="24"/>
          <w:szCs w:val="24"/>
          <w:lang w:eastAsia="es-ES"/>
        </w:rPr>
        <w:t>Investiga el número y tipo de empresas presentes en el pueblo</w:t>
      </w:r>
      <w:r w:rsidRPr="005A7DA9">
        <w:rPr>
          <w:rFonts w:ascii="Times New Roman" w:eastAsia="Times New Roman" w:hAnsi="Times New Roman" w:cs="Times New Roman"/>
          <w:sz w:val="24"/>
          <w:szCs w:val="24"/>
          <w:lang w:eastAsia="es-ES"/>
        </w:rPr>
        <w:t>.</w:t>
      </w:r>
    </w:p>
    <w:p w14:paraId="2F9EACAA" w14:textId="2300B716" w:rsidR="00DA2242" w:rsidRDefault="00DA2242" w:rsidP="005A7DA9">
      <w:pPr>
        <w:numPr>
          <w:ilvl w:val="2"/>
          <w:numId w:val="1"/>
        </w:numPr>
        <w:spacing w:before="100" w:beforeAutospacing="1" w:after="100" w:afterAutospacing="1" w:line="240" w:lineRule="auto"/>
        <w:ind w:left="2832" w:hanging="1032"/>
        <w:rPr>
          <w:rFonts w:ascii="Times New Roman" w:eastAsia="Times New Roman" w:hAnsi="Times New Roman" w:cs="Times New Roman"/>
          <w:sz w:val="24"/>
          <w:szCs w:val="24"/>
          <w:lang w:eastAsia="es-ES"/>
        </w:rPr>
      </w:pPr>
      <w:r w:rsidRPr="00DA2242">
        <w:rPr>
          <w:rFonts w:ascii="Times New Roman" w:eastAsia="Times New Roman" w:hAnsi="Times New Roman" w:cs="Times New Roman"/>
          <w:sz w:val="24"/>
          <w:szCs w:val="24"/>
          <w:lang w:eastAsia="es-ES"/>
        </w:rPr>
        <w:t>Porcentaje de empresas y empleo por municipios que realizan servicios según RD 10/2020 de 29 de marzo</w:t>
      </w:r>
      <w:r>
        <w:rPr>
          <w:rFonts w:ascii="Times New Roman" w:eastAsia="Times New Roman" w:hAnsi="Times New Roman" w:cs="Times New Roman"/>
          <w:sz w:val="24"/>
          <w:szCs w:val="24"/>
          <w:lang w:eastAsia="es-ES"/>
        </w:rPr>
        <w:t>.</w:t>
      </w:r>
    </w:p>
    <w:p w14:paraId="7552B61E" w14:textId="77777777" w:rsidR="00DA2242" w:rsidRDefault="005A7DA9" w:rsidP="00DA2242">
      <w:pPr>
        <w:numPr>
          <w:ilvl w:val="2"/>
          <w:numId w:val="1"/>
        </w:numPr>
        <w:spacing w:before="100" w:beforeAutospacing="1" w:after="100" w:afterAutospacing="1" w:line="240" w:lineRule="auto"/>
        <w:ind w:left="2832" w:hanging="1032"/>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Según el </w:t>
      </w:r>
      <w:proofErr w:type="gramStart"/>
      <w:r>
        <w:rPr>
          <w:rFonts w:ascii="Times New Roman" w:eastAsia="Times New Roman" w:hAnsi="Times New Roman" w:cs="Times New Roman"/>
          <w:sz w:val="24"/>
          <w:szCs w:val="24"/>
          <w:lang w:eastAsia="es-ES"/>
        </w:rPr>
        <w:t>INE(</w:t>
      </w:r>
      <w:proofErr w:type="gramEnd"/>
      <w:r>
        <w:rPr>
          <w:rFonts w:ascii="Times New Roman" w:eastAsia="Times New Roman" w:hAnsi="Times New Roman" w:cs="Times New Roman"/>
          <w:sz w:val="24"/>
          <w:szCs w:val="24"/>
          <w:lang w:eastAsia="es-ES"/>
        </w:rPr>
        <w:t xml:space="preserve">instituto nacional de </w:t>
      </w:r>
      <w:proofErr w:type="spellStart"/>
      <w:r>
        <w:rPr>
          <w:rFonts w:ascii="Times New Roman" w:eastAsia="Times New Roman" w:hAnsi="Times New Roman" w:cs="Times New Roman"/>
          <w:sz w:val="24"/>
          <w:szCs w:val="24"/>
          <w:lang w:eastAsia="es-ES"/>
        </w:rPr>
        <w:t>estadistica</w:t>
      </w:r>
      <w:proofErr w:type="spellEnd"/>
      <w:r>
        <w:rPr>
          <w:rFonts w:ascii="Times New Roman" w:eastAsia="Times New Roman" w:hAnsi="Times New Roman" w:cs="Times New Roman"/>
          <w:sz w:val="24"/>
          <w:szCs w:val="24"/>
          <w:lang w:eastAsia="es-ES"/>
        </w:rPr>
        <w:t>)</w:t>
      </w:r>
      <w:r w:rsidR="00DA2242">
        <w:rPr>
          <w:rFonts w:ascii="Times New Roman" w:eastAsia="Times New Roman" w:hAnsi="Times New Roman" w:cs="Times New Roman"/>
          <w:sz w:val="24"/>
          <w:szCs w:val="24"/>
          <w:lang w:eastAsia="es-ES"/>
        </w:rPr>
        <w:t xml:space="preserve"> Xinzo de </w:t>
      </w:r>
      <w:proofErr w:type="spellStart"/>
      <w:r w:rsidR="00DA2242">
        <w:rPr>
          <w:rFonts w:ascii="Times New Roman" w:eastAsia="Times New Roman" w:hAnsi="Times New Roman" w:cs="Times New Roman"/>
          <w:sz w:val="24"/>
          <w:szCs w:val="24"/>
          <w:lang w:eastAsia="es-ES"/>
        </w:rPr>
        <w:t>limia</w:t>
      </w:r>
      <w:proofErr w:type="spellEnd"/>
      <w:r w:rsidR="00DA2242">
        <w:rPr>
          <w:rFonts w:ascii="Times New Roman" w:eastAsia="Times New Roman" w:hAnsi="Times New Roman" w:cs="Times New Roman"/>
          <w:sz w:val="24"/>
          <w:szCs w:val="24"/>
          <w:lang w:eastAsia="es-ES"/>
        </w:rPr>
        <w:t xml:space="preserve"> </w:t>
      </w:r>
      <w:proofErr w:type="spellStart"/>
      <w:r w:rsidR="00DA2242">
        <w:rPr>
          <w:rFonts w:ascii="Times New Roman" w:eastAsia="Times New Roman" w:hAnsi="Times New Roman" w:cs="Times New Roman"/>
          <w:sz w:val="24"/>
          <w:szCs w:val="24"/>
          <w:lang w:eastAsia="es-ES"/>
        </w:rPr>
        <w:t>tien</w:t>
      </w:r>
      <w:proofErr w:type="spellEnd"/>
      <w:r w:rsidR="00DA2242">
        <w:rPr>
          <w:rFonts w:ascii="Times New Roman" w:eastAsia="Times New Roman" w:hAnsi="Times New Roman" w:cs="Times New Roman"/>
          <w:sz w:val="24"/>
          <w:szCs w:val="24"/>
          <w:lang w:eastAsia="es-ES"/>
        </w:rPr>
        <w:t xml:space="preserve"> una 69.66% de empresas y 75.61% de empleo. </w:t>
      </w:r>
    </w:p>
    <w:p w14:paraId="01219E3B" w14:textId="77777777" w:rsidR="00DA2242" w:rsidRDefault="00DA2242" w:rsidP="00DA2242">
      <w:pPr>
        <w:numPr>
          <w:ilvl w:val="2"/>
          <w:numId w:val="1"/>
        </w:numPr>
        <w:spacing w:before="100" w:beforeAutospacing="1" w:after="100" w:afterAutospacing="1" w:line="240" w:lineRule="auto"/>
        <w:ind w:left="2832" w:hanging="1032"/>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principal actividad de la zona es la agricultura ganadería </w:t>
      </w:r>
      <w:proofErr w:type="spellStart"/>
      <w:r>
        <w:rPr>
          <w:rFonts w:ascii="Times New Roman" w:eastAsia="Times New Roman" w:hAnsi="Times New Roman" w:cs="Times New Roman"/>
          <w:sz w:val="24"/>
          <w:szCs w:val="24"/>
          <w:lang w:eastAsia="es-ES"/>
        </w:rPr>
        <w:t>hosteleria</w:t>
      </w:r>
      <w:proofErr w:type="spellEnd"/>
      <w:r>
        <w:rPr>
          <w:rFonts w:ascii="Times New Roman" w:eastAsia="Times New Roman" w:hAnsi="Times New Roman" w:cs="Times New Roman"/>
          <w:sz w:val="24"/>
          <w:szCs w:val="24"/>
          <w:lang w:eastAsia="es-ES"/>
        </w:rPr>
        <w:t xml:space="preserve"> seguida de cerca por una pequeña actividad empresarial instalada en el polígono industrial.</w:t>
      </w:r>
    </w:p>
    <w:p w14:paraId="01BFDE55" w14:textId="77777777" w:rsidR="00DA2242" w:rsidRPr="005A7DA9" w:rsidRDefault="00DA2242" w:rsidP="00DA2242">
      <w:pPr>
        <w:spacing w:before="100" w:beforeAutospacing="1" w:after="100" w:afterAutospacing="1" w:line="240" w:lineRule="auto"/>
        <w:rPr>
          <w:rFonts w:ascii="Times New Roman" w:eastAsia="Times New Roman" w:hAnsi="Times New Roman" w:cs="Times New Roman"/>
          <w:sz w:val="24"/>
          <w:szCs w:val="24"/>
          <w:lang w:eastAsia="es-ES"/>
        </w:rPr>
      </w:pPr>
    </w:p>
    <w:p w14:paraId="38C10C64"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s-ES"/>
        </w:rPr>
      </w:pPr>
      <w:r w:rsidRPr="005A7DA9">
        <w:rPr>
          <w:rFonts w:ascii="Times New Roman" w:eastAsia="Times New Roman" w:hAnsi="Times New Roman" w:cs="Times New Roman"/>
          <w:b/>
          <w:sz w:val="24"/>
          <w:szCs w:val="24"/>
          <w:lang w:eastAsia="es-ES"/>
        </w:rPr>
        <w:t>Examina la tecnología existente en las empresas para gestionar los fichajes de los empleados.</w:t>
      </w:r>
    </w:p>
    <w:p w14:paraId="61052F6E" w14:textId="77777777" w:rsidR="00DA2242" w:rsidRPr="005A7DA9" w:rsidRDefault="00DA2242" w:rsidP="00DA2242">
      <w:pPr>
        <w:spacing w:before="100" w:beforeAutospacing="1" w:after="100" w:afterAutospacing="1" w:line="240" w:lineRule="auto"/>
        <w:ind w:left="180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Las Empresas nuevas de la zona tienen la gran mayoría un sistema de fichaje a través de aplicaciones web y móvil sofisticadas donde no solo saca el fichaje de sus empleados si no que le gestionan </w:t>
      </w:r>
      <w:proofErr w:type="gramStart"/>
      <w:r>
        <w:rPr>
          <w:rFonts w:ascii="Times New Roman" w:eastAsia="Times New Roman" w:hAnsi="Times New Roman" w:cs="Times New Roman"/>
          <w:sz w:val="24"/>
          <w:szCs w:val="24"/>
          <w:lang w:eastAsia="es-ES"/>
        </w:rPr>
        <w:t xml:space="preserve">muchas </w:t>
      </w:r>
      <w:proofErr w:type="spellStart"/>
      <w:r>
        <w:rPr>
          <w:rFonts w:ascii="Times New Roman" w:eastAsia="Times New Roman" w:hAnsi="Times New Roman" w:cs="Times New Roman"/>
          <w:sz w:val="24"/>
          <w:szCs w:val="24"/>
          <w:lang w:eastAsia="es-ES"/>
        </w:rPr>
        <w:t>mas</w:t>
      </w:r>
      <w:proofErr w:type="spellEnd"/>
      <w:r>
        <w:rPr>
          <w:rFonts w:ascii="Times New Roman" w:eastAsia="Times New Roman" w:hAnsi="Times New Roman" w:cs="Times New Roman"/>
          <w:sz w:val="24"/>
          <w:szCs w:val="24"/>
          <w:lang w:eastAsia="es-ES"/>
        </w:rPr>
        <w:t xml:space="preserve"> funcionalidad</w:t>
      </w:r>
      <w:proofErr w:type="gramEnd"/>
      <w:r>
        <w:rPr>
          <w:rFonts w:ascii="Times New Roman" w:eastAsia="Times New Roman" w:hAnsi="Times New Roman" w:cs="Times New Roman"/>
          <w:sz w:val="24"/>
          <w:szCs w:val="24"/>
          <w:lang w:eastAsia="es-ES"/>
        </w:rPr>
        <w:t xml:space="preserve"> para </w:t>
      </w:r>
      <w:proofErr w:type="spellStart"/>
      <w:r>
        <w:rPr>
          <w:rFonts w:ascii="Times New Roman" w:eastAsia="Times New Roman" w:hAnsi="Times New Roman" w:cs="Times New Roman"/>
          <w:sz w:val="24"/>
          <w:szCs w:val="24"/>
          <w:lang w:eastAsia="es-ES"/>
        </w:rPr>
        <w:t>estes</w:t>
      </w:r>
      <w:proofErr w:type="spellEnd"/>
      <w:r>
        <w:rPr>
          <w:rFonts w:ascii="Times New Roman" w:eastAsia="Times New Roman" w:hAnsi="Times New Roman" w:cs="Times New Roman"/>
          <w:sz w:val="24"/>
          <w:szCs w:val="24"/>
          <w:lang w:eastAsia="es-ES"/>
        </w:rPr>
        <w:t>, siendo estas bastante costosas para el pequeño comercio a donde va enfocado mi aplicación ya que consta con mas del 48% de la actividad económica de la comarca.</w:t>
      </w:r>
    </w:p>
    <w:p w14:paraId="1EF96B0D"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Investigación de Mercado:</w:t>
      </w:r>
    </w:p>
    <w:p w14:paraId="618C8E43"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Realiza encuestas y entrevistas a empresas y trabajadores para comprender sus necesidades y disposición para adoptar tecnología.</w:t>
      </w:r>
    </w:p>
    <w:p w14:paraId="683A978C" w14:textId="77777777" w:rsidR="00DA2242" w:rsidRDefault="00DA2242" w:rsidP="00DA2242">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Despues</w:t>
      </w:r>
      <w:proofErr w:type="spellEnd"/>
      <w:r>
        <w:rPr>
          <w:rFonts w:ascii="Times New Roman" w:eastAsia="Times New Roman" w:hAnsi="Times New Roman" w:cs="Times New Roman"/>
          <w:sz w:val="24"/>
          <w:szCs w:val="24"/>
          <w:lang w:eastAsia="es-ES"/>
        </w:rPr>
        <w:t xml:space="preserve"> de tener largas conversaciones con pequeños empresarios de la zona, he llegado </w:t>
      </w:r>
      <w:proofErr w:type="spellStart"/>
      <w:r>
        <w:rPr>
          <w:rFonts w:ascii="Times New Roman" w:eastAsia="Times New Roman" w:hAnsi="Times New Roman" w:cs="Times New Roman"/>
          <w:sz w:val="24"/>
          <w:szCs w:val="24"/>
          <w:lang w:eastAsia="es-ES"/>
        </w:rPr>
        <w:t>ala</w:t>
      </w:r>
      <w:proofErr w:type="spellEnd"/>
      <w:r>
        <w:rPr>
          <w:rFonts w:ascii="Times New Roman" w:eastAsia="Times New Roman" w:hAnsi="Times New Roman" w:cs="Times New Roman"/>
          <w:sz w:val="24"/>
          <w:szCs w:val="24"/>
          <w:lang w:eastAsia="es-ES"/>
        </w:rPr>
        <w:t xml:space="preserve"> conclusión de que todos opinan lo mismo. Cito </w:t>
      </w:r>
      <w:proofErr w:type="gramStart"/>
      <w:r>
        <w:rPr>
          <w:rFonts w:ascii="Times New Roman" w:eastAsia="Times New Roman" w:hAnsi="Times New Roman" w:cs="Times New Roman"/>
          <w:sz w:val="24"/>
          <w:szCs w:val="24"/>
          <w:lang w:eastAsia="es-ES"/>
        </w:rPr>
        <w:t>textualmente(</w:t>
      </w:r>
      <w:proofErr w:type="gramEnd"/>
      <w:r>
        <w:rPr>
          <w:rFonts w:ascii="Times New Roman" w:eastAsia="Times New Roman" w:hAnsi="Times New Roman" w:cs="Times New Roman"/>
          <w:sz w:val="24"/>
          <w:szCs w:val="24"/>
          <w:lang w:eastAsia="es-ES"/>
        </w:rPr>
        <w:t xml:space="preserve">“fichar en </w:t>
      </w:r>
      <w:proofErr w:type="spellStart"/>
      <w:r>
        <w:rPr>
          <w:rFonts w:ascii="Times New Roman" w:eastAsia="Times New Roman" w:hAnsi="Times New Roman" w:cs="Times New Roman"/>
          <w:sz w:val="24"/>
          <w:szCs w:val="24"/>
          <w:lang w:eastAsia="es-ES"/>
        </w:rPr>
        <w:t>papeis</w:t>
      </w:r>
      <w:proofErr w:type="spellEnd"/>
      <w:r>
        <w:rPr>
          <w:rFonts w:ascii="Times New Roman" w:eastAsia="Times New Roman" w:hAnsi="Times New Roman" w:cs="Times New Roman"/>
          <w:sz w:val="24"/>
          <w:szCs w:val="24"/>
          <w:lang w:eastAsia="es-ES"/>
        </w:rPr>
        <w:t xml:space="preserve"> e </w:t>
      </w:r>
      <w:proofErr w:type="spellStart"/>
      <w:r>
        <w:rPr>
          <w:rFonts w:ascii="Times New Roman" w:eastAsia="Times New Roman" w:hAnsi="Times New Roman" w:cs="Times New Roman"/>
          <w:sz w:val="24"/>
          <w:szCs w:val="24"/>
          <w:lang w:eastAsia="es-ES"/>
        </w:rPr>
        <w:t>moi</w:t>
      </w:r>
      <w:proofErr w:type="spellEnd"/>
      <w:r>
        <w:rPr>
          <w:rFonts w:ascii="Times New Roman" w:eastAsia="Times New Roman" w:hAnsi="Times New Roman" w:cs="Times New Roman"/>
          <w:sz w:val="24"/>
          <w:szCs w:val="24"/>
          <w:lang w:eastAsia="es-ES"/>
        </w:rPr>
        <w:t xml:space="preserve"> engorroso </w:t>
      </w:r>
      <w:proofErr w:type="spellStart"/>
      <w:r>
        <w:rPr>
          <w:rFonts w:ascii="Times New Roman" w:eastAsia="Times New Roman" w:hAnsi="Times New Roman" w:cs="Times New Roman"/>
          <w:sz w:val="24"/>
          <w:szCs w:val="24"/>
          <w:lang w:eastAsia="es-ES"/>
        </w:rPr>
        <w:t>moitas</w:t>
      </w:r>
      <w:proofErr w:type="spellEnd"/>
      <w:r>
        <w:rPr>
          <w:rFonts w:ascii="Times New Roman" w:eastAsia="Times New Roman" w:hAnsi="Times New Roman" w:cs="Times New Roman"/>
          <w:sz w:val="24"/>
          <w:szCs w:val="24"/>
          <w:lang w:eastAsia="es-ES"/>
        </w:rPr>
        <w:t xml:space="preserve"> veces </w:t>
      </w:r>
      <w:proofErr w:type="spellStart"/>
      <w:r>
        <w:rPr>
          <w:rFonts w:ascii="Times New Roman" w:eastAsia="Times New Roman" w:hAnsi="Times New Roman" w:cs="Times New Roman"/>
          <w:sz w:val="24"/>
          <w:szCs w:val="24"/>
          <w:lang w:eastAsia="es-ES"/>
        </w:rPr>
        <w:t>cheganos</w:t>
      </w:r>
      <w:proofErr w:type="spellEnd"/>
      <w:r>
        <w:rPr>
          <w:rFonts w:ascii="Times New Roman" w:eastAsia="Times New Roman" w:hAnsi="Times New Roman" w:cs="Times New Roman"/>
          <w:sz w:val="24"/>
          <w:szCs w:val="24"/>
          <w:lang w:eastAsia="es-ES"/>
        </w:rPr>
        <w:t xml:space="preserve"> inspecciones e perdemos os papeles </w:t>
      </w:r>
      <w:proofErr w:type="spellStart"/>
      <w:r>
        <w:rPr>
          <w:rFonts w:ascii="Times New Roman" w:eastAsia="Times New Roman" w:hAnsi="Times New Roman" w:cs="Times New Roman"/>
          <w:sz w:val="24"/>
          <w:szCs w:val="24"/>
          <w:lang w:eastAsia="es-ES"/>
        </w:rPr>
        <w:t>ou</w:t>
      </w:r>
      <w:proofErr w:type="spellEnd"/>
      <w:r>
        <w:rPr>
          <w:rFonts w:ascii="Times New Roman" w:eastAsia="Times New Roman" w:hAnsi="Times New Roman" w:cs="Times New Roman"/>
          <w:sz w:val="24"/>
          <w:szCs w:val="24"/>
          <w:lang w:eastAsia="es-ES"/>
        </w:rPr>
        <w:t xml:space="preserve"> están mal </w:t>
      </w:r>
      <w:proofErr w:type="spellStart"/>
      <w:r>
        <w:rPr>
          <w:rFonts w:ascii="Times New Roman" w:eastAsia="Times New Roman" w:hAnsi="Times New Roman" w:cs="Times New Roman"/>
          <w:sz w:val="24"/>
          <w:szCs w:val="24"/>
          <w:lang w:eastAsia="es-ES"/>
        </w:rPr>
        <w:t>feito</w:t>
      </w:r>
      <w:proofErr w:type="spellEnd"/>
      <w:r>
        <w:rPr>
          <w:rFonts w:ascii="Times New Roman" w:eastAsia="Times New Roman" w:hAnsi="Times New Roman" w:cs="Times New Roman"/>
          <w:sz w:val="24"/>
          <w:szCs w:val="24"/>
          <w:lang w:eastAsia="es-ES"/>
        </w:rPr>
        <w:t xml:space="preserve"> una </w:t>
      </w:r>
      <w:proofErr w:type="spellStart"/>
      <w:r>
        <w:rPr>
          <w:rFonts w:ascii="Times New Roman" w:eastAsia="Times New Roman" w:hAnsi="Times New Roman" w:cs="Times New Roman"/>
          <w:sz w:val="24"/>
          <w:szCs w:val="24"/>
          <w:lang w:eastAsia="es-ES"/>
        </w:rPr>
        <w:t>merda</w:t>
      </w:r>
      <w:proofErr w:type="spellEnd"/>
      <w:r>
        <w:rPr>
          <w:rFonts w:ascii="Times New Roman" w:eastAsia="Times New Roman" w:hAnsi="Times New Roman" w:cs="Times New Roman"/>
          <w:sz w:val="24"/>
          <w:szCs w:val="24"/>
          <w:lang w:eastAsia="es-ES"/>
        </w:rPr>
        <w:t>”)</w:t>
      </w:r>
    </w:p>
    <w:p w14:paraId="2AD4D5B0" w14:textId="77777777" w:rsidR="00DA2242" w:rsidRDefault="00DA2242" w:rsidP="00DA2242">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Analizando esta situación surge la idea de hacer una aplicación para facilitar el fichaje de sus empleados </w:t>
      </w:r>
      <w:r w:rsidR="00C337DC">
        <w:rPr>
          <w:rFonts w:ascii="Times New Roman" w:eastAsia="Times New Roman" w:hAnsi="Times New Roman" w:cs="Times New Roman"/>
          <w:sz w:val="24"/>
          <w:szCs w:val="24"/>
          <w:lang w:eastAsia="es-ES"/>
        </w:rPr>
        <w:t>y digitalizar todos esos datos que tiene en papel.</w:t>
      </w:r>
    </w:p>
    <w:p w14:paraId="42169622" w14:textId="77777777" w:rsidR="00DA2242" w:rsidRPr="005A7DA9" w:rsidRDefault="00DA2242" w:rsidP="00DA2242">
      <w:pPr>
        <w:spacing w:before="100" w:beforeAutospacing="1" w:after="100" w:afterAutospacing="1" w:line="240" w:lineRule="auto"/>
        <w:ind w:left="2160"/>
        <w:rPr>
          <w:rFonts w:ascii="Times New Roman" w:eastAsia="Times New Roman" w:hAnsi="Times New Roman" w:cs="Times New Roman"/>
          <w:sz w:val="24"/>
          <w:szCs w:val="24"/>
          <w:lang w:eastAsia="es-ES"/>
        </w:rPr>
      </w:pPr>
    </w:p>
    <w:p w14:paraId="778A5DFB"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lastRenderedPageBreak/>
        <w:t>Analiza la competencia, si existen aplicaciones similares en otros lugares, y cómo están siendo recibidas.</w:t>
      </w:r>
    </w:p>
    <w:p w14:paraId="124458E7" w14:textId="77777777" w:rsidR="00C337DC"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Despues</w:t>
      </w:r>
      <w:proofErr w:type="spellEnd"/>
      <w:r>
        <w:rPr>
          <w:rFonts w:ascii="Times New Roman" w:eastAsia="Times New Roman" w:hAnsi="Times New Roman" w:cs="Times New Roman"/>
          <w:sz w:val="24"/>
          <w:szCs w:val="24"/>
          <w:lang w:eastAsia="es-ES"/>
        </w:rPr>
        <w:t xml:space="preserve"> de hacer un estudio de competencia sobre mi aplicación he descubierto que no tiene o prácticamente es nula ya que el pequeño negocio no quiero pagar esos costosos programas de fichaje y facturación que hay en el mercado.</w:t>
      </w:r>
    </w:p>
    <w:p w14:paraId="63134CFD" w14:textId="77777777" w:rsidR="00C337DC" w:rsidRPr="005A7DA9"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Además la aplicación que se pretende crear será fácil intuitiva con botones grande y </w:t>
      </w:r>
      <w:proofErr w:type="spellStart"/>
      <w:proofErr w:type="gramStart"/>
      <w:r>
        <w:rPr>
          <w:rFonts w:ascii="Times New Roman" w:eastAsia="Times New Roman" w:hAnsi="Times New Roman" w:cs="Times New Roman"/>
          <w:sz w:val="24"/>
          <w:szCs w:val="24"/>
          <w:lang w:eastAsia="es-ES"/>
        </w:rPr>
        <w:t>amplios,que</w:t>
      </w:r>
      <w:proofErr w:type="spellEnd"/>
      <w:proofErr w:type="gramEnd"/>
      <w:r>
        <w:rPr>
          <w:rFonts w:ascii="Times New Roman" w:eastAsia="Times New Roman" w:hAnsi="Times New Roman" w:cs="Times New Roman"/>
          <w:sz w:val="24"/>
          <w:szCs w:val="24"/>
          <w:lang w:eastAsia="es-ES"/>
        </w:rPr>
        <w:t xml:space="preserve"> facilite su uso a </w:t>
      </w:r>
      <w:proofErr w:type="spellStart"/>
      <w:r>
        <w:rPr>
          <w:rFonts w:ascii="Times New Roman" w:eastAsia="Times New Roman" w:hAnsi="Times New Roman" w:cs="Times New Roman"/>
          <w:sz w:val="24"/>
          <w:szCs w:val="24"/>
          <w:lang w:eastAsia="es-ES"/>
        </w:rPr>
        <w:t>gete</w:t>
      </w:r>
      <w:proofErr w:type="spellEnd"/>
      <w:r>
        <w:rPr>
          <w:rFonts w:ascii="Times New Roman" w:eastAsia="Times New Roman" w:hAnsi="Times New Roman" w:cs="Times New Roman"/>
          <w:sz w:val="24"/>
          <w:szCs w:val="24"/>
          <w:lang w:eastAsia="es-ES"/>
        </w:rPr>
        <w:t xml:space="preserve"> envejecida que quieran el cambio </w:t>
      </w:r>
      <w:proofErr w:type="spellStart"/>
      <w:r>
        <w:rPr>
          <w:rFonts w:ascii="Times New Roman" w:eastAsia="Times New Roman" w:hAnsi="Times New Roman" w:cs="Times New Roman"/>
          <w:sz w:val="24"/>
          <w:szCs w:val="24"/>
          <w:lang w:eastAsia="es-ES"/>
        </w:rPr>
        <w:t>digital.sin</w:t>
      </w:r>
      <w:proofErr w:type="spellEnd"/>
      <w:r>
        <w:rPr>
          <w:rFonts w:ascii="Times New Roman" w:eastAsia="Times New Roman" w:hAnsi="Times New Roman" w:cs="Times New Roman"/>
          <w:sz w:val="24"/>
          <w:szCs w:val="24"/>
          <w:lang w:eastAsia="es-ES"/>
        </w:rPr>
        <w:t xml:space="preserve"> muchas funcionalidades </w:t>
      </w:r>
      <w:proofErr w:type="spellStart"/>
      <w:r>
        <w:rPr>
          <w:rFonts w:ascii="Times New Roman" w:eastAsia="Times New Roman" w:hAnsi="Times New Roman" w:cs="Times New Roman"/>
          <w:sz w:val="24"/>
          <w:szCs w:val="24"/>
          <w:lang w:eastAsia="es-ES"/>
        </w:rPr>
        <w:t>na</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mas</w:t>
      </w:r>
      <w:proofErr w:type="spellEnd"/>
      <w:r>
        <w:rPr>
          <w:rFonts w:ascii="Times New Roman" w:eastAsia="Times New Roman" w:hAnsi="Times New Roman" w:cs="Times New Roman"/>
          <w:sz w:val="24"/>
          <w:szCs w:val="24"/>
          <w:lang w:eastAsia="es-ES"/>
        </w:rPr>
        <w:t xml:space="preserve"> que las básicas que </w:t>
      </w:r>
      <w:proofErr w:type="spellStart"/>
      <w:r>
        <w:rPr>
          <w:rFonts w:ascii="Times New Roman" w:eastAsia="Times New Roman" w:hAnsi="Times New Roman" w:cs="Times New Roman"/>
          <w:sz w:val="24"/>
          <w:szCs w:val="24"/>
          <w:lang w:eastAsia="es-ES"/>
        </w:rPr>
        <w:t>harian</w:t>
      </w:r>
      <w:proofErr w:type="spellEnd"/>
      <w:r>
        <w:rPr>
          <w:rFonts w:ascii="Times New Roman" w:eastAsia="Times New Roman" w:hAnsi="Times New Roman" w:cs="Times New Roman"/>
          <w:sz w:val="24"/>
          <w:szCs w:val="24"/>
          <w:lang w:eastAsia="es-ES"/>
        </w:rPr>
        <w:t xml:space="preserve"> si ficharan en papel.</w:t>
      </w:r>
    </w:p>
    <w:p w14:paraId="767D7327"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Análisis Técnico:</w:t>
      </w:r>
    </w:p>
    <w:p w14:paraId="45B798ED"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Evalúa los requisitos técnicos para desarrollar la aplicación.</w:t>
      </w:r>
    </w:p>
    <w:p w14:paraId="2F729C62" w14:textId="77777777" w:rsidR="002C769B" w:rsidRDefault="002C769B" w:rsidP="002C769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Conocimiento de JAVA, </w:t>
      </w:r>
      <w:proofErr w:type="gramStart"/>
      <w:r>
        <w:rPr>
          <w:rFonts w:ascii="Times New Roman" w:eastAsia="Times New Roman" w:hAnsi="Times New Roman" w:cs="Times New Roman"/>
          <w:sz w:val="24"/>
          <w:szCs w:val="24"/>
          <w:lang w:eastAsia="es-ES"/>
        </w:rPr>
        <w:t>JS,MYSQL</w:t>
      </w:r>
      <w:proofErr w:type="gramEnd"/>
      <w:r>
        <w:rPr>
          <w:rFonts w:ascii="Times New Roman" w:eastAsia="Times New Roman" w:hAnsi="Times New Roman" w:cs="Times New Roman"/>
          <w:sz w:val="24"/>
          <w:szCs w:val="24"/>
          <w:lang w:eastAsia="es-ES"/>
        </w:rPr>
        <w:t>,JPA,SERVLET…., tanto para el desarrollo como para el mantenimiento como para posibles mejoras</w:t>
      </w:r>
    </w:p>
    <w:p w14:paraId="5AE61EBC" w14:textId="77777777" w:rsidR="002C769B" w:rsidRPr="005A7DA9" w:rsidRDefault="002C769B" w:rsidP="002C769B">
      <w:pPr>
        <w:spacing w:before="100" w:beforeAutospacing="1" w:after="100" w:afterAutospacing="1" w:line="240" w:lineRule="auto"/>
        <w:ind w:left="708"/>
        <w:rPr>
          <w:rFonts w:ascii="Times New Roman" w:eastAsia="Times New Roman" w:hAnsi="Times New Roman" w:cs="Times New Roman"/>
          <w:sz w:val="24"/>
          <w:szCs w:val="24"/>
          <w:lang w:eastAsia="es-ES"/>
        </w:rPr>
      </w:pPr>
    </w:p>
    <w:p w14:paraId="493608E8"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Análisis Económico y Financiero:</w:t>
      </w:r>
    </w:p>
    <w:p w14:paraId="39009ABA"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A7DA9">
        <w:rPr>
          <w:rFonts w:ascii="Times New Roman" w:eastAsia="Times New Roman" w:hAnsi="Times New Roman" w:cs="Times New Roman"/>
          <w:sz w:val="24"/>
          <w:szCs w:val="24"/>
          <w:lang w:eastAsia="es-ES"/>
        </w:rPr>
        <w:t>Estima</w:t>
      </w:r>
      <w:r w:rsidR="002C769B">
        <w:rPr>
          <w:rFonts w:ascii="Times New Roman" w:eastAsia="Times New Roman" w:hAnsi="Times New Roman" w:cs="Times New Roman"/>
          <w:sz w:val="24"/>
          <w:szCs w:val="24"/>
          <w:lang w:eastAsia="es-ES"/>
        </w:rPr>
        <w:t>cion</w:t>
      </w:r>
      <w:proofErr w:type="spellEnd"/>
      <w:r w:rsidR="002C769B">
        <w:rPr>
          <w:rFonts w:ascii="Times New Roman" w:eastAsia="Times New Roman" w:hAnsi="Times New Roman" w:cs="Times New Roman"/>
          <w:sz w:val="24"/>
          <w:szCs w:val="24"/>
          <w:lang w:eastAsia="es-ES"/>
        </w:rPr>
        <w:t xml:space="preserve"> de costes</w:t>
      </w:r>
      <w:r w:rsidRPr="005A7DA9">
        <w:rPr>
          <w:rFonts w:ascii="Times New Roman" w:eastAsia="Times New Roman" w:hAnsi="Times New Roman" w:cs="Times New Roman"/>
          <w:sz w:val="24"/>
          <w:szCs w:val="24"/>
          <w:lang w:eastAsia="es-ES"/>
        </w:rPr>
        <w:t xml:space="preserve"> desarrollo</w:t>
      </w:r>
    </w:p>
    <w:p w14:paraId="673CA15E" w14:textId="77777777" w:rsidR="002C769B" w:rsidRDefault="002C769B" w:rsidP="002C769B">
      <w:pPr>
        <w:spacing w:before="100" w:beforeAutospacing="1" w:after="100" w:afterAutospacing="1" w:line="240" w:lineRule="auto"/>
        <w:rPr>
          <w:rFonts w:ascii="Times New Roman" w:eastAsia="Times New Roman" w:hAnsi="Times New Roman" w:cs="Times New Roman"/>
          <w:sz w:val="24"/>
          <w:szCs w:val="24"/>
          <w:lang w:eastAsia="es-ES"/>
        </w:rPr>
      </w:pPr>
    </w:p>
    <w:p w14:paraId="1C077E26" w14:textId="77777777" w:rsidR="002C769B" w:rsidRDefault="002C769B" w:rsidP="002C769B">
      <w:pPr>
        <w:pStyle w:val="NormalWeb"/>
        <w:numPr>
          <w:ilvl w:val="0"/>
          <w:numId w:val="6"/>
        </w:numPr>
        <w:tabs>
          <w:tab w:val="clear" w:pos="720"/>
          <w:tab w:val="num" w:pos="1776"/>
        </w:tabs>
        <w:ind w:left="1776"/>
      </w:pPr>
      <w:r>
        <w:rPr>
          <w:rStyle w:val="Textoennegrita"/>
        </w:rPr>
        <w:t>Investigación y Planificación</w:t>
      </w:r>
      <w:r>
        <w:t>:</w:t>
      </w:r>
    </w:p>
    <w:p w14:paraId="667F39F7"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Investigación de mercado y público objetivo: 500-1000€</w:t>
      </w:r>
    </w:p>
    <w:p w14:paraId="39DFA17B"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Definición de características y funcionalidades: 500-1000€</w:t>
      </w:r>
    </w:p>
    <w:p w14:paraId="5342C2F9"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Total: 1000-2000€</w:t>
      </w:r>
    </w:p>
    <w:p w14:paraId="433EBBC0" w14:textId="77777777" w:rsidR="002C769B" w:rsidRDefault="002C769B" w:rsidP="002C769B">
      <w:pPr>
        <w:pStyle w:val="NormalWeb"/>
        <w:numPr>
          <w:ilvl w:val="0"/>
          <w:numId w:val="6"/>
        </w:numPr>
        <w:tabs>
          <w:tab w:val="clear" w:pos="720"/>
          <w:tab w:val="num" w:pos="1776"/>
        </w:tabs>
        <w:ind w:left="1776"/>
      </w:pPr>
      <w:r>
        <w:rPr>
          <w:rStyle w:val="Textoennegrita"/>
        </w:rPr>
        <w:t>Diseño</w:t>
      </w:r>
      <w:r>
        <w:t>:</w:t>
      </w:r>
    </w:p>
    <w:p w14:paraId="58B580CD"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Diseño de la interfaz de usuario (UI) y experiencia de usuario (UX): 1000-2000€</w:t>
      </w:r>
    </w:p>
    <w:p w14:paraId="461B2053"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Total: 1000-2000€</w:t>
      </w:r>
    </w:p>
    <w:p w14:paraId="19B3E08E" w14:textId="77777777" w:rsidR="002C769B" w:rsidRDefault="002C769B" w:rsidP="002C769B">
      <w:pPr>
        <w:pStyle w:val="NormalWeb"/>
        <w:numPr>
          <w:ilvl w:val="0"/>
          <w:numId w:val="6"/>
        </w:numPr>
        <w:tabs>
          <w:tab w:val="clear" w:pos="720"/>
          <w:tab w:val="num" w:pos="1776"/>
        </w:tabs>
        <w:ind w:left="1776"/>
      </w:pPr>
      <w:r>
        <w:rPr>
          <w:rStyle w:val="Textoennegrita"/>
        </w:rPr>
        <w:t>Desarrollo</w:t>
      </w:r>
      <w:r>
        <w:t>:</w:t>
      </w:r>
    </w:p>
    <w:p w14:paraId="24BA573E"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Desarrollo de la aplicación: 3000-6000€ (dependiendo de la complejidad y la tarifa horaria del desarrollador)</w:t>
      </w:r>
    </w:p>
    <w:p w14:paraId="1BB1AD15"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Pruebas de usabilidad y calidad: 500-1000€</w:t>
      </w:r>
    </w:p>
    <w:p w14:paraId="0A49C404"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Total: 3500-7000€</w:t>
      </w:r>
    </w:p>
    <w:p w14:paraId="4AF18892" w14:textId="77777777" w:rsidR="002C769B" w:rsidRDefault="002C769B" w:rsidP="002C769B">
      <w:pPr>
        <w:pStyle w:val="NormalWeb"/>
        <w:numPr>
          <w:ilvl w:val="0"/>
          <w:numId w:val="6"/>
        </w:numPr>
        <w:tabs>
          <w:tab w:val="clear" w:pos="720"/>
          <w:tab w:val="num" w:pos="1776"/>
        </w:tabs>
        <w:ind w:left="1776"/>
      </w:pPr>
      <w:r>
        <w:rPr>
          <w:rStyle w:val="Textoennegrita"/>
        </w:rPr>
        <w:t>Implementación</w:t>
      </w:r>
      <w:r>
        <w:t>:</w:t>
      </w:r>
    </w:p>
    <w:p w14:paraId="2F112EF1"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Preparación para el lanzamiento: 1000-2000€</w:t>
      </w:r>
    </w:p>
    <w:p w14:paraId="4142AE97"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Lanzamiento oficial de la aplicación: 500-1000€ (incluyendo costos de publicación en tiendas de aplicaciones)</w:t>
      </w:r>
    </w:p>
    <w:p w14:paraId="3630A4EF"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Total: 1500-3000€</w:t>
      </w:r>
    </w:p>
    <w:p w14:paraId="033422A5" w14:textId="77777777" w:rsidR="002C769B" w:rsidRDefault="002C769B" w:rsidP="002C769B">
      <w:pPr>
        <w:pStyle w:val="NormalWeb"/>
        <w:numPr>
          <w:ilvl w:val="0"/>
          <w:numId w:val="6"/>
        </w:numPr>
        <w:tabs>
          <w:tab w:val="clear" w:pos="720"/>
          <w:tab w:val="num" w:pos="1776"/>
        </w:tabs>
        <w:ind w:left="1776"/>
      </w:pPr>
      <w:r>
        <w:rPr>
          <w:rStyle w:val="Textoennegrita"/>
        </w:rPr>
        <w:t>Marketing</w:t>
      </w:r>
      <w:r>
        <w:t>:</w:t>
      </w:r>
    </w:p>
    <w:p w14:paraId="0221C1CD"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Materiales promocionales: 500-1000€</w:t>
      </w:r>
    </w:p>
    <w:p w14:paraId="64148F3E"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Campañas de marketing y promoción: 1000-2000€ (puede variar dependiendo de la estrategia de marketing)</w:t>
      </w:r>
    </w:p>
    <w:p w14:paraId="03C83017"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Total: 1500-3000€</w:t>
      </w:r>
    </w:p>
    <w:p w14:paraId="31E983C6" w14:textId="77777777" w:rsidR="002C769B" w:rsidRDefault="002C769B" w:rsidP="002C769B">
      <w:pPr>
        <w:pStyle w:val="NormalWeb"/>
        <w:numPr>
          <w:ilvl w:val="0"/>
          <w:numId w:val="6"/>
        </w:numPr>
        <w:tabs>
          <w:tab w:val="clear" w:pos="720"/>
          <w:tab w:val="num" w:pos="1776"/>
        </w:tabs>
        <w:ind w:left="1776"/>
      </w:pPr>
      <w:r>
        <w:rPr>
          <w:rStyle w:val="Textoennegrita"/>
        </w:rPr>
        <w:t>Soporte Técnico</w:t>
      </w:r>
      <w:r>
        <w:t>:</w:t>
      </w:r>
    </w:p>
    <w:p w14:paraId="66711D37" w14:textId="77777777" w:rsidR="002C769B" w:rsidRDefault="002C769B" w:rsidP="002C769B">
      <w:pPr>
        <w:numPr>
          <w:ilvl w:val="1"/>
          <w:numId w:val="6"/>
        </w:numPr>
        <w:tabs>
          <w:tab w:val="clear" w:pos="1440"/>
          <w:tab w:val="num" w:pos="2496"/>
        </w:tabs>
        <w:spacing w:before="100" w:beforeAutospacing="1" w:after="100" w:afterAutospacing="1" w:line="240" w:lineRule="auto"/>
        <w:ind w:left="2496"/>
      </w:pPr>
      <w:r>
        <w:t>Mantenimiento y soporte técnico continuo: 200-500€ mensuales (dependiendo de las necesidades de soporte y actualizaciones)</w:t>
      </w:r>
    </w:p>
    <w:p w14:paraId="1C7AC277" w14:textId="77777777" w:rsidR="002C769B" w:rsidRPr="002C769B" w:rsidRDefault="002C769B" w:rsidP="002C769B">
      <w:pPr>
        <w:pStyle w:val="Ttulo3"/>
        <w:ind w:left="1056"/>
      </w:pPr>
      <w:r>
        <w:lastRenderedPageBreak/>
        <w:t>Costo total estimado para el primer año: 9550-18000€</w:t>
      </w:r>
    </w:p>
    <w:p w14:paraId="2C830FE5"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Calcula los posibles ingresos, ya sea a través de tarifas de suscripción, publicidad</w:t>
      </w:r>
      <w:r w:rsidR="00C337DC">
        <w:rPr>
          <w:rFonts w:ascii="Times New Roman" w:eastAsia="Times New Roman" w:hAnsi="Times New Roman" w:cs="Times New Roman"/>
          <w:sz w:val="24"/>
          <w:szCs w:val="24"/>
          <w:lang w:eastAsia="es-ES"/>
        </w:rPr>
        <w:t>.</w:t>
      </w:r>
    </w:p>
    <w:p w14:paraId="3B0594AA" w14:textId="77777777" w:rsidR="00C337DC" w:rsidRPr="005A7DA9"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principio la aplicación será </w:t>
      </w:r>
      <w:proofErr w:type="spellStart"/>
      <w:r>
        <w:rPr>
          <w:rFonts w:ascii="Times New Roman" w:eastAsia="Times New Roman" w:hAnsi="Times New Roman" w:cs="Times New Roman"/>
          <w:sz w:val="24"/>
          <w:szCs w:val="24"/>
          <w:lang w:eastAsia="es-ES"/>
        </w:rPr>
        <w:t>gratiuta</w:t>
      </w:r>
      <w:proofErr w:type="spellEnd"/>
      <w:r>
        <w:rPr>
          <w:rFonts w:ascii="Times New Roman" w:eastAsia="Times New Roman" w:hAnsi="Times New Roman" w:cs="Times New Roman"/>
          <w:sz w:val="24"/>
          <w:szCs w:val="24"/>
          <w:lang w:eastAsia="es-ES"/>
        </w:rPr>
        <w:t xml:space="preserve">, su método de financiación será </w:t>
      </w:r>
      <w:proofErr w:type="spellStart"/>
      <w:r>
        <w:rPr>
          <w:rFonts w:ascii="Times New Roman" w:eastAsia="Times New Roman" w:hAnsi="Times New Roman" w:cs="Times New Roman"/>
          <w:sz w:val="24"/>
          <w:szCs w:val="24"/>
          <w:lang w:eastAsia="es-ES"/>
        </w:rPr>
        <w:t>atraves</w:t>
      </w:r>
      <w:proofErr w:type="spellEnd"/>
      <w:r>
        <w:rPr>
          <w:rFonts w:ascii="Times New Roman" w:eastAsia="Times New Roman" w:hAnsi="Times New Roman" w:cs="Times New Roman"/>
          <w:sz w:val="24"/>
          <w:szCs w:val="24"/>
          <w:lang w:eastAsia="es-ES"/>
        </w:rPr>
        <w:t xml:space="preserve"> de donaciones.</w:t>
      </w:r>
    </w:p>
    <w:p w14:paraId="60251ABE"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Realiza un análisis de punto de equilibrio para determinar cuánto necesitas vender para cubrir los costos.</w:t>
      </w:r>
    </w:p>
    <w:p w14:paraId="0A7FD4D3" w14:textId="77777777" w:rsidR="002C769B" w:rsidRPr="002C769B" w:rsidRDefault="002C769B" w:rsidP="002C769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t>Supongamos que el precio de venta de la aplicación es de 5€ por descarga y que los costos fijos anuales son de 9550€ (costo mínimo estimado para el primer año, excluyendo el soporte técnico continuo).</w:t>
      </w:r>
    </w:p>
    <w:p w14:paraId="65146869" w14:textId="77777777" w:rsidR="002C769B" w:rsidRPr="005A7DA9" w:rsidRDefault="002C769B" w:rsidP="002C769B">
      <w:pPr>
        <w:numPr>
          <w:ilvl w:val="3"/>
          <w:numId w:val="1"/>
        </w:numPr>
        <w:spacing w:before="100" w:beforeAutospacing="1" w:after="100" w:afterAutospacing="1" w:line="240" w:lineRule="auto"/>
        <w:rPr>
          <w:rFonts w:ascii="Times New Roman" w:eastAsia="Times New Roman" w:hAnsi="Times New Roman" w:cs="Times New Roman"/>
          <w:sz w:val="24"/>
          <w:szCs w:val="24"/>
          <w:lang w:eastAsia="es-ES"/>
        </w:rPr>
      </w:pPr>
      <w:r>
        <w:t>se necesitarían aproximadamente 3820 descargas de la aplicación a un precio de 5€ cada una para cubrir los costos y alcanzar el punto de equilibrio</w:t>
      </w:r>
    </w:p>
    <w:p w14:paraId="5AF6621A"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Análisis Legal y Regulatorio:</w:t>
      </w:r>
    </w:p>
    <w:p w14:paraId="391E771B" w14:textId="77777777" w:rsid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Investiga los requisitos legales y regulatorios para operar una aplicación de este tipo en el pueblo y en el país.</w:t>
      </w:r>
    </w:p>
    <w:p w14:paraId="60CC23B8" w14:textId="77777777" w:rsidR="00C337DC" w:rsidRPr="005A7DA9"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legislación vigente en la comunidad autónoma de Galicia y la provincia de Ourense no prohíbe el uso y difusión de una aplicación web para el uso de sus habitantes</w:t>
      </w:r>
    </w:p>
    <w:p w14:paraId="12832CAD"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Plan de Implementación:</w:t>
      </w:r>
    </w:p>
    <w:p w14:paraId="4D55B2BA" w14:textId="77777777" w:rsidR="00C337DC" w:rsidRPr="002C769B" w:rsidRDefault="002C769B" w:rsidP="00C337DC">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C</w:t>
      </w:r>
      <w:r w:rsidR="005A7DA9" w:rsidRPr="005A7DA9">
        <w:rPr>
          <w:rFonts w:ascii="Times New Roman" w:eastAsia="Times New Roman" w:hAnsi="Times New Roman" w:cs="Times New Roman"/>
          <w:b/>
          <w:sz w:val="24"/>
          <w:szCs w:val="24"/>
          <w:lang w:eastAsia="es-ES"/>
        </w:rPr>
        <w:t>ronograma detallado para el desarrollo e implementación de la aplicación.</w:t>
      </w:r>
    </w:p>
    <w:p w14:paraId="6BB66727" w14:textId="77777777" w:rsidR="00C337DC" w:rsidRPr="00C337DC" w:rsidRDefault="00C337DC" w:rsidP="002C769B">
      <w:pPr>
        <w:spacing w:before="100" w:beforeAutospacing="1" w:after="100" w:afterAutospacing="1" w:line="240" w:lineRule="auto"/>
        <w:ind w:left="1416"/>
        <w:outlineLvl w:val="2"/>
        <w:rPr>
          <w:rFonts w:ascii="Times New Roman" w:eastAsia="Times New Roman" w:hAnsi="Times New Roman" w:cs="Times New Roman"/>
          <w:b/>
          <w:bCs/>
          <w:sz w:val="27"/>
          <w:szCs w:val="27"/>
          <w:lang w:eastAsia="es-ES"/>
        </w:rPr>
      </w:pPr>
      <w:r w:rsidRPr="00C337DC">
        <w:rPr>
          <w:rFonts w:ascii="Times New Roman" w:eastAsia="Times New Roman" w:hAnsi="Times New Roman" w:cs="Times New Roman"/>
          <w:b/>
          <w:bCs/>
          <w:sz w:val="27"/>
          <w:szCs w:val="27"/>
          <w:lang w:eastAsia="es-ES"/>
        </w:rPr>
        <w:t>Fase de Planificación (</w:t>
      </w:r>
      <w:r w:rsidR="002C769B">
        <w:rPr>
          <w:rFonts w:ascii="Times New Roman" w:eastAsia="Times New Roman" w:hAnsi="Times New Roman" w:cs="Times New Roman"/>
          <w:b/>
          <w:bCs/>
          <w:sz w:val="27"/>
          <w:szCs w:val="27"/>
          <w:lang w:eastAsia="es-ES"/>
        </w:rPr>
        <w:t>15dias</w:t>
      </w:r>
      <w:r w:rsidRPr="00C337DC">
        <w:rPr>
          <w:rFonts w:ascii="Times New Roman" w:eastAsia="Times New Roman" w:hAnsi="Times New Roman" w:cs="Times New Roman"/>
          <w:b/>
          <w:bCs/>
          <w:sz w:val="27"/>
          <w:szCs w:val="27"/>
          <w:lang w:eastAsia="es-ES"/>
        </w:rPr>
        <w:t>):</w:t>
      </w:r>
    </w:p>
    <w:p w14:paraId="4FA03E59" w14:textId="77777777" w:rsidR="00C337DC" w:rsidRPr="00C337DC" w:rsidRDefault="00C337DC" w:rsidP="00C337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Investigación de mercado y público objetivo</w:t>
      </w:r>
      <w:r w:rsidRPr="00C337DC">
        <w:rPr>
          <w:rFonts w:ascii="Times New Roman" w:eastAsia="Times New Roman" w:hAnsi="Times New Roman" w:cs="Times New Roman"/>
          <w:sz w:val="24"/>
          <w:szCs w:val="24"/>
          <w:lang w:eastAsia="es-ES"/>
        </w:rPr>
        <w:t>:</w:t>
      </w:r>
    </w:p>
    <w:p w14:paraId="5184CDD9" w14:textId="77777777" w:rsidR="00C337DC" w:rsidRPr="00C337DC" w:rsidRDefault="00C337DC" w:rsidP="00C337D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Recopilación de datos demográficos y de comportamiento de la población objetivo.</w:t>
      </w:r>
    </w:p>
    <w:p w14:paraId="6ED9DEC9" w14:textId="77777777" w:rsidR="00C337DC" w:rsidRPr="00C337DC" w:rsidRDefault="00C337DC" w:rsidP="00C337D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Análisis de la competencia y evaluación de aplicaciones similares.</w:t>
      </w:r>
    </w:p>
    <w:p w14:paraId="3744C6DF" w14:textId="77777777" w:rsidR="00C337DC" w:rsidRPr="00C337DC" w:rsidRDefault="00C337DC" w:rsidP="00C337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Definición de características y funcionalidades</w:t>
      </w:r>
      <w:r w:rsidRPr="00C337DC">
        <w:rPr>
          <w:rFonts w:ascii="Times New Roman" w:eastAsia="Times New Roman" w:hAnsi="Times New Roman" w:cs="Times New Roman"/>
          <w:sz w:val="24"/>
          <w:szCs w:val="24"/>
          <w:lang w:eastAsia="es-ES"/>
        </w:rPr>
        <w:t>:</w:t>
      </w:r>
    </w:p>
    <w:p w14:paraId="648E2A9B" w14:textId="77777777" w:rsidR="00C337DC" w:rsidRPr="00C337DC" w:rsidRDefault="00C337DC" w:rsidP="00C337D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Identificación de las necesidades específicas de los usuarios en el contexto agrícola.</w:t>
      </w:r>
    </w:p>
    <w:p w14:paraId="3D057518" w14:textId="77777777" w:rsidR="00C337DC" w:rsidRPr="00C337DC" w:rsidRDefault="00C337DC" w:rsidP="00C337D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Establecimiento de funciones principales y secundarias de la aplicación.</w:t>
      </w:r>
    </w:p>
    <w:p w14:paraId="1569EC11" w14:textId="77777777" w:rsidR="00C337DC" w:rsidRPr="00C337DC" w:rsidRDefault="00C337DC" w:rsidP="00C337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Diseño de la interfaz de usuario (UI) y experiencia de usuario (UX)</w:t>
      </w:r>
      <w:r w:rsidRPr="00C337DC">
        <w:rPr>
          <w:rFonts w:ascii="Times New Roman" w:eastAsia="Times New Roman" w:hAnsi="Times New Roman" w:cs="Times New Roman"/>
          <w:sz w:val="24"/>
          <w:szCs w:val="24"/>
          <w:lang w:eastAsia="es-ES"/>
        </w:rPr>
        <w:t>:</w:t>
      </w:r>
    </w:p>
    <w:p w14:paraId="1B92138E" w14:textId="77777777" w:rsidR="00C337DC" w:rsidRPr="00C337DC" w:rsidRDefault="00C337DC" w:rsidP="00C337D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Creación de bocetos y prototipos de la aplicación.</w:t>
      </w:r>
    </w:p>
    <w:p w14:paraId="4E04FE16" w14:textId="77777777" w:rsidR="00C337DC" w:rsidRPr="00C337DC" w:rsidRDefault="00C337DC" w:rsidP="00C337D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Obtención de retroalimentación de usuarios potenciales y ajustes en el diseño.</w:t>
      </w:r>
    </w:p>
    <w:p w14:paraId="3094611E" w14:textId="77777777" w:rsidR="00C337DC" w:rsidRPr="00C337DC" w:rsidRDefault="00C337DC" w:rsidP="002C769B">
      <w:pPr>
        <w:spacing w:before="100" w:beforeAutospacing="1" w:after="100" w:afterAutospacing="1" w:line="240" w:lineRule="auto"/>
        <w:ind w:left="1416"/>
        <w:outlineLvl w:val="2"/>
        <w:rPr>
          <w:rFonts w:ascii="Times New Roman" w:eastAsia="Times New Roman" w:hAnsi="Times New Roman" w:cs="Times New Roman"/>
          <w:b/>
          <w:bCs/>
          <w:sz w:val="27"/>
          <w:szCs w:val="27"/>
          <w:lang w:eastAsia="es-ES"/>
        </w:rPr>
      </w:pPr>
      <w:bookmarkStart w:id="0" w:name="_GoBack"/>
      <w:bookmarkEnd w:id="0"/>
      <w:r w:rsidRPr="00C337DC">
        <w:rPr>
          <w:rFonts w:ascii="Times New Roman" w:eastAsia="Times New Roman" w:hAnsi="Times New Roman" w:cs="Times New Roman"/>
          <w:b/>
          <w:bCs/>
          <w:sz w:val="27"/>
          <w:szCs w:val="27"/>
          <w:lang w:eastAsia="es-ES"/>
        </w:rPr>
        <w:t xml:space="preserve">Fase de Desarrollo (Meses </w:t>
      </w:r>
      <w:r w:rsidR="002C769B">
        <w:rPr>
          <w:rFonts w:ascii="Times New Roman" w:eastAsia="Times New Roman" w:hAnsi="Times New Roman" w:cs="Times New Roman"/>
          <w:b/>
          <w:bCs/>
          <w:sz w:val="27"/>
          <w:szCs w:val="27"/>
          <w:lang w:eastAsia="es-ES"/>
        </w:rPr>
        <w:t>1</w:t>
      </w:r>
      <w:r w:rsidRPr="00C337DC">
        <w:rPr>
          <w:rFonts w:ascii="Times New Roman" w:eastAsia="Times New Roman" w:hAnsi="Times New Roman" w:cs="Times New Roman"/>
          <w:b/>
          <w:bCs/>
          <w:sz w:val="27"/>
          <w:szCs w:val="27"/>
          <w:lang w:eastAsia="es-ES"/>
        </w:rPr>
        <w:t>-</w:t>
      </w:r>
      <w:r w:rsidR="002C769B">
        <w:rPr>
          <w:rFonts w:ascii="Times New Roman" w:eastAsia="Times New Roman" w:hAnsi="Times New Roman" w:cs="Times New Roman"/>
          <w:b/>
          <w:bCs/>
          <w:sz w:val="27"/>
          <w:szCs w:val="27"/>
          <w:lang w:eastAsia="es-ES"/>
        </w:rPr>
        <w:t>2</w:t>
      </w:r>
      <w:r w:rsidRPr="00C337DC">
        <w:rPr>
          <w:rFonts w:ascii="Times New Roman" w:eastAsia="Times New Roman" w:hAnsi="Times New Roman" w:cs="Times New Roman"/>
          <w:b/>
          <w:bCs/>
          <w:sz w:val="27"/>
          <w:szCs w:val="27"/>
          <w:lang w:eastAsia="es-ES"/>
        </w:rPr>
        <w:t>):</w:t>
      </w:r>
    </w:p>
    <w:p w14:paraId="475E8E8B" w14:textId="77777777" w:rsidR="00C337DC" w:rsidRPr="00C337DC" w:rsidRDefault="00C337DC" w:rsidP="00C337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Desarrollo de la aplicación</w:t>
      </w:r>
      <w:r w:rsidRPr="00C337DC">
        <w:rPr>
          <w:rFonts w:ascii="Times New Roman" w:eastAsia="Times New Roman" w:hAnsi="Times New Roman" w:cs="Times New Roman"/>
          <w:sz w:val="24"/>
          <w:szCs w:val="24"/>
          <w:lang w:eastAsia="es-ES"/>
        </w:rPr>
        <w:t>:</w:t>
      </w:r>
    </w:p>
    <w:p w14:paraId="118F51C0" w14:textId="77777777" w:rsidR="00C337DC" w:rsidRPr="00C337DC" w:rsidRDefault="00C337DC" w:rsidP="00C337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Codificación de la aplicación siguiendo las pautas de diseño establecidas.</w:t>
      </w:r>
    </w:p>
    <w:p w14:paraId="423FF1C4" w14:textId="77777777" w:rsidR="00C337DC" w:rsidRPr="00C337DC" w:rsidRDefault="00C337DC" w:rsidP="00C337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Integración de funciones de fichaje, seguimiento de horas laborales y otras características clave.</w:t>
      </w:r>
    </w:p>
    <w:p w14:paraId="2A2ABCD4" w14:textId="77777777" w:rsidR="00C337DC" w:rsidRPr="00C337DC" w:rsidRDefault="00C337DC" w:rsidP="00C337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Pruebas de usabilidad y calidad</w:t>
      </w:r>
      <w:r w:rsidRPr="00C337DC">
        <w:rPr>
          <w:rFonts w:ascii="Times New Roman" w:eastAsia="Times New Roman" w:hAnsi="Times New Roman" w:cs="Times New Roman"/>
          <w:sz w:val="24"/>
          <w:szCs w:val="24"/>
          <w:lang w:eastAsia="es-ES"/>
        </w:rPr>
        <w:t>:</w:t>
      </w:r>
    </w:p>
    <w:p w14:paraId="449AD593" w14:textId="77777777" w:rsidR="00C337DC" w:rsidRPr="00C337DC" w:rsidRDefault="00C337DC" w:rsidP="00C337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Realización de pruebas internas para detectar y corregir errores y problemas de usabilidad.</w:t>
      </w:r>
    </w:p>
    <w:p w14:paraId="030049F7" w14:textId="77777777" w:rsidR="00C337DC" w:rsidRPr="00C337DC" w:rsidRDefault="00C337DC" w:rsidP="00C337D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Pruebas piloto con un grupo reducido de usuarios para recopilar comentarios adicionales.</w:t>
      </w:r>
    </w:p>
    <w:p w14:paraId="3D2228E0" w14:textId="77777777" w:rsidR="00C337DC" w:rsidRPr="00C337DC" w:rsidRDefault="00C337DC" w:rsidP="002C769B">
      <w:pPr>
        <w:spacing w:before="100" w:beforeAutospacing="1" w:after="100" w:afterAutospacing="1" w:line="240" w:lineRule="auto"/>
        <w:ind w:left="1416"/>
        <w:outlineLvl w:val="2"/>
        <w:rPr>
          <w:rFonts w:ascii="Times New Roman" w:eastAsia="Times New Roman" w:hAnsi="Times New Roman" w:cs="Times New Roman"/>
          <w:b/>
          <w:bCs/>
          <w:sz w:val="27"/>
          <w:szCs w:val="27"/>
          <w:lang w:eastAsia="es-ES"/>
        </w:rPr>
      </w:pPr>
      <w:r w:rsidRPr="00C337DC">
        <w:rPr>
          <w:rFonts w:ascii="Times New Roman" w:eastAsia="Times New Roman" w:hAnsi="Times New Roman" w:cs="Times New Roman"/>
          <w:b/>
          <w:bCs/>
          <w:sz w:val="27"/>
          <w:szCs w:val="27"/>
          <w:lang w:eastAsia="es-ES"/>
        </w:rPr>
        <w:t xml:space="preserve">Fase de Implementación (Mes </w:t>
      </w:r>
      <w:r w:rsidR="002C769B">
        <w:rPr>
          <w:rFonts w:ascii="Times New Roman" w:eastAsia="Times New Roman" w:hAnsi="Times New Roman" w:cs="Times New Roman"/>
          <w:b/>
          <w:bCs/>
          <w:sz w:val="27"/>
          <w:szCs w:val="27"/>
          <w:lang w:eastAsia="es-ES"/>
        </w:rPr>
        <w:t>3-5</w:t>
      </w:r>
      <w:r w:rsidRPr="00C337DC">
        <w:rPr>
          <w:rFonts w:ascii="Times New Roman" w:eastAsia="Times New Roman" w:hAnsi="Times New Roman" w:cs="Times New Roman"/>
          <w:b/>
          <w:bCs/>
          <w:sz w:val="27"/>
          <w:szCs w:val="27"/>
          <w:lang w:eastAsia="es-ES"/>
        </w:rPr>
        <w:t>):</w:t>
      </w:r>
    </w:p>
    <w:p w14:paraId="6286F04B" w14:textId="77777777" w:rsidR="00C337DC" w:rsidRPr="00C337DC" w:rsidRDefault="00C337DC" w:rsidP="00C337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Preparación para el lanzamiento</w:t>
      </w:r>
      <w:r w:rsidRPr="00C337DC">
        <w:rPr>
          <w:rFonts w:ascii="Times New Roman" w:eastAsia="Times New Roman" w:hAnsi="Times New Roman" w:cs="Times New Roman"/>
          <w:sz w:val="24"/>
          <w:szCs w:val="24"/>
          <w:lang w:eastAsia="es-ES"/>
        </w:rPr>
        <w:t>:</w:t>
      </w:r>
    </w:p>
    <w:p w14:paraId="6DBD52B2" w14:textId="77777777" w:rsidR="00C337DC" w:rsidRPr="00C337DC" w:rsidRDefault="00C337DC" w:rsidP="00C337D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Desarrollo de materiales promocionales, como videos explicativos y folletos.</w:t>
      </w:r>
    </w:p>
    <w:p w14:paraId="131A749F" w14:textId="77777777" w:rsidR="00C337DC" w:rsidRPr="00C337DC" w:rsidRDefault="00C337DC" w:rsidP="00C337D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Preparación de campañas de marketing y promoción.</w:t>
      </w:r>
    </w:p>
    <w:p w14:paraId="78F8B846" w14:textId="77777777" w:rsidR="00C337DC" w:rsidRPr="00C337DC" w:rsidRDefault="00C337DC" w:rsidP="00C337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Lanzamiento oficial de la aplicación</w:t>
      </w:r>
      <w:r w:rsidRPr="00C337DC">
        <w:rPr>
          <w:rFonts w:ascii="Times New Roman" w:eastAsia="Times New Roman" w:hAnsi="Times New Roman" w:cs="Times New Roman"/>
          <w:sz w:val="24"/>
          <w:szCs w:val="24"/>
          <w:lang w:eastAsia="es-ES"/>
        </w:rPr>
        <w:t>:</w:t>
      </w:r>
    </w:p>
    <w:p w14:paraId="78C23E53" w14:textId="77777777" w:rsidR="00C337DC" w:rsidRPr="00C337DC" w:rsidRDefault="00C337DC" w:rsidP="00C337D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Publicación en las tiendas de aplicaciones (App Store y Google Play).</w:t>
      </w:r>
    </w:p>
    <w:p w14:paraId="4EDE01BE" w14:textId="77777777" w:rsidR="00C337DC" w:rsidRPr="00C337DC" w:rsidRDefault="00C337DC" w:rsidP="00C337D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Anuncio en medios locales y en línea.</w:t>
      </w:r>
    </w:p>
    <w:p w14:paraId="35F5BF26" w14:textId="77777777" w:rsidR="00C337DC" w:rsidRPr="00C337DC" w:rsidRDefault="00C337DC" w:rsidP="002C769B">
      <w:pPr>
        <w:spacing w:before="100" w:beforeAutospacing="1" w:after="100" w:afterAutospacing="1" w:line="240" w:lineRule="auto"/>
        <w:ind w:left="1416"/>
        <w:outlineLvl w:val="2"/>
        <w:rPr>
          <w:rFonts w:ascii="Times New Roman" w:eastAsia="Times New Roman" w:hAnsi="Times New Roman" w:cs="Times New Roman"/>
          <w:b/>
          <w:bCs/>
          <w:sz w:val="27"/>
          <w:szCs w:val="27"/>
          <w:lang w:eastAsia="es-ES"/>
        </w:rPr>
      </w:pPr>
      <w:r w:rsidRPr="00C337DC">
        <w:rPr>
          <w:rFonts w:ascii="Times New Roman" w:eastAsia="Times New Roman" w:hAnsi="Times New Roman" w:cs="Times New Roman"/>
          <w:b/>
          <w:bCs/>
          <w:sz w:val="27"/>
          <w:szCs w:val="27"/>
          <w:lang w:eastAsia="es-ES"/>
        </w:rPr>
        <w:t>Fase de Seguimiento y Mejora Continua (Meses 6 en adelante):</w:t>
      </w:r>
    </w:p>
    <w:p w14:paraId="2FB2E893" w14:textId="77777777" w:rsidR="00C337DC" w:rsidRPr="00C337DC" w:rsidRDefault="00C337DC" w:rsidP="00C33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Recopilación de comentarios y análisis de datos</w:t>
      </w:r>
      <w:r w:rsidRPr="00C337DC">
        <w:rPr>
          <w:rFonts w:ascii="Times New Roman" w:eastAsia="Times New Roman" w:hAnsi="Times New Roman" w:cs="Times New Roman"/>
          <w:sz w:val="24"/>
          <w:szCs w:val="24"/>
          <w:lang w:eastAsia="es-ES"/>
        </w:rPr>
        <w:t>:</w:t>
      </w:r>
    </w:p>
    <w:p w14:paraId="7D912C16" w14:textId="77777777" w:rsidR="00C337DC" w:rsidRPr="00C337DC" w:rsidRDefault="00C337DC" w:rsidP="00C33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Seguimiento del rendimiento de la aplicación, incluyendo descargas, retención de usuarios y uso de características.</w:t>
      </w:r>
    </w:p>
    <w:p w14:paraId="45553C48" w14:textId="77777777" w:rsidR="00C337DC" w:rsidRPr="00C337DC" w:rsidRDefault="00C337DC" w:rsidP="00C33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Recopilación de comentarios de usuarios y análisis de sugerencias de mejora.</w:t>
      </w:r>
    </w:p>
    <w:p w14:paraId="71F66C65" w14:textId="77777777" w:rsidR="00C337DC" w:rsidRPr="00C337DC" w:rsidRDefault="00C337DC" w:rsidP="00C33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Actualizaciones y optimizaciones</w:t>
      </w:r>
      <w:r w:rsidRPr="00C337DC">
        <w:rPr>
          <w:rFonts w:ascii="Times New Roman" w:eastAsia="Times New Roman" w:hAnsi="Times New Roman" w:cs="Times New Roman"/>
          <w:sz w:val="24"/>
          <w:szCs w:val="24"/>
          <w:lang w:eastAsia="es-ES"/>
        </w:rPr>
        <w:t>:</w:t>
      </w:r>
    </w:p>
    <w:p w14:paraId="15A96185" w14:textId="77777777" w:rsidR="00C337DC" w:rsidRPr="00C337DC" w:rsidRDefault="00C337DC" w:rsidP="00C33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Implementación de actualizaciones periódicas para corregir errores y agregar nuevas funcionalidades.</w:t>
      </w:r>
    </w:p>
    <w:p w14:paraId="1E0EE47D" w14:textId="77777777" w:rsidR="00C337DC" w:rsidRPr="00C337DC" w:rsidRDefault="00C337DC" w:rsidP="00C33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Optimización de la aplicación basada en datos de uso y retroalimentación de los usuarios.</w:t>
      </w:r>
    </w:p>
    <w:p w14:paraId="3C605997" w14:textId="77777777" w:rsidR="00C337DC" w:rsidRPr="00C337DC" w:rsidRDefault="00C337DC" w:rsidP="00C337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b/>
          <w:bCs/>
          <w:sz w:val="24"/>
          <w:szCs w:val="24"/>
          <w:lang w:eastAsia="es-ES"/>
        </w:rPr>
        <w:t>Mantenimiento y soporte al cliente</w:t>
      </w:r>
      <w:r w:rsidRPr="00C337DC">
        <w:rPr>
          <w:rFonts w:ascii="Times New Roman" w:eastAsia="Times New Roman" w:hAnsi="Times New Roman" w:cs="Times New Roman"/>
          <w:sz w:val="24"/>
          <w:szCs w:val="24"/>
          <w:lang w:eastAsia="es-ES"/>
        </w:rPr>
        <w:t>:</w:t>
      </w:r>
    </w:p>
    <w:p w14:paraId="5759C8F3" w14:textId="77777777" w:rsidR="00C337DC" w:rsidRPr="00C337DC" w:rsidRDefault="00C337DC" w:rsidP="00C33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Provisión de soporte técnico continuo a los usuarios.</w:t>
      </w:r>
    </w:p>
    <w:p w14:paraId="2A7EFCFA" w14:textId="77777777" w:rsidR="00C337DC" w:rsidRPr="00C337DC" w:rsidRDefault="00C337DC" w:rsidP="00C337D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337DC">
        <w:rPr>
          <w:rFonts w:ascii="Times New Roman" w:eastAsia="Times New Roman" w:hAnsi="Times New Roman" w:cs="Times New Roman"/>
          <w:sz w:val="24"/>
          <w:szCs w:val="24"/>
          <w:lang w:eastAsia="es-ES"/>
        </w:rPr>
        <w:t>Mantenimiento de servidores y sistemas para garantizar la disponibilidad y seguridad de la aplicación.</w:t>
      </w:r>
    </w:p>
    <w:p w14:paraId="64BBCF78" w14:textId="77777777" w:rsidR="00C337DC" w:rsidRDefault="00C337DC" w:rsidP="00C337DC">
      <w:pPr>
        <w:spacing w:before="100" w:beforeAutospacing="1" w:after="100" w:afterAutospacing="1" w:line="240" w:lineRule="auto"/>
        <w:ind w:left="2124"/>
        <w:rPr>
          <w:rFonts w:ascii="Times New Roman" w:eastAsia="Times New Roman" w:hAnsi="Times New Roman" w:cs="Times New Roman"/>
          <w:sz w:val="24"/>
          <w:szCs w:val="24"/>
          <w:lang w:eastAsia="es-ES"/>
        </w:rPr>
      </w:pPr>
    </w:p>
    <w:p w14:paraId="141327D5" w14:textId="77777777" w:rsidR="00C337DC" w:rsidRPr="005A7DA9" w:rsidRDefault="00C337DC" w:rsidP="00C337DC">
      <w:pPr>
        <w:spacing w:before="100" w:beforeAutospacing="1" w:after="100" w:afterAutospacing="1" w:line="240" w:lineRule="auto"/>
        <w:ind w:left="2160"/>
        <w:rPr>
          <w:rFonts w:ascii="Times New Roman" w:eastAsia="Times New Roman" w:hAnsi="Times New Roman" w:cs="Times New Roman"/>
          <w:sz w:val="24"/>
          <w:szCs w:val="24"/>
          <w:lang w:eastAsia="es-ES"/>
        </w:rPr>
      </w:pPr>
    </w:p>
    <w:p w14:paraId="3DEBC5CF" w14:textId="77777777" w:rsidR="005A7DA9" w:rsidRPr="002C769B" w:rsidRDefault="005A7DA9" w:rsidP="005A7DA9">
      <w:pPr>
        <w:numPr>
          <w:ilvl w:val="1"/>
          <w:numId w:val="1"/>
        </w:numPr>
        <w:spacing w:before="100" w:beforeAutospacing="1" w:after="100" w:afterAutospacing="1" w:line="240" w:lineRule="auto"/>
        <w:rPr>
          <w:rFonts w:ascii="Times New Roman" w:eastAsia="Times New Roman" w:hAnsi="Times New Roman" w:cs="Times New Roman"/>
          <w:b/>
          <w:sz w:val="24"/>
          <w:szCs w:val="24"/>
          <w:lang w:eastAsia="es-ES"/>
        </w:rPr>
      </w:pPr>
      <w:r w:rsidRPr="005A7DA9">
        <w:rPr>
          <w:rFonts w:ascii="Times New Roman" w:eastAsia="Times New Roman" w:hAnsi="Times New Roman" w:cs="Times New Roman"/>
          <w:b/>
          <w:sz w:val="32"/>
          <w:szCs w:val="32"/>
          <w:lang w:eastAsia="es-ES"/>
        </w:rPr>
        <w:t>Define estrategias de marketing y promoción para atraer a empresas y trabajadores al uso de tu aplicación</w:t>
      </w:r>
      <w:r w:rsidRPr="005A7DA9">
        <w:rPr>
          <w:rFonts w:ascii="Times New Roman" w:eastAsia="Times New Roman" w:hAnsi="Times New Roman" w:cs="Times New Roman"/>
          <w:b/>
          <w:sz w:val="24"/>
          <w:szCs w:val="24"/>
          <w:lang w:eastAsia="es-ES"/>
        </w:rPr>
        <w:t>.</w:t>
      </w:r>
    </w:p>
    <w:p w14:paraId="19106F37" w14:textId="77777777" w:rsidR="00C337DC" w:rsidRPr="00C337DC"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Style w:val="Textoennegrita"/>
        </w:rPr>
        <w:t>Enfoque en la simplicidad y la usabilidad</w:t>
      </w:r>
      <w:r>
        <w:t xml:space="preserve">: La aplicación debe ser fácil de usar y comprender incluso para personas mayores. Asegúrate de que la interfaz sea intuitiva y que las funciones principales estén claramente </w:t>
      </w:r>
      <w:proofErr w:type="gramStart"/>
      <w:r>
        <w:t>identificada</w:t>
      </w:r>
      <w:proofErr w:type="gramEnd"/>
    </w:p>
    <w:p w14:paraId="268762BB" w14:textId="77777777" w:rsidR="00C337DC" w:rsidRPr="00C337DC"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Style w:val="Textoennegrita"/>
        </w:rPr>
        <w:t>Demostraciones y capacitación personalizada</w:t>
      </w:r>
      <w:r>
        <w:t>: Organiza sesiones de demostración y capacitación en persona para mostrar cómo usar la aplicación a empresarios y trabajadores locales. Esto les ayudará a comprender mejor los beneficios y la utilidad de la aplicación en su día a día</w:t>
      </w:r>
    </w:p>
    <w:p w14:paraId="32E359EE" w14:textId="77777777" w:rsidR="00C337DC" w:rsidRPr="00C337DC"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Style w:val="Textoennegrita"/>
        </w:rPr>
        <w:t>Colaboración con organizaciones locales</w:t>
      </w:r>
      <w:r>
        <w:t>: Establece alianzas con cooperativas agrícolas, asociaciones de agricultores u otras organizaciones locales relacionadas con la agricultura. Puedes ofrecerles demostraciones de la aplicación y colaborar con ellos en la promoción de la misma entre sus miembros</w:t>
      </w:r>
    </w:p>
    <w:p w14:paraId="56FDC990" w14:textId="77777777" w:rsidR="00C337DC" w:rsidRDefault="00C337DC" w:rsidP="00C337DC">
      <w:pPr>
        <w:numPr>
          <w:ilvl w:val="2"/>
          <w:numId w:val="1"/>
        </w:numPr>
        <w:spacing w:before="100" w:beforeAutospacing="1" w:after="100" w:afterAutospacing="1" w:line="240" w:lineRule="auto"/>
        <w:rPr>
          <w:rFonts w:ascii="Times New Roman" w:eastAsia="Times New Roman" w:hAnsi="Times New Roman" w:cs="Times New Roman"/>
          <w:sz w:val="24"/>
          <w:szCs w:val="24"/>
          <w:lang w:eastAsia="es-ES"/>
        </w:rPr>
      </w:pPr>
      <w:r>
        <w:rPr>
          <w:rStyle w:val="Textoennegrita"/>
        </w:rPr>
        <w:t>Publicidad en medios locales</w:t>
      </w:r>
      <w:r>
        <w:t>: Anuncia la aplicación en periódicos locales, emisoras de radio comunitarias y vallas publicitarias en áreas clave del pueblo. También puedes distribuir folletos informativos en lugares frecuentados por agricultores y trabajadores locales.</w:t>
      </w:r>
    </w:p>
    <w:p w14:paraId="612A8BCD" w14:textId="77777777" w:rsidR="00C337DC" w:rsidRDefault="00C337DC" w:rsidP="00C337DC">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3842264B" w14:textId="77777777" w:rsidR="00C337DC" w:rsidRDefault="00C337DC" w:rsidP="00C337DC">
      <w:pPr>
        <w:spacing w:before="100" w:beforeAutospacing="1" w:after="100" w:afterAutospacing="1" w:line="240" w:lineRule="auto"/>
        <w:rPr>
          <w:rFonts w:ascii="Times New Roman" w:eastAsia="Times New Roman" w:hAnsi="Times New Roman" w:cs="Times New Roman"/>
          <w:sz w:val="24"/>
          <w:szCs w:val="24"/>
          <w:lang w:eastAsia="es-ES"/>
        </w:rPr>
      </w:pPr>
    </w:p>
    <w:p w14:paraId="5CC3D786" w14:textId="77777777" w:rsidR="00C337DC" w:rsidRDefault="00C337DC" w:rsidP="00C337DC">
      <w:pPr>
        <w:spacing w:before="100" w:beforeAutospacing="1" w:after="100" w:afterAutospacing="1" w:line="240" w:lineRule="auto"/>
        <w:rPr>
          <w:rFonts w:ascii="Times New Roman" w:eastAsia="Times New Roman" w:hAnsi="Times New Roman" w:cs="Times New Roman"/>
          <w:sz w:val="24"/>
          <w:szCs w:val="24"/>
          <w:lang w:eastAsia="es-ES"/>
        </w:rPr>
      </w:pPr>
    </w:p>
    <w:p w14:paraId="60300612" w14:textId="77777777" w:rsidR="00C337DC" w:rsidRDefault="00C337DC" w:rsidP="00C337DC">
      <w:pPr>
        <w:spacing w:before="100" w:beforeAutospacing="1" w:after="100" w:afterAutospacing="1" w:line="240" w:lineRule="auto"/>
        <w:rPr>
          <w:rFonts w:ascii="Times New Roman" w:eastAsia="Times New Roman" w:hAnsi="Times New Roman" w:cs="Times New Roman"/>
          <w:sz w:val="24"/>
          <w:szCs w:val="24"/>
          <w:lang w:eastAsia="es-ES"/>
        </w:rPr>
      </w:pPr>
    </w:p>
    <w:p w14:paraId="2D65CAF0" w14:textId="77777777" w:rsidR="00C337DC" w:rsidRPr="005A7DA9" w:rsidRDefault="00C337DC" w:rsidP="00C337DC">
      <w:pPr>
        <w:spacing w:before="100" w:beforeAutospacing="1" w:after="100" w:afterAutospacing="1" w:line="240" w:lineRule="auto"/>
        <w:rPr>
          <w:rFonts w:ascii="Times New Roman" w:eastAsia="Times New Roman" w:hAnsi="Times New Roman" w:cs="Times New Roman"/>
          <w:sz w:val="24"/>
          <w:szCs w:val="24"/>
          <w:lang w:eastAsia="es-ES"/>
        </w:rPr>
      </w:pPr>
    </w:p>
    <w:p w14:paraId="35273055"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Evaluación de Riesgos:</w:t>
      </w:r>
    </w:p>
    <w:p w14:paraId="3B75E9DF" w14:textId="77777777" w:rsidR="005A7DA9" w:rsidRP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Identifica posibles obstáculos y riesgos que puedan surgir durante la implementación y operación de la aplicación.</w:t>
      </w:r>
    </w:p>
    <w:p w14:paraId="3599E44F" w14:textId="77777777" w:rsidR="005A7DA9" w:rsidRP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Desarrolla estrategias de mitigación para abordar estos riesgos.</w:t>
      </w:r>
    </w:p>
    <w:p w14:paraId="6BD86B6F" w14:textId="77777777" w:rsidR="005A7DA9" w:rsidRPr="005A7DA9" w:rsidRDefault="005A7DA9" w:rsidP="005A7D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b/>
          <w:bCs/>
          <w:sz w:val="24"/>
          <w:szCs w:val="24"/>
          <w:lang w:eastAsia="es-ES"/>
        </w:rPr>
        <w:t>Conclusiones y Recomendaciones:</w:t>
      </w:r>
    </w:p>
    <w:p w14:paraId="689E7F20" w14:textId="77777777" w:rsidR="005A7DA9" w:rsidRP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Resume tus hallazgos y conclusiones.</w:t>
      </w:r>
    </w:p>
    <w:p w14:paraId="237FEDEE" w14:textId="77777777" w:rsidR="005A7DA9" w:rsidRPr="005A7DA9" w:rsidRDefault="005A7DA9" w:rsidP="005A7DA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A7DA9">
        <w:rPr>
          <w:rFonts w:ascii="Times New Roman" w:eastAsia="Times New Roman" w:hAnsi="Times New Roman" w:cs="Times New Roman"/>
          <w:sz w:val="24"/>
          <w:szCs w:val="24"/>
          <w:lang w:eastAsia="es-ES"/>
        </w:rPr>
        <w:t>Recomienda si el proyecto es viable y, de ser así, proporciona recomendaciones para su ejecución.</w:t>
      </w:r>
    </w:p>
    <w:p w14:paraId="7DD78E3C" w14:textId="77777777" w:rsidR="00CF405C" w:rsidRDefault="00CF405C"/>
    <w:sectPr w:rsidR="00CF40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7ADE"/>
    <w:multiLevelType w:val="multilevel"/>
    <w:tmpl w:val="D5B4E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63C24"/>
    <w:multiLevelType w:val="multilevel"/>
    <w:tmpl w:val="D446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16B23"/>
    <w:multiLevelType w:val="multilevel"/>
    <w:tmpl w:val="F4E8F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714A9"/>
    <w:multiLevelType w:val="multilevel"/>
    <w:tmpl w:val="AD72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E7C57"/>
    <w:multiLevelType w:val="multilevel"/>
    <w:tmpl w:val="E516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A04CA"/>
    <w:multiLevelType w:val="multilevel"/>
    <w:tmpl w:val="ED34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A9"/>
    <w:rsid w:val="002C769B"/>
    <w:rsid w:val="005A7DA9"/>
    <w:rsid w:val="00830F75"/>
    <w:rsid w:val="00C337DC"/>
    <w:rsid w:val="00C55167"/>
    <w:rsid w:val="00CF405C"/>
    <w:rsid w:val="00DA2242"/>
    <w:rsid w:val="00DE42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D895"/>
  <w15:chartTrackingRefBased/>
  <w15:docId w15:val="{CA0A4186-D601-48AA-B74B-2BA6EC6F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C337D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7D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A7DA9"/>
    <w:rPr>
      <w:b/>
      <w:bCs/>
    </w:rPr>
  </w:style>
  <w:style w:type="character" w:customStyle="1" w:styleId="Ttulo3Car">
    <w:name w:val="Título 3 Car"/>
    <w:basedOn w:val="Fuentedeprrafopredeter"/>
    <w:link w:val="Ttulo3"/>
    <w:uiPriority w:val="9"/>
    <w:rsid w:val="00C337DC"/>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2C76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6665">
      <w:bodyDiv w:val="1"/>
      <w:marLeft w:val="0"/>
      <w:marRight w:val="0"/>
      <w:marTop w:val="0"/>
      <w:marBottom w:val="0"/>
      <w:divBdr>
        <w:top w:val="none" w:sz="0" w:space="0" w:color="auto"/>
        <w:left w:val="none" w:sz="0" w:space="0" w:color="auto"/>
        <w:bottom w:val="none" w:sz="0" w:space="0" w:color="auto"/>
        <w:right w:val="none" w:sz="0" w:space="0" w:color="auto"/>
      </w:divBdr>
    </w:div>
    <w:div w:id="945387799">
      <w:bodyDiv w:val="1"/>
      <w:marLeft w:val="0"/>
      <w:marRight w:val="0"/>
      <w:marTop w:val="0"/>
      <w:marBottom w:val="0"/>
      <w:divBdr>
        <w:top w:val="none" w:sz="0" w:space="0" w:color="auto"/>
        <w:left w:val="none" w:sz="0" w:space="0" w:color="auto"/>
        <w:bottom w:val="none" w:sz="0" w:space="0" w:color="auto"/>
        <w:right w:val="none" w:sz="0" w:space="0" w:color="auto"/>
      </w:divBdr>
    </w:div>
    <w:div w:id="1110860861">
      <w:bodyDiv w:val="1"/>
      <w:marLeft w:val="0"/>
      <w:marRight w:val="0"/>
      <w:marTop w:val="0"/>
      <w:marBottom w:val="0"/>
      <w:divBdr>
        <w:top w:val="none" w:sz="0" w:space="0" w:color="auto"/>
        <w:left w:val="none" w:sz="0" w:space="0" w:color="auto"/>
        <w:bottom w:val="none" w:sz="0" w:space="0" w:color="auto"/>
        <w:right w:val="none" w:sz="0" w:space="0" w:color="auto"/>
      </w:divBdr>
    </w:div>
    <w:div w:id="15771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1340</Words>
  <Characters>7372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CORBILLON PELAYO</dc:creator>
  <cp:keywords/>
  <dc:description/>
  <cp:lastModifiedBy>JAVIER CORBILLON PELAYO</cp:lastModifiedBy>
  <cp:revision>3</cp:revision>
  <cp:lastPrinted>2024-05-09T14:33:00Z</cp:lastPrinted>
  <dcterms:created xsi:type="dcterms:W3CDTF">2024-05-09T13:49:00Z</dcterms:created>
  <dcterms:modified xsi:type="dcterms:W3CDTF">2024-05-09T14:53:00Z</dcterms:modified>
</cp:coreProperties>
</file>