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刘博 · 个人命理档案分析（增强版）</w:t>
      </w:r>
    </w:p>
    <w:p>
      <w:pPr>
        <w:jc w:val="center"/>
      </w:pPr>
      <w:r>
        <w:t>按真实后端字段重写：八字 / 紫微 / 姓名 / 综合解读</w:t>
      </w:r>
    </w:p>
    <w:p>
      <w:pPr>
        <w:jc w:val="center"/>
      </w:pPr>
      <w:r>
        <w:t>生成时间：2026-06-20</w:t>
      </w:r>
    </w:p>
    <w:p>
      <w:pPr>
        <w:pStyle w:val="Heading1"/>
      </w:pPr>
      <w:r>
        <w:rPr>
          <w:sz w:val="32"/>
        </w:rPr>
        <w:t>一、档案基础信息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姓名</w:t>
            </w:r>
          </w:p>
        </w:tc>
        <w:tc>
          <w:tcPr>
            <w:tcW w:type="dxa" w:w="4929"/>
          </w:tcPr>
          <w:p>
            <w:r>
              <w:t>刘博</w:t>
            </w:r>
          </w:p>
        </w:tc>
      </w:tr>
      <w:tr>
        <w:tc>
          <w:tcPr>
            <w:tcW w:type="dxa" w:w="4929"/>
          </w:tcPr>
          <w:p>
            <w:r>
              <w:t>性别</w:t>
            </w:r>
          </w:p>
        </w:tc>
        <w:tc>
          <w:tcPr>
            <w:tcW w:type="dxa" w:w="4929"/>
          </w:tcPr>
          <w:p>
            <w:r>
              <w:t>女</w:t>
            </w:r>
          </w:p>
        </w:tc>
      </w:tr>
      <w:tr>
        <w:tc>
          <w:tcPr>
            <w:tcW w:type="dxa" w:w="4929"/>
          </w:tcPr>
          <w:p>
            <w:r>
              <w:t>出生地</w:t>
            </w:r>
          </w:p>
        </w:tc>
        <w:tc>
          <w:tcPr>
            <w:tcW w:type="dxa" w:w="4929"/>
          </w:tcPr>
          <w:p>
            <w:r>
              <w:t>江苏徐州（经度 117.29）</w:t>
            </w:r>
          </w:p>
        </w:tc>
      </w:tr>
      <w:tr>
        <w:tc>
          <w:tcPr>
            <w:tcW w:type="dxa" w:w="4929"/>
          </w:tcPr>
          <w:p>
            <w:r>
              <w:t>出生时间</w:t>
            </w:r>
          </w:p>
        </w:tc>
        <w:tc>
          <w:tcPr>
            <w:tcW w:type="dxa" w:w="4929"/>
          </w:tcPr>
          <w:p>
            <w:r>
              <w:t>1990-07-17 12:25:00</w:t>
            </w:r>
          </w:p>
        </w:tc>
      </w:tr>
      <w:tr>
        <w:tc>
          <w:tcPr>
            <w:tcW w:type="dxa" w:w="4929"/>
          </w:tcPr>
          <w:p>
            <w:r>
              <w:t>时区</w:t>
            </w:r>
          </w:p>
        </w:tc>
        <w:tc>
          <w:tcPr>
            <w:tcW w:type="dxa" w:w="4929"/>
          </w:tcPr>
          <w:p>
            <w:r>
              <w:t>Asia/Shanghai</w:t>
            </w:r>
          </w:p>
        </w:tc>
      </w:tr>
      <w:tr>
        <w:tc>
          <w:tcPr>
            <w:tcW w:type="dxa" w:w="4929"/>
          </w:tcPr>
          <w:p>
            <w:r>
              <w:t>历法</w:t>
            </w:r>
          </w:p>
        </w:tc>
        <w:tc>
          <w:tcPr>
            <w:tcW w:type="dxa" w:w="4929"/>
          </w:tcPr>
          <w:p>
            <w:r>
              <w:t>公历</w:t>
            </w:r>
          </w:p>
        </w:tc>
      </w:tr>
      <w:tr>
        <w:tc>
          <w:tcPr>
            <w:tcW w:type="dxa" w:w="4929"/>
          </w:tcPr>
          <w:p>
            <w:r>
              <w:t>闰月</w:t>
            </w:r>
          </w:p>
        </w:tc>
        <w:tc>
          <w:tcPr>
            <w:tcW w:type="dxa" w:w="4929"/>
          </w:tcPr>
          <w:p>
            <w:r>
              <w:t>否</w:t>
            </w:r>
          </w:p>
        </w:tc>
      </w:tr>
      <w:tr>
        <w:tc>
          <w:tcPr>
            <w:tcW w:type="dxa" w:w="4929"/>
          </w:tcPr>
          <w:p>
            <w:r>
              <w:t>时间可信度</w:t>
            </w:r>
          </w:p>
        </w:tc>
        <w:tc>
          <w:tcPr>
            <w:tcW w:type="dxa" w:w="4929"/>
          </w:tcPr>
          <w:p>
            <w:r>
              <w:t>精确时间，含中国历史夏令时风险</w:t>
            </w:r>
          </w:p>
        </w:tc>
      </w:tr>
      <w:tr>
        <w:tc>
          <w:tcPr>
            <w:tcW w:type="dxa" w:w="4929"/>
          </w:tcPr>
          <w:p>
            <w:r>
              <w:t>规范化时间</w:t>
            </w:r>
          </w:p>
        </w:tc>
        <w:tc>
          <w:tcPr>
            <w:tcW w:type="dxa" w:w="4929"/>
          </w:tcPr>
          <w:p>
            <w:r>
              <w:t>1990-07-17 11:25（系统自动回拨夏令时 1 小时）</w:t>
            </w:r>
          </w:p>
        </w:tc>
      </w:tr>
      <w:tr>
        <w:tc>
          <w:tcPr>
            <w:tcW w:type="dxa" w:w="4929"/>
          </w:tcPr>
          <w:p>
            <w:r>
              <w:t>用于排盘的 UTC 时间</w:t>
            </w:r>
          </w:p>
        </w:tc>
        <w:tc>
          <w:tcPr>
            <w:tcW w:type="dxa" w:w="4929"/>
          </w:tcPr>
          <w:p>
            <w:r>
              <w:t>1990-07-17T02:25:00+00:00</w:t>
            </w:r>
          </w:p>
        </w:tc>
      </w:tr>
      <w:tr>
        <w:tc>
          <w:tcPr>
            <w:tcW w:type="dxa" w:w="4929"/>
          </w:tcPr>
          <w:p>
            <w:r>
              <w:t>当前关注地</w:t>
            </w:r>
          </w:p>
        </w:tc>
        <w:tc>
          <w:tcPr>
            <w:tcW w:type="dxa" w:w="4929"/>
          </w:tcPr>
          <w:p>
            <w:r>
              <w:t>江苏徐州 · 江苏</w:t>
            </w:r>
          </w:p>
        </w:tc>
      </w:tr>
      <w:tr>
        <w:tc>
          <w:tcPr>
            <w:tcW w:type="dxa" w:w="4929"/>
          </w:tcPr>
          <w:p>
            <w:r>
              <w:t>现居时区</w:t>
            </w:r>
          </w:p>
        </w:tc>
        <w:tc>
          <w:tcPr>
            <w:tcW w:type="dxa" w:w="4929"/>
          </w:tcPr>
          <w:p>
            <w:r>
              <w:t>Asia/Shanghai</w:t>
            </w:r>
          </w:p>
        </w:tc>
      </w:tr>
    </w:tbl>
    <w:p>
      <w:r>
        <w:t>档案判断：系统已识别中国历史夏令时，因此本档案最关键的前置条件是时间标准化。这个信息应在页面上显式展示，而不是隐藏。</w:t>
      </w:r>
    </w:p>
    <w:p>
      <w:pPr>
        <w:pStyle w:val="Heading1"/>
      </w:pPr>
      <w:r>
        <w:rPr>
          <w:sz w:val="32"/>
        </w:rPr>
        <w:t>二、八字全量摘要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年柱</w:t>
            </w:r>
          </w:p>
        </w:tc>
        <w:tc>
          <w:tcPr>
            <w:tcW w:type="dxa" w:w="4929"/>
          </w:tcPr>
          <w:p>
            <w:r>
              <w:t>庚午</w:t>
            </w:r>
          </w:p>
        </w:tc>
      </w:tr>
      <w:tr>
        <w:tc>
          <w:tcPr>
            <w:tcW w:type="dxa" w:w="4929"/>
          </w:tcPr>
          <w:p>
            <w:r>
              <w:t>月柱</w:t>
            </w:r>
          </w:p>
        </w:tc>
        <w:tc>
          <w:tcPr>
            <w:tcW w:type="dxa" w:w="4929"/>
          </w:tcPr>
          <w:p>
            <w:r>
              <w:t>癸未</w:t>
            </w:r>
          </w:p>
        </w:tc>
      </w:tr>
      <w:tr>
        <w:tc>
          <w:tcPr>
            <w:tcW w:type="dxa" w:w="4929"/>
          </w:tcPr>
          <w:p>
            <w:r>
              <w:t>日柱</w:t>
            </w:r>
          </w:p>
        </w:tc>
        <w:tc>
          <w:tcPr>
            <w:tcW w:type="dxa" w:w="4929"/>
          </w:tcPr>
          <w:p>
            <w:r>
              <w:t>癸未</w:t>
            </w:r>
          </w:p>
        </w:tc>
      </w:tr>
      <w:tr>
        <w:tc>
          <w:tcPr>
            <w:tcW w:type="dxa" w:w="4929"/>
          </w:tcPr>
          <w:p>
            <w:r>
              <w:t>时柱</w:t>
            </w:r>
          </w:p>
        </w:tc>
        <w:tc>
          <w:tcPr>
            <w:tcW w:type="dxa" w:w="4929"/>
          </w:tcPr>
          <w:p>
            <w:r>
              <w:t>戊午</w:t>
            </w:r>
          </w:p>
        </w:tc>
      </w:tr>
      <w:tr>
        <w:tc>
          <w:tcPr>
            <w:tcW w:type="dxa" w:w="4929"/>
          </w:tcPr>
          <w:p>
            <w:r>
              <w:t>十神摘要</w:t>
            </w:r>
          </w:p>
        </w:tc>
        <w:tc>
          <w:tcPr>
            <w:tcW w:type="dxa" w:w="4929"/>
          </w:tcPr>
          <w:p>
            <w:r>
              <w:t>年干正印、月干比肩、日主、时干正官</w:t>
            </w:r>
          </w:p>
        </w:tc>
      </w:tr>
      <w:tr>
        <w:tc>
          <w:tcPr>
            <w:tcW w:type="dxa" w:w="4929"/>
          </w:tcPr>
          <w:p>
            <w:r>
              <w:t>日主</w:t>
            </w:r>
          </w:p>
        </w:tc>
        <w:tc>
          <w:tcPr>
            <w:tcW w:type="dxa" w:w="4929"/>
          </w:tcPr>
          <w:p>
            <w:r>
              <w:t>癸水</w:t>
            </w:r>
          </w:p>
        </w:tc>
      </w:tr>
      <w:tr>
        <w:tc>
          <w:tcPr>
            <w:tcW w:type="dxa" w:w="4929"/>
          </w:tcPr>
          <w:p>
            <w:r>
              <w:t>强弱</w:t>
            </w:r>
          </w:p>
        </w:tc>
        <w:tc>
          <w:tcPr>
            <w:tcW w:type="dxa" w:w="4929"/>
          </w:tcPr>
          <w:p>
            <w:r>
              <w:t>中和（2.8）</w:t>
            </w:r>
          </w:p>
        </w:tc>
      </w:tr>
      <w:tr>
        <w:tc>
          <w:tcPr>
            <w:tcW w:type="dxa" w:w="4929"/>
          </w:tcPr>
          <w:p>
            <w:r>
              <w:t>格局</w:t>
            </w:r>
          </w:p>
        </w:tc>
        <w:tc>
          <w:tcPr>
            <w:tcW w:type="dxa" w:w="4929"/>
          </w:tcPr>
          <w:p>
            <w:r>
              <w:t>七杀格，且当前判定为破格</w:t>
            </w:r>
          </w:p>
        </w:tc>
      </w:tr>
      <w:tr>
        <w:tc>
          <w:tcPr>
            <w:tcW w:type="dxa" w:w="4929"/>
          </w:tcPr>
          <w:p>
            <w:r>
              <w:t>用神</w:t>
            </w:r>
          </w:p>
        </w:tc>
        <w:tc>
          <w:tcPr>
            <w:tcW w:type="dxa" w:w="4929"/>
          </w:tcPr>
          <w:p>
            <w:r>
              <w:t>水、金</w:t>
            </w:r>
          </w:p>
        </w:tc>
      </w:tr>
      <w:tr>
        <w:tc>
          <w:tcPr>
            <w:tcW w:type="dxa" w:w="4929"/>
          </w:tcPr>
          <w:p>
            <w:r>
              <w:t>忌神方向</w:t>
            </w:r>
          </w:p>
        </w:tc>
        <w:tc>
          <w:tcPr>
            <w:tcW w:type="dxa" w:w="4929"/>
          </w:tcPr>
          <w:p>
            <w:r>
              <w:t>火、木、土</w:t>
            </w:r>
          </w:p>
        </w:tc>
      </w:tr>
    </w:tbl>
    <w:p>
      <w:pPr>
        <w:pStyle w:val="Heading2"/>
      </w:pPr>
      <w:r>
        <w:rPr>
          <w:sz w:val="26"/>
        </w:rPr>
        <w:t>2.1 五行结构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木</w:t>
            </w:r>
          </w:p>
        </w:tc>
        <w:tc>
          <w:tcPr>
            <w:tcW w:type="dxa" w:w="4929"/>
          </w:tcPr>
          <w:p>
            <w:r>
              <w:t>0.06</w:t>
            </w:r>
          </w:p>
        </w:tc>
      </w:tr>
      <w:tr>
        <w:tc>
          <w:tcPr>
            <w:tcW w:type="dxa" w:w="4929"/>
          </w:tcPr>
          <w:p>
            <w:r>
              <w:t>火</w:t>
            </w:r>
          </w:p>
        </w:tc>
        <w:tc>
          <w:tcPr>
            <w:tcW w:type="dxa" w:w="4929"/>
          </w:tcPr>
          <w:p>
            <w:r>
              <w:t>2.54</w:t>
            </w:r>
          </w:p>
        </w:tc>
      </w:tr>
      <w:tr>
        <w:tc>
          <w:tcPr>
            <w:tcW w:type="dxa" w:w="4929"/>
          </w:tcPr>
          <w:p>
            <w:r>
              <w:t>土</w:t>
            </w:r>
          </w:p>
        </w:tc>
        <w:tc>
          <w:tcPr>
            <w:tcW w:type="dxa" w:w="4929"/>
          </w:tcPr>
          <w:p>
            <w:r>
              <w:t>3.60</w:t>
            </w:r>
          </w:p>
        </w:tc>
      </w:tr>
      <w:tr>
        <w:tc>
          <w:tcPr>
            <w:tcW w:type="dxa" w:w="4929"/>
          </w:tcPr>
          <w:p>
            <w:r>
              <w:t>金</w:t>
            </w:r>
          </w:p>
        </w:tc>
        <w:tc>
          <w:tcPr>
            <w:tcW w:type="dxa" w:w="4929"/>
          </w:tcPr>
          <w:p>
            <w:r>
              <w:t>1.00</w:t>
            </w:r>
          </w:p>
        </w:tc>
      </w:tr>
      <w:tr>
        <w:tc>
          <w:tcPr>
            <w:tcW w:type="dxa" w:w="4929"/>
          </w:tcPr>
          <w:p>
            <w:r>
              <w:t>水</w:t>
            </w:r>
          </w:p>
        </w:tc>
        <w:tc>
          <w:tcPr>
            <w:tcW w:type="dxa" w:w="4929"/>
          </w:tcPr>
          <w:p>
            <w:r>
              <w:t>2.00</w:t>
            </w:r>
          </w:p>
        </w:tc>
      </w:tr>
    </w:tbl>
    <w:p>
      <w:r>
        <w:t>结构解读：土最重，火也不轻，水有根但不算旺，木最弱。这个组合的重点不是单一吉凶，而是“压力、承载、消耗、调候”四件事。</w:t>
      </w:r>
    </w:p>
    <w:p>
      <w:pPr>
        <w:pStyle w:val="Heading2"/>
      </w:pPr>
      <w:r>
        <w:rPr>
          <w:sz w:val="26"/>
        </w:rPr>
        <w:t>2.2 五行分解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天干贡献</w:t>
            </w:r>
          </w:p>
        </w:tc>
        <w:tc>
          <w:tcPr>
            <w:tcW w:type="dxa" w:w="4929"/>
          </w:tcPr>
          <w:p>
            <w:r>
              <w:t>土 1.0 / 金 1.0 / 水 2.0</w:t>
            </w:r>
          </w:p>
        </w:tc>
      </w:tr>
      <w:tr>
        <w:tc>
          <w:tcPr>
            <w:tcW w:type="dxa" w:w="4929"/>
          </w:tcPr>
          <w:p>
            <w:r>
              <w:t>地支贡献</w:t>
            </w:r>
          </w:p>
        </w:tc>
        <w:tc>
          <w:tcPr>
            <w:tcW w:type="dxa" w:w="4929"/>
          </w:tcPr>
          <w:p>
            <w:r>
              <w:t>火 2.0 / 土 2.0</w:t>
            </w:r>
          </w:p>
        </w:tc>
      </w:tr>
      <w:tr>
        <w:tc>
          <w:tcPr>
            <w:tcW w:type="dxa" w:w="4929"/>
          </w:tcPr>
          <w:p>
            <w:r>
              <w:t>藏干贡献</w:t>
            </w:r>
          </w:p>
        </w:tc>
        <w:tc>
          <w:tcPr>
            <w:tcW w:type="dxa" w:w="4929"/>
          </w:tcPr>
          <w:p>
            <w:r>
              <w:t>木 0.06 / 火 0.54 / 土 0.6</w:t>
            </w:r>
          </w:p>
        </w:tc>
      </w:tr>
      <w:tr>
        <w:tc>
          <w:tcPr>
            <w:tcW w:type="dxa" w:w="4929"/>
          </w:tcPr>
          <w:p>
            <w:r>
              <w:t>总判断</w:t>
            </w:r>
          </w:p>
        </w:tc>
        <w:tc>
          <w:tcPr>
            <w:tcW w:type="dxa" w:w="4929"/>
          </w:tcPr>
          <w:p>
            <w:r>
              <w:t>地支和藏干把火土推高，整体偏燥，需水金调和</w:t>
            </w:r>
          </w:p>
        </w:tc>
      </w:tr>
    </w:tbl>
    <w:p>
      <w:pPr>
        <w:pStyle w:val="Heading2"/>
      </w:pPr>
      <w:r>
        <w:rPr>
          <w:sz w:val="26"/>
        </w:rPr>
        <w:t>2.3 日主强弱与调候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日主强弱分</w:t>
            </w:r>
          </w:p>
        </w:tc>
        <w:tc>
          <w:tcPr>
            <w:tcW w:type="dxa" w:w="4929"/>
          </w:tcPr>
          <w:p>
            <w:r>
              <w:t>2.8</w:t>
            </w:r>
          </w:p>
        </w:tc>
      </w:tr>
      <w:tr>
        <w:tc>
          <w:tcPr>
            <w:tcW w:type="dxa" w:w="4929"/>
          </w:tcPr>
          <w:p>
            <w:r>
              <w:t>强弱层级</w:t>
            </w:r>
          </w:p>
        </w:tc>
        <w:tc>
          <w:tcPr>
            <w:tcW w:type="dxa" w:w="4929"/>
          </w:tcPr>
          <w:p>
            <w:r>
              <w:t>中和</w:t>
            </w:r>
          </w:p>
        </w:tc>
      </w:tr>
      <w:tr>
        <w:tc>
          <w:tcPr>
            <w:tcW w:type="dxa" w:w="4929"/>
          </w:tcPr>
          <w:p>
            <w:r>
              <w:t>同类扶助</w:t>
            </w:r>
          </w:p>
        </w:tc>
        <w:tc>
          <w:tcPr>
            <w:tcW w:type="dxa" w:w="4929"/>
          </w:tcPr>
          <w:p>
            <w:r>
              <w:t>水 2.0</w:t>
            </w:r>
          </w:p>
        </w:tc>
      </w:tr>
      <w:tr>
        <w:tc>
          <w:tcPr>
            <w:tcW w:type="dxa" w:w="4929"/>
          </w:tcPr>
          <w:p>
            <w:r>
              <w:t>印星扶助</w:t>
            </w:r>
          </w:p>
        </w:tc>
        <w:tc>
          <w:tcPr>
            <w:tcW w:type="dxa" w:w="4929"/>
          </w:tcPr>
          <w:p>
            <w:r>
              <w:t>金 0.8</w:t>
            </w:r>
          </w:p>
        </w:tc>
      </w:tr>
      <w:tr>
        <w:tc>
          <w:tcPr>
            <w:tcW w:type="dxa" w:w="4929"/>
          </w:tcPr>
          <w:p>
            <w:r>
              <w:t>调候结论</w:t>
            </w:r>
          </w:p>
        </w:tc>
        <w:tc>
          <w:tcPr>
            <w:tcW w:type="dxa" w:w="4929"/>
          </w:tcPr>
          <w:p>
            <w:r>
              <w:t>未月炎热，系统明确提示喜水润局，金次之；忌木火增炎</w:t>
            </w:r>
          </w:p>
        </w:tc>
      </w:tr>
    </w:tbl>
    <w:p>
      <w:r>
        <w:t>这个“中和”并不轻松，代表命盘更看环境、选择和节奏，而不是一刀切的强弱判断。</w:t>
      </w:r>
    </w:p>
    <w:p>
      <w:pPr>
        <w:pStyle w:val="Heading2"/>
      </w:pPr>
      <w:r>
        <w:rPr>
          <w:sz w:val="26"/>
        </w:rPr>
        <w:t>2.4 用神与忌神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喜用</w:t>
            </w:r>
          </w:p>
        </w:tc>
        <w:tc>
          <w:tcPr>
            <w:tcW w:type="dxa" w:w="4929"/>
          </w:tcPr>
          <w:p>
            <w:r>
              <w:t>水、金</w:t>
            </w:r>
          </w:p>
        </w:tc>
      </w:tr>
      <w:tr>
        <w:tc>
          <w:tcPr>
            <w:tcW w:type="dxa" w:w="4929"/>
          </w:tcPr>
          <w:p>
            <w:r>
              <w:t>忌神</w:t>
            </w:r>
          </w:p>
        </w:tc>
        <w:tc>
          <w:tcPr>
            <w:tcW w:type="dxa" w:w="4929"/>
          </w:tcPr>
          <w:p>
            <w:r>
              <w:t>火、木、土</w:t>
            </w:r>
          </w:p>
        </w:tc>
      </w:tr>
      <w:tr>
        <w:tc>
          <w:tcPr>
            <w:tcW w:type="dxa" w:w="4929"/>
          </w:tcPr>
          <w:p>
            <w:r>
              <w:t>核心理由</w:t>
            </w:r>
          </w:p>
        </w:tc>
        <w:tc>
          <w:tcPr>
            <w:tcW w:type="dxa" w:w="4929"/>
          </w:tcPr>
          <w:p>
            <w:r>
              <w:t>月令未炎热，调候喜水（润局），金次之；忌木火增炎。 兼顾：日主癸（水）偏弱，宜以金（印星）生扶，水（比劫）助力；忌土（官杀）克制，不宜木（食伤）泄气。</w:t>
            </w:r>
          </w:p>
        </w:tc>
      </w:tr>
    </w:tbl>
    <w:p>
      <w:r>
        <w:t>产品表达上，最应该写成一句话：优先补水金，不要继续加重火土，避免环境进一步燥化。</w:t>
      </w:r>
    </w:p>
    <w:p>
      <w:pPr>
        <w:pStyle w:val="Heading2"/>
      </w:pPr>
      <w:r>
        <w:rPr>
          <w:sz w:val="26"/>
        </w:rPr>
        <w:t>2.5 格局与规则命中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格局</w:t>
            </w:r>
          </w:p>
        </w:tc>
        <w:tc>
          <w:tcPr>
            <w:tcW w:type="dxa" w:w="4929"/>
          </w:tcPr>
          <w:p>
            <w:r>
              <w:t>七杀格</w:t>
            </w:r>
          </w:p>
        </w:tc>
      </w:tr>
      <w:tr>
        <w:tc>
          <w:tcPr>
            <w:tcW w:type="dxa" w:w="4929"/>
          </w:tcPr>
          <w:p>
            <w:r>
              <w:t>格局级别</w:t>
            </w:r>
          </w:p>
        </w:tc>
        <w:tc>
          <w:tcPr>
            <w:tcW w:type="dxa" w:w="4929"/>
          </w:tcPr>
          <w:p>
            <w:r>
              <w:t>下格</w:t>
            </w:r>
          </w:p>
        </w:tc>
      </w:tr>
      <w:tr>
        <w:tc>
          <w:tcPr>
            <w:tcW w:type="dxa" w:w="4929"/>
          </w:tcPr>
          <w:p>
            <w:r>
              <w:t>是否破格</w:t>
            </w:r>
          </w:p>
        </w:tc>
        <w:tc>
          <w:tcPr>
            <w:tcW w:type="dxa" w:w="4929"/>
          </w:tcPr>
          <w:p>
            <w:r>
              <w:t>是</w:t>
            </w:r>
          </w:p>
        </w:tc>
      </w:tr>
      <w:tr>
        <w:tc>
          <w:tcPr>
            <w:tcW w:type="dxa" w:w="4929"/>
          </w:tcPr>
          <w:p>
            <w:r>
              <w:t>格局置信度</w:t>
            </w:r>
          </w:p>
        </w:tc>
        <w:tc>
          <w:tcPr>
            <w:tcW w:type="dxa" w:w="4929"/>
          </w:tcPr>
          <w:p>
            <w:r>
              <w:t>0.55</w:t>
            </w:r>
          </w:p>
        </w:tc>
      </w:tr>
      <w:tr>
        <w:tc>
          <w:tcPr>
            <w:tcW w:type="dxa" w:w="4929"/>
          </w:tcPr>
          <w:p>
            <w:r>
              <w:t>格局结论</w:t>
            </w:r>
          </w:p>
        </w:tc>
        <w:tc>
          <w:tcPr>
            <w:tcW w:type="dxa" w:w="4929"/>
          </w:tcPr>
          <w:p>
            <w:r>
              <w:t>杀需有制，有制则威权赫赫</w:t>
            </w:r>
          </w:p>
        </w:tc>
      </w:tr>
      <w:tr>
        <w:tc>
          <w:tcPr>
            <w:tcW w:type="dxa" w:w="4929"/>
          </w:tcPr>
          <w:p>
            <w:r>
              <w:t>破格说明</w:t>
            </w:r>
          </w:p>
        </w:tc>
        <w:tc>
          <w:tcPr>
            <w:tcW w:type="dxa" w:w="4929"/>
          </w:tcPr>
          <w:p>
            <w:r>
              <w:t>七杀无食神制杀，威力失控</w:t>
            </w:r>
          </w:p>
        </w:tc>
      </w:tr>
    </w:tbl>
    <w:p>
      <w:pPr>
        <w:pStyle w:val="ListBullet"/>
      </w:pPr>
      <w:r>
        <w:t>BRULE_006｜七杀格无制凶险｜七杀格无制或破格，凶性难驯，运程起伏大，须以德行修身化解（神峰通考）</w:t>
      </w:r>
    </w:p>
    <w:p>
      <w:pPr>
        <w:pStyle w:val="ListBullet"/>
      </w:pPr>
      <w:r>
        <w:t>BRULE_019｜格局破格需调候｜格局破损，运程起伏较大，宜以大运弥补破格之缺，调候用神尤为关键（命理探原）</w:t>
      </w:r>
    </w:p>
    <w:p>
      <w:pPr>
        <w:pStyle w:val="ListBullet"/>
      </w:pPr>
      <w:r>
        <w:t>BRULE_023｜金为用神｜庚辛金为用神，喜西方金地大运，宜从事金融、制造、科技、法律，西方居住更利运（渊海子平）</w:t>
      </w:r>
    </w:p>
    <w:p>
      <w:pPr>
        <w:pStyle w:val="ListBullet"/>
      </w:pPr>
      <w:r>
        <w:t>BRULE_024｜水为用神｜壬癸水为用神，喜北方水地大运，宜从事流通、贸易、旅游、水产，北方居住更利运（穷通宝鉴）</w:t>
      </w:r>
    </w:p>
    <w:p>
      <w:pPr>
        <w:pStyle w:val="ListBullet"/>
      </w:pPr>
      <w:r>
        <w:t>BRULE_031｜土厚埋金潜力难显｜土厚埋金，才华藏于内而难以施展，须经历磨砺后方能展露，宜中年后发展（滴天髓）</w:t>
      </w:r>
    </w:p>
    <w:p>
      <w:pPr>
        <w:pStyle w:val="Heading2"/>
      </w:pPr>
      <w:r>
        <w:rPr>
          <w:sz w:val="26"/>
        </w:rPr>
        <w:t>2.6 大运与流年锚点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起运年龄</w:t>
            </w:r>
          </w:p>
        </w:tc>
        <w:tc>
          <w:tcPr>
            <w:tcW w:type="dxa" w:w="4929"/>
          </w:tcPr>
          <w:p>
            <w:r>
              <w:t>0.0 岁</w:t>
            </w:r>
          </w:p>
        </w:tc>
      </w:tr>
      <w:tr>
        <w:tc>
          <w:tcPr>
            <w:tcW w:type="dxa" w:w="4929"/>
          </w:tcPr>
          <w:p>
            <w:r>
              <w:t>起运月数</w:t>
            </w:r>
          </w:p>
        </w:tc>
        <w:tc>
          <w:tcPr>
            <w:tcW w:type="dxa" w:w="4929"/>
          </w:tcPr>
          <w:p>
            <w:r>
              <w:t>8 个月</w:t>
            </w:r>
          </w:p>
        </w:tc>
      </w:tr>
      <w:tr>
        <w:tc>
          <w:tcPr>
            <w:tcW w:type="dxa" w:w="4929"/>
          </w:tcPr>
          <w:p>
            <w:r>
              <w:t>起运锚点</w:t>
            </w:r>
          </w:p>
        </w:tc>
        <w:tc>
          <w:tcPr>
            <w:tcW w:type="dxa" w:w="4929"/>
          </w:tcPr>
          <w:p>
            <w:r>
              <w:t>立秋 · 1990-08-08T02:45:31+09:00</w:t>
            </w:r>
          </w:p>
        </w:tc>
      </w:tr>
      <w:tr>
        <w:tc>
          <w:tcPr>
            <w:tcW w:type="dxa" w:w="4929"/>
          </w:tcPr>
          <w:p>
            <w:r>
              <w:t>起运方向</w:t>
            </w:r>
          </w:p>
        </w:tc>
        <w:tc>
          <w:tcPr>
            <w:tcW w:type="dxa" w:w="4929"/>
          </w:tcPr>
          <w:p>
            <w:r>
              <w:t>顺行</w:t>
            </w:r>
          </w:p>
        </w:tc>
      </w:tr>
      <w:tr>
        <w:tc>
          <w:tcPr>
            <w:tcW w:type="dxa" w:w="4929"/>
          </w:tcPr>
          <w:p>
            <w:r>
              <w:t>出生到节气天数</w:t>
            </w:r>
          </w:p>
        </w:tc>
        <w:tc>
          <w:tcPr>
            <w:tcW w:type="dxa" w:w="4929"/>
          </w:tcPr>
          <w:p>
            <w:r>
              <w:t>21.639</w:t>
            </w:r>
          </w:p>
        </w:tc>
      </w:tr>
      <w:tr>
        <w:tc>
          <w:tcPr>
            <w:tcW w:type="dxa" w:w="4929"/>
          </w:tcPr>
          <w:p>
            <w:r>
              <w:t>季节判断</w:t>
            </w:r>
          </w:p>
        </w:tc>
        <w:tc>
          <w:tcPr>
            <w:tcW w:type="dxa" w:w="4929"/>
          </w:tcPr>
          <w:p>
            <w:r>
              <w:t>未月，偏热偏燥</w:t>
            </w:r>
          </w:p>
        </w:tc>
      </w:tr>
    </w:tbl>
    <w:p>
      <w:r>
        <w:t>这条大运链的特点是：起运早，换运清晰，阶段感强。</w:t>
      </w:r>
    </w:p>
    <w:p>
      <w:pPr>
        <w:pStyle w:val="Heading2"/>
      </w:pPr>
      <w:r>
        <w:rPr>
          <w:sz w:val="26"/>
        </w:rPr>
        <w:t>2.7 大运列表</w:t>
      </w:r>
    </w:p>
    <w:p>
      <w:pPr>
        <w:pStyle w:val="ListBullet"/>
      </w:pPr>
      <w:r>
        <w:t>0.0岁起：甲申（1990年起）</w:t>
      </w:r>
    </w:p>
    <w:p>
      <w:pPr>
        <w:pStyle w:val="ListBullet"/>
      </w:pPr>
      <w:r>
        <w:t>10.0岁起：乙酉（2000年起）</w:t>
      </w:r>
    </w:p>
    <w:p>
      <w:pPr>
        <w:pStyle w:val="ListBullet"/>
      </w:pPr>
      <w:r>
        <w:t>20.0岁起：丙戌（2010年起）</w:t>
      </w:r>
    </w:p>
    <w:p>
      <w:pPr>
        <w:pStyle w:val="ListBullet"/>
      </w:pPr>
      <w:r>
        <w:t>30.0岁起：丁亥（2020年起）</w:t>
      </w:r>
    </w:p>
    <w:p>
      <w:pPr>
        <w:pStyle w:val="ListBullet"/>
      </w:pPr>
      <w:r>
        <w:t>40.0岁起：戊子（2030年起）</w:t>
      </w:r>
    </w:p>
    <w:p>
      <w:pPr>
        <w:pStyle w:val="ListBullet"/>
      </w:pPr>
      <w:r>
        <w:t>50.0岁起：己丑（2040年起）</w:t>
      </w:r>
    </w:p>
    <w:p>
      <w:pPr>
        <w:pStyle w:val="ListBullet"/>
      </w:pPr>
      <w:r>
        <w:t>60.0岁起：庚寅（2050年起）</w:t>
      </w:r>
    </w:p>
    <w:p>
      <w:pPr>
        <w:pStyle w:val="ListBullet"/>
      </w:pPr>
      <w:r>
        <w:t>70.0岁起：辛卯（2060年起）</w:t>
      </w:r>
    </w:p>
    <w:p>
      <w:pPr>
        <w:pStyle w:val="ListBullet"/>
      </w:pPr>
      <w:r>
        <w:t>80.0岁起：壬辰（2070年起）</w:t>
      </w:r>
    </w:p>
    <w:p>
      <w:pPr>
        <w:pStyle w:val="ListBullet"/>
      </w:pPr>
      <w:r>
        <w:t>90.0岁起：癸巳（2080年起）</w:t>
      </w:r>
    </w:p>
    <w:p>
      <w:pPr>
        <w:pStyle w:val="Heading2"/>
      </w:pPr>
      <w:r>
        <w:rPr>
          <w:sz w:val="26"/>
        </w:rPr>
        <w:t>2.8 流年示意</w:t>
      </w:r>
    </w:p>
    <w:p>
      <w:pPr>
        <w:pStyle w:val="ListBullet"/>
      </w:pPr>
      <w:r>
        <w:t>1988 年：戊辰，十神 正官</w:t>
      </w:r>
    </w:p>
    <w:p>
      <w:pPr>
        <w:pStyle w:val="ListBullet"/>
      </w:pPr>
      <w:r>
        <w:t>1989 年：己巳，十神 七杀</w:t>
      </w:r>
    </w:p>
    <w:p>
      <w:pPr>
        <w:pStyle w:val="ListBullet"/>
      </w:pPr>
      <w:r>
        <w:t>1990 年：庚午，十神 正印</w:t>
      </w:r>
    </w:p>
    <w:p>
      <w:pPr>
        <w:pStyle w:val="ListBullet"/>
      </w:pPr>
      <w:r>
        <w:t>1991 年：辛未，十神 偏印</w:t>
      </w:r>
    </w:p>
    <w:p>
      <w:pPr>
        <w:pStyle w:val="ListBullet"/>
      </w:pPr>
      <w:r>
        <w:t>1992 年：壬申，十神 劫财</w:t>
      </w:r>
    </w:p>
    <w:p>
      <w:pPr>
        <w:pStyle w:val="Heading1"/>
      </w:pPr>
      <w:r>
        <w:rPr>
          <w:sz w:val="32"/>
        </w:rPr>
        <w:t>三、紫微斗数全量摘要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命宫</w:t>
            </w:r>
          </w:p>
        </w:tc>
        <w:tc>
          <w:tcPr>
            <w:tcW w:type="dxa" w:w="4929"/>
          </w:tcPr>
          <w:p>
            <w:r>
              <w:t>己丑（丑宫）</w:t>
            </w:r>
          </w:p>
        </w:tc>
      </w:tr>
      <w:tr>
        <w:tc>
          <w:tcPr>
            <w:tcW w:type="dxa" w:w="4929"/>
          </w:tcPr>
          <w:p>
            <w:r>
              <w:t>身宫</w:t>
            </w:r>
          </w:p>
        </w:tc>
        <w:tc>
          <w:tcPr>
            <w:tcW w:type="dxa" w:w="4929"/>
          </w:tcPr>
          <w:p>
            <w:r>
              <w:t>己丑（丑宫）</w:t>
            </w:r>
          </w:p>
        </w:tc>
      </w:tr>
      <w:tr>
        <w:tc>
          <w:tcPr>
            <w:tcW w:type="dxa" w:w="4929"/>
          </w:tcPr>
          <w:p>
            <w:r>
              <w:t>命宫主星</w:t>
            </w:r>
          </w:p>
        </w:tc>
        <w:tc>
          <w:tcPr>
            <w:tcW w:type="dxa" w:w="4929"/>
          </w:tcPr>
          <w:p>
            <w:r>
              <w:t>天同、巨门</w:t>
            </w:r>
          </w:p>
        </w:tc>
      </w:tr>
      <w:tr>
        <w:tc>
          <w:tcPr>
            <w:tcW w:type="dxa" w:w="4929"/>
          </w:tcPr>
          <w:p>
            <w:r>
              <w:t>命主星</w:t>
            </w:r>
          </w:p>
        </w:tc>
        <w:tc>
          <w:tcPr>
            <w:tcW w:type="dxa" w:w="4929"/>
          </w:tcPr>
          <w:p>
            <w:r>
              <w:t>巨门</w:t>
            </w:r>
          </w:p>
        </w:tc>
      </w:tr>
      <w:tr>
        <w:tc>
          <w:tcPr>
            <w:tcW w:type="dxa" w:w="4929"/>
          </w:tcPr>
          <w:p>
            <w:r>
              <w:t>身主星</w:t>
            </w:r>
          </w:p>
        </w:tc>
        <w:tc>
          <w:tcPr>
            <w:tcW w:type="dxa" w:w="4929"/>
          </w:tcPr>
          <w:p>
            <w:r>
              <w:t>火星</w:t>
            </w:r>
          </w:p>
        </w:tc>
      </w:tr>
      <w:tr>
        <w:tc>
          <w:tcPr>
            <w:tcW w:type="dxa" w:w="4929"/>
          </w:tcPr>
          <w:p>
            <w:r>
              <w:t>五行局</w:t>
            </w:r>
          </w:p>
        </w:tc>
        <w:tc>
          <w:tcPr>
            <w:tcW w:type="dxa" w:w="4929"/>
          </w:tcPr>
          <w:p>
            <w:r>
              <w:t>火六局</w:t>
            </w:r>
          </w:p>
        </w:tc>
      </w:tr>
      <w:tr>
        <w:tc>
          <w:tcPr>
            <w:tcW w:type="dxa" w:w="4929"/>
          </w:tcPr>
          <w:p>
            <w:r>
              <w:t>来因宫</w:t>
            </w:r>
          </w:p>
        </w:tc>
        <w:tc>
          <w:tcPr>
            <w:tcW w:type="dxa" w:w="4929"/>
          </w:tcPr>
          <w:p>
            <w:r>
              <w:t>田宅宫</w:t>
            </w:r>
          </w:p>
        </w:tc>
      </w:tr>
      <w:tr>
        <w:tc>
          <w:tcPr>
            <w:tcW w:type="dxa" w:w="4929"/>
          </w:tcPr>
          <w:p>
            <w:r>
              <w:t>真太阳时</w:t>
            </w:r>
          </w:p>
        </w:tc>
        <w:tc>
          <w:tcPr>
            <w:tcW w:type="dxa" w:w="4929"/>
          </w:tcPr>
          <w:p>
            <w:r>
              <w:t>12:08</w:t>
            </w:r>
          </w:p>
        </w:tc>
      </w:tr>
      <w:tr>
        <w:tc>
          <w:tcPr>
            <w:tcW w:type="dxa" w:w="4929"/>
          </w:tcPr>
          <w:p>
            <w:r>
              <w:t>2026年流年</w:t>
            </w:r>
          </w:p>
        </w:tc>
        <w:tc>
          <w:tcPr>
            <w:tcW w:type="dxa" w:w="4929"/>
          </w:tcPr>
          <w:p>
            <w:r>
              <w:t>丙午</w:t>
            </w:r>
          </w:p>
        </w:tc>
      </w:tr>
    </w:tbl>
    <w:p>
      <w:r>
        <w:t>命宫主星以天同、巨门为主，气质偏向温和享福、贵人多助、口才出众、明暗是非；同宫见天魁，贵人助力与学习表达更容易显现；核心提示：防过度安逸、进取不足。</w:t>
      </w:r>
    </w:p>
    <w:p>
      <w:pPr>
        <w:pStyle w:val="Heading2"/>
      </w:pPr>
      <w:r>
        <w:rPr>
          <w:sz w:val="26"/>
        </w:rPr>
        <w:t>命宫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宫位</w:t>
            </w:r>
          </w:p>
        </w:tc>
        <w:tc>
          <w:tcPr>
            <w:tcW w:type="dxa" w:w="4929"/>
          </w:tcPr>
          <w:p>
            <w:r>
              <w:t>命宫 · 丑宫</w:t>
            </w:r>
          </w:p>
        </w:tc>
      </w:tr>
      <w:tr>
        <w:tc>
          <w:tcPr>
            <w:tcW w:type="dxa" w:w="4929"/>
          </w:tcPr>
          <w:p>
            <w:r>
              <w:t>主星</w:t>
            </w:r>
          </w:p>
        </w:tc>
        <w:tc>
          <w:tcPr>
            <w:tcW w:type="dxa" w:w="4929"/>
          </w:tcPr>
          <w:p>
            <w:r>
              <w:t>{"name": "天同", "brightness": "不", "brightness_val": 1, "transforms": ["化忌"]}、{"name": "巨门", "brightness": "不", "brightness_val": 1, "transforms": []}</w:t>
            </w:r>
          </w:p>
        </w:tc>
      </w:tr>
      <w:tr>
        <w:tc>
          <w:tcPr>
            <w:tcW w:type="dxa" w:w="4929"/>
          </w:tcPr>
          <w:p>
            <w:r>
              <w:t>辅星</w:t>
            </w:r>
          </w:p>
        </w:tc>
        <w:tc>
          <w:tcPr>
            <w:tcW w:type="dxa" w:w="4929"/>
          </w:tcPr>
          <w:p>
            <w:r>
              <w:t>{"name": "天魁", "brightness": "得", "brightness_val": 4, "transforms": []}、{"name": "寡宿", "brightness": "平", "brightness_val": 2, "transforms": []}、{"name": "封诰", "brightness": "平", "brightness_val": 2, "transforms": []}、{"name": "天才", "brightness": "平", "brightness_val": 2, "transforms": []}</w:t>
            </w:r>
          </w:p>
        </w:tc>
      </w:tr>
      <w:tr>
        <w:tc>
          <w:tcPr>
            <w:tcW w:type="dxa" w:w="4929"/>
          </w:tcPr>
          <w:p>
            <w:r>
              <w:t>结论</w:t>
            </w:r>
          </w:p>
        </w:tc>
        <w:tc>
          <w:tcPr>
            <w:tcW w:type="dxa" w:w="4929"/>
          </w:tcPr>
          <w:p>
            <w:r>
              <w:t>命宫以天同、巨门为主，温和享福、贵人多助、口才出众、明暗是非；化忌（宜防是非损耗、），防过度安逸、进取不足。</w:t>
            </w:r>
          </w:p>
        </w:tc>
      </w:tr>
      <w:tr>
        <w:tc>
          <w:tcPr>
            <w:tcW w:type="dxa" w:w="4929"/>
          </w:tcPr>
          <w:p>
            <w:r>
              <w:t>建议</w:t>
            </w:r>
          </w:p>
        </w:tc>
        <w:tc>
          <w:tcPr>
            <w:tcW w:type="dxa" w:w="4929"/>
          </w:tcPr>
          <w:p>
            <w:r>
              <w:t>充分了解自身先天优势与局限，以主动成长代替宿命论，将命宫特质转化为事业与人际的核心竞争力。</w:t>
            </w:r>
          </w:p>
        </w:tc>
      </w:tr>
    </w:tbl>
    <w:p>
      <w:r>
        <w:t>【命宫 · 丑宫】</w:t>
        <w:br/>
        <w:t>主星：天同(化忌)、巨门(不)</w:t>
        <w:br/>
        <w:t xml:space="preserve">  天同为福星，性情温和，享受生活，贵人多；逢化忌，需防是非/损耗</w:t>
        <w:br/>
        <w:t xml:space="preserve">  巨门为口才/暗曜，能言善辩，多口舌是非</w:t>
        <w:br/>
        <w:t>辅星：天魁、寡宿、封诰、天才</w:t>
        <w:br/>
        <w:t xml:space="preserve">  贵人星（天乙贵人），助力贵人相助</w:t>
      </w:r>
    </w:p>
    <w:p>
      <w:pPr>
        <w:pStyle w:val="Heading2"/>
      </w:pPr>
      <w:r>
        <w:rPr>
          <w:sz w:val="26"/>
        </w:rPr>
        <w:t>夫妻宫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宫位</w:t>
            </w:r>
          </w:p>
        </w:tc>
        <w:tc>
          <w:tcPr>
            <w:tcW w:type="dxa" w:w="4929"/>
          </w:tcPr>
          <w:p>
            <w:r>
              <w:t>夫妻宫 · 亥宫</w:t>
            </w:r>
          </w:p>
        </w:tc>
      </w:tr>
      <w:tr>
        <w:tc>
          <w:tcPr>
            <w:tcW w:type="dxa" w:w="4929"/>
          </w:tcPr>
          <w:p>
            <w:r>
              <w:t>主星</w:t>
            </w:r>
          </w:p>
        </w:tc>
        <w:tc>
          <w:tcPr>
            <w:tcW w:type="dxa" w:w="4929"/>
          </w:tcPr>
          <w:p>
            <w:r>
              <w:t>{"name": "太阴", "brightness": "庙", "brightness_val": 6, "transforms": ["化科", "↑化禄"]}</w:t>
            </w:r>
          </w:p>
        </w:tc>
      </w:tr>
      <w:tr>
        <w:tc>
          <w:tcPr>
            <w:tcW w:type="dxa" w:w="4929"/>
          </w:tcPr>
          <w:p>
            <w:r>
              <w:t>辅星</w:t>
            </w:r>
          </w:p>
        </w:tc>
        <w:tc>
          <w:tcPr>
            <w:tcW w:type="dxa" w:w="4929"/>
          </w:tcPr>
          <w:p>
            <w:r>
              <w:t>{"name": "天官", "brightness": "平", "brightness_val": 2, "transforms": []}、{"name": "截空2", "brightness": "平", "brightness_val": 2, "transforms": []}、{"name": "天厨", "brightness": "平", "brightness_val": 2, "transforms": []}、{"name": "台辅", "brightness": "平", "brightness_val": 2, "transforms": []}、{"name": "天巫", "brightness": "平", "brightness_val": 2, "transforms": []}</w:t>
            </w:r>
          </w:p>
        </w:tc>
      </w:tr>
      <w:tr>
        <w:tc>
          <w:tcPr>
            <w:tcW w:type="dxa" w:w="4929"/>
          </w:tcPr>
          <w:p>
            <w:r>
              <w:t>结论</w:t>
            </w:r>
          </w:p>
        </w:tc>
        <w:tc>
          <w:tcPr>
            <w:tcW w:type="dxa" w:w="4929"/>
          </w:tcPr>
          <w:p>
            <w:r>
              <w:t>夫妻宫以太阴为主，感性细腻、内敛财聚；化科（名声文采显扬、），防情绪化、优柔寡断。</w:t>
            </w:r>
          </w:p>
        </w:tc>
      </w:tr>
      <w:tr>
        <w:tc>
          <w:tcPr>
            <w:tcW w:type="dxa" w:w="4929"/>
          </w:tcPr>
          <w:p>
            <w:r>
              <w:t>建议</w:t>
            </w:r>
          </w:p>
        </w:tc>
        <w:tc>
          <w:tcPr>
            <w:tcW w:type="dxa" w:w="4929"/>
          </w:tcPr>
          <w:p>
            <w:r>
              <w:t>感情上主动而不强势，尊重对方节奏；婚前了解核心价值观，婚后保持各自独立空间。</w:t>
            </w:r>
          </w:p>
        </w:tc>
      </w:tr>
    </w:tbl>
    <w:p>
      <w:r>
        <w:t>【夫妻宫 · 亥宫】</w:t>
        <w:br/>
        <w:t>主星：太阴(化科)</w:t>
        <w:br/>
        <w:t xml:space="preserve">  太阴为母星/田宅/财帛，感性细腻，女命尤佳（入庙，力量充分，吉性倍增）；逢化科，名声/文采显扬</w:t>
        <w:br/>
        <w:t>辅星：天官、截空2、天厨、台辅、天巫</w:t>
      </w:r>
    </w:p>
    <w:p>
      <w:pPr>
        <w:pStyle w:val="Heading2"/>
      </w:pPr>
      <w:r>
        <w:rPr>
          <w:sz w:val="26"/>
        </w:rPr>
        <w:t>财帛宫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宫位</w:t>
            </w:r>
          </w:p>
        </w:tc>
        <w:tc>
          <w:tcPr>
            <w:tcW w:type="dxa" w:w="4929"/>
          </w:tcPr>
          <w:p>
            <w:r>
              <w:t>财帛宫 · 酉宫</w:t>
            </w:r>
          </w:p>
        </w:tc>
      </w:tr>
      <w:tr>
        <w:tc>
          <w:tcPr>
            <w:tcW w:type="dxa" w:w="4929"/>
          </w:tcPr>
          <w:p>
            <w:r>
              <w:t>主星</w:t>
            </w:r>
          </w:p>
        </w:tc>
        <w:tc>
          <w:tcPr>
            <w:tcW w:type="dxa" w:w="4929"/>
          </w:tcPr>
          <w:p>
            <w:r>
              <w:t>空宫/借对宫</w:t>
            </w:r>
          </w:p>
        </w:tc>
      </w:tr>
      <w:tr>
        <w:tc>
          <w:tcPr>
            <w:tcW w:type="dxa" w:w="4929"/>
          </w:tcPr>
          <w:p>
            <w:r>
              <w:t>辅星</w:t>
            </w:r>
          </w:p>
        </w:tc>
        <w:tc>
          <w:tcPr>
            <w:tcW w:type="dxa" w:w="4929"/>
          </w:tcPr>
          <w:p>
            <w:r>
              <w:t>{"name": "左辅", "brightness": "得", "brightness_val": 4, "transforms": []}、{"name": "擎羊", "brightness": "平", "brightness_val": 2, "transforms": []}、{"name": "铃星", "brightness": "旺", "brightness_val": 5, "transforms": []}、{"name": "红鸾", "brightness": "平", "brightness_val": 2, "transforms": []}、{"name": "三台", "brightness": "平", "brightness_val": 2, "transforms": []}、{"name": "解神", "brightness": "平", "brightness_val": 2, "transforms": []}</w:t>
            </w:r>
          </w:p>
        </w:tc>
      </w:tr>
      <w:tr>
        <w:tc>
          <w:tcPr>
            <w:tcW w:type="dxa" w:w="4929"/>
          </w:tcPr>
          <w:p>
            <w:r>
              <w:t>结论</w:t>
            </w:r>
          </w:p>
        </w:tc>
        <w:tc>
          <w:tcPr>
            <w:tcW w:type="dxa" w:w="4929"/>
          </w:tcPr>
          <w:p>
            <w:r>
              <w:t>财帛宫为空宫，借太阳、天梁照射论命，财运进财以外显方式呈现，特质较为隐性。</w:t>
            </w:r>
          </w:p>
        </w:tc>
      </w:tr>
      <w:tr>
        <w:tc>
          <w:tcPr>
            <w:tcW w:type="dxa" w:w="4929"/>
          </w:tcPr>
          <w:p>
            <w:r>
              <w:t>建议</w:t>
            </w:r>
          </w:p>
        </w:tc>
        <w:tc>
          <w:tcPr>
            <w:tcW w:type="dxa" w:w="4929"/>
          </w:tcPr>
          <w:p>
            <w:r>
              <w:t>建立多元进财渠道，制定理财计划，避免冲动决策；遭遇财务波动时优先保住本金；留意煞星擎羊、铃星带来的变数与耗损。</w:t>
            </w:r>
          </w:p>
        </w:tc>
      </w:tr>
    </w:tbl>
    <w:p>
      <w:r>
        <w:t>【财帛宫 · 酉宫】</w:t>
        <w:br/>
        <w:t>主星：（空宫，借对宫 太阳、天梁 论命）</w:t>
        <w:br/>
        <w:t xml:space="preserve">  [借] 太阳为父星/官星，光明热情，男命旺，宜公众事务</w:t>
        <w:br/>
        <w:t xml:space="preserve">  [借] 天梁为荫星，有长辈缘，清高孤傲，宜医卜星象</w:t>
        <w:br/>
        <w:t>辅星：左辅、擎羊、铃星、红鸾、三台、解神</w:t>
        <w:br/>
        <w:t xml:space="preserve">  辅助星，带来协助与补充</w:t>
        <w:br/>
        <w:t xml:space="preserve">  煞星，刀伤血光，冲劲大，主是非竞争</w:t>
        <w:br/>
        <w:t xml:space="preserve">  煞星，暗耗纠缠，变化迟缓</w:t>
      </w:r>
    </w:p>
    <w:p>
      <w:pPr>
        <w:pStyle w:val="Heading2"/>
      </w:pPr>
      <w:r>
        <w:rPr>
          <w:sz w:val="26"/>
        </w:rPr>
        <w:t>疾厄宫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宫位</w:t>
            </w:r>
          </w:p>
        </w:tc>
        <w:tc>
          <w:tcPr>
            <w:tcW w:type="dxa" w:w="4929"/>
          </w:tcPr>
          <w:p>
            <w:r>
              <w:t>疾厄宫 · 申宫</w:t>
            </w:r>
          </w:p>
        </w:tc>
      </w:tr>
      <w:tr>
        <w:tc>
          <w:tcPr>
            <w:tcW w:type="dxa" w:w="4929"/>
          </w:tcPr>
          <w:p>
            <w:r>
              <w:t>主星</w:t>
            </w:r>
          </w:p>
        </w:tc>
        <w:tc>
          <w:tcPr>
            <w:tcW w:type="dxa" w:w="4929"/>
          </w:tcPr>
          <w:p>
            <w:r>
              <w:t>{"name": "破军", "brightness": "得", "brightness_val": 4, "transforms": ["↓化权"]}</w:t>
            </w:r>
          </w:p>
        </w:tc>
      </w:tr>
      <w:tr>
        <w:tc>
          <w:tcPr>
            <w:tcW w:type="dxa" w:w="4929"/>
          </w:tcPr>
          <w:p>
            <w:r>
              <w:t>辅星</w:t>
            </w:r>
          </w:p>
        </w:tc>
        <w:tc>
          <w:tcPr>
            <w:tcW w:type="dxa" w:w="4929"/>
          </w:tcPr>
          <w:p>
            <w:r>
              <w:t>{"name": "禄存", "brightness": "庙", "brightness_val": 6, "transforms": []}、{"name": "天马", "brightness": "旺", "brightness_val": 5, "transforms": []}、{"name": "天使", "brightness": "平", "brightness_val": 2, "transforms": []}、{"name": "破碎", "brightness": "平", "brightness_val": 2, "transforms": []}</w:t>
            </w:r>
          </w:p>
        </w:tc>
      </w:tr>
      <w:tr>
        <w:tc>
          <w:tcPr>
            <w:tcW w:type="dxa" w:w="4929"/>
          </w:tcPr>
          <w:p>
            <w:r>
              <w:t>结论</w:t>
            </w:r>
          </w:p>
        </w:tc>
        <w:tc>
          <w:tcPr>
            <w:tcW w:type="dxa" w:w="4929"/>
          </w:tcPr>
          <w:p>
            <w:r>
              <w:t>疾厄宫以破军为主，变动不休、破旧立新，防变动耗散、难以积累。</w:t>
            </w:r>
          </w:p>
        </w:tc>
      </w:tr>
      <w:tr>
        <w:tc>
          <w:tcPr>
            <w:tcW w:type="dxa" w:w="4929"/>
          </w:tcPr>
          <w:p>
            <w:r>
              <w:t>建议</w:t>
            </w:r>
          </w:p>
        </w:tc>
        <w:tc>
          <w:tcPr>
            <w:tcW w:type="dxa" w:w="4929"/>
          </w:tcPr>
          <w:p>
            <w:r>
              <w:t>养成规律作息与运动习惯，定期体检；做好心理压力管理，关注先天易发病部位。</w:t>
            </w:r>
          </w:p>
        </w:tc>
      </w:tr>
    </w:tbl>
    <w:p>
      <w:r>
        <w:t>【疾厄宫 · 申宫】</w:t>
        <w:br/>
        <w:t>主星：破军(得)</w:t>
        <w:br/>
        <w:t xml:space="preserve">  破军为耗星/先锋，变动不休，破坏中求生机，改革力强</w:t>
        <w:br/>
        <w:t>辅星：禄存、天马、天使、破碎</w:t>
        <w:br/>
        <w:t xml:space="preserve">  财禄之星，稳健财源，亦有孤克之象</w:t>
        <w:br/>
        <w:t xml:space="preserve">  驿马星，主变动奔波，宜出行</w:t>
      </w:r>
    </w:p>
    <w:p>
      <w:pPr>
        <w:pStyle w:val="Heading2"/>
      </w:pPr>
      <w:r>
        <w:rPr>
          <w:sz w:val="26"/>
        </w:rPr>
        <w:t>迁移宫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宫位</w:t>
            </w:r>
          </w:p>
        </w:tc>
        <w:tc>
          <w:tcPr>
            <w:tcW w:type="dxa" w:w="4929"/>
          </w:tcPr>
          <w:p>
            <w:r>
              <w:t>迁移宫 · 未宫</w:t>
            </w:r>
          </w:p>
        </w:tc>
      </w:tr>
      <w:tr>
        <w:tc>
          <w:tcPr>
            <w:tcW w:type="dxa" w:w="4929"/>
          </w:tcPr>
          <w:p>
            <w:r>
              <w:t>主星</w:t>
            </w:r>
          </w:p>
        </w:tc>
        <w:tc>
          <w:tcPr>
            <w:tcW w:type="dxa" w:w="4929"/>
          </w:tcPr>
          <w:p>
            <w:r>
              <w:t>空宫/借对宫</w:t>
            </w:r>
          </w:p>
        </w:tc>
      </w:tr>
      <w:tr>
        <w:tc>
          <w:tcPr>
            <w:tcW w:type="dxa" w:w="4929"/>
          </w:tcPr>
          <w:p>
            <w:r>
              <w:t>辅星</w:t>
            </w:r>
          </w:p>
        </w:tc>
        <w:tc>
          <w:tcPr>
            <w:tcW w:type="dxa" w:w="4929"/>
          </w:tcPr>
          <w:p>
            <w:r>
              <w:t>{"name": "天钺", "brightness": "得", "brightness_val": 4, "transforms": []}、{"name": "陀罗", "brightness": "庙", "brightness_val": 6, "transforms": []}、{"name": "火星", "brightness": "平", "brightness_val": 2, "transforms": []}、{"name": "天伤", "brightness": "平", "brightness_val": 2, "transforms": []}</w:t>
            </w:r>
          </w:p>
        </w:tc>
      </w:tr>
      <w:tr>
        <w:tc>
          <w:tcPr>
            <w:tcW w:type="dxa" w:w="4929"/>
          </w:tcPr>
          <w:p>
            <w:r>
              <w:t>结论</w:t>
            </w:r>
          </w:p>
        </w:tc>
        <w:tc>
          <w:tcPr>
            <w:tcW w:type="dxa" w:w="4929"/>
          </w:tcPr>
          <w:p>
            <w:r>
              <w:t>迁移宫为空宫，借天同、巨门照射论命，外出社交以外显方式呈现，特质较为隐性。</w:t>
            </w:r>
          </w:p>
        </w:tc>
      </w:tr>
      <w:tr>
        <w:tc>
          <w:tcPr>
            <w:tcW w:type="dxa" w:w="4929"/>
          </w:tcPr>
          <w:p>
            <w:r>
              <w:t>建议</w:t>
            </w:r>
          </w:p>
        </w:tc>
        <w:tc>
          <w:tcPr>
            <w:tcW w:type="dxa" w:w="4929"/>
          </w:tcPr>
          <w:p>
            <w:r>
              <w:t>主动把握出行与展示机会，拓宽视野与人脉；出行前做好风险预案与应急准备；留意煞星陀罗、火星带来的变数与耗损。</w:t>
            </w:r>
          </w:p>
        </w:tc>
      </w:tr>
    </w:tbl>
    <w:p>
      <w:r>
        <w:t>【迁移宫 · 未宫】</w:t>
        <w:br/>
        <w:t>主星：（空宫，借对宫 天同、巨门 论命）</w:t>
        <w:br/>
        <w:t xml:space="preserve">  [借] 天同为福星，性情温和，享受生活，贵人多</w:t>
        <w:br/>
        <w:t xml:space="preserve">  [借] 巨门为口才/暗曜，能言善辩，多口舌是非</w:t>
        <w:br/>
        <w:t>辅星：天钺、陀罗、火星、天伤</w:t>
        <w:br/>
        <w:t xml:space="preserve">  贵人星（玉堂贵人），助力贵人相助</w:t>
        <w:br/>
        <w:t xml:space="preserve">  煞星，拖延纠缠，暗中阻力</w:t>
        <w:br/>
        <w:t xml:space="preserve">  煞星，暴烈冲动，变化剧烈</w:t>
      </w:r>
    </w:p>
    <w:p>
      <w:pPr>
        <w:pStyle w:val="Heading2"/>
      </w:pPr>
      <w:r>
        <w:rPr>
          <w:sz w:val="26"/>
        </w:rPr>
        <w:t>交友宫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宫位</w:t>
            </w:r>
          </w:p>
        </w:tc>
        <w:tc>
          <w:tcPr>
            <w:tcW w:type="dxa" w:w="4929"/>
          </w:tcPr>
          <w:p>
            <w:r>
              <w:t>交友宫 · 午宫</w:t>
            </w:r>
          </w:p>
        </w:tc>
      </w:tr>
      <w:tr>
        <w:tc>
          <w:tcPr>
            <w:tcW w:type="dxa" w:w="4929"/>
          </w:tcPr>
          <w:p>
            <w:r>
              <w:t>主星</w:t>
            </w:r>
          </w:p>
        </w:tc>
        <w:tc>
          <w:tcPr>
            <w:tcW w:type="dxa" w:w="4929"/>
          </w:tcPr>
          <w:p>
            <w:r>
              <w:t>{"name": "紫微", "brightness": "庙", "brightness_val": 6, "transforms": []}</w:t>
            </w:r>
          </w:p>
        </w:tc>
      </w:tr>
      <w:tr>
        <w:tc>
          <w:tcPr>
            <w:tcW w:type="dxa" w:w="4929"/>
          </w:tcPr>
          <w:p>
            <w:r>
              <w:t>辅星</w:t>
            </w:r>
          </w:p>
        </w:tc>
        <w:tc>
          <w:tcPr>
            <w:tcW w:type="dxa" w:w="4929"/>
          </w:tcPr>
          <w:p>
            <w:r>
              <w:t>{"name": "天福", "brightness": "平", "brightness_val": 2, "transforms": []}、{"name": "天寿", "brightness": "平", "brightness_val": 2, "transforms": []}、{"name": "天姚", "brightness": "平", "brightness_val": 2, "transforms": []}、{"name": "咸池", "brightness": "平", "brightness_val": 2, "transforms": []}</w:t>
            </w:r>
          </w:p>
        </w:tc>
      </w:tr>
      <w:tr>
        <w:tc>
          <w:tcPr>
            <w:tcW w:type="dxa" w:w="4929"/>
          </w:tcPr>
          <w:p>
            <w:r>
              <w:t>结论</w:t>
            </w:r>
          </w:p>
        </w:tc>
        <w:tc>
          <w:tcPr>
            <w:tcW w:type="dxa" w:w="4929"/>
          </w:tcPr>
          <w:p>
            <w:r>
              <w:t>交友宫以紫微为主，尊贵自主、领导力强，注意高傲孤立、过度自我要求。</w:t>
            </w:r>
          </w:p>
        </w:tc>
      </w:tr>
      <w:tr>
        <w:tc>
          <w:tcPr>
            <w:tcW w:type="dxa" w:w="4929"/>
          </w:tcPr>
          <w:p>
            <w:r>
              <w:t>建议</w:t>
            </w:r>
          </w:p>
        </w:tc>
        <w:tc>
          <w:tcPr>
            <w:tcW w:type="dxa" w:w="4929"/>
          </w:tcPr>
          <w:p>
            <w:r>
              <w:t>深入了解宫位特质特质，积极趋吉避凶。</w:t>
            </w:r>
          </w:p>
        </w:tc>
      </w:tr>
    </w:tbl>
    <w:p>
      <w:r>
        <w:t>【交友宫 · 午宫】</w:t>
        <w:br/>
        <w:t>主星：紫微(庙)</w:t>
        <w:br/>
        <w:t xml:space="preserve">  紫微为帝星，主贵气、领导力、孤独，性格自尊要求高（入庙，力量充分，吉性倍增）</w:t>
        <w:br/>
        <w:t>辅星：天福、天寿、天姚、咸池</w:t>
      </w:r>
    </w:p>
    <w:p>
      <w:pPr>
        <w:pStyle w:val="Heading2"/>
      </w:pPr>
      <w:r>
        <w:rPr>
          <w:sz w:val="26"/>
        </w:rPr>
        <w:t>官禄宫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宫位</w:t>
            </w:r>
          </w:p>
        </w:tc>
        <w:tc>
          <w:tcPr>
            <w:tcW w:type="dxa" w:w="4929"/>
          </w:tcPr>
          <w:p>
            <w:r>
              <w:t>官禄宫 · 巳宫</w:t>
            </w:r>
          </w:p>
        </w:tc>
      </w:tr>
      <w:tr>
        <w:tc>
          <w:tcPr>
            <w:tcW w:type="dxa" w:w="4929"/>
          </w:tcPr>
          <w:p>
            <w:r>
              <w:t>主星</w:t>
            </w:r>
          </w:p>
        </w:tc>
        <w:tc>
          <w:tcPr>
            <w:tcW w:type="dxa" w:w="4929"/>
          </w:tcPr>
          <w:p>
            <w:r>
              <w:t>{"name": "天机", "brightness": "利", "brightness_val": 3, "transforms": ["↓化科"]}</w:t>
            </w:r>
          </w:p>
        </w:tc>
      </w:tr>
      <w:tr>
        <w:tc>
          <w:tcPr>
            <w:tcW w:type="dxa" w:w="4929"/>
          </w:tcPr>
          <w:p>
            <w:r>
              <w:t>辅星</w:t>
            </w:r>
          </w:p>
        </w:tc>
        <w:tc>
          <w:tcPr>
            <w:tcW w:type="dxa" w:w="4929"/>
          </w:tcPr>
          <w:p>
            <w:r>
              <w:t>{"name": "地空", "brightness": "平", "brightness_val": 2, "transforms": []}、{"name": "地劫", "brightness": "平", "brightness_val": 2, "transforms": []}、{"name": "孤辰", "brightness": "平", "brightness_val": 2, "transforms": []}、{"name": "阴煞", "brightness": "平", "brightness_val": 2, "transforms": []}</w:t>
            </w:r>
          </w:p>
        </w:tc>
      </w:tr>
      <w:tr>
        <w:tc>
          <w:tcPr>
            <w:tcW w:type="dxa" w:w="4929"/>
          </w:tcPr>
          <w:p>
            <w:r>
              <w:t>结论</w:t>
            </w:r>
          </w:p>
        </w:tc>
        <w:tc>
          <w:tcPr>
            <w:tcW w:type="dxa" w:w="4929"/>
          </w:tcPr>
          <w:p>
            <w:r>
              <w:t>官禄宫以天机为主，聪敏机变、善于谋划，应防空想耗散与思路发散，劫财破耗与意外损失。</w:t>
            </w:r>
          </w:p>
        </w:tc>
      </w:tr>
      <w:tr>
        <w:tc>
          <w:tcPr>
            <w:tcW w:type="dxa" w:w="4929"/>
          </w:tcPr>
          <w:p>
            <w:r>
              <w:t>建议</w:t>
            </w:r>
          </w:p>
        </w:tc>
        <w:tc>
          <w:tcPr>
            <w:tcW w:type="dxa" w:w="4929"/>
          </w:tcPr>
          <w:p>
            <w:r>
              <w:t>选择与命盘星性契合的职业方向，稳步积累专业声望；职场争议中以实力说话，避免过早锋芒毕露；留意煞星地空、地劫带来的变数与耗损。</w:t>
            </w:r>
          </w:p>
        </w:tc>
      </w:tr>
    </w:tbl>
    <w:p>
      <w:r>
        <w:t>【官禄宫 · 巳宫】</w:t>
        <w:br/>
        <w:t>主星：天机(利)</w:t>
        <w:br/>
        <w:t xml:space="preserve">  天机为智慧星，聪明善变，适合谋划，感情多波折</w:t>
        <w:br/>
        <w:t>辅星：地空、地劫、孤辰、阴煞</w:t>
        <w:br/>
        <w:t xml:space="preserve">  煞星，耗散思想，空想多</w:t>
        <w:br/>
        <w:t xml:space="preserve">  煞星，劫财破耗，意外损失</w:t>
      </w:r>
    </w:p>
    <w:p>
      <w:pPr>
        <w:pStyle w:val="Heading2"/>
      </w:pPr>
      <w:r>
        <w:rPr>
          <w:sz w:val="26"/>
        </w:rPr>
        <w:t>田宅宫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宫位</w:t>
            </w:r>
          </w:p>
        </w:tc>
        <w:tc>
          <w:tcPr>
            <w:tcW w:type="dxa" w:w="4929"/>
          </w:tcPr>
          <w:p>
            <w:r>
              <w:t>田宅宫 · 辰宫</w:t>
            </w:r>
          </w:p>
        </w:tc>
      </w:tr>
      <w:tr>
        <w:tc>
          <w:tcPr>
            <w:tcW w:type="dxa" w:w="4929"/>
          </w:tcPr>
          <w:p>
            <w:r>
              <w:t>主星</w:t>
            </w:r>
          </w:p>
        </w:tc>
        <w:tc>
          <w:tcPr>
            <w:tcW w:type="dxa" w:w="4929"/>
          </w:tcPr>
          <w:p>
            <w:r>
              <w:t>{"name": "七杀", "brightness": "庙", "brightness_val": 6, "transforms": []}</w:t>
            </w:r>
          </w:p>
        </w:tc>
      </w:tr>
      <w:tr>
        <w:tc>
          <w:tcPr>
            <w:tcW w:type="dxa" w:w="4929"/>
          </w:tcPr>
          <w:p>
            <w:r>
              <w:t>辅星</w:t>
            </w:r>
          </w:p>
        </w:tc>
        <w:tc>
          <w:tcPr>
            <w:tcW w:type="dxa" w:w="4929"/>
          </w:tcPr>
          <w:p>
            <w:r>
              <w:t>{"name": "右弼", "brightness": "得", "brightness_val": 4, "transforms": ["↓化科"]}、{"name": "天空", "brightness": "平", "brightness_val": 2, "transforms": []}、{"name": "八座", "brightness": "平", "brightness_val": 2, "transforms": []}、{"name": "凤阁", "brightness": "平", "brightness_val": 2, "transforms": []}</w:t>
            </w:r>
          </w:p>
        </w:tc>
      </w:tr>
      <w:tr>
        <w:tc>
          <w:tcPr>
            <w:tcW w:type="dxa" w:w="4929"/>
          </w:tcPr>
          <w:p>
            <w:r>
              <w:t>结论</w:t>
            </w:r>
          </w:p>
        </w:tc>
        <w:tc>
          <w:tcPr>
            <w:tcW w:type="dxa" w:w="4929"/>
          </w:tcPr>
          <w:p>
            <w:r>
              <w:t>田宅宫以七杀为主，勇猛果断、开创冲劲，防冲劲过猛、伤及自他。</w:t>
            </w:r>
          </w:p>
        </w:tc>
      </w:tr>
      <w:tr>
        <w:tc>
          <w:tcPr>
            <w:tcW w:type="dxa" w:w="4929"/>
          </w:tcPr>
          <w:p>
            <w:r>
              <w:t>建议</w:t>
            </w:r>
          </w:p>
        </w:tc>
        <w:tc>
          <w:tcPr>
            <w:tcW w:type="dxa" w:w="4929"/>
          </w:tcPr>
          <w:p>
            <w:r>
              <w:t>用心维护家庭关系，不动产决策宜稳健；改善居家环境有助身心与运势共同提升。</w:t>
            </w:r>
          </w:p>
        </w:tc>
      </w:tr>
    </w:tbl>
    <w:p>
      <w:r>
        <w:t>【田宅宫 · 辰宫】</w:t>
        <w:br/>
        <w:t>主星：七杀(庙)</w:t>
        <w:br/>
        <w:t xml:space="preserve">  七杀为将星，英勇果断，冲劲十足，开创力强（入庙，力量充分，吉性倍增）</w:t>
        <w:br/>
        <w:t>辅星：右弼、天空、八座、凤阁</w:t>
        <w:br/>
        <w:t xml:space="preserve">  辅助星，带来协助与支持</w:t>
      </w:r>
    </w:p>
    <w:p>
      <w:pPr>
        <w:pStyle w:val="Heading2"/>
      </w:pPr>
      <w:r>
        <w:rPr>
          <w:sz w:val="26"/>
        </w:rPr>
        <w:t>福德宫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宫位</w:t>
            </w:r>
          </w:p>
        </w:tc>
        <w:tc>
          <w:tcPr>
            <w:tcW w:type="dxa" w:w="4929"/>
          </w:tcPr>
          <w:p>
            <w:r>
              <w:t>福德宫 · 卯宫</w:t>
            </w:r>
          </w:p>
        </w:tc>
      </w:tr>
      <w:tr>
        <w:tc>
          <w:tcPr>
            <w:tcW w:type="dxa" w:w="4929"/>
          </w:tcPr>
          <w:p>
            <w:r>
              <w:t>主星</w:t>
            </w:r>
          </w:p>
        </w:tc>
        <w:tc>
          <w:tcPr>
            <w:tcW w:type="dxa" w:w="4929"/>
          </w:tcPr>
          <w:p>
            <w:r>
              <w:t>{"name": "太阳", "brightness": "庙", "brightness_val": 6, "transforms": ["化禄"]}、{"name": "天梁", "brightness": "庙", "brightness_val": 6, "transforms": ["↓化科"]}</w:t>
            </w:r>
          </w:p>
        </w:tc>
      </w:tr>
      <w:tr>
        <w:tc>
          <w:tcPr>
            <w:tcW w:type="dxa" w:w="4929"/>
          </w:tcPr>
          <w:p>
            <w:r>
              <w:t>辅星</w:t>
            </w:r>
          </w:p>
        </w:tc>
        <w:tc>
          <w:tcPr>
            <w:tcW w:type="dxa" w:w="4929"/>
          </w:tcPr>
          <w:p>
            <w:r>
              <w:t>{"name": "文昌", "brightness": "旺", "brightness_val": 5, "transforms": []}、{"name": "天喜", "brightness": "平", "brightness_val": 2, "transforms": []}、{"name": "天刑", "brightness": "平", "brightness_val": 2, "transforms": []}、{"name": "恩光", "brightness": "平", "brightness_val": 2, "transforms": []}</w:t>
            </w:r>
          </w:p>
        </w:tc>
      </w:tr>
      <w:tr>
        <w:tc>
          <w:tcPr>
            <w:tcW w:type="dxa" w:w="4929"/>
          </w:tcPr>
          <w:p>
            <w:r>
              <w:t>结论</w:t>
            </w:r>
          </w:p>
        </w:tc>
        <w:tc>
          <w:tcPr>
            <w:tcW w:type="dxa" w:w="4929"/>
          </w:tcPr>
          <w:p>
            <w:r>
              <w:t>福德宫以太阳、天梁为主，光明热情、公众导向、清高孤傲、长辈缘深；化禄（财运贵气增旺、），防好面子、情绪起伏。</w:t>
            </w:r>
          </w:p>
        </w:tc>
      </w:tr>
      <w:tr>
        <w:tc>
          <w:tcPr>
            <w:tcW w:type="dxa" w:w="4929"/>
          </w:tcPr>
          <w:p>
            <w:r>
              <w:t>建议</w:t>
            </w:r>
          </w:p>
        </w:tc>
        <w:tc>
          <w:tcPr>
            <w:tcW w:type="dxa" w:w="4929"/>
          </w:tcPr>
          <w:p>
            <w:r>
              <w:t>培养内在充实感，减少向外寻求认可；精神投资（学习、兴趣、信仰）回报最为持久。</w:t>
            </w:r>
          </w:p>
        </w:tc>
      </w:tr>
    </w:tbl>
    <w:p>
      <w:r>
        <w:t>【福德宫 · 卯宫】</w:t>
        <w:br/>
        <w:t>主星：太阳(化禄)、天梁(庙)</w:t>
        <w:br/>
        <w:t xml:space="preserve">  太阳为父星/官星，光明热情，男命旺，宜公众事务（入庙，力量充分，吉性倍增）；逢化禄，财运/贵气大增</w:t>
        <w:br/>
        <w:t xml:space="preserve">  天梁为荫星，有长辈缘，清高孤傲，宜医卜星象（入庙，力量充分，吉性倍增）</w:t>
        <w:br/>
        <w:t>辅星：文昌、天喜、天刑、恩光</w:t>
        <w:br/>
        <w:t xml:space="preserve">  科甲之星，利考试、文书、名誉</w:t>
      </w:r>
    </w:p>
    <w:p>
      <w:pPr>
        <w:pStyle w:val="Heading2"/>
      </w:pPr>
      <w:r>
        <w:rPr>
          <w:sz w:val="26"/>
        </w:rPr>
        <w:t>父母宫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宫位</w:t>
            </w:r>
          </w:p>
        </w:tc>
        <w:tc>
          <w:tcPr>
            <w:tcW w:type="dxa" w:w="4929"/>
          </w:tcPr>
          <w:p>
            <w:r>
              <w:t>父母宫 · 寅宫</w:t>
            </w:r>
          </w:p>
        </w:tc>
      </w:tr>
      <w:tr>
        <w:tc>
          <w:tcPr>
            <w:tcW w:type="dxa" w:w="4929"/>
          </w:tcPr>
          <w:p>
            <w:r>
              <w:t>主星</w:t>
            </w:r>
          </w:p>
        </w:tc>
        <w:tc>
          <w:tcPr>
            <w:tcW w:type="dxa" w:w="4929"/>
          </w:tcPr>
          <w:p>
            <w:r>
              <w:t>{"name": "武曲", "brightness": "得", "brightness_val": 4, "transforms": ["化权", "↓化权", "↑化科"]}、{"name": "天相", "brightness": "庙", "brightness_val": 6, "transforms": []}</w:t>
            </w:r>
          </w:p>
        </w:tc>
      </w:tr>
      <w:tr>
        <w:tc>
          <w:tcPr>
            <w:tcW w:type="dxa" w:w="4929"/>
          </w:tcPr>
          <w:p>
            <w:r>
              <w:t>辅星</w:t>
            </w:r>
          </w:p>
        </w:tc>
        <w:tc>
          <w:tcPr>
            <w:tcW w:type="dxa" w:w="4929"/>
          </w:tcPr>
          <w:p>
            <w:r>
              <w:t>—</w:t>
            </w:r>
          </w:p>
        </w:tc>
      </w:tr>
      <w:tr>
        <w:tc>
          <w:tcPr>
            <w:tcW w:type="dxa" w:w="4929"/>
          </w:tcPr>
          <w:p>
            <w:r>
              <w:t>结论</w:t>
            </w:r>
          </w:p>
        </w:tc>
        <w:tc>
          <w:tcPr>
            <w:tcW w:type="dxa" w:w="4929"/>
          </w:tcPr>
          <w:p>
            <w:r>
              <w:t>父母宫以武曲、天相为主，务实果断、财务强势、忠厚助人、服务协调；化权（权势决断力强、），防感情强硬、冲突加剧。</w:t>
            </w:r>
          </w:p>
        </w:tc>
      </w:tr>
      <w:tr>
        <w:tc>
          <w:tcPr>
            <w:tcW w:type="dxa" w:w="4929"/>
          </w:tcPr>
          <w:p>
            <w:r>
              <w:t>建议</w:t>
            </w:r>
          </w:p>
        </w:tc>
        <w:tc>
          <w:tcPr>
            <w:tcW w:type="dxa" w:w="4929"/>
          </w:tcPr>
          <w:p>
            <w:r>
              <w:t>主动改善与父母、上司的沟通方式；争取支持时选择恰当时机与情绪平稳的表达方式。</w:t>
            </w:r>
          </w:p>
        </w:tc>
      </w:tr>
    </w:tbl>
    <w:p>
      <w:r>
        <w:t>【父母宫 · 寅宫】</w:t>
        <w:br/>
        <w:t>主星：武曲(化权)、天相(庙)</w:t>
        <w:br/>
        <w:t xml:space="preserve">  武曲为财星，刚毅果断，理财务实，感情较硬；逢化权，权势/决断力强</w:t>
        <w:br/>
        <w:t xml:space="preserve">  天相为印星/服务，忠厚老实，乐于助人，宫廷气质（入庙，力量充分，吉性倍增）</w:t>
      </w:r>
    </w:p>
    <w:p>
      <w:pPr>
        <w:pStyle w:val="Heading2"/>
      </w:pPr>
      <w:r>
        <w:rPr>
          <w:sz w:val="26"/>
        </w:rPr>
        <w:t>3.1 紫微核心解释</w:t>
      </w:r>
    </w:p>
    <w:p>
      <w:pPr>
        <w:pStyle w:val="ListBullet"/>
      </w:pPr>
      <w:r>
        <w:t>命宫天同、巨门：温和、亲和、表达力强、贵人不错，但要防口舌与误解。</w:t>
      </w:r>
    </w:p>
    <w:p>
      <w:pPr>
        <w:pStyle w:val="ListBullet"/>
      </w:pPr>
      <w:r>
        <w:t>夫妻宫太阴化科：感情重安全感、体面与细腻沟通。</w:t>
      </w:r>
    </w:p>
    <w:p>
      <w:pPr>
        <w:pStyle w:val="ListBullet"/>
      </w:pPr>
      <w:r>
        <w:t>官禄宫天机：职业适合策划、协调、判断、应变和信息处理。</w:t>
      </w:r>
    </w:p>
    <w:p>
      <w:pPr>
        <w:pStyle w:val="ListBullet"/>
      </w:pPr>
      <w:r>
        <w:t>迁移宫带煞且借命宫论命：变化、迁移、跨区域往往比原地静守更有机会。</w:t>
      </w:r>
    </w:p>
    <w:p>
      <w:pPr>
        <w:pStyle w:val="ListBullet"/>
      </w:pPr>
      <w:r>
        <w:t>交友宫紫微庙：容易接触到有主导感、管理感或资源感的人。</w:t>
      </w:r>
    </w:p>
    <w:p>
      <w:pPr>
        <w:pStyle w:val="ListBullet"/>
      </w:pPr>
      <w:r>
        <w:t>疾厄宫破军：压力和变动会直接影响状态，休息和恢复很重要。</w:t>
      </w:r>
    </w:p>
    <w:p>
      <w:pPr>
        <w:pStyle w:val="Heading2"/>
      </w:pPr>
      <w:r>
        <w:rPr>
          <w:sz w:val="26"/>
        </w:rPr>
        <w:t>3.2 2026 流年与提醒</w:t>
      </w:r>
    </w:p>
    <w:p>
      <w:pPr>
        <w:pStyle w:val="ListBullet"/>
      </w:pPr>
      <w:r>
        <w:t>2026 丙午与命盘火气相应，行动力更强，但更要防急躁和消耗。</w:t>
      </w:r>
    </w:p>
    <w:p>
      <w:pPr>
        <w:pStyle w:val="ListBullet"/>
      </w:pPr>
      <w:r>
        <w:t>盘中已有化忌、铃陀等提示，说明情绪管理、财务控制、口舌收口都重要。</w:t>
      </w:r>
    </w:p>
    <w:p>
      <w:pPr>
        <w:pStyle w:val="ListBullet"/>
      </w:pPr>
      <w:r>
        <w:t>禄马交驰倾向说明：跨区域、移动、变化中的机会更值得关注。</w:t>
      </w:r>
    </w:p>
    <w:p>
      <w:pPr>
        <w:pStyle w:val="Heading1"/>
      </w:pPr>
      <w:r>
        <w:rPr>
          <w:sz w:val="32"/>
        </w:rPr>
        <w:t>四、姓名学全量摘要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姓名</w:t>
            </w:r>
          </w:p>
        </w:tc>
        <w:tc>
          <w:tcPr>
            <w:tcW w:type="dxa" w:w="4929"/>
          </w:tcPr>
          <w:p>
            <w:r>
              <w:t>刘博</w:t>
            </w:r>
          </w:p>
        </w:tc>
      </w:tr>
      <w:tr>
        <w:tc>
          <w:tcPr>
            <w:tcW w:type="dxa" w:w="4929"/>
          </w:tcPr>
          <w:p>
            <w:r>
              <w:t>天格</w:t>
            </w:r>
          </w:p>
        </w:tc>
        <w:tc>
          <w:tcPr>
            <w:tcW w:type="dxa" w:w="4929"/>
          </w:tcPr>
          <w:p>
            <w:r>
              <w:t>3 火（吉）</w:t>
            </w:r>
          </w:p>
        </w:tc>
      </w:tr>
      <w:tr>
        <w:tc>
          <w:tcPr>
            <w:tcW w:type="dxa" w:w="4929"/>
          </w:tcPr>
          <w:p>
            <w:r>
              <w:t>人格</w:t>
            </w:r>
          </w:p>
        </w:tc>
        <w:tc>
          <w:tcPr>
            <w:tcW w:type="dxa" w:w="4929"/>
          </w:tcPr>
          <w:p>
            <w:r>
              <w:t>14 火（凶）</w:t>
            </w:r>
          </w:p>
        </w:tc>
      </w:tr>
      <w:tr>
        <w:tc>
          <w:tcPr>
            <w:tcW w:type="dxa" w:w="4929"/>
          </w:tcPr>
          <w:p>
            <w:r>
              <w:t>地格</w:t>
            </w:r>
          </w:p>
        </w:tc>
        <w:tc>
          <w:tcPr>
            <w:tcW w:type="dxa" w:w="4929"/>
          </w:tcPr>
          <w:p>
            <w:r>
              <w:t>13 火（吉）</w:t>
            </w:r>
          </w:p>
        </w:tc>
      </w:tr>
      <w:tr>
        <w:tc>
          <w:tcPr>
            <w:tcW w:type="dxa" w:w="4929"/>
          </w:tcPr>
          <w:p>
            <w:r>
              <w:t>外格</w:t>
            </w:r>
          </w:p>
        </w:tc>
        <w:tc>
          <w:tcPr>
            <w:tcW w:type="dxa" w:w="4929"/>
          </w:tcPr>
          <w:p>
            <w:r>
              <w:t>2 木（凶）</w:t>
            </w:r>
          </w:p>
        </w:tc>
      </w:tr>
      <w:tr>
        <w:tc>
          <w:tcPr>
            <w:tcW w:type="dxa" w:w="4929"/>
          </w:tcPr>
          <w:p>
            <w:r>
              <w:t>总格</w:t>
            </w:r>
          </w:p>
        </w:tc>
        <w:tc>
          <w:tcPr>
            <w:tcW w:type="dxa" w:w="4929"/>
          </w:tcPr>
          <w:p>
            <w:r>
              <w:t>14 火（凶）</w:t>
            </w:r>
          </w:p>
        </w:tc>
      </w:tr>
      <w:tr>
        <w:tc>
          <w:tcPr>
            <w:tcW w:type="dxa" w:w="4929"/>
          </w:tcPr>
          <w:p>
            <w:r>
              <w:t>三才</w:t>
            </w:r>
          </w:p>
        </w:tc>
        <w:tc>
          <w:tcPr>
            <w:tcW w:type="dxa" w:w="4929"/>
          </w:tcPr>
          <w:p>
            <w:r>
              <w:t>火火火（中吉）</w:t>
            </w:r>
          </w:p>
        </w:tc>
      </w:tr>
      <w:tr>
        <w:tc>
          <w:tcPr>
            <w:tcW w:type="dxa" w:w="4929"/>
          </w:tcPr>
          <w:p>
            <w:r>
              <w:t>综合得分</w:t>
            </w:r>
          </w:p>
        </w:tc>
        <w:tc>
          <w:tcPr>
            <w:tcW w:type="dxa" w:w="4929"/>
          </w:tcPr>
          <w:p>
            <w:r>
              <w:t>51</w:t>
            </w:r>
          </w:p>
        </w:tc>
      </w:tr>
      <w:tr>
        <w:tc>
          <w:tcPr>
            <w:tcW w:type="dxa" w:w="4929"/>
          </w:tcPr>
          <w:p>
            <w:r>
              <w:t>摘要</w:t>
            </w:r>
          </w:p>
        </w:tc>
        <w:tc>
          <w:tcPr>
            <w:tcW w:type="dxa" w:w="4929"/>
          </w:tcPr>
          <w:p>
            <w:r>
              <w:t>人格14凶，三才火火火中吉</w:t>
            </w:r>
          </w:p>
        </w:tc>
      </w:tr>
    </w:tbl>
    <w:p>
      <w:r>
        <w:t>姓名学结论：不是“没有力量”，而是“有推进力，但过程不轻松”。更适合长期主义和稳步积累。</w:t>
      </w:r>
    </w:p>
    <w:p>
      <w:pPr>
        <w:pStyle w:val="Heading1"/>
      </w:pPr>
      <w:r>
        <w:rPr>
          <w:sz w:val="32"/>
        </w:rPr>
        <w:t>五、专项解读</w:t>
      </w:r>
    </w:p>
    <w:p>
      <w:pPr>
        <w:pStyle w:val="Heading2"/>
      </w:pPr>
      <w:r>
        <w:rPr>
          <w:sz w:val="26"/>
        </w:rPr>
        <w:t>感情</w:t>
      </w:r>
    </w:p>
    <w:p>
      <w:pPr>
        <w:pStyle w:val="ListBullet"/>
      </w:pPr>
      <w:r>
        <w:t>夫妻宫太阴化科，感情重安全感、稳定和细节。</w:t>
      </w:r>
    </w:p>
    <w:p>
      <w:pPr>
        <w:pStyle w:val="ListBullet"/>
      </w:pPr>
      <w:r>
        <w:t>关系里不能靠猜，必须靠清晰表达。</w:t>
      </w:r>
    </w:p>
    <w:p>
      <w:pPr>
        <w:pStyle w:val="ListBullet"/>
      </w:pPr>
      <w:r>
        <w:t>适合稳定、尊重边界、节奏一致的关系。</w:t>
      </w:r>
    </w:p>
    <w:p>
      <w:pPr>
        <w:pStyle w:val="Heading2"/>
      </w:pPr>
      <w:r>
        <w:rPr>
          <w:sz w:val="26"/>
        </w:rPr>
        <w:t>事业</w:t>
      </w:r>
    </w:p>
    <w:p>
      <w:pPr>
        <w:pStyle w:val="ListBullet"/>
      </w:pPr>
      <w:r>
        <w:t>八字喜金水，适合信息、协调、判断、沟通、组织类岗位。</w:t>
      </w:r>
    </w:p>
    <w:p>
      <w:pPr>
        <w:pStyle w:val="ListBullet"/>
      </w:pPr>
      <w:r>
        <w:t>紫微官禄宫天机，适合脑力型与变化型工作。</w:t>
      </w:r>
    </w:p>
    <w:p>
      <w:pPr>
        <w:pStyle w:val="ListBullet"/>
      </w:pPr>
      <w:r>
        <w:t>更适合协调型管理，不适合纯强压型管理。</w:t>
      </w:r>
    </w:p>
    <w:p>
      <w:pPr>
        <w:pStyle w:val="Heading2"/>
      </w:pPr>
      <w:r>
        <w:rPr>
          <w:sz w:val="26"/>
        </w:rPr>
        <w:t>财运</w:t>
      </w:r>
    </w:p>
    <w:p>
      <w:pPr>
        <w:pStyle w:val="ListBullet"/>
      </w:pPr>
      <w:r>
        <w:t>财运更依赖节奏、机会和环境，而不是一味重仓冲击。</w:t>
      </w:r>
    </w:p>
    <w:p>
      <w:pPr>
        <w:pStyle w:val="ListBullet"/>
      </w:pPr>
      <w:r>
        <w:t>禄马交驰提示动中得财、变化中得财。</w:t>
      </w:r>
    </w:p>
    <w:p>
      <w:pPr>
        <w:pStyle w:val="ListBullet"/>
      </w:pPr>
      <w:r>
        <w:t>适合稳健策略，不适合高杠杆和冲动决策。</w:t>
      </w:r>
    </w:p>
    <w:p>
      <w:pPr>
        <w:pStyle w:val="Heading2"/>
      </w:pPr>
      <w:r>
        <w:rPr>
          <w:sz w:val="26"/>
        </w:rPr>
        <w:t>健康与状态</w:t>
      </w:r>
    </w:p>
    <w:p>
      <w:pPr>
        <w:pStyle w:val="ListBullet"/>
      </w:pPr>
      <w:r>
        <w:t>火土偏重，注意睡眠、压力、消耗和炎热感。</w:t>
      </w:r>
    </w:p>
    <w:p>
      <w:pPr>
        <w:pStyle w:val="ListBullet"/>
      </w:pPr>
      <w:r>
        <w:t>破军、铃陀提示状态管理比单点成绩更重要。</w:t>
      </w:r>
    </w:p>
    <w:p>
      <w:pPr>
        <w:pStyle w:val="ListBullet"/>
      </w:pPr>
      <w:r>
        <w:t>真正要防的是长期消耗，而不是单一事件。</w:t>
      </w:r>
    </w:p>
    <w:p>
      <w:pPr>
        <w:pStyle w:val="Heading2"/>
      </w:pPr>
      <w:r>
        <w:rPr>
          <w:sz w:val="26"/>
        </w:rPr>
        <w:t>人际与表达</w:t>
      </w:r>
    </w:p>
    <w:p>
      <w:pPr>
        <w:pStyle w:val="ListBullet"/>
      </w:pPr>
      <w:r>
        <w:t>天同加巨门，表达有用，但不适合话太满。</w:t>
      </w:r>
    </w:p>
    <w:p>
      <w:pPr>
        <w:pStyle w:val="ListBullet"/>
      </w:pPr>
      <w:r>
        <w:t>贵人会出现，但表达方式会影响贵人质量。</w:t>
      </w:r>
    </w:p>
    <w:p>
      <w:pPr>
        <w:pStyle w:val="ListBullet"/>
      </w:pPr>
      <w:r>
        <w:t>人际上要学会留白、收口和边界。</w:t>
      </w:r>
    </w:p>
    <w:p>
      <w:pPr>
        <w:pStyle w:val="Heading1"/>
      </w:pPr>
      <w:r>
        <w:rPr>
          <w:sz w:val="32"/>
        </w:rPr>
        <w:t>六、综合判断</w:t>
      </w:r>
    </w:p>
    <w:p>
      <w:pPr>
        <w:pStyle w:val="ListBullet"/>
      </w:pPr>
      <w:r>
        <w:t>这份档案的关键词不是强弱极端，而是温和、表达、贵人、变化和压力管理。</w:t>
      </w:r>
    </w:p>
    <w:p>
      <w:pPr>
        <w:pStyle w:val="ListBullet"/>
      </w:pPr>
      <w:r>
        <w:t>八字告诉你喜金水，忌火木土继续加重。</w:t>
      </w:r>
    </w:p>
    <w:p>
      <w:pPr>
        <w:pStyle w:val="ListBullet"/>
      </w:pPr>
      <w:r>
        <w:t>紫微告诉你贵人与表达能力明显，但口舌与消耗要防。</w:t>
      </w:r>
    </w:p>
    <w:p>
      <w:pPr>
        <w:pStyle w:val="ListBullet"/>
      </w:pPr>
      <w:r>
        <w:t>姓名告诉你先难后稳，靠长期积累成事。</w:t>
      </w:r>
    </w:p>
    <w:p>
      <w:pPr>
        <w:pStyle w:val="ListBullet"/>
      </w:pPr>
      <w:r>
        <w:t>整体最适合的策略是：稳住状态、收口表达、控制消耗、利用变化中的机会。</w:t>
      </w:r>
    </w:p>
    <w:p>
      <w:pPr>
        <w:pStyle w:val="Heading1"/>
      </w:pPr>
      <w:r>
        <w:rPr>
          <w:sz w:val="32"/>
        </w:rPr>
        <w:t>七、适合放进前端/报告的展示结论</w:t>
      </w:r>
    </w:p>
    <w:p>
      <w:pPr>
        <w:pStyle w:val="ListBullet"/>
      </w:pPr>
      <w:r>
        <w:t>时间已识别历史夏令时，排盘可信度高，但必须展示时间校验提示。</w:t>
      </w:r>
    </w:p>
    <w:p>
      <w:pPr>
        <w:pStyle w:val="ListBullet"/>
      </w:pPr>
      <w:r>
        <w:t>八字日主癸水，中和偏需要扶助，喜金水。</w:t>
      </w:r>
    </w:p>
    <w:p>
      <w:pPr>
        <w:pStyle w:val="ListBullet"/>
      </w:pPr>
      <w:r>
        <w:t>七杀格且破格，属于有压力、有推动力、需要调候和制化的结构。</w:t>
      </w:r>
    </w:p>
    <w:p>
      <w:pPr>
        <w:pStyle w:val="ListBullet"/>
      </w:pPr>
      <w:r>
        <w:t>紫微命宫天同、巨门，温和、表达强、贵人多，但口舌与误解要防。</w:t>
      </w:r>
    </w:p>
    <w:p>
      <w:pPr>
        <w:pStyle w:val="ListBullet"/>
      </w:pPr>
      <w:r>
        <w:t>姓名数理显示过程不轻松，属于靠韧性和后期积累发力的类型。</w:t>
      </w:r>
    </w:p>
    <w:p>
      <w:pPr>
        <w:pStyle w:val="ListBullet"/>
      </w:pPr>
      <w:r>
        <w:t>整体建议：稳住状态、收口表达、控制消耗、利用变化中的机会。</w:t>
      </w:r>
    </w:p>
    <w:p>
      <w:pPr>
        <w:pStyle w:val="Heading1"/>
      </w:pPr>
      <w:r>
        <w:rPr>
          <w:sz w:val="32"/>
        </w:rPr>
        <w:t>八、免责声明</w:t>
      </w:r>
    </w:p>
    <w:p>
      <w:r>
        <w:t>本文件用于档案整理、产品展示和结构化参考，不构成现实决策的唯一依据。命理分析应结合实际情况、专业意见与个人判断使用。</w:t>
      </w:r>
    </w:p>
    <w:p>
      <w:pPr>
        <w:pStyle w:val="Heading1"/>
      </w:pPr>
      <w:r>
        <w:t>九、平台内容进阶说明</w:t>
      </w:r>
    </w:p>
    <w:p>
      <w:pPr>
        <w:pStyle w:val="ListBullet"/>
      </w:pPr>
      <w:r>
        <w:t>后续内容应结合抖音、小红书、B站等平台的高频搜索主题继续进阶拆解。</w:t>
      </w:r>
    </w:p>
    <w:p>
      <w:pPr>
        <w:pStyle w:val="ListBullet"/>
      </w:pPr>
      <w:r>
        <w:t>平台信号的价值不在于复刻术语，而在于提炼用户真正关心的问题、时间点、结论和建议。</w:t>
      </w:r>
    </w:p>
    <w:p>
      <w:pPr>
        <w:pStyle w:val="ListBullet"/>
      </w:pPr>
      <w:r>
        <w:t>这部分内容应进一步映射到首页入口、时间轴、预警栏和报告章节。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