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B32E" w14:textId="77777777" w:rsidR="00022D5C" w:rsidRPr="00022D5C" w:rsidRDefault="00022D5C" w:rsidP="00022D5C">
      <w:pPr>
        <w:spacing w:line="480" w:lineRule="auto"/>
        <w:rPr>
          <w:rFonts w:ascii="Times New Roman" w:hAnsi="Times New Roman" w:cs="Times New Roman"/>
        </w:rPr>
      </w:pPr>
      <w:r w:rsidRPr="00022D5C">
        <w:rPr>
          <w:rFonts w:ascii="Times New Roman" w:hAnsi="Times New Roman" w:cs="Times New Roman"/>
        </w:rPr>
        <w:t>CS 330</w:t>
      </w:r>
    </w:p>
    <w:p w14:paraId="6180BA02" w14:textId="77777777" w:rsidR="00022D5C" w:rsidRPr="00022D5C" w:rsidRDefault="00022D5C" w:rsidP="00022D5C">
      <w:pPr>
        <w:spacing w:line="480" w:lineRule="auto"/>
        <w:rPr>
          <w:rFonts w:ascii="Times New Roman" w:hAnsi="Times New Roman" w:cs="Times New Roman"/>
        </w:rPr>
      </w:pPr>
      <w:r w:rsidRPr="00022D5C">
        <w:rPr>
          <w:rFonts w:ascii="Times New Roman" w:hAnsi="Times New Roman" w:cs="Times New Roman"/>
        </w:rPr>
        <w:t>Rikki Xaysanasy</w:t>
      </w:r>
    </w:p>
    <w:p w14:paraId="226CD7D0" w14:textId="1F16E89C" w:rsidR="00022D5C" w:rsidRPr="00022D5C" w:rsidRDefault="00022D5C" w:rsidP="00022D5C">
      <w:pPr>
        <w:spacing w:line="480" w:lineRule="auto"/>
        <w:rPr>
          <w:rFonts w:ascii="Times New Roman" w:hAnsi="Times New Roman" w:cs="Times New Roman"/>
        </w:rPr>
      </w:pPr>
      <w:r w:rsidRPr="00022D5C">
        <w:rPr>
          <w:rFonts w:ascii="Times New Roman" w:hAnsi="Times New Roman" w:cs="Times New Roman"/>
        </w:rPr>
        <w:t xml:space="preserve">Professor </w:t>
      </w:r>
      <w:r w:rsidRPr="00022D5C">
        <w:rPr>
          <w:rFonts w:ascii="Times New Roman" w:hAnsi="Times New Roman" w:cs="Times New Roman"/>
        </w:rPr>
        <w:t>Aly</w:t>
      </w:r>
    </w:p>
    <w:p w14:paraId="44A00E6B" w14:textId="77777777" w:rsidR="00022D5C" w:rsidRPr="00022D5C" w:rsidRDefault="00022D5C" w:rsidP="00022D5C">
      <w:pPr>
        <w:spacing w:line="480" w:lineRule="auto"/>
        <w:rPr>
          <w:rFonts w:ascii="Times New Roman" w:hAnsi="Times New Roman" w:cs="Times New Roman"/>
        </w:rPr>
      </w:pPr>
      <w:r w:rsidRPr="00022D5C">
        <w:rPr>
          <w:rFonts w:ascii="Times New Roman" w:hAnsi="Times New Roman" w:cs="Times New Roman"/>
        </w:rPr>
        <w:t>1/12/2025</w:t>
      </w:r>
    </w:p>
    <w:p w14:paraId="3FE0C141" w14:textId="77777777" w:rsidR="00022D5C" w:rsidRDefault="00022D5C" w:rsidP="00022D5C">
      <w:pPr>
        <w:spacing w:line="480" w:lineRule="auto"/>
      </w:pPr>
    </w:p>
    <w:p w14:paraId="4BF09E87" w14:textId="12CF9055" w:rsidR="00022D5C" w:rsidRPr="00022D5C" w:rsidRDefault="00022D5C" w:rsidP="00022D5C">
      <w:pPr>
        <w:spacing w:line="480" w:lineRule="auto"/>
        <w:jc w:val="center"/>
        <w:rPr>
          <w:rFonts w:ascii="Times New Roman" w:hAnsi="Times New Roman" w:cs="Times New Roman"/>
        </w:rPr>
      </w:pPr>
      <w:r w:rsidRPr="00022D5C">
        <w:rPr>
          <w:rFonts w:ascii="Times New Roman" w:hAnsi="Times New Roman" w:cs="Times New Roman"/>
        </w:rPr>
        <w:t xml:space="preserve">1-4: Shapes and Image </w:t>
      </w:r>
    </w:p>
    <w:p w14:paraId="39E332C8" w14:textId="633A3ADA" w:rsidR="00022D5C" w:rsidRDefault="00022D5C" w:rsidP="00022D5C">
      <w:pPr>
        <w:spacing w:line="480" w:lineRule="auto"/>
        <w:jc w:val="center"/>
      </w:pPr>
      <w:r>
        <w:rPr>
          <w:noProof/>
        </w:rPr>
        <w:drawing>
          <wp:inline distT="0" distB="0" distL="0" distR="0" wp14:anchorId="7796D77A" wp14:editId="0D4F2A48">
            <wp:extent cx="5715000" cy="3209925"/>
            <wp:effectExtent l="0" t="0" r="0" b="9525"/>
            <wp:docPr id="2110602262"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02262" name="Picture 1" descr="A computer on a des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2CB2C103" w14:textId="320E21FA" w:rsidR="00022D5C" w:rsidRPr="00022D5C" w:rsidRDefault="00022D5C" w:rsidP="00022D5C">
      <w:pPr>
        <w:spacing w:line="480" w:lineRule="auto"/>
        <w:ind w:firstLine="720"/>
        <w:rPr>
          <w:rFonts w:ascii="Times New Roman" w:hAnsi="Times New Roman" w:cs="Times New Roman"/>
        </w:rPr>
      </w:pPr>
      <w:r w:rsidRPr="00022D5C">
        <w:rPr>
          <w:rFonts w:ascii="Times New Roman" w:hAnsi="Times New Roman" w:cs="Times New Roman"/>
        </w:rPr>
        <w:t xml:space="preserve">From this 2D scene, I would choose multiple boxes for the computer monitor, I’d say about 3 boxes. The cup holding the pencils could be made utilizing a box shape, as for the pencils they would need multiple shapes like a cylinder and a tapered cylinder. Lastly, we could see the cup is multiple shaped as well, with the base utilizing a tapered cylinder with a flattened torus for the lip, and another torus for the handle. This scene would be simplified by removing </w:t>
      </w:r>
      <w:r w:rsidRPr="00022D5C">
        <w:rPr>
          <w:rFonts w:ascii="Times New Roman" w:hAnsi="Times New Roman" w:cs="Times New Roman"/>
        </w:rPr>
        <w:lastRenderedPageBreak/>
        <w:t>the stack of books, either by just combining them into just one book to add to the simplicity of the scene or just removing the stack altogether might compile the scene easier.</w:t>
      </w:r>
    </w:p>
    <w:sectPr w:rsidR="00022D5C" w:rsidRPr="0002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5C"/>
    <w:rsid w:val="00022D5C"/>
    <w:rsid w:val="0011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E49D"/>
  <w15:chartTrackingRefBased/>
  <w15:docId w15:val="{464B3364-30D7-47D3-A7AA-01709EB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D5C"/>
    <w:rPr>
      <w:rFonts w:eastAsiaTheme="majorEastAsia" w:cstheme="majorBidi"/>
      <w:color w:val="272727" w:themeColor="text1" w:themeTint="D8"/>
    </w:rPr>
  </w:style>
  <w:style w:type="paragraph" w:styleId="Title">
    <w:name w:val="Title"/>
    <w:basedOn w:val="Normal"/>
    <w:next w:val="Normal"/>
    <w:link w:val="TitleChar"/>
    <w:uiPriority w:val="10"/>
    <w:qFormat/>
    <w:rsid w:val="00022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D5C"/>
    <w:pPr>
      <w:spacing w:before="160"/>
      <w:jc w:val="center"/>
    </w:pPr>
    <w:rPr>
      <w:i/>
      <w:iCs/>
      <w:color w:val="404040" w:themeColor="text1" w:themeTint="BF"/>
    </w:rPr>
  </w:style>
  <w:style w:type="character" w:customStyle="1" w:styleId="QuoteChar">
    <w:name w:val="Quote Char"/>
    <w:basedOn w:val="DefaultParagraphFont"/>
    <w:link w:val="Quote"/>
    <w:uiPriority w:val="29"/>
    <w:rsid w:val="00022D5C"/>
    <w:rPr>
      <w:i/>
      <w:iCs/>
      <w:color w:val="404040" w:themeColor="text1" w:themeTint="BF"/>
    </w:rPr>
  </w:style>
  <w:style w:type="paragraph" w:styleId="ListParagraph">
    <w:name w:val="List Paragraph"/>
    <w:basedOn w:val="Normal"/>
    <w:uiPriority w:val="34"/>
    <w:qFormat/>
    <w:rsid w:val="00022D5C"/>
    <w:pPr>
      <w:ind w:left="720"/>
      <w:contextualSpacing/>
    </w:pPr>
  </w:style>
  <w:style w:type="character" w:styleId="IntenseEmphasis">
    <w:name w:val="Intense Emphasis"/>
    <w:basedOn w:val="DefaultParagraphFont"/>
    <w:uiPriority w:val="21"/>
    <w:qFormat/>
    <w:rsid w:val="00022D5C"/>
    <w:rPr>
      <w:i/>
      <w:iCs/>
      <w:color w:val="0F4761" w:themeColor="accent1" w:themeShade="BF"/>
    </w:rPr>
  </w:style>
  <w:style w:type="paragraph" w:styleId="IntenseQuote">
    <w:name w:val="Intense Quote"/>
    <w:basedOn w:val="Normal"/>
    <w:next w:val="Normal"/>
    <w:link w:val="IntenseQuoteChar"/>
    <w:uiPriority w:val="30"/>
    <w:qFormat/>
    <w:rsid w:val="00022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D5C"/>
    <w:rPr>
      <w:i/>
      <w:iCs/>
      <w:color w:val="0F4761" w:themeColor="accent1" w:themeShade="BF"/>
    </w:rPr>
  </w:style>
  <w:style w:type="character" w:styleId="IntenseReference">
    <w:name w:val="Intense Reference"/>
    <w:basedOn w:val="DefaultParagraphFont"/>
    <w:uiPriority w:val="32"/>
    <w:qFormat/>
    <w:rsid w:val="00022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Xaysanasy, Rikki</dc:creator>
  <cp:keywords/>
  <dc:description/>
  <cp:lastModifiedBy>Xaysanasy, Rikki</cp:lastModifiedBy>
  <cp:revision>1</cp:revision>
  <dcterms:created xsi:type="dcterms:W3CDTF">2025-01-13T02:50:00Z</dcterms:created>
  <dcterms:modified xsi:type="dcterms:W3CDTF">2025-01-13T02:58:00Z</dcterms:modified>
</cp:coreProperties>
</file>