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88B" w:rsidRDefault="00A7210B" w:rsidP="00C70D63">
      <w:pPr>
        <w:pStyle w:val="Heading1"/>
        <w:rPr>
          <w:lang w:val="en-US"/>
        </w:rPr>
      </w:pPr>
      <w:r>
        <w:rPr>
          <w:lang w:val="en-US"/>
        </w:rPr>
        <w:t>Problem.</w:t>
      </w:r>
    </w:p>
    <w:p w:rsidR="00A7210B" w:rsidRDefault="00A7210B">
      <w:pPr>
        <w:rPr>
          <w:lang w:val="en-US"/>
        </w:rPr>
      </w:pPr>
      <w:r>
        <w:rPr>
          <w:lang w:val="en-US"/>
        </w:rPr>
        <w:t xml:space="preserve">Human signature </w:t>
      </w:r>
      <w:proofErr w:type="gramStart"/>
      <w:r>
        <w:rPr>
          <w:lang w:val="en-US"/>
        </w:rPr>
        <w:t>is presented</w:t>
      </w:r>
      <w:proofErr w:type="gramEnd"/>
      <w:r>
        <w:rPr>
          <w:lang w:val="en-US"/>
        </w:rPr>
        <w:t xml:space="preserve"> as an array of points. The goal is to change points locations so that the resulting “distorted” signature could still be recognized as one produced by the same person’s handwriting.</w:t>
      </w:r>
    </w:p>
    <w:p w:rsidR="00A7210B" w:rsidRDefault="008403E5">
      <w:pPr>
        <w:rPr>
          <w:lang w:val="en-US"/>
        </w:rPr>
      </w:pPr>
      <w:r>
        <w:rPr>
          <w:lang w:val="en-US"/>
        </w:rPr>
        <w:t xml:space="preserve">The ultimate solution would be to ask the person to produce as many copies of the signature manually and then train a neural network of some kind to </w:t>
      </w:r>
      <w:r w:rsidR="002D4C1A">
        <w:rPr>
          <w:lang w:val="en-US"/>
        </w:rPr>
        <w:t>produce similar variations</w:t>
      </w:r>
      <w:r>
        <w:rPr>
          <w:lang w:val="en-US"/>
        </w:rPr>
        <w:t>.</w:t>
      </w:r>
    </w:p>
    <w:p w:rsidR="008403E5" w:rsidRDefault="008403E5">
      <w:pPr>
        <w:rPr>
          <w:lang w:val="en-US"/>
        </w:rPr>
      </w:pPr>
      <w:r>
        <w:rPr>
          <w:lang w:val="en-US"/>
        </w:rPr>
        <w:t>Here we are making an attempt to apply a specific algorithm to the origina</w:t>
      </w:r>
      <w:bookmarkStart w:id="0" w:name="_GoBack"/>
      <w:bookmarkEnd w:id="0"/>
      <w:r>
        <w:rPr>
          <w:lang w:val="en-US"/>
        </w:rPr>
        <w:t xml:space="preserve">l array of points in the hope that even though </w:t>
      </w:r>
      <w:r w:rsidR="00E81F78">
        <w:rPr>
          <w:lang w:val="en-US"/>
        </w:rPr>
        <w:t>the signature variations are going to be somewhat predetermined they would still resemble the ones that normally occur when an actual person tries to repeat his/her own handwriting.</w:t>
      </w:r>
    </w:p>
    <w:p w:rsidR="00061F04" w:rsidRDefault="00C70D63" w:rsidP="00C70D63">
      <w:pPr>
        <w:pStyle w:val="Heading1"/>
        <w:rPr>
          <w:lang w:val="en-US"/>
        </w:rPr>
      </w:pPr>
      <w:r>
        <w:rPr>
          <w:lang w:val="en-US"/>
        </w:rPr>
        <w:t>Method 1. Randomizing points coordinates.</w:t>
      </w:r>
    </w:p>
    <w:p w:rsidR="00C70D63" w:rsidRDefault="00F55C7C">
      <w:pPr>
        <w:rPr>
          <w:lang w:val="en-US"/>
        </w:rPr>
      </w:pPr>
      <w:r>
        <w:rPr>
          <w:lang w:val="en-US"/>
        </w:rPr>
        <w:t xml:space="preserve">Random values are added to both X and Y (within about 10% of the original value). </w:t>
      </w:r>
      <w:r w:rsidR="00385882">
        <w:rPr>
          <w:lang w:val="en-US"/>
        </w:rPr>
        <w:t>It</w:t>
      </w:r>
      <w:r>
        <w:rPr>
          <w:lang w:val="en-US"/>
        </w:rPr>
        <w:t xml:space="preserve"> </w:t>
      </w:r>
      <w:r w:rsidR="005B45EC">
        <w:rPr>
          <w:lang w:val="en-US"/>
        </w:rPr>
        <w:t>expectedly</w:t>
      </w:r>
      <w:r>
        <w:rPr>
          <w:lang w:val="en-US"/>
        </w:rPr>
        <w:t xml:space="preserve"> causes the “shaken hand” effect:</w:t>
      </w:r>
    </w:p>
    <w:p w:rsidR="00F55C7C" w:rsidRDefault="00F55C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41D82F" wp14:editId="79036D97">
            <wp:extent cx="5561905" cy="175238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7C" w:rsidRDefault="00F55C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AF0B24" wp14:editId="16D02F45">
            <wp:extent cx="5619048" cy="1800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54" w:rsidRDefault="005932E6">
      <w:pPr>
        <w:rPr>
          <w:lang w:val="en-US"/>
        </w:rPr>
      </w:pPr>
      <w:r>
        <w:rPr>
          <w:lang w:val="en-US"/>
        </w:rPr>
        <w:t>This</w:t>
      </w:r>
      <w:r w:rsidR="00B10C54">
        <w:rPr>
          <w:lang w:val="en-US"/>
        </w:rPr>
        <w:t xml:space="preserve"> present a challenge. In real </w:t>
      </w:r>
      <w:proofErr w:type="gramStart"/>
      <w:r w:rsidR="00B10C54">
        <w:rPr>
          <w:lang w:val="en-US"/>
        </w:rPr>
        <w:t>life</w:t>
      </w:r>
      <w:proofErr w:type="gramEnd"/>
      <w:r w:rsidR="00B10C54">
        <w:rPr>
          <w:lang w:val="en-US"/>
        </w:rPr>
        <w:t xml:space="preserve"> signature variations are indeed random but not as random as </w:t>
      </w:r>
      <w:r w:rsidR="001918C4">
        <w:rPr>
          <w:lang w:val="en-US"/>
        </w:rPr>
        <w:t xml:space="preserve">the </w:t>
      </w:r>
      <w:r w:rsidR="00B10C54">
        <w:rPr>
          <w:lang w:val="en-US"/>
        </w:rPr>
        <w:t xml:space="preserve">above. The different parts of signature may slightly change their shape or size or </w:t>
      </w:r>
      <w:proofErr w:type="gramStart"/>
      <w:r w:rsidR="00B10C54">
        <w:rPr>
          <w:lang w:val="en-US"/>
        </w:rPr>
        <w:t>be shifted</w:t>
      </w:r>
      <w:proofErr w:type="gramEnd"/>
      <w:r w:rsidR="00B10C54">
        <w:rPr>
          <w:lang w:val="en-US"/>
        </w:rPr>
        <w:t xml:space="preserve"> towards or from each other but there is a certain amount of dependency between the points. </w:t>
      </w:r>
      <w:r>
        <w:rPr>
          <w:lang w:val="en-US"/>
        </w:rPr>
        <w:t>If Nth point moves 1 cm to the left there is a great chance that (N-1</w:t>
      </w:r>
      <w:proofErr w:type="gramStart"/>
      <w:r>
        <w:rPr>
          <w:lang w:val="en-US"/>
        </w:rPr>
        <w:t>)</w:t>
      </w:r>
      <w:proofErr w:type="spellStart"/>
      <w:r>
        <w:rPr>
          <w:lang w:val="en-US"/>
        </w:rPr>
        <w:t>th</w:t>
      </w:r>
      <w:proofErr w:type="spellEnd"/>
      <w:proofErr w:type="gramEnd"/>
      <w:r>
        <w:rPr>
          <w:lang w:val="en-US"/>
        </w:rPr>
        <w:t xml:space="preserve"> and (N+1)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points will also move roughly to the same direction but maybe not exactly the same distance.</w:t>
      </w:r>
    </w:p>
    <w:p w:rsidR="000623A7" w:rsidRDefault="000623A7" w:rsidP="000623A7">
      <w:pPr>
        <w:pStyle w:val="Heading1"/>
        <w:rPr>
          <w:lang w:val="en-US"/>
        </w:rPr>
      </w:pPr>
      <w:r>
        <w:rPr>
          <w:lang w:val="en-US"/>
        </w:rPr>
        <w:t>Method 2. Gravity distortion</w:t>
      </w:r>
    </w:p>
    <w:p w:rsidR="000623A7" w:rsidRDefault="000623A7" w:rsidP="000623A7">
      <w:pPr>
        <w:rPr>
          <w:lang w:val="en-US"/>
        </w:rPr>
      </w:pPr>
      <w:r>
        <w:rPr>
          <w:lang w:val="en-US"/>
        </w:rPr>
        <w:t>In order to meet the challenge</w:t>
      </w:r>
      <w:r w:rsidR="00D43A12">
        <w:rPr>
          <w:lang w:val="en-US"/>
        </w:rPr>
        <w:t xml:space="preserve"> we </w:t>
      </w:r>
      <w:r w:rsidR="00AC31A6">
        <w:rPr>
          <w:lang w:val="en-US"/>
        </w:rPr>
        <w:t>need to</w:t>
      </w:r>
      <w:r w:rsidR="00D43A12">
        <w:rPr>
          <w:lang w:val="en-US"/>
        </w:rPr>
        <w:t xml:space="preserve"> find a principle that would affect different points of the signature array in different way</w:t>
      </w:r>
      <w:r w:rsidR="00A33ABB">
        <w:rPr>
          <w:lang w:val="en-US"/>
        </w:rPr>
        <w:t>s</w:t>
      </w:r>
      <w:r w:rsidR="00D43A12">
        <w:rPr>
          <w:lang w:val="en-US"/>
        </w:rPr>
        <w:t xml:space="preserve"> while still preserving the basic </w:t>
      </w:r>
      <w:proofErr w:type="gramStart"/>
      <w:r w:rsidR="00244BF5">
        <w:rPr>
          <w:lang w:val="en-US"/>
        </w:rPr>
        <w:t>humanly-recognizable</w:t>
      </w:r>
      <w:proofErr w:type="gramEnd"/>
      <w:r w:rsidR="00244BF5">
        <w:rPr>
          <w:lang w:val="en-US"/>
        </w:rPr>
        <w:t xml:space="preserve"> </w:t>
      </w:r>
      <w:r w:rsidR="00D43A12">
        <w:rPr>
          <w:lang w:val="en-US"/>
        </w:rPr>
        <w:t>shape of the curve.</w:t>
      </w:r>
    </w:p>
    <w:p w:rsidR="00D43A12" w:rsidRDefault="00D43A12" w:rsidP="000623A7">
      <w:pPr>
        <w:rPr>
          <w:lang w:val="en-US"/>
        </w:rPr>
      </w:pPr>
      <w:r>
        <w:rPr>
          <w:lang w:val="en-US"/>
        </w:rPr>
        <w:lastRenderedPageBreak/>
        <w:t>One physical principle that satisfies this requirement is gravity.</w:t>
      </w:r>
      <w:r w:rsidR="00ED6F81">
        <w:rPr>
          <w:lang w:val="en-US"/>
        </w:rPr>
        <w:t xml:space="preserve"> A center of gravity (e.g. Sun) attracts different masses (e.g. planets) to itself with different forces depending on how far they are from the center</w:t>
      </w:r>
      <w:r w:rsidR="00CE0E69">
        <w:rPr>
          <w:lang w:val="en-US"/>
        </w:rPr>
        <w:t>:</w:t>
      </w:r>
    </w:p>
    <w:p w:rsidR="009B1E16" w:rsidRDefault="009B1E16" w:rsidP="000623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9ED2D0" wp14:editId="45803B8B">
            <wp:extent cx="1419148" cy="5814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4690" cy="60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98" w:rsidRDefault="00783598" w:rsidP="000623A7">
      <w:pPr>
        <w:rPr>
          <w:lang w:val="en-US"/>
        </w:rPr>
      </w:pPr>
    </w:p>
    <w:p w:rsidR="00783598" w:rsidRDefault="00783598" w:rsidP="000623A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, we introduce a gravity center into our “signature space”. It will draw signature points to itself. The more a point </w:t>
      </w:r>
      <w:proofErr w:type="gramStart"/>
      <w:r>
        <w:rPr>
          <w:lang w:val="en-US"/>
        </w:rPr>
        <w:t>is attracted</w:t>
      </w:r>
      <w:proofErr w:type="gramEnd"/>
      <w:r>
        <w:rPr>
          <w:lang w:val="en-US"/>
        </w:rPr>
        <w:t xml:space="preserve"> the more it shifts towards the center. Since all signature points have the same mass the attraction force (and the shift distance) will depend only on center’s mass and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distance to a given point:</w:t>
      </w:r>
    </w:p>
    <w:p w:rsidR="00783598" w:rsidRDefault="00783598" w:rsidP="000623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6A25D2" wp14:editId="48DFF071">
            <wp:extent cx="4411065" cy="81525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937" cy="83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98" w:rsidRDefault="00783598" w:rsidP="000623A7">
      <w:pPr>
        <w:rPr>
          <w:lang w:val="en-US"/>
        </w:rPr>
      </w:pPr>
      <w:r>
        <w:rPr>
          <w:lang w:val="en-US"/>
        </w:rPr>
        <w:t>Another way to look at this is to imagine that the surface on which signatures are drawn is made of rubber. Putting a metal ball on the surface will cause it to stretch in a similar way.</w:t>
      </w:r>
      <w:r w:rsidR="00177F14">
        <w:rPr>
          <w:lang w:val="en-US"/>
        </w:rPr>
        <w:t xml:space="preserve"> (Google “</w:t>
      </w:r>
      <w:r w:rsidR="00177F14" w:rsidRPr="00177F14">
        <w:rPr>
          <w:lang w:val="en-US"/>
        </w:rPr>
        <w:t>rubber sheet gravity</w:t>
      </w:r>
      <w:r w:rsidR="00177F14">
        <w:rPr>
          <w:lang w:val="en-US"/>
        </w:rPr>
        <w:t>”)</w:t>
      </w:r>
    </w:p>
    <w:p w:rsidR="00BF6A44" w:rsidRDefault="00BF6A44" w:rsidP="000623A7">
      <w:pPr>
        <w:rPr>
          <w:lang w:val="en-US"/>
        </w:rPr>
      </w:pPr>
      <w:r>
        <w:rPr>
          <w:lang w:val="en-US"/>
        </w:rPr>
        <w:t>The</w:t>
      </w:r>
      <w:r w:rsidR="00BF7D88">
        <w:rPr>
          <w:lang w:val="en-US"/>
        </w:rPr>
        <w:t xml:space="preserve"> result is much more </w:t>
      </w:r>
      <w:r w:rsidR="00AC31A6">
        <w:rPr>
          <w:lang w:val="en-US"/>
        </w:rPr>
        <w:t>“</w:t>
      </w:r>
      <w:r w:rsidR="00BF7D88">
        <w:rPr>
          <w:lang w:val="en-US"/>
        </w:rPr>
        <w:t>natural</w:t>
      </w:r>
      <w:r w:rsidR="00AC31A6">
        <w:rPr>
          <w:lang w:val="en-US"/>
        </w:rPr>
        <w:t>”</w:t>
      </w:r>
      <w:r w:rsidR="00BF7D88">
        <w:rPr>
          <w:lang w:val="en-US"/>
        </w:rPr>
        <w:t xml:space="preserve"> than method 1:</w:t>
      </w:r>
    </w:p>
    <w:p w:rsidR="00BF6A44" w:rsidRDefault="00BF6A44" w:rsidP="000623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E693DB" wp14:editId="564D6249">
            <wp:extent cx="4961905" cy="38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88" w:rsidRDefault="00BF7D88" w:rsidP="000623A7">
      <w:pPr>
        <w:rPr>
          <w:lang w:val="en-US"/>
        </w:rPr>
      </w:pPr>
    </w:p>
    <w:p w:rsidR="00BF7D88" w:rsidRDefault="00AC31A6" w:rsidP="000623A7">
      <w:pPr>
        <w:rPr>
          <w:lang w:val="en-US"/>
        </w:rPr>
      </w:pPr>
      <w:r>
        <w:rPr>
          <w:lang w:val="en-US"/>
        </w:rPr>
        <w:t xml:space="preserve">To make it even more realistic we introduce multiple gravity centers and compute the resulting shift as vector sum of individual shifts caused by each center. </w:t>
      </w:r>
    </w:p>
    <w:p w:rsidR="00AC31A6" w:rsidRDefault="00AC31A6" w:rsidP="000623A7">
      <w:pPr>
        <w:rPr>
          <w:lang w:val="en-US"/>
        </w:rPr>
      </w:pPr>
      <w:r>
        <w:rPr>
          <w:lang w:val="en-US"/>
        </w:rPr>
        <w:t>We also allow both positive (attracting) masses and negative (repelling).</w:t>
      </w:r>
    </w:p>
    <w:p w:rsidR="00AC31A6" w:rsidRDefault="00AC31A6" w:rsidP="000623A7">
      <w:pPr>
        <w:rPr>
          <w:lang w:val="en-US"/>
        </w:rPr>
      </w:pPr>
      <w:r>
        <w:rPr>
          <w:lang w:val="en-US"/>
        </w:rPr>
        <w:lastRenderedPageBreak/>
        <w:t xml:space="preserve">Masses are random, their number is random and controlled by </w:t>
      </w:r>
      <w:proofErr w:type="spellStart"/>
      <w:r>
        <w:rPr>
          <w:lang w:val="en-US"/>
        </w:rPr>
        <w:t>DefaultMassdensity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are placed randomly.</w:t>
      </w:r>
    </w:p>
    <w:p w:rsidR="00AC31A6" w:rsidRDefault="00AC31A6" w:rsidP="000623A7">
      <w:pPr>
        <w:rPr>
          <w:lang w:val="en-US"/>
        </w:rPr>
      </w:pPr>
      <w:r>
        <w:rPr>
          <w:lang w:val="en-US"/>
        </w:rPr>
        <w:t>A typical result:</w:t>
      </w:r>
    </w:p>
    <w:p w:rsidR="00AC31A6" w:rsidRDefault="00AC31A6" w:rsidP="000623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1D858E" wp14:editId="2FEA3B3B">
            <wp:extent cx="4923809" cy="3819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A6" w:rsidRDefault="00AC31A6" w:rsidP="000623A7">
      <w:pPr>
        <w:rPr>
          <w:lang w:val="en-US"/>
        </w:rPr>
      </w:pPr>
      <w:r>
        <w:rPr>
          <w:lang w:val="en-US"/>
        </w:rPr>
        <w:t>Blue circles are positive masses, red are negative.</w:t>
      </w:r>
    </w:p>
    <w:p w:rsidR="00AC31A6" w:rsidRDefault="00AC31A6" w:rsidP="000623A7">
      <w:pPr>
        <w:rPr>
          <w:lang w:val="en-US"/>
        </w:rPr>
      </w:pPr>
      <w:r>
        <w:rPr>
          <w:lang w:val="en-US"/>
        </w:rPr>
        <w:t xml:space="preserve">Having completed the task of changing points locations we still have the “invisible” parameters left to </w:t>
      </w:r>
      <w:r w:rsidR="00EE3774">
        <w:rPr>
          <w:lang w:val="en-US"/>
        </w:rPr>
        <w:t xml:space="preserve">modify (pressure, azimuth </w:t>
      </w:r>
      <w:proofErr w:type="spellStart"/>
      <w:r w:rsidR="00EE3774">
        <w:rPr>
          <w:lang w:val="en-US"/>
        </w:rPr>
        <w:t>etc</w:t>
      </w:r>
      <w:proofErr w:type="spellEnd"/>
      <w:r w:rsidR="00EE3774">
        <w:rPr>
          <w:lang w:val="en-US"/>
        </w:rPr>
        <w:t xml:space="preserve">). There is likely a connection between the coordinates and “invisible” parameters: If a certain loop on a signature is larger than usual than it was probably drawn by applying more (or less) pressure to the pen. Without knowing the nature of this </w:t>
      </w:r>
      <w:proofErr w:type="gramStart"/>
      <w:r w:rsidR="00EE3774">
        <w:rPr>
          <w:lang w:val="en-US"/>
        </w:rPr>
        <w:t>connection</w:t>
      </w:r>
      <w:proofErr w:type="gramEnd"/>
      <w:r w:rsidR="00EE3774">
        <w:rPr>
          <w:lang w:val="en-US"/>
        </w:rPr>
        <w:t xml:space="preserve"> </w:t>
      </w:r>
      <w:r w:rsidR="00630EC6">
        <w:rPr>
          <w:lang w:val="en-US"/>
        </w:rPr>
        <w:t xml:space="preserve">the least we can do is apply the same law to invisible parameters as we did </w:t>
      </w:r>
      <w:r w:rsidR="002A179F">
        <w:rPr>
          <w:lang w:val="en-US"/>
        </w:rPr>
        <w:t>to coordinates:</w:t>
      </w:r>
    </w:p>
    <w:p w:rsidR="002A179F" w:rsidRDefault="002A179F" w:rsidP="000623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713EE0" wp14:editId="1C81310D">
            <wp:extent cx="5940425" cy="19373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9F" w:rsidRDefault="002A179F" w:rsidP="000623A7">
      <w:pPr>
        <w:rPr>
          <w:lang w:val="en-US"/>
        </w:rPr>
      </w:pPr>
    </w:p>
    <w:sectPr w:rsidR="002A1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0B"/>
    <w:rsid w:val="00061F04"/>
    <w:rsid w:val="000623A7"/>
    <w:rsid w:val="00177F14"/>
    <w:rsid w:val="001918C4"/>
    <w:rsid w:val="00244BF5"/>
    <w:rsid w:val="002A179F"/>
    <w:rsid w:val="002D4C1A"/>
    <w:rsid w:val="00385882"/>
    <w:rsid w:val="005932E6"/>
    <w:rsid w:val="005B45EC"/>
    <w:rsid w:val="00630EC6"/>
    <w:rsid w:val="00783598"/>
    <w:rsid w:val="008403E5"/>
    <w:rsid w:val="009B1E16"/>
    <w:rsid w:val="00A33ABB"/>
    <w:rsid w:val="00A7210B"/>
    <w:rsid w:val="00A9588B"/>
    <w:rsid w:val="00AC31A6"/>
    <w:rsid w:val="00B10C54"/>
    <w:rsid w:val="00BF6A44"/>
    <w:rsid w:val="00BF7D88"/>
    <w:rsid w:val="00C70D63"/>
    <w:rsid w:val="00CE0E69"/>
    <w:rsid w:val="00D43A12"/>
    <w:rsid w:val="00E81F78"/>
    <w:rsid w:val="00ED6F81"/>
    <w:rsid w:val="00EE3774"/>
    <w:rsid w:val="00F5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E636"/>
  <w15:chartTrackingRefBased/>
  <w15:docId w15:val="{AB811D23-FF5F-45B1-954A-755784D0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D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ccc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24</cp:revision>
  <dcterms:created xsi:type="dcterms:W3CDTF">2020-05-31T07:40:00Z</dcterms:created>
  <dcterms:modified xsi:type="dcterms:W3CDTF">2020-06-01T12:06:00Z</dcterms:modified>
</cp:coreProperties>
</file>