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5B6B" w14:textId="77777777" w:rsidR="00EA4901" w:rsidRDefault="00EA4901">
      <w:pPr>
        <w:pStyle w:val="a3"/>
        <w:rPr>
          <w:sz w:val="20"/>
        </w:rPr>
      </w:pPr>
    </w:p>
    <w:p w14:paraId="3E37D623" w14:textId="77777777" w:rsidR="00EA4901" w:rsidRDefault="00EA4901">
      <w:pPr>
        <w:pStyle w:val="a3"/>
        <w:rPr>
          <w:sz w:val="20"/>
        </w:rPr>
      </w:pPr>
    </w:p>
    <w:p w14:paraId="7F1ED461" w14:textId="77777777" w:rsidR="00EA4901" w:rsidRDefault="00EA4901">
      <w:pPr>
        <w:pStyle w:val="a3"/>
        <w:rPr>
          <w:sz w:val="20"/>
        </w:rPr>
      </w:pPr>
    </w:p>
    <w:p w14:paraId="5CC67B02" w14:textId="77777777" w:rsidR="00EA4901" w:rsidRDefault="00EA4901">
      <w:pPr>
        <w:pStyle w:val="a3"/>
        <w:rPr>
          <w:sz w:val="20"/>
        </w:rPr>
      </w:pPr>
    </w:p>
    <w:p w14:paraId="4569D99D" w14:textId="77777777" w:rsidR="00EA4901" w:rsidRDefault="00EA4901">
      <w:pPr>
        <w:pStyle w:val="a3"/>
        <w:rPr>
          <w:sz w:val="20"/>
        </w:rPr>
      </w:pPr>
    </w:p>
    <w:p w14:paraId="08CE265E" w14:textId="77777777" w:rsidR="00EA4901" w:rsidRDefault="00EA4901">
      <w:pPr>
        <w:pStyle w:val="a3"/>
        <w:rPr>
          <w:sz w:val="20"/>
        </w:rPr>
      </w:pPr>
    </w:p>
    <w:p w14:paraId="67A29ED1" w14:textId="77777777" w:rsidR="00EA4901" w:rsidRDefault="00EA4901">
      <w:pPr>
        <w:pStyle w:val="a3"/>
        <w:rPr>
          <w:sz w:val="20"/>
        </w:rPr>
      </w:pPr>
    </w:p>
    <w:p w14:paraId="64B39A61" w14:textId="77777777" w:rsidR="00EA4901" w:rsidRDefault="00EA4901">
      <w:pPr>
        <w:pStyle w:val="a3"/>
        <w:rPr>
          <w:sz w:val="20"/>
        </w:rPr>
      </w:pPr>
    </w:p>
    <w:p w14:paraId="59366F00" w14:textId="77777777" w:rsidR="00EA4901" w:rsidRDefault="00EA4901">
      <w:pPr>
        <w:pStyle w:val="a3"/>
        <w:rPr>
          <w:sz w:val="20"/>
        </w:rPr>
      </w:pPr>
    </w:p>
    <w:p w14:paraId="184D4532" w14:textId="77777777" w:rsidR="00EA4901" w:rsidRDefault="00EA4901">
      <w:pPr>
        <w:pStyle w:val="a3"/>
        <w:rPr>
          <w:sz w:val="20"/>
        </w:rPr>
      </w:pPr>
    </w:p>
    <w:p w14:paraId="67643BBF" w14:textId="77777777" w:rsidR="00EA4901" w:rsidRDefault="00EA4901">
      <w:pPr>
        <w:pStyle w:val="a3"/>
        <w:rPr>
          <w:sz w:val="20"/>
        </w:rPr>
      </w:pPr>
    </w:p>
    <w:p w14:paraId="0B54EB27" w14:textId="77777777" w:rsidR="00EA4901" w:rsidRDefault="00EA4901">
      <w:pPr>
        <w:pStyle w:val="a3"/>
        <w:rPr>
          <w:sz w:val="20"/>
        </w:rPr>
      </w:pPr>
    </w:p>
    <w:p w14:paraId="53CDE5B3" w14:textId="77777777" w:rsidR="00EA4901" w:rsidRDefault="00EA4901">
      <w:pPr>
        <w:pStyle w:val="a3"/>
        <w:rPr>
          <w:sz w:val="20"/>
        </w:rPr>
      </w:pPr>
    </w:p>
    <w:p w14:paraId="1CF1D627" w14:textId="77777777" w:rsidR="00EA4901" w:rsidRDefault="00EA4901">
      <w:pPr>
        <w:pStyle w:val="a3"/>
        <w:rPr>
          <w:sz w:val="20"/>
        </w:rPr>
      </w:pPr>
    </w:p>
    <w:p w14:paraId="04B14CA5" w14:textId="77777777" w:rsidR="00EA4901" w:rsidRDefault="00EA4901">
      <w:pPr>
        <w:pStyle w:val="a3"/>
        <w:rPr>
          <w:sz w:val="20"/>
        </w:rPr>
      </w:pPr>
    </w:p>
    <w:p w14:paraId="20D60B71" w14:textId="77777777" w:rsidR="00EA4901" w:rsidRDefault="00EA4901">
      <w:pPr>
        <w:pStyle w:val="a3"/>
        <w:rPr>
          <w:sz w:val="20"/>
        </w:rPr>
      </w:pPr>
    </w:p>
    <w:p w14:paraId="4E81BC0D" w14:textId="77777777" w:rsidR="00EA4901" w:rsidRDefault="00EA4901">
      <w:pPr>
        <w:pStyle w:val="a3"/>
        <w:rPr>
          <w:sz w:val="20"/>
        </w:rPr>
      </w:pPr>
    </w:p>
    <w:p w14:paraId="62181BEF" w14:textId="77777777" w:rsidR="00EA4901" w:rsidRDefault="00EA4901">
      <w:pPr>
        <w:pStyle w:val="a3"/>
        <w:rPr>
          <w:sz w:val="20"/>
        </w:rPr>
      </w:pPr>
    </w:p>
    <w:p w14:paraId="51F4782A" w14:textId="77777777" w:rsidR="00EA4901" w:rsidRDefault="00EA4901">
      <w:pPr>
        <w:pStyle w:val="a3"/>
        <w:rPr>
          <w:sz w:val="20"/>
        </w:rPr>
      </w:pPr>
    </w:p>
    <w:p w14:paraId="2AB2C305" w14:textId="77777777" w:rsidR="00EA4901" w:rsidRDefault="00EA4901">
      <w:pPr>
        <w:pStyle w:val="a3"/>
        <w:rPr>
          <w:sz w:val="20"/>
        </w:rPr>
      </w:pPr>
    </w:p>
    <w:p w14:paraId="26F04F8A" w14:textId="77777777" w:rsidR="00EA4901" w:rsidRDefault="00EA4901">
      <w:pPr>
        <w:pStyle w:val="a3"/>
        <w:rPr>
          <w:sz w:val="20"/>
        </w:rPr>
      </w:pPr>
    </w:p>
    <w:p w14:paraId="6C2827DD" w14:textId="77777777" w:rsidR="00EA4901" w:rsidRDefault="00EA4901">
      <w:pPr>
        <w:pStyle w:val="a3"/>
        <w:spacing w:before="4"/>
        <w:rPr>
          <w:sz w:val="29"/>
        </w:rPr>
      </w:pPr>
    </w:p>
    <w:p w14:paraId="5B8E351B" w14:textId="049D237C" w:rsidR="00EA4901" w:rsidRPr="0042220D" w:rsidRDefault="00536194">
      <w:pPr>
        <w:pStyle w:val="1"/>
        <w:spacing w:before="86"/>
        <w:ind w:left="3267" w:right="1104" w:hanging="1434"/>
      </w:pPr>
      <w:bookmarkStart w:id="0" w:name="_Toc180048718"/>
      <w:r>
        <w:t xml:space="preserve">ИНТЕРАКТИВНОЕ ПРИЛОЖЕНИЕ </w:t>
      </w:r>
      <w:r w:rsidR="0042220D">
        <w:t xml:space="preserve">ВЫБОР </w:t>
      </w:r>
      <w:r w:rsidR="0042220D">
        <w:rPr>
          <w:lang w:val="en-US"/>
        </w:rPr>
        <w:t>VR</w:t>
      </w:r>
      <w:r w:rsidR="0042220D">
        <w:t xml:space="preserve"> ШЛЕМА ДЛЯ НОВИЧКОВ</w:t>
      </w:r>
      <w:bookmarkEnd w:id="0"/>
    </w:p>
    <w:p w14:paraId="79983555" w14:textId="77777777" w:rsidR="00EA4901" w:rsidRDefault="00EA4901">
      <w:pPr>
        <w:pStyle w:val="a3"/>
        <w:spacing w:before="2"/>
        <w:rPr>
          <w:b/>
          <w:sz w:val="31"/>
        </w:rPr>
      </w:pPr>
    </w:p>
    <w:p w14:paraId="5F42E6A1" w14:textId="77777777" w:rsidR="00EA4901" w:rsidRDefault="00536194">
      <w:pPr>
        <w:ind w:left="2563" w:right="2563"/>
        <w:jc w:val="center"/>
        <w:rPr>
          <w:b/>
          <w:sz w:val="32"/>
        </w:rPr>
      </w:pPr>
      <w:r>
        <w:rPr>
          <w:b/>
          <w:sz w:val="32"/>
        </w:rPr>
        <w:t>Паспорт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программного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обеспечения</w:t>
      </w:r>
    </w:p>
    <w:p w14:paraId="249685EE" w14:textId="77777777" w:rsidR="00EA4901" w:rsidRDefault="00EA4901">
      <w:pPr>
        <w:jc w:val="center"/>
        <w:rPr>
          <w:sz w:val="32"/>
        </w:rPr>
        <w:sectPr w:rsidR="00EA4901">
          <w:footerReference w:type="default" r:id="rId7"/>
          <w:type w:val="continuous"/>
          <w:pgSz w:w="11910" w:h="16840"/>
          <w:pgMar w:top="1580" w:right="460" w:bottom="920" w:left="1020" w:header="720" w:footer="720" w:gutter="0"/>
          <w:pgNumType w:start="1"/>
          <w:cols w:space="720"/>
        </w:sectPr>
      </w:pPr>
    </w:p>
    <w:p w14:paraId="3D9CD454" w14:textId="77777777" w:rsidR="00EA4901" w:rsidRDefault="00536194">
      <w:pPr>
        <w:pStyle w:val="1"/>
        <w:ind w:left="2562" w:right="2563" w:firstLine="0"/>
        <w:jc w:val="center"/>
      </w:pPr>
      <w:bookmarkStart w:id="1" w:name="_Toc180048719"/>
      <w: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61180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5C2A5" w14:textId="6F910D2E" w:rsidR="00C41421" w:rsidRDefault="00C41421">
          <w:pPr>
            <w:pStyle w:val="a5"/>
          </w:pPr>
        </w:p>
        <w:p w14:paraId="3F426BE0" w14:textId="2B466CE3" w:rsidR="00C41421" w:rsidRDefault="00C41421">
          <w:pPr>
            <w:pStyle w:val="10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48718" w:history="1">
            <w:r w:rsidRPr="00100F95">
              <w:rPr>
                <w:rStyle w:val="a6"/>
                <w:noProof/>
              </w:rPr>
              <w:t xml:space="preserve">ИНТЕРАКТИВНОЕ ПРИЛОЖЕНИЕ ВЫБОР </w:t>
            </w:r>
            <w:r w:rsidRPr="00100F95">
              <w:rPr>
                <w:rStyle w:val="a6"/>
                <w:noProof/>
                <w:lang w:val="en-US"/>
              </w:rPr>
              <w:t>VR</w:t>
            </w:r>
            <w:r w:rsidRPr="00100F95">
              <w:rPr>
                <w:rStyle w:val="a6"/>
                <w:noProof/>
              </w:rPr>
              <w:t xml:space="preserve"> ШЛЕМА ДЛЯ НОВИЧКОВ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_Toc180048718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3C46" w14:textId="4835CB57" w:rsidR="00C41421" w:rsidRDefault="00536194">
          <w:pPr>
            <w:pStyle w:val="10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19" w:history="1">
            <w:r w:rsidR="00C41421" w:rsidRPr="00100F95">
              <w:rPr>
                <w:rStyle w:val="a6"/>
                <w:noProof/>
              </w:rPr>
              <w:t>СОДЕРЖАНИЕ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_Toc180048719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2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65E249B4" w14:textId="7C2E8382" w:rsidR="00C41421" w:rsidRDefault="00536194">
          <w:pPr>
            <w:pStyle w:val="10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20" w:history="1">
            <w:r w:rsidR="00C41421" w:rsidRPr="00100F95">
              <w:rPr>
                <w:rStyle w:val="a6"/>
                <w:noProof/>
                <w:w w:val="99"/>
              </w:rPr>
              <w:t>1.</w:t>
            </w:r>
            <w:r w:rsidR="00C414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C41421" w:rsidRPr="00100F95">
              <w:rPr>
                <w:rStyle w:val="a6"/>
                <w:noProof/>
              </w:rPr>
              <w:t>ОБЩИЕ</w:t>
            </w:r>
            <w:r w:rsidR="00C41421" w:rsidRPr="00100F95">
              <w:rPr>
                <w:rStyle w:val="a6"/>
                <w:noProof/>
                <w:spacing w:val="-5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СВЕДЕНИЯ</w:t>
            </w:r>
            <w:r w:rsidR="00C41421" w:rsidRPr="00100F95">
              <w:rPr>
                <w:rStyle w:val="a6"/>
                <w:noProof/>
                <w:spacing w:val="-5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О</w:t>
            </w:r>
            <w:r w:rsidR="00C41421" w:rsidRPr="00100F95">
              <w:rPr>
                <w:rStyle w:val="a6"/>
                <w:noProof/>
                <w:spacing w:val="-5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ПРОГРАММНОМ</w:t>
            </w:r>
            <w:r w:rsidR="00C41421" w:rsidRPr="00100F95">
              <w:rPr>
                <w:rStyle w:val="a6"/>
                <w:noProof/>
                <w:spacing w:val="-4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ПРОДУКТЕ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_Toc180048720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3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35327D65" w14:textId="305B9BD2" w:rsidR="00C41421" w:rsidRDefault="00536194">
          <w:pPr>
            <w:pStyle w:val="10"/>
            <w:tabs>
              <w:tab w:val="left" w:pos="1594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21" w:history="1">
            <w:r w:rsidR="00C41421" w:rsidRPr="00100F95">
              <w:rPr>
                <w:rStyle w:val="a6"/>
                <w:noProof/>
                <w:w w:val="99"/>
              </w:rPr>
              <w:t>1.1.</w:t>
            </w:r>
            <w:r w:rsidR="00C414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C41421" w:rsidRPr="00100F95">
              <w:rPr>
                <w:rStyle w:val="a6"/>
                <w:noProof/>
              </w:rPr>
              <w:t>Наименование</w:t>
            </w:r>
            <w:r w:rsidR="00C41421" w:rsidRPr="00100F95">
              <w:rPr>
                <w:rStyle w:val="a6"/>
                <w:noProof/>
                <w:spacing w:val="-12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программного</w:t>
            </w:r>
            <w:r w:rsidR="00C41421" w:rsidRPr="00100F95">
              <w:rPr>
                <w:rStyle w:val="a6"/>
                <w:noProof/>
                <w:spacing w:val="-12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продукта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_Toc180048721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3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6D0160F5" w14:textId="4F0332A0" w:rsidR="00C41421" w:rsidRDefault="00536194">
          <w:pPr>
            <w:pStyle w:val="10"/>
            <w:tabs>
              <w:tab w:val="left" w:pos="1594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22" w:history="1">
            <w:r w:rsidR="00C41421" w:rsidRPr="00100F95">
              <w:rPr>
                <w:rStyle w:val="a6"/>
                <w:noProof/>
                <w:w w:val="99"/>
              </w:rPr>
              <w:t>1.2.</w:t>
            </w:r>
            <w:r w:rsidR="00C414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C41421" w:rsidRPr="00100F95">
              <w:rPr>
                <w:rStyle w:val="a6"/>
                <w:noProof/>
              </w:rPr>
              <w:t>Назначение</w:t>
            </w:r>
            <w:r w:rsidR="00C41421" w:rsidRPr="00100F95">
              <w:rPr>
                <w:rStyle w:val="a6"/>
                <w:noProof/>
                <w:spacing w:val="-9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программного</w:t>
            </w:r>
            <w:r w:rsidR="00C41421" w:rsidRPr="00100F95">
              <w:rPr>
                <w:rStyle w:val="a6"/>
                <w:noProof/>
                <w:spacing w:val="-10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продукта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_Toc180048722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3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68F18BF7" w14:textId="7F10D6F9" w:rsidR="00C41421" w:rsidRDefault="00536194">
          <w:pPr>
            <w:pStyle w:val="10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23" w:history="1">
            <w:r w:rsidR="00C41421" w:rsidRPr="00100F95">
              <w:rPr>
                <w:rStyle w:val="a6"/>
                <w:noProof/>
                <w:w w:val="99"/>
              </w:rPr>
              <w:t>2.</w:t>
            </w:r>
            <w:r w:rsidR="00C414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C41421" w:rsidRPr="00100F95">
              <w:rPr>
                <w:rStyle w:val="a6"/>
                <w:noProof/>
              </w:rPr>
              <w:t>ПЕРЕЧЕНЬ МОДУЛЕЙ, ВХОДЯЩИХ В СОСТАВ</w:t>
            </w:r>
            <w:r w:rsidR="00C41421" w:rsidRPr="00100F95">
              <w:rPr>
                <w:rStyle w:val="a6"/>
                <w:noProof/>
                <w:spacing w:val="-77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ПРОГРАММНОГО</w:t>
            </w:r>
            <w:r w:rsidR="00C41421" w:rsidRPr="00100F95">
              <w:rPr>
                <w:rStyle w:val="a6"/>
                <w:noProof/>
                <w:spacing w:val="-1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ПРОДУКТА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_Toc180048723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3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15937167" w14:textId="4FCC083E" w:rsidR="00C41421" w:rsidRDefault="00536194">
          <w:pPr>
            <w:pStyle w:val="10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24" w:history="1">
            <w:r w:rsidR="00C41421" w:rsidRPr="00100F95">
              <w:rPr>
                <w:rStyle w:val="a6"/>
                <w:noProof/>
                <w:w w:val="99"/>
              </w:rPr>
              <w:t>3.</w:t>
            </w:r>
            <w:r w:rsidR="00C414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C41421" w:rsidRPr="00100F95">
              <w:rPr>
                <w:rStyle w:val="a6"/>
                <w:noProof/>
              </w:rPr>
              <w:t>Функциональные</w:t>
            </w:r>
            <w:r w:rsidR="00C41421" w:rsidRPr="00100F95">
              <w:rPr>
                <w:rStyle w:val="a6"/>
                <w:noProof/>
                <w:spacing w:val="-13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возможности</w:t>
            </w:r>
            <w:r w:rsidR="00C41421" w:rsidRPr="00100F95">
              <w:rPr>
                <w:rStyle w:val="a6"/>
                <w:noProof/>
                <w:spacing w:val="-12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модулей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_Toc180048724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3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54723AC2" w14:textId="7A0C40EF" w:rsidR="00C41421" w:rsidRDefault="00536194">
          <w:pPr>
            <w:pStyle w:val="10"/>
            <w:tabs>
              <w:tab w:val="left" w:pos="1594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25" w:history="1">
            <w:r w:rsidR="00C41421" w:rsidRPr="00100F95">
              <w:rPr>
                <w:rStyle w:val="a6"/>
                <w:noProof/>
                <w:w w:val="99"/>
              </w:rPr>
              <w:t>3.1.</w:t>
            </w:r>
            <w:r w:rsidR="00C414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C41421" w:rsidRPr="00100F95">
              <w:rPr>
                <w:rStyle w:val="a6"/>
                <w:noProof/>
              </w:rPr>
              <w:t>Модуль</w:t>
            </w:r>
            <w:r w:rsidR="00C41421" w:rsidRPr="00100F95">
              <w:rPr>
                <w:rStyle w:val="a6"/>
                <w:noProof/>
                <w:spacing w:val="-5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«Навигационное</w:t>
            </w:r>
            <w:r w:rsidR="00C41421" w:rsidRPr="00100F95">
              <w:rPr>
                <w:rStyle w:val="a6"/>
                <w:noProof/>
                <w:spacing w:val="-4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окно»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_Toc180048725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3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3D45031D" w14:textId="2CEF993B" w:rsidR="00C41421" w:rsidRDefault="00536194">
          <w:pPr>
            <w:pStyle w:val="10"/>
            <w:tabs>
              <w:tab w:val="left" w:pos="1594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26" w:history="1">
            <w:r w:rsidR="00C41421" w:rsidRPr="00100F95">
              <w:rPr>
                <w:rStyle w:val="a6"/>
                <w:noProof/>
                <w:w w:val="99"/>
              </w:rPr>
              <w:t>3.2.</w:t>
            </w:r>
            <w:r w:rsidR="00C414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C41421" w:rsidRPr="00100F95">
              <w:rPr>
                <w:rStyle w:val="a6"/>
                <w:noProof/>
              </w:rPr>
              <w:t>Модуль</w:t>
            </w:r>
            <w:r w:rsidR="00C41421" w:rsidRPr="00100F95">
              <w:rPr>
                <w:rStyle w:val="a6"/>
                <w:noProof/>
                <w:spacing w:val="-13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 xml:space="preserve">«История и что такое </w:t>
            </w:r>
            <w:r w:rsidR="00C41421" w:rsidRPr="00100F95">
              <w:rPr>
                <w:rStyle w:val="a6"/>
                <w:noProof/>
                <w:lang w:val="en-US"/>
              </w:rPr>
              <w:t>VR</w:t>
            </w:r>
            <w:r w:rsidR="00C41421" w:rsidRPr="00100F95">
              <w:rPr>
                <w:rStyle w:val="a6"/>
                <w:noProof/>
              </w:rPr>
              <w:t>»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_Toc180048726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4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1B9532D3" w14:textId="62D011CB" w:rsidR="00C41421" w:rsidRDefault="00536194">
          <w:pPr>
            <w:pStyle w:val="10"/>
            <w:tabs>
              <w:tab w:val="left" w:pos="1594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27" w:history="1">
            <w:r w:rsidR="00C41421" w:rsidRPr="00100F95">
              <w:rPr>
                <w:rStyle w:val="a6"/>
                <w:noProof/>
                <w:w w:val="99"/>
              </w:rPr>
              <w:t>3.3.</w:t>
            </w:r>
            <w:r w:rsidR="00C414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C41421" w:rsidRPr="00100F95">
              <w:rPr>
                <w:rStyle w:val="a6"/>
                <w:noProof/>
              </w:rPr>
              <w:t>Модуль</w:t>
            </w:r>
            <w:r w:rsidR="00C41421" w:rsidRPr="00100F95">
              <w:rPr>
                <w:rStyle w:val="a6"/>
                <w:noProof/>
                <w:spacing w:val="-5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 xml:space="preserve">«Какими бывают </w:t>
            </w:r>
            <w:r w:rsidR="00C41421" w:rsidRPr="00100F95">
              <w:rPr>
                <w:rStyle w:val="a6"/>
                <w:noProof/>
                <w:lang w:val="en-US"/>
              </w:rPr>
              <w:t>VR</w:t>
            </w:r>
            <w:r w:rsidR="00C41421" w:rsidRPr="00100F95">
              <w:rPr>
                <w:rStyle w:val="a6"/>
                <w:noProof/>
              </w:rPr>
              <w:t xml:space="preserve"> шлемы?»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_Toc180048727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5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45CB8079" w14:textId="1FBD3956" w:rsidR="00C41421" w:rsidRDefault="00536194">
          <w:pPr>
            <w:pStyle w:val="10"/>
            <w:tabs>
              <w:tab w:val="left" w:pos="1594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28" w:history="1">
            <w:r w:rsidR="00C41421" w:rsidRPr="00100F95">
              <w:rPr>
                <w:rStyle w:val="a6"/>
                <w:noProof/>
                <w:w w:val="99"/>
              </w:rPr>
              <w:t>3.4.</w:t>
            </w:r>
            <w:r w:rsidR="00C414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C41421" w:rsidRPr="00100F95">
              <w:rPr>
                <w:rStyle w:val="a6"/>
                <w:noProof/>
              </w:rPr>
              <w:t>Модуль</w:t>
            </w:r>
            <w:r w:rsidR="00C41421" w:rsidRPr="00100F95">
              <w:rPr>
                <w:rStyle w:val="a6"/>
                <w:noProof/>
                <w:spacing w:val="-4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«Сравнение топ 3 шлема из категории»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_Toc180048728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5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2B0C8829" w14:textId="1B6654C0" w:rsidR="00C41421" w:rsidRDefault="00536194">
          <w:pPr>
            <w:pStyle w:val="10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048729" w:history="1">
            <w:r w:rsidR="00C41421" w:rsidRPr="00100F95">
              <w:rPr>
                <w:rStyle w:val="a6"/>
                <w:noProof/>
                <w:w w:val="99"/>
              </w:rPr>
              <w:t>4.</w:t>
            </w:r>
            <w:r w:rsidR="00C414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C41421" w:rsidRPr="00100F95">
              <w:rPr>
                <w:rStyle w:val="a6"/>
                <w:noProof/>
              </w:rPr>
              <w:t>ТРЕБОВАНИЯ</w:t>
            </w:r>
            <w:r w:rsidR="00C41421" w:rsidRPr="00100F95">
              <w:rPr>
                <w:rStyle w:val="a6"/>
                <w:noProof/>
                <w:spacing w:val="-8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К</w:t>
            </w:r>
            <w:r w:rsidR="00C41421" w:rsidRPr="00100F95">
              <w:rPr>
                <w:rStyle w:val="a6"/>
                <w:noProof/>
                <w:spacing w:val="-8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АППАРАТНО</w:t>
            </w:r>
            <w:r w:rsidR="00C41421" w:rsidRPr="00100F95">
              <w:rPr>
                <w:rStyle w:val="a6"/>
                <w:noProof/>
                <w:spacing w:val="-7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ПРОГРАММНОМУ</w:t>
            </w:r>
            <w:r w:rsidR="00C41421" w:rsidRPr="00100F95">
              <w:rPr>
                <w:rStyle w:val="a6"/>
                <w:noProof/>
                <w:spacing w:val="-77"/>
              </w:rPr>
              <w:t xml:space="preserve"> </w:t>
            </w:r>
            <w:r w:rsidR="00C41421" w:rsidRPr="00100F95">
              <w:rPr>
                <w:rStyle w:val="a6"/>
                <w:noProof/>
              </w:rPr>
              <w:t>ОБЕСПЕЧЕНИЮ</w:t>
            </w:r>
            <w:r w:rsidR="00C41421">
              <w:rPr>
                <w:noProof/>
                <w:webHidden/>
              </w:rPr>
              <w:tab/>
            </w:r>
            <w:r w:rsidR="00C41421">
              <w:rPr>
                <w:noProof/>
                <w:webHidden/>
              </w:rPr>
              <w:fldChar w:fldCharType="begin"/>
            </w:r>
            <w:r w:rsidR="00C41421">
              <w:rPr>
                <w:noProof/>
                <w:webHidden/>
              </w:rPr>
              <w:instrText xml:space="preserve"> PAGEREF _Toc180048729 \h </w:instrText>
            </w:r>
            <w:r w:rsidR="00C41421">
              <w:rPr>
                <w:noProof/>
                <w:webHidden/>
              </w:rPr>
            </w:r>
            <w:r w:rsidR="00C41421">
              <w:rPr>
                <w:noProof/>
                <w:webHidden/>
              </w:rPr>
              <w:fldChar w:fldCharType="separate"/>
            </w:r>
            <w:r w:rsidR="00C41421">
              <w:rPr>
                <w:noProof/>
                <w:webHidden/>
              </w:rPr>
              <w:t>8</w:t>
            </w:r>
            <w:r w:rsidR="00C41421">
              <w:rPr>
                <w:noProof/>
                <w:webHidden/>
              </w:rPr>
              <w:fldChar w:fldCharType="end"/>
            </w:r>
          </w:hyperlink>
        </w:p>
        <w:p w14:paraId="2CEE7F4E" w14:textId="07197198" w:rsidR="00EA4901" w:rsidRPr="00B636CD" w:rsidRDefault="00C41421">
          <w:pPr>
            <w:sectPr w:rsidR="00EA4901" w:rsidRPr="00B636CD">
              <w:footerReference w:type="default" r:id="rId8"/>
              <w:pgSz w:w="11910" w:h="16840"/>
              <w:pgMar w:top="760" w:right="460" w:bottom="1180" w:left="1020" w:header="0" w:footer="998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4968DA1" w14:textId="77777777" w:rsidR="00EA4901" w:rsidRDefault="00536194">
      <w:pPr>
        <w:pStyle w:val="1"/>
        <w:numPr>
          <w:ilvl w:val="0"/>
          <w:numId w:val="3"/>
        </w:numPr>
        <w:tabs>
          <w:tab w:val="left" w:pos="1275"/>
        </w:tabs>
        <w:ind w:hanging="320"/>
        <w:jc w:val="left"/>
      </w:pPr>
      <w:bookmarkStart w:id="2" w:name="_Toc180048720"/>
      <w:r>
        <w:lastRenderedPageBreak/>
        <w:t>ОБЩИЕ</w:t>
      </w:r>
      <w:r>
        <w:rPr>
          <w:spacing w:val="-5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ПРОГРАММНОМ</w:t>
      </w:r>
      <w:r>
        <w:rPr>
          <w:spacing w:val="-4"/>
        </w:rPr>
        <w:t xml:space="preserve"> </w:t>
      </w:r>
      <w:r>
        <w:t>ПРОДУКТЕ</w:t>
      </w:r>
      <w:bookmarkEnd w:id="2"/>
    </w:p>
    <w:p w14:paraId="2EC43F78" w14:textId="77777777" w:rsidR="00EA4901" w:rsidRDefault="00EA4901">
      <w:pPr>
        <w:pStyle w:val="a3"/>
        <w:rPr>
          <w:b/>
          <w:sz w:val="34"/>
        </w:rPr>
      </w:pPr>
    </w:p>
    <w:p w14:paraId="39C39A3D" w14:textId="77777777" w:rsidR="00EA4901" w:rsidRDefault="00536194">
      <w:pPr>
        <w:pStyle w:val="1"/>
        <w:numPr>
          <w:ilvl w:val="1"/>
          <w:numId w:val="2"/>
        </w:numPr>
        <w:tabs>
          <w:tab w:val="left" w:pos="673"/>
        </w:tabs>
        <w:spacing w:before="209"/>
        <w:ind w:hanging="561"/>
      </w:pPr>
      <w:bookmarkStart w:id="3" w:name="_Toc180048721"/>
      <w:r>
        <w:t>Наименование</w:t>
      </w:r>
      <w:r>
        <w:rPr>
          <w:spacing w:val="-12"/>
        </w:rPr>
        <w:t xml:space="preserve"> </w:t>
      </w:r>
      <w:r>
        <w:t>программного</w:t>
      </w:r>
      <w:r>
        <w:rPr>
          <w:spacing w:val="-12"/>
        </w:rPr>
        <w:t xml:space="preserve"> </w:t>
      </w:r>
      <w:r>
        <w:t>продукта</w:t>
      </w:r>
      <w:bookmarkEnd w:id="3"/>
    </w:p>
    <w:p w14:paraId="2000E01E" w14:textId="77777777" w:rsidR="00EA4901" w:rsidRDefault="00EA4901">
      <w:pPr>
        <w:pStyle w:val="a3"/>
        <w:rPr>
          <w:b/>
          <w:sz w:val="34"/>
        </w:rPr>
      </w:pPr>
    </w:p>
    <w:p w14:paraId="5CA29D16" w14:textId="19788B7A" w:rsidR="00EA4901" w:rsidRDefault="00536194">
      <w:pPr>
        <w:pStyle w:val="a3"/>
        <w:spacing w:before="209"/>
        <w:ind w:left="821"/>
      </w:pPr>
      <w:r>
        <w:t>Наименование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«</w:t>
      </w:r>
      <w:r w:rsidR="00B636CD">
        <w:t xml:space="preserve">Выбор </w:t>
      </w:r>
      <w:r w:rsidR="00B636CD">
        <w:rPr>
          <w:lang w:val="en-US"/>
        </w:rPr>
        <w:t>VR</w:t>
      </w:r>
      <w:r w:rsidR="00B636CD">
        <w:t xml:space="preserve"> шлема для новичков</w:t>
      </w:r>
      <w:r>
        <w:t>».</w:t>
      </w:r>
    </w:p>
    <w:p w14:paraId="65714C0D" w14:textId="77777777" w:rsidR="00EA4901" w:rsidRDefault="00EA4901">
      <w:pPr>
        <w:pStyle w:val="a3"/>
        <w:rPr>
          <w:sz w:val="30"/>
        </w:rPr>
      </w:pPr>
    </w:p>
    <w:p w14:paraId="467F809D" w14:textId="77777777" w:rsidR="00EA4901" w:rsidRDefault="00536194">
      <w:pPr>
        <w:pStyle w:val="1"/>
        <w:numPr>
          <w:ilvl w:val="1"/>
          <w:numId w:val="2"/>
        </w:numPr>
        <w:tabs>
          <w:tab w:val="left" w:pos="673"/>
        </w:tabs>
        <w:spacing w:before="254"/>
        <w:ind w:hanging="561"/>
      </w:pPr>
      <w:bookmarkStart w:id="4" w:name="_Toc180048722"/>
      <w:r>
        <w:t>Назначение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10"/>
        </w:rPr>
        <w:t xml:space="preserve"> </w:t>
      </w:r>
      <w:r>
        <w:t>продукта</w:t>
      </w:r>
      <w:bookmarkEnd w:id="4"/>
    </w:p>
    <w:p w14:paraId="2475E479" w14:textId="77777777" w:rsidR="00EA4901" w:rsidRDefault="00EA4901">
      <w:pPr>
        <w:pStyle w:val="a3"/>
        <w:rPr>
          <w:b/>
          <w:sz w:val="34"/>
        </w:rPr>
      </w:pPr>
    </w:p>
    <w:p w14:paraId="51BB5780" w14:textId="79FB8D91" w:rsidR="00EA4901" w:rsidRDefault="00651E29" w:rsidP="00651E29">
      <w:pPr>
        <w:pStyle w:val="a3"/>
        <w:ind w:firstLine="111"/>
        <w:rPr>
          <w:sz w:val="30"/>
        </w:rPr>
      </w:pPr>
      <w:r w:rsidRPr="00651E29">
        <w:t xml:space="preserve">Основной функцией программы «Выбор </w:t>
      </w:r>
      <w:proofErr w:type="spellStart"/>
      <w:r w:rsidRPr="00651E29">
        <w:t>vr</w:t>
      </w:r>
      <w:proofErr w:type="spellEnd"/>
      <w:r w:rsidRPr="00651E29">
        <w:t xml:space="preserve"> шлема для </w:t>
      </w:r>
      <w:proofErr w:type="spellStart"/>
      <w:proofErr w:type="gramStart"/>
      <w:r w:rsidRPr="00651E29">
        <w:t>новичков.ехе</w:t>
      </w:r>
      <w:proofErr w:type="spellEnd"/>
      <w:proofErr w:type="gramEnd"/>
      <w:r w:rsidRPr="00651E29">
        <w:t>» является предоставление учащимся возможность познакомится с VR технологиями, а также выбрать для себя лучший шлем, по средству сравнения с другими вариантами.</w:t>
      </w:r>
    </w:p>
    <w:p w14:paraId="1B18A9B6" w14:textId="77777777" w:rsidR="00EA4901" w:rsidRDefault="00EA4901">
      <w:pPr>
        <w:pStyle w:val="a3"/>
        <w:spacing w:before="10"/>
        <w:rPr>
          <w:sz w:val="42"/>
        </w:rPr>
      </w:pPr>
    </w:p>
    <w:p w14:paraId="1C33674A" w14:textId="77777777" w:rsidR="00EA4901" w:rsidRDefault="00536194">
      <w:pPr>
        <w:pStyle w:val="1"/>
        <w:numPr>
          <w:ilvl w:val="0"/>
          <w:numId w:val="3"/>
        </w:numPr>
        <w:tabs>
          <w:tab w:val="left" w:pos="1652"/>
        </w:tabs>
        <w:spacing w:before="0"/>
        <w:ind w:left="2823" w:right="1328" w:hanging="1491"/>
        <w:jc w:val="left"/>
      </w:pPr>
      <w:bookmarkStart w:id="5" w:name="_Toc180048723"/>
      <w:r>
        <w:t>ПЕРЕЧЕНЬ МОДУЛЕЙ, ВХОДЯЩИХ В СОСТАВ</w:t>
      </w:r>
      <w:r>
        <w:rPr>
          <w:spacing w:val="-77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</w:t>
      </w:r>
      <w:bookmarkEnd w:id="5"/>
    </w:p>
    <w:p w14:paraId="7B0E2FE3" w14:textId="77777777" w:rsidR="00EA4901" w:rsidRDefault="00EA4901">
      <w:pPr>
        <w:pStyle w:val="a3"/>
        <w:rPr>
          <w:b/>
          <w:sz w:val="34"/>
        </w:rPr>
      </w:pPr>
    </w:p>
    <w:p w14:paraId="6A500588" w14:textId="77777777" w:rsidR="00EA4901" w:rsidRDefault="00536194">
      <w:pPr>
        <w:pStyle w:val="a3"/>
        <w:spacing w:before="212"/>
        <w:ind w:left="821"/>
      </w:pPr>
      <w:r>
        <w:t>Модули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продукта:</w:t>
      </w:r>
    </w:p>
    <w:p w14:paraId="1AF12C2B" w14:textId="40C6597C" w:rsidR="00EA4901" w:rsidRDefault="00B636CD">
      <w:pPr>
        <w:pStyle w:val="a4"/>
        <w:numPr>
          <w:ilvl w:val="2"/>
          <w:numId w:val="2"/>
        </w:numPr>
        <w:tabs>
          <w:tab w:val="left" w:pos="1182"/>
        </w:tabs>
        <w:spacing w:before="187"/>
        <w:ind w:hanging="361"/>
        <w:rPr>
          <w:sz w:val="28"/>
        </w:rPr>
      </w:pPr>
      <w:r w:rsidRPr="00B636CD">
        <w:rPr>
          <w:sz w:val="28"/>
        </w:rPr>
        <w:t>Навигационное окно</w:t>
      </w:r>
      <w:r>
        <w:rPr>
          <w:sz w:val="28"/>
        </w:rPr>
        <w:t>;</w:t>
      </w:r>
    </w:p>
    <w:p w14:paraId="31382778" w14:textId="643F460E" w:rsidR="00EA4901" w:rsidRDefault="00B636CD">
      <w:pPr>
        <w:pStyle w:val="a4"/>
        <w:numPr>
          <w:ilvl w:val="2"/>
          <w:numId w:val="2"/>
        </w:numPr>
        <w:tabs>
          <w:tab w:val="left" w:pos="1182"/>
        </w:tabs>
        <w:spacing w:before="124"/>
        <w:ind w:hanging="361"/>
        <w:rPr>
          <w:sz w:val="28"/>
        </w:rPr>
      </w:pPr>
      <w:r w:rsidRPr="00B636CD">
        <w:rPr>
          <w:sz w:val="28"/>
        </w:rPr>
        <w:t>История и что такое VR</w:t>
      </w:r>
      <w:r>
        <w:rPr>
          <w:sz w:val="28"/>
        </w:rPr>
        <w:t>;</w:t>
      </w:r>
    </w:p>
    <w:p w14:paraId="524EE2C3" w14:textId="700FC4DE" w:rsidR="00EA4901" w:rsidRDefault="00B636CD">
      <w:pPr>
        <w:pStyle w:val="a4"/>
        <w:numPr>
          <w:ilvl w:val="2"/>
          <w:numId w:val="2"/>
        </w:numPr>
        <w:tabs>
          <w:tab w:val="left" w:pos="1182"/>
        </w:tabs>
        <w:spacing w:before="124"/>
        <w:ind w:hanging="361"/>
        <w:rPr>
          <w:sz w:val="28"/>
        </w:rPr>
      </w:pPr>
      <w:r w:rsidRPr="00B636CD">
        <w:rPr>
          <w:sz w:val="28"/>
        </w:rPr>
        <w:t xml:space="preserve">Какими бывают VR </w:t>
      </w:r>
      <w:proofErr w:type="gramStart"/>
      <w:r w:rsidRPr="00B636CD">
        <w:rPr>
          <w:sz w:val="28"/>
        </w:rPr>
        <w:t>шлемы?</w:t>
      </w:r>
      <w:r>
        <w:rPr>
          <w:sz w:val="28"/>
        </w:rPr>
        <w:t>;</w:t>
      </w:r>
      <w:proofErr w:type="gramEnd"/>
    </w:p>
    <w:p w14:paraId="1F7FE57A" w14:textId="0B5BB4CC" w:rsidR="00EA4901" w:rsidRPr="00B636CD" w:rsidRDefault="00B636CD" w:rsidP="00B636CD">
      <w:pPr>
        <w:pStyle w:val="a4"/>
        <w:numPr>
          <w:ilvl w:val="2"/>
          <w:numId w:val="2"/>
        </w:numPr>
        <w:tabs>
          <w:tab w:val="left" w:pos="1182"/>
        </w:tabs>
        <w:spacing w:before="127"/>
        <w:ind w:hanging="361"/>
        <w:rPr>
          <w:sz w:val="28"/>
        </w:rPr>
      </w:pPr>
      <w:r w:rsidRPr="00B636CD">
        <w:rPr>
          <w:sz w:val="28"/>
        </w:rPr>
        <w:t>Сравнение топ 3 шлема из категории</w:t>
      </w:r>
      <w:r>
        <w:rPr>
          <w:sz w:val="28"/>
        </w:rPr>
        <w:t>;</w:t>
      </w:r>
    </w:p>
    <w:p w14:paraId="08932C33" w14:textId="77777777" w:rsidR="00EA4901" w:rsidRDefault="00EA4901">
      <w:pPr>
        <w:pStyle w:val="a3"/>
        <w:spacing w:before="5"/>
        <w:rPr>
          <w:sz w:val="35"/>
        </w:rPr>
      </w:pPr>
    </w:p>
    <w:p w14:paraId="111360D2" w14:textId="77777777" w:rsidR="00EA4901" w:rsidRDefault="00536194">
      <w:pPr>
        <w:pStyle w:val="1"/>
        <w:numPr>
          <w:ilvl w:val="0"/>
          <w:numId w:val="3"/>
        </w:numPr>
        <w:tabs>
          <w:tab w:val="left" w:pos="2441"/>
        </w:tabs>
        <w:spacing w:before="1"/>
        <w:ind w:left="2440"/>
        <w:jc w:val="left"/>
      </w:pPr>
      <w:bookmarkStart w:id="6" w:name="_Toc180048724"/>
      <w:r>
        <w:t>Функциональные</w:t>
      </w:r>
      <w:r>
        <w:rPr>
          <w:spacing w:val="-13"/>
        </w:rPr>
        <w:t xml:space="preserve"> </w:t>
      </w:r>
      <w:r>
        <w:t>возможности</w:t>
      </w:r>
      <w:r>
        <w:rPr>
          <w:spacing w:val="-12"/>
        </w:rPr>
        <w:t xml:space="preserve"> </w:t>
      </w:r>
      <w:r>
        <w:t>модулей</w:t>
      </w:r>
      <w:bookmarkEnd w:id="6"/>
    </w:p>
    <w:p w14:paraId="2F7605EC" w14:textId="77777777" w:rsidR="00EA4901" w:rsidRDefault="00EA4901">
      <w:pPr>
        <w:pStyle w:val="a3"/>
        <w:rPr>
          <w:b/>
          <w:sz w:val="34"/>
        </w:rPr>
      </w:pPr>
    </w:p>
    <w:p w14:paraId="5DCDF9F6" w14:textId="074936AD" w:rsidR="00EA4901" w:rsidRDefault="00536194">
      <w:pPr>
        <w:pStyle w:val="1"/>
        <w:numPr>
          <w:ilvl w:val="1"/>
          <w:numId w:val="1"/>
        </w:numPr>
        <w:tabs>
          <w:tab w:val="left" w:pos="673"/>
        </w:tabs>
        <w:spacing w:before="210"/>
        <w:ind w:hanging="561"/>
      </w:pPr>
      <w:bookmarkStart w:id="7" w:name="_Toc180048725"/>
      <w:r>
        <w:t>Модуль</w:t>
      </w:r>
      <w:r>
        <w:rPr>
          <w:spacing w:val="-5"/>
        </w:rPr>
        <w:t xml:space="preserve"> </w:t>
      </w:r>
      <w:r>
        <w:t>«</w:t>
      </w:r>
      <w:bookmarkStart w:id="8" w:name="_Hlk180051335"/>
      <w:r w:rsidR="00920C0D">
        <w:t>Навигационное</w:t>
      </w:r>
      <w:r>
        <w:rPr>
          <w:spacing w:val="-4"/>
        </w:rPr>
        <w:t xml:space="preserve"> </w:t>
      </w:r>
      <w:r>
        <w:t>окно</w:t>
      </w:r>
      <w:bookmarkEnd w:id="8"/>
      <w:r>
        <w:t>»</w:t>
      </w:r>
      <w:bookmarkEnd w:id="7"/>
    </w:p>
    <w:p w14:paraId="41FB3A4B" w14:textId="77777777" w:rsidR="00EA4901" w:rsidRDefault="00EA4901">
      <w:pPr>
        <w:pStyle w:val="a3"/>
        <w:rPr>
          <w:b/>
          <w:sz w:val="34"/>
        </w:rPr>
      </w:pPr>
    </w:p>
    <w:p w14:paraId="5DF8269C" w14:textId="77777777" w:rsidR="00EA4901" w:rsidRDefault="00536194">
      <w:pPr>
        <w:pStyle w:val="a3"/>
        <w:spacing w:before="210"/>
        <w:ind w:left="112" w:firstLine="708"/>
      </w:pPr>
      <w:r>
        <w:t>Данный</w:t>
      </w:r>
      <w:r>
        <w:rPr>
          <w:spacing w:val="8"/>
        </w:rPr>
        <w:t xml:space="preserve"> </w:t>
      </w:r>
      <w:r>
        <w:t>модуль</w:t>
      </w:r>
      <w:r>
        <w:rPr>
          <w:spacing w:val="7"/>
        </w:rPr>
        <w:t xml:space="preserve"> </w:t>
      </w:r>
      <w:r>
        <w:t>предназначен</w:t>
      </w:r>
      <w:r>
        <w:rPr>
          <w:spacing w:val="8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перехода</w:t>
      </w:r>
      <w:r>
        <w:rPr>
          <w:spacing w:val="6"/>
        </w:rPr>
        <w:t xml:space="preserve"> </w:t>
      </w:r>
      <w:r>
        <w:t>к</w:t>
      </w:r>
      <w:r>
        <w:rPr>
          <w:spacing w:val="6"/>
        </w:rPr>
        <w:t xml:space="preserve"> </w:t>
      </w:r>
      <w:r>
        <w:t>другим</w:t>
      </w:r>
      <w:r>
        <w:rPr>
          <w:spacing w:val="9"/>
        </w:rPr>
        <w:t xml:space="preserve"> </w:t>
      </w:r>
      <w:r>
        <w:t>модулям,</w:t>
      </w:r>
      <w:r>
        <w:rPr>
          <w:spacing w:val="12"/>
        </w:rPr>
        <w:t xml:space="preserve"> </w:t>
      </w:r>
      <w:r>
        <w:t>путем</w:t>
      </w:r>
      <w:r>
        <w:rPr>
          <w:spacing w:val="6"/>
        </w:rPr>
        <w:t xml:space="preserve"> </w:t>
      </w:r>
      <w:r>
        <w:t>нажатия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кнопки, представленные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его интерфейсе</w:t>
      </w:r>
      <w:r>
        <w:rPr>
          <w:spacing w:val="1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t>3.1.1.).</w:t>
      </w:r>
    </w:p>
    <w:p w14:paraId="13EE26EF" w14:textId="77777777" w:rsidR="00EA4901" w:rsidRDefault="00EA4901">
      <w:pPr>
        <w:sectPr w:rsidR="00EA4901">
          <w:pgSz w:w="11910" w:h="16840"/>
          <w:pgMar w:top="760" w:right="460" w:bottom="1180" w:left="1020" w:header="0" w:footer="998" w:gutter="0"/>
          <w:cols w:space="720"/>
        </w:sectPr>
      </w:pPr>
    </w:p>
    <w:p w14:paraId="325866C2" w14:textId="2F102D92" w:rsidR="00EA4901" w:rsidRDefault="001101C2">
      <w:pPr>
        <w:pStyle w:val="a3"/>
        <w:ind w:left="7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786201" wp14:editId="055528F0">
            <wp:extent cx="1597660" cy="5448300"/>
            <wp:effectExtent l="0" t="0" r="2540" b="0"/>
            <wp:docPr id="1909882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10" cy="5521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AE258" w14:textId="77777777" w:rsidR="00EA4901" w:rsidRDefault="00536194">
      <w:pPr>
        <w:spacing w:before="92"/>
        <w:ind w:left="2563" w:right="2547"/>
        <w:jc w:val="center"/>
        <w:rPr>
          <w:i/>
          <w:sz w:val="28"/>
        </w:rPr>
      </w:pPr>
      <w:r>
        <w:rPr>
          <w:i/>
          <w:spacing w:val="-9"/>
          <w:sz w:val="28"/>
        </w:rPr>
        <w:t>Рисунок</w:t>
      </w:r>
      <w:r>
        <w:rPr>
          <w:i/>
          <w:spacing w:val="-21"/>
          <w:sz w:val="28"/>
        </w:rPr>
        <w:t xml:space="preserve"> </w:t>
      </w:r>
      <w:r>
        <w:rPr>
          <w:i/>
          <w:spacing w:val="-9"/>
          <w:sz w:val="28"/>
        </w:rPr>
        <w:t>3.1.1.</w:t>
      </w:r>
    </w:p>
    <w:p w14:paraId="1379F07C" w14:textId="77777777" w:rsidR="00EA4901" w:rsidRDefault="00EA4901">
      <w:pPr>
        <w:pStyle w:val="a3"/>
        <w:rPr>
          <w:i/>
          <w:sz w:val="30"/>
        </w:rPr>
      </w:pPr>
    </w:p>
    <w:p w14:paraId="480B8676" w14:textId="5BDDCF32" w:rsidR="00EA4901" w:rsidRDefault="00536194">
      <w:pPr>
        <w:pStyle w:val="1"/>
        <w:numPr>
          <w:ilvl w:val="1"/>
          <w:numId w:val="1"/>
        </w:numPr>
        <w:tabs>
          <w:tab w:val="left" w:pos="673"/>
        </w:tabs>
        <w:spacing w:before="254"/>
        <w:ind w:hanging="561"/>
      </w:pPr>
      <w:bookmarkStart w:id="9" w:name="_Toc180048726"/>
      <w:r>
        <w:t>Модуль</w:t>
      </w:r>
      <w:r>
        <w:rPr>
          <w:spacing w:val="-13"/>
        </w:rPr>
        <w:t xml:space="preserve"> </w:t>
      </w:r>
      <w:r>
        <w:t>«История</w:t>
      </w:r>
      <w:r w:rsidR="00920C0D">
        <w:t xml:space="preserve"> и что такое </w:t>
      </w:r>
      <w:r w:rsidR="00920C0D">
        <w:rPr>
          <w:lang w:val="en-US"/>
        </w:rPr>
        <w:t>VR</w:t>
      </w:r>
      <w:r>
        <w:t>»</w:t>
      </w:r>
      <w:bookmarkEnd w:id="9"/>
    </w:p>
    <w:p w14:paraId="7D32264B" w14:textId="77777777" w:rsidR="00EA4901" w:rsidRDefault="00EA4901">
      <w:pPr>
        <w:pStyle w:val="a3"/>
        <w:rPr>
          <w:b/>
          <w:sz w:val="34"/>
        </w:rPr>
      </w:pPr>
    </w:p>
    <w:p w14:paraId="07F40BC0" w14:textId="06DEBDEE" w:rsidR="00EA4901" w:rsidRDefault="00536194">
      <w:pPr>
        <w:pStyle w:val="a3"/>
        <w:spacing w:before="210"/>
        <w:ind w:left="112" w:right="104" w:firstLine="708"/>
        <w:jc w:val="both"/>
      </w:pPr>
      <w:r>
        <w:t xml:space="preserve">Данный модуль </w:t>
      </w:r>
      <w:r>
        <w:t>используется для демонстрации исторических матер</w:t>
      </w:r>
      <w:r w:rsidR="00651E29">
        <w:t>иа</w:t>
      </w:r>
      <w:r>
        <w:t>лов о</w:t>
      </w:r>
      <w:r>
        <w:rPr>
          <w:spacing w:val="1"/>
        </w:rPr>
        <w:t xml:space="preserve"> </w:t>
      </w:r>
      <w:r w:rsidR="00651E29">
        <w:rPr>
          <w:lang w:val="en-US"/>
        </w:rPr>
        <w:t>VR</w:t>
      </w:r>
      <w:r w:rsidR="00651E29">
        <w:t xml:space="preserve"> технологии</w:t>
      </w:r>
      <w:r>
        <w:t>. Модуль выполнен в виде прокручиваемо</w:t>
      </w:r>
      <w:r w:rsidR="00651E29">
        <w:t>го</w:t>
      </w:r>
      <w:r>
        <w:t xml:space="preserve"> </w:t>
      </w:r>
      <w:r w:rsidR="00651E29">
        <w:t xml:space="preserve">блока текста. </w:t>
      </w:r>
      <w:r>
        <w:t>(Рис.</w:t>
      </w:r>
      <w:r>
        <w:rPr>
          <w:spacing w:val="-1"/>
        </w:rPr>
        <w:t xml:space="preserve"> </w:t>
      </w:r>
      <w:r>
        <w:t>3.2.1.).</w:t>
      </w:r>
    </w:p>
    <w:p w14:paraId="38738C02" w14:textId="538F30ED" w:rsidR="00EA4901" w:rsidRDefault="001101C2">
      <w:pPr>
        <w:pStyle w:val="a3"/>
        <w:spacing w:before="9"/>
        <w:rPr>
          <w:sz w:val="27"/>
        </w:rPr>
      </w:pPr>
      <w:r w:rsidRPr="001101C2">
        <w:rPr>
          <w:noProof/>
          <w:sz w:val="27"/>
        </w:rPr>
        <w:lastRenderedPageBreak/>
        <w:drawing>
          <wp:inline distT="0" distB="0" distL="0" distR="0" wp14:anchorId="3754C7B8" wp14:editId="7B462C15">
            <wp:extent cx="6623050" cy="3724910"/>
            <wp:effectExtent l="0" t="0" r="6350" b="8890"/>
            <wp:docPr id="172902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29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F89A" w14:textId="77777777" w:rsidR="00EA4901" w:rsidRDefault="00536194">
      <w:pPr>
        <w:spacing w:before="163"/>
        <w:ind w:left="2563" w:right="2547"/>
        <w:jc w:val="center"/>
        <w:rPr>
          <w:i/>
          <w:sz w:val="28"/>
        </w:rPr>
      </w:pPr>
      <w:r>
        <w:rPr>
          <w:i/>
          <w:spacing w:val="-9"/>
          <w:sz w:val="28"/>
        </w:rPr>
        <w:t>Рисунок</w:t>
      </w:r>
      <w:r>
        <w:rPr>
          <w:i/>
          <w:spacing w:val="-21"/>
          <w:sz w:val="28"/>
        </w:rPr>
        <w:t xml:space="preserve"> </w:t>
      </w:r>
      <w:r>
        <w:rPr>
          <w:i/>
          <w:spacing w:val="-9"/>
          <w:sz w:val="28"/>
        </w:rPr>
        <w:t>3.2.1.</w:t>
      </w:r>
    </w:p>
    <w:p w14:paraId="7623F78C" w14:textId="77777777" w:rsidR="00EA4901" w:rsidRDefault="00EA4901">
      <w:pPr>
        <w:jc w:val="center"/>
        <w:rPr>
          <w:sz w:val="28"/>
        </w:rPr>
        <w:sectPr w:rsidR="00EA4901">
          <w:pgSz w:w="11910" w:h="16840"/>
          <w:pgMar w:top="840" w:right="460" w:bottom="1180" w:left="1020" w:header="0" w:footer="998" w:gutter="0"/>
          <w:cols w:space="720"/>
        </w:sectPr>
      </w:pPr>
    </w:p>
    <w:p w14:paraId="5CDC9A43" w14:textId="4982D9C3" w:rsidR="00EA4901" w:rsidRDefault="00536194">
      <w:pPr>
        <w:pStyle w:val="1"/>
        <w:numPr>
          <w:ilvl w:val="1"/>
          <w:numId w:val="1"/>
        </w:numPr>
        <w:tabs>
          <w:tab w:val="left" w:pos="673"/>
        </w:tabs>
        <w:ind w:hanging="561"/>
      </w:pPr>
      <w:bookmarkStart w:id="10" w:name="_Toc180048727"/>
      <w:r>
        <w:lastRenderedPageBreak/>
        <w:t>Модуль</w:t>
      </w:r>
      <w:r>
        <w:rPr>
          <w:spacing w:val="-5"/>
        </w:rPr>
        <w:t xml:space="preserve"> </w:t>
      </w:r>
      <w:r>
        <w:t>«</w:t>
      </w:r>
      <w:bookmarkStart w:id="11" w:name="_Hlk180051368"/>
      <w:r w:rsidR="00920C0D">
        <w:t xml:space="preserve">Какими бывают </w:t>
      </w:r>
      <w:r w:rsidR="00920C0D">
        <w:rPr>
          <w:lang w:val="en-US"/>
        </w:rPr>
        <w:t>VR</w:t>
      </w:r>
      <w:r w:rsidR="00920C0D">
        <w:t xml:space="preserve"> шлемы?</w:t>
      </w:r>
      <w:bookmarkEnd w:id="11"/>
      <w:r>
        <w:t>»</w:t>
      </w:r>
      <w:bookmarkEnd w:id="10"/>
    </w:p>
    <w:p w14:paraId="1616E578" w14:textId="77777777" w:rsidR="00EA4901" w:rsidRDefault="00EA4901">
      <w:pPr>
        <w:pStyle w:val="a3"/>
        <w:rPr>
          <w:b/>
          <w:sz w:val="34"/>
        </w:rPr>
      </w:pPr>
    </w:p>
    <w:p w14:paraId="076DDA01" w14:textId="3AEA9FD1" w:rsidR="00EA4901" w:rsidRDefault="00536194">
      <w:pPr>
        <w:pStyle w:val="a3"/>
        <w:spacing w:before="210"/>
        <w:ind w:left="112" w:right="105" w:firstLine="708"/>
        <w:jc w:val="both"/>
      </w:pPr>
      <w:r>
        <w:t>Данный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видеть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 w:rsidR="00651E29">
        <w:t xml:space="preserve">вариантов подключения шлема в виде выпадающего списка </w:t>
      </w:r>
      <w:r>
        <w:t>(Рис. 3.3.1.). При нажатии на</w:t>
      </w:r>
      <w:r w:rsidR="00651E29">
        <w:t xml:space="preserve"> вариант подключения</w:t>
      </w:r>
      <w:r>
        <w:t>,</w:t>
      </w:r>
      <w:r w:rsidR="00651E29">
        <w:t xml:space="preserve"> появляется краткое его описание, преимущества и минусы, также показывается 3 варианта шлема в виде фото в нижней части окна</w:t>
      </w:r>
      <w:r>
        <w:t>.</w:t>
      </w:r>
    </w:p>
    <w:p w14:paraId="57D631F5" w14:textId="77777777" w:rsidR="0001487E" w:rsidRDefault="0001487E">
      <w:pPr>
        <w:pStyle w:val="a3"/>
        <w:spacing w:before="210"/>
        <w:ind w:left="112" w:right="105" w:firstLine="708"/>
        <w:jc w:val="both"/>
      </w:pPr>
    </w:p>
    <w:p w14:paraId="1C510EB0" w14:textId="1FE6489E" w:rsidR="00EA4901" w:rsidRDefault="001101C2">
      <w:pPr>
        <w:pStyle w:val="a3"/>
        <w:spacing w:before="10"/>
        <w:rPr>
          <w:sz w:val="27"/>
        </w:rPr>
      </w:pPr>
      <w:r w:rsidRPr="001101C2">
        <w:rPr>
          <w:noProof/>
          <w:sz w:val="27"/>
        </w:rPr>
        <w:drawing>
          <wp:inline distT="0" distB="0" distL="0" distR="0" wp14:anchorId="607C94C9" wp14:editId="2AF7F13F">
            <wp:extent cx="6623050" cy="3725545"/>
            <wp:effectExtent l="0" t="0" r="6350" b="8255"/>
            <wp:docPr id="30253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1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43DC" w14:textId="77777777" w:rsidR="00EA4901" w:rsidRDefault="00536194">
      <w:pPr>
        <w:spacing w:before="162"/>
        <w:ind w:left="2563" w:right="2547"/>
        <w:jc w:val="center"/>
        <w:rPr>
          <w:i/>
          <w:sz w:val="28"/>
        </w:rPr>
      </w:pPr>
      <w:r>
        <w:rPr>
          <w:i/>
          <w:spacing w:val="-9"/>
          <w:sz w:val="28"/>
        </w:rPr>
        <w:t>Рисунок</w:t>
      </w:r>
      <w:r>
        <w:rPr>
          <w:i/>
          <w:spacing w:val="-21"/>
          <w:sz w:val="28"/>
        </w:rPr>
        <w:t xml:space="preserve"> </w:t>
      </w:r>
      <w:r>
        <w:rPr>
          <w:i/>
          <w:spacing w:val="-9"/>
          <w:sz w:val="28"/>
        </w:rPr>
        <w:t>3</w:t>
      </w:r>
      <w:r>
        <w:rPr>
          <w:i/>
          <w:spacing w:val="-9"/>
          <w:sz w:val="28"/>
        </w:rPr>
        <w:t>.3.1.</w:t>
      </w:r>
    </w:p>
    <w:p w14:paraId="4E114B87" w14:textId="77777777" w:rsidR="00EA4901" w:rsidRDefault="00EA4901">
      <w:pPr>
        <w:pStyle w:val="a3"/>
        <w:rPr>
          <w:i/>
          <w:sz w:val="30"/>
        </w:rPr>
      </w:pPr>
    </w:p>
    <w:p w14:paraId="088B5695" w14:textId="28DD3987" w:rsidR="00EA4901" w:rsidRDefault="00536194">
      <w:pPr>
        <w:pStyle w:val="1"/>
        <w:numPr>
          <w:ilvl w:val="1"/>
          <w:numId w:val="1"/>
        </w:numPr>
        <w:tabs>
          <w:tab w:val="left" w:pos="673"/>
        </w:tabs>
        <w:spacing w:before="253"/>
        <w:ind w:hanging="561"/>
      </w:pPr>
      <w:bookmarkStart w:id="12" w:name="_Toc180048728"/>
      <w:r>
        <w:t>Модуль</w:t>
      </w:r>
      <w:r>
        <w:rPr>
          <w:spacing w:val="-4"/>
        </w:rPr>
        <w:t xml:space="preserve"> </w:t>
      </w:r>
      <w:r>
        <w:t>«</w:t>
      </w:r>
      <w:bookmarkStart w:id="13" w:name="_Hlk180051386"/>
      <w:r w:rsidR="00920C0D">
        <w:t>Сравнение топ 3 шлема из категории</w:t>
      </w:r>
      <w:bookmarkEnd w:id="13"/>
      <w:r>
        <w:t>»</w:t>
      </w:r>
      <w:bookmarkEnd w:id="12"/>
    </w:p>
    <w:p w14:paraId="6485521E" w14:textId="77777777" w:rsidR="00EA4901" w:rsidRDefault="00EA4901">
      <w:pPr>
        <w:pStyle w:val="a3"/>
        <w:rPr>
          <w:b/>
          <w:sz w:val="34"/>
        </w:rPr>
      </w:pPr>
    </w:p>
    <w:p w14:paraId="69AC2761" w14:textId="78515291" w:rsidR="00EA4901" w:rsidRDefault="00536194">
      <w:pPr>
        <w:pStyle w:val="a3"/>
        <w:spacing w:before="213"/>
        <w:ind w:left="112" w:right="103" w:firstLine="708"/>
        <w:jc w:val="both"/>
      </w:pPr>
      <w:r>
        <w:t>Данный</w:t>
      </w:r>
      <w:r>
        <w:rPr>
          <w:spacing w:val="-13"/>
        </w:rPr>
        <w:t xml:space="preserve"> </w:t>
      </w:r>
      <w:r>
        <w:t>модуль</w:t>
      </w:r>
      <w:r>
        <w:rPr>
          <w:spacing w:val="-14"/>
        </w:rPr>
        <w:t xml:space="preserve"> </w:t>
      </w:r>
      <w:r>
        <w:t>используется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демонстрации</w:t>
      </w:r>
      <w:r>
        <w:rPr>
          <w:spacing w:val="-11"/>
        </w:rPr>
        <w:t xml:space="preserve"> </w:t>
      </w:r>
      <w:r>
        <w:t>информаци</w:t>
      </w:r>
      <w:r w:rsidR="0001487E">
        <w:t xml:space="preserve">и о характеристиках выбранного шлема и сравнение его с другим. </w:t>
      </w:r>
      <w:r>
        <w:t>Модуль</w:t>
      </w:r>
      <w:r>
        <w:rPr>
          <w:spacing w:val="1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 w:rsidR="0001487E">
        <w:t xml:space="preserve"> 2 выпадающих списков, таблицы характеристик шлемов, их сравнение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изображени</w:t>
      </w:r>
      <w:r w:rsidR="0001487E">
        <w:t>е выбранного шлема</w:t>
      </w:r>
      <w:r>
        <w:rPr>
          <w:spacing w:val="4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3.4.1.).</w:t>
      </w:r>
    </w:p>
    <w:p w14:paraId="0C6FB651" w14:textId="77777777" w:rsidR="00EA4901" w:rsidRDefault="00EA4901">
      <w:pPr>
        <w:jc w:val="both"/>
        <w:sectPr w:rsidR="00EA4901">
          <w:pgSz w:w="11910" w:h="16840"/>
          <w:pgMar w:top="760" w:right="460" w:bottom="1180" w:left="1020" w:header="0" w:footer="998" w:gutter="0"/>
          <w:cols w:space="720"/>
        </w:sectPr>
      </w:pPr>
    </w:p>
    <w:p w14:paraId="34B2017E" w14:textId="4078A48D" w:rsidR="00EA4901" w:rsidRDefault="001101C2">
      <w:pPr>
        <w:pStyle w:val="a3"/>
        <w:ind w:left="114"/>
        <w:rPr>
          <w:sz w:val="20"/>
        </w:rPr>
      </w:pPr>
      <w:r w:rsidRPr="001101C2">
        <w:rPr>
          <w:noProof/>
          <w:sz w:val="20"/>
        </w:rPr>
        <w:lastRenderedPageBreak/>
        <w:drawing>
          <wp:inline distT="0" distB="0" distL="0" distR="0" wp14:anchorId="6F4D8804" wp14:editId="2E267613">
            <wp:extent cx="6623050" cy="3725545"/>
            <wp:effectExtent l="0" t="0" r="6350" b="8255"/>
            <wp:docPr id="1841921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21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FDDD" w14:textId="77777777" w:rsidR="00EA4901" w:rsidRDefault="00EA4901">
      <w:pPr>
        <w:pStyle w:val="a3"/>
        <w:spacing w:before="2"/>
        <w:rPr>
          <w:sz w:val="8"/>
        </w:rPr>
      </w:pPr>
    </w:p>
    <w:p w14:paraId="30EADEE1" w14:textId="77777777" w:rsidR="00EA4901" w:rsidRDefault="00536194">
      <w:pPr>
        <w:spacing w:before="89"/>
        <w:ind w:left="2563" w:right="2547"/>
        <w:jc w:val="center"/>
        <w:rPr>
          <w:i/>
          <w:sz w:val="28"/>
        </w:rPr>
      </w:pPr>
      <w:r>
        <w:rPr>
          <w:i/>
          <w:spacing w:val="-9"/>
          <w:sz w:val="28"/>
        </w:rPr>
        <w:t>Рисунок</w:t>
      </w:r>
      <w:r>
        <w:rPr>
          <w:i/>
          <w:spacing w:val="-21"/>
          <w:sz w:val="28"/>
        </w:rPr>
        <w:t xml:space="preserve"> </w:t>
      </w:r>
      <w:r>
        <w:rPr>
          <w:i/>
          <w:spacing w:val="-9"/>
          <w:sz w:val="28"/>
        </w:rPr>
        <w:t>3.4.1.</w:t>
      </w:r>
    </w:p>
    <w:p w14:paraId="3D751E2D" w14:textId="08A7F159" w:rsidR="00920C0D" w:rsidRDefault="00920C0D">
      <w:pPr>
        <w:pStyle w:val="a3"/>
        <w:rPr>
          <w:i/>
          <w:sz w:val="20"/>
        </w:rPr>
      </w:pPr>
    </w:p>
    <w:p w14:paraId="5E6F6A29" w14:textId="70547249" w:rsidR="00920C0D" w:rsidRPr="001101C2" w:rsidRDefault="00920C0D">
      <w:pPr>
        <w:rPr>
          <w:i/>
          <w:sz w:val="20"/>
          <w:szCs w:val="28"/>
          <w:lang w:val="en-US"/>
        </w:rPr>
      </w:pPr>
      <w:r>
        <w:rPr>
          <w:i/>
          <w:sz w:val="20"/>
        </w:rPr>
        <w:br w:type="page"/>
      </w:r>
    </w:p>
    <w:p w14:paraId="4CD3ED98" w14:textId="77777777" w:rsidR="00EA4901" w:rsidRDefault="00EA4901">
      <w:pPr>
        <w:pStyle w:val="a3"/>
        <w:rPr>
          <w:i/>
          <w:sz w:val="20"/>
        </w:rPr>
      </w:pPr>
    </w:p>
    <w:p w14:paraId="2AB7A1C5" w14:textId="77777777" w:rsidR="00EA4901" w:rsidRDefault="00536194">
      <w:pPr>
        <w:pStyle w:val="1"/>
        <w:numPr>
          <w:ilvl w:val="0"/>
          <w:numId w:val="3"/>
        </w:numPr>
        <w:tabs>
          <w:tab w:val="left" w:pos="1481"/>
        </w:tabs>
        <w:spacing w:before="1"/>
        <w:ind w:left="3879" w:right="1163" w:hanging="2718"/>
        <w:jc w:val="left"/>
      </w:pPr>
      <w:bookmarkStart w:id="14" w:name="_Toc180048729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АППАРАТНО</w:t>
      </w:r>
      <w:r>
        <w:rPr>
          <w:spacing w:val="-7"/>
        </w:rPr>
        <w:t xml:space="preserve"> </w:t>
      </w:r>
      <w:r>
        <w:t>ПРОГРАММНОМУ</w:t>
      </w:r>
      <w:r>
        <w:rPr>
          <w:spacing w:val="-77"/>
        </w:rPr>
        <w:t xml:space="preserve"> </w:t>
      </w:r>
      <w:r>
        <w:t>ОБЕСПЕЧЕНИЮ</w:t>
      </w:r>
      <w:bookmarkEnd w:id="14"/>
    </w:p>
    <w:p w14:paraId="61C5BD89" w14:textId="77777777" w:rsidR="00EA4901" w:rsidRDefault="00EA4901">
      <w:pPr>
        <w:pStyle w:val="a3"/>
        <w:rPr>
          <w:b/>
          <w:sz w:val="34"/>
        </w:rPr>
      </w:pPr>
    </w:p>
    <w:p w14:paraId="7A0508BB" w14:textId="77777777" w:rsidR="00EA4901" w:rsidRDefault="00536194">
      <w:pPr>
        <w:pStyle w:val="a3"/>
        <w:spacing w:before="211"/>
        <w:ind w:left="821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ПО:</w:t>
      </w:r>
    </w:p>
    <w:p w14:paraId="2E2CF794" w14:textId="77777777" w:rsidR="00EA4901" w:rsidRDefault="00EA4901">
      <w:pPr>
        <w:pStyle w:val="a3"/>
        <w:spacing w:before="7"/>
        <w:rPr>
          <w:sz w:val="26"/>
        </w:rPr>
      </w:pPr>
    </w:p>
    <w:p w14:paraId="0E22B62B" w14:textId="77777777" w:rsidR="00EA4901" w:rsidRDefault="00536194">
      <w:pPr>
        <w:pStyle w:val="a4"/>
        <w:numPr>
          <w:ilvl w:val="2"/>
          <w:numId w:val="1"/>
        </w:numPr>
        <w:tabs>
          <w:tab w:val="left" w:pos="1182"/>
        </w:tabs>
        <w:spacing w:before="1"/>
        <w:ind w:hanging="361"/>
        <w:rPr>
          <w:sz w:val="28"/>
        </w:rPr>
      </w:pP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8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выше.</w:t>
      </w:r>
    </w:p>
    <w:p w14:paraId="64B35B72" w14:textId="77777777" w:rsidR="00EA4901" w:rsidRDefault="00EA4901">
      <w:pPr>
        <w:pStyle w:val="a3"/>
        <w:spacing w:before="9"/>
        <w:rPr>
          <w:sz w:val="25"/>
        </w:rPr>
      </w:pPr>
    </w:p>
    <w:p w14:paraId="4FC81DB9" w14:textId="77777777" w:rsidR="00EA4901" w:rsidRDefault="00536194">
      <w:pPr>
        <w:pStyle w:val="a3"/>
        <w:ind w:left="821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аппаратному</w:t>
      </w:r>
      <w:r>
        <w:rPr>
          <w:spacing w:val="-4"/>
        </w:rPr>
        <w:t xml:space="preserve"> </w:t>
      </w:r>
      <w:r>
        <w:t>обеспечению:</w:t>
      </w:r>
    </w:p>
    <w:p w14:paraId="4B291EF8" w14:textId="77777777" w:rsidR="00EA4901" w:rsidRDefault="00EA4901">
      <w:pPr>
        <w:pStyle w:val="a3"/>
        <w:spacing w:before="11"/>
        <w:rPr>
          <w:sz w:val="26"/>
        </w:rPr>
      </w:pPr>
    </w:p>
    <w:p w14:paraId="0395E4FE" w14:textId="77777777" w:rsidR="00EA4901" w:rsidRDefault="00536194">
      <w:pPr>
        <w:pStyle w:val="a4"/>
        <w:numPr>
          <w:ilvl w:val="2"/>
          <w:numId w:val="1"/>
        </w:numPr>
        <w:tabs>
          <w:tab w:val="left" w:pos="1182"/>
        </w:tabs>
        <w:spacing w:before="0"/>
        <w:ind w:hanging="361"/>
        <w:rPr>
          <w:sz w:val="28"/>
        </w:rPr>
      </w:pPr>
      <w:r>
        <w:rPr>
          <w:sz w:val="28"/>
        </w:rPr>
        <w:t>процессор</w:t>
      </w:r>
      <w:r>
        <w:rPr>
          <w:spacing w:val="-3"/>
          <w:sz w:val="28"/>
        </w:rPr>
        <w:t xml:space="preserve"> </w:t>
      </w:r>
      <w:r>
        <w:rPr>
          <w:sz w:val="28"/>
        </w:rPr>
        <w:t>двухъядерный,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тактовой</w:t>
      </w:r>
      <w:r>
        <w:rPr>
          <w:spacing w:val="-4"/>
          <w:sz w:val="28"/>
        </w:rPr>
        <w:t xml:space="preserve"> </w:t>
      </w:r>
      <w:r>
        <w:rPr>
          <w:sz w:val="28"/>
        </w:rPr>
        <w:t>частотой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менее</w:t>
      </w:r>
      <w:r>
        <w:rPr>
          <w:spacing w:val="1"/>
          <w:sz w:val="28"/>
        </w:rPr>
        <w:t xml:space="preserve"> </w:t>
      </w:r>
      <w:r>
        <w:rPr>
          <w:sz w:val="28"/>
        </w:rPr>
        <w:t>1.2</w:t>
      </w:r>
      <w:r>
        <w:rPr>
          <w:spacing w:val="-4"/>
          <w:sz w:val="28"/>
        </w:rPr>
        <w:t xml:space="preserve"> </w:t>
      </w:r>
      <w:r>
        <w:rPr>
          <w:sz w:val="28"/>
        </w:rPr>
        <w:t>ГГц;</w:t>
      </w:r>
    </w:p>
    <w:p w14:paraId="287E9009" w14:textId="77777777" w:rsidR="00EA4901" w:rsidRDefault="00536194">
      <w:pPr>
        <w:pStyle w:val="a4"/>
        <w:numPr>
          <w:ilvl w:val="2"/>
          <w:numId w:val="1"/>
        </w:numPr>
        <w:tabs>
          <w:tab w:val="left" w:pos="1182"/>
        </w:tabs>
        <w:spacing w:before="124"/>
        <w:ind w:hanging="361"/>
        <w:rPr>
          <w:sz w:val="28"/>
        </w:rPr>
      </w:pPr>
      <w:r>
        <w:rPr>
          <w:sz w:val="28"/>
        </w:rPr>
        <w:t>не менее 1</w:t>
      </w:r>
      <w:r>
        <w:rPr>
          <w:spacing w:val="-3"/>
          <w:sz w:val="28"/>
        </w:rPr>
        <w:t xml:space="preserve"> </w:t>
      </w:r>
      <w:r>
        <w:rPr>
          <w:sz w:val="28"/>
        </w:rPr>
        <w:t>Гб</w:t>
      </w:r>
      <w:r>
        <w:rPr>
          <w:spacing w:val="-2"/>
          <w:sz w:val="28"/>
        </w:rPr>
        <w:t xml:space="preserve"> </w:t>
      </w:r>
      <w:r>
        <w:rPr>
          <w:sz w:val="28"/>
        </w:rPr>
        <w:t>ОЗУ;</w:t>
      </w:r>
    </w:p>
    <w:p w14:paraId="1A685FBF" w14:textId="77777777" w:rsidR="00EA4901" w:rsidRDefault="00536194">
      <w:pPr>
        <w:pStyle w:val="a4"/>
        <w:numPr>
          <w:ilvl w:val="2"/>
          <w:numId w:val="1"/>
        </w:numPr>
        <w:tabs>
          <w:tab w:val="left" w:pos="1182"/>
        </w:tabs>
        <w:spacing w:before="124"/>
        <w:ind w:hanging="361"/>
        <w:rPr>
          <w:sz w:val="28"/>
        </w:rPr>
      </w:pP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Мб</w:t>
      </w:r>
      <w:r>
        <w:rPr>
          <w:spacing w:val="-3"/>
          <w:sz w:val="28"/>
        </w:rPr>
        <w:t xml:space="preserve"> </w:t>
      </w:r>
      <w:r>
        <w:rPr>
          <w:sz w:val="28"/>
        </w:rPr>
        <w:t>свободного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дискового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пространства;</w:t>
      </w:r>
    </w:p>
    <w:p w14:paraId="312DD7E3" w14:textId="72B15AF2" w:rsidR="00EA4901" w:rsidRPr="001101C2" w:rsidRDefault="00EA4901" w:rsidP="001101C2">
      <w:pPr>
        <w:tabs>
          <w:tab w:val="left" w:pos="1182"/>
        </w:tabs>
        <w:spacing w:before="124"/>
        <w:rPr>
          <w:sz w:val="28"/>
          <w:lang w:val="en-US"/>
        </w:rPr>
      </w:pPr>
    </w:p>
    <w:sectPr w:rsidR="00EA4901" w:rsidRPr="001101C2">
      <w:pgSz w:w="11910" w:h="16840"/>
      <w:pgMar w:top="840" w:right="460" w:bottom="1180" w:left="102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B506" w14:textId="77777777" w:rsidR="00536194" w:rsidRDefault="00536194">
      <w:r>
        <w:separator/>
      </w:r>
    </w:p>
  </w:endnote>
  <w:endnote w:type="continuationSeparator" w:id="0">
    <w:p w14:paraId="22935BC1" w14:textId="77777777" w:rsidR="00536194" w:rsidRDefault="0053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9EC3D" w14:textId="77777777" w:rsidR="00EA4901" w:rsidRDefault="00536194">
    <w:pPr>
      <w:pStyle w:val="a3"/>
      <w:spacing w:line="14" w:lineRule="auto"/>
      <w:rPr>
        <w:sz w:val="20"/>
      </w:rPr>
    </w:pPr>
    <w:r>
      <w:pict w14:anchorId="655AF4E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4.75pt;margin-top:794.9pt;width:34.2pt;height:19.7pt;z-index:-15833600;mso-position-horizontal-relative:page;mso-position-vertical-relative:page" filled="f" stroked="f">
          <v:textbox inset="0,0,0,0">
            <w:txbxContent>
              <w:p w14:paraId="484770B5" w14:textId="77777777" w:rsidR="00EA4901" w:rsidRDefault="00536194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B8AD" w14:textId="77777777" w:rsidR="00EA4901" w:rsidRDefault="00536194">
    <w:pPr>
      <w:pStyle w:val="a3"/>
      <w:spacing w:line="14" w:lineRule="auto"/>
      <w:rPr>
        <w:sz w:val="20"/>
      </w:rPr>
    </w:pPr>
    <w:r>
      <w:pict w14:anchorId="6D71F81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3pt;margin-top:781pt;width:13.05pt;height:17.55pt;z-index:-15833088;mso-position-horizontal-relative:page;mso-position-vertical-relative:page" filled="f" stroked="f">
          <v:textbox inset="0,0,0,0">
            <w:txbxContent>
              <w:p w14:paraId="761DF59C" w14:textId="77777777" w:rsidR="00EA4901" w:rsidRDefault="0053619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B4739" w14:textId="77777777" w:rsidR="00536194" w:rsidRDefault="00536194">
      <w:r>
        <w:separator/>
      </w:r>
    </w:p>
  </w:footnote>
  <w:footnote w:type="continuationSeparator" w:id="0">
    <w:p w14:paraId="24CF40E6" w14:textId="77777777" w:rsidR="00536194" w:rsidRDefault="0053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5EC6"/>
    <w:multiLevelType w:val="multilevel"/>
    <w:tmpl w:val="2BE0AA44"/>
    <w:lvl w:ilvl="0">
      <w:start w:val="1"/>
      <w:numFmt w:val="decimal"/>
      <w:lvlText w:val="%1."/>
      <w:lvlJc w:val="left"/>
      <w:pPr>
        <w:ind w:left="393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1" w:hanging="4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8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4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4" w:hanging="490"/>
      </w:pPr>
      <w:rPr>
        <w:rFonts w:hint="default"/>
        <w:lang w:val="ru-RU" w:eastAsia="en-US" w:bidi="ar-SA"/>
      </w:rPr>
    </w:lvl>
  </w:abstractNum>
  <w:abstractNum w:abstractNumId="1" w15:restartNumberingAfterBreak="0">
    <w:nsid w:val="15A34071"/>
    <w:multiLevelType w:val="hybridMultilevel"/>
    <w:tmpl w:val="C07A845C"/>
    <w:lvl w:ilvl="0" w:tplc="1F905176">
      <w:start w:val="1"/>
      <w:numFmt w:val="decimal"/>
      <w:lvlText w:val="%1."/>
      <w:lvlJc w:val="left"/>
      <w:pPr>
        <w:ind w:left="1274" w:hanging="31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A9EA12EC">
      <w:numFmt w:val="bullet"/>
      <w:lvlText w:val="•"/>
      <w:lvlJc w:val="left"/>
      <w:pPr>
        <w:ind w:left="2194" w:hanging="319"/>
      </w:pPr>
      <w:rPr>
        <w:rFonts w:hint="default"/>
        <w:lang w:val="ru-RU" w:eastAsia="en-US" w:bidi="ar-SA"/>
      </w:rPr>
    </w:lvl>
    <w:lvl w:ilvl="2" w:tplc="6C24075A">
      <w:numFmt w:val="bullet"/>
      <w:lvlText w:val="•"/>
      <w:lvlJc w:val="left"/>
      <w:pPr>
        <w:ind w:left="3109" w:hanging="319"/>
      </w:pPr>
      <w:rPr>
        <w:rFonts w:hint="default"/>
        <w:lang w:val="ru-RU" w:eastAsia="en-US" w:bidi="ar-SA"/>
      </w:rPr>
    </w:lvl>
    <w:lvl w:ilvl="3" w:tplc="81287068">
      <w:numFmt w:val="bullet"/>
      <w:lvlText w:val="•"/>
      <w:lvlJc w:val="left"/>
      <w:pPr>
        <w:ind w:left="4023" w:hanging="319"/>
      </w:pPr>
      <w:rPr>
        <w:rFonts w:hint="default"/>
        <w:lang w:val="ru-RU" w:eastAsia="en-US" w:bidi="ar-SA"/>
      </w:rPr>
    </w:lvl>
    <w:lvl w:ilvl="4" w:tplc="B186CFEE">
      <w:numFmt w:val="bullet"/>
      <w:lvlText w:val="•"/>
      <w:lvlJc w:val="left"/>
      <w:pPr>
        <w:ind w:left="4938" w:hanging="319"/>
      </w:pPr>
      <w:rPr>
        <w:rFonts w:hint="default"/>
        <w:lang w:val="ru-RU" w:eastAsia="en-US" w:bidi="ar-SA"/>
      </w:rPr>
    </w:lvl>
    <w:lvl w:ilvl="5" w:tplc="6D001BA0">
      <w:numFmt w:val="bullet"/>
      <w:lvlText w:val="•"/>
      <w:lvlJc w:val="left"/>
      <w:pPr>
        <w:ind w:left="5853" w:hanging="319"/>
      </w:pPr>
      <w:rPr>
        <w:rFonts w:hint="default"/>
        <w:lang w:val="ru-RU" w:eastAsia="en-US" w:bidi="ar-SA"/>
      </w:rPr>
    </w:lvl>
    <w:lvl w:ilvl="6" w:tplc="47E0CA6E">
      <w:numFmt w:val="bullet"/>
      <w:lvlText w:val="•"/>
      <w:lvlJc w:val="left"/>
      <w:pPr>
        <w:ind w:left="6767" w:hanging="319"/>
      </w:pPr>
      <w:rPr>
        <w:rFonts w:hint="default"/>
        <w:lang w:val="ru-RU" w:eastAsia="en-US" w:bidi="ar-SA"/>
      </w:rPr>
    </w:lvl>
    <w:lvl w:ilvl="7" w:tplc="799AA88A">
      <w:numFmt w:val="bullet"/>
      <w:lvlText w:val="•"/>
      <w:lvlJc w:val="left"/>
      <w:pPr>
        <w:ind w:left="7682" w:hanging="319"/>
      </w:pPr>
      <w:rPr>
        <w:rFonts w:hint="default"/>
        <w:lang w:val="ru-RU" w:eastAsia="en-US" w:bidi="ar-SA"/>
      </w:rPr>
    </w:lvl>
    <w:lvl w:ilvl="8" w:tplc="4A7CE6E6">
      <w:numFmt w:val="bullet"/>
      <w:lvlText w:val="•"/>
      <w:lvlJc w:val="left"/>
      <w:pPr>
        <w:ind w:left="8597" w:hanging="319"/>
      </w:pPr>
      <w:rPr>
        <w:rFonts w:hint="default"/>
        <w:lang w:val="ru-RU" w:eastAsia="en-US" w:bidi="ar-SA"/>
      </w:rPr>
    </w:lvl>
  </w:abstractNum>
  <w:abstractNum w:abstractNumId="2" w15:restartNumberingAfterBreak="0">
    <w:nsid w:val="2A48476F"/>
    <w:multiLevelType w:val="multilevel"/>
    <w:tmpl w:val="5A4EF814"/>
    <w:lvl w:ilvl="0">
      <w:start w:val="3"/>
      <w:numFmt w:val="decimal"/>
      <w:lvlText w:val="%1"/>
      <w:lvlJc w:val="left"/>
      <w:pPr>
        <w:ind w:left="672" w:hanging="5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72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-"/>
      <w:lvlJc w:val="left"/>
      <w:pPr>
        <w:ind w:left="1181" w:hanging="360"/>
      </w:pPr>
      <w:rPr>
        <w:rFonts w:ascii="Lucida Sans Unicode" w:eastAsia="Lucida Sans Unicode" w:hAnsi="Lucida Sans Unicode" w:cs="Lucida Sans Unicode" w:hint="default"/>
        <w:w w:val="16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3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6F03F5D"/>
    <w:multiLevelType w:val="multilevel"/>
    <w:tmpl w:val="40F8F4D6"/>
    <w:lvl w:ilvl="0">
      <w:start w:val="1"/>
      <w:numFmt w:val="decimal"/>
      <w:lvlText w:val="%1"/>
      <w:lvlJc w:val="left"/>
      <w:pPr>
        <w:ind w:left="672" w:hanging="5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72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-"/>
      <w:lvlJc w:val="left"/>
      <w:pPr>
        <w:ind w:left="1181" w:hanging="360"/>
      </w:pPr>
      <w:rPr>
        <w:rFonts w:ascii="Lucida Sans Unicode" w:eastAsia="Lucida Sans Unicode" w:hAnsi="Lucida Sans Unicode" w:cs="Lucida Sans Unicode" w:hint="default"/>
        <w:w w:val="16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3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901"/>
    <w:rsid w:val="0001487E"/>
    <w:rsid w:val="001101C2"/>
    <w:rsid w:val="002D114F"/>
    <w:rsid w:val="0042220D"/>
    <w:rsid w:val="00536194"/>
    <w:rsid w:val="00651E29"/>
    <w:rsid w:val="00677C6A"/>
    <w:rsid w:val="00920C0D"/>
    <w:rsid w:val="0098192E"/>
    <w:rsid w:val="00A52A16"/>
    <w:rsid w:val="00B636CD"/>
    <w:rsid w:val="00BB1DBD"/>
    <w:rsid w:val="00C41421"/>
    <w:rsid w:val="00EA4901"/>
    <w:rsid w:val="00F36134"/>
    <w:rsid w:val="00F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2663AE6"/>
  <w15:docId w15:val="{76AA78EC-9FF6-4E6E-BCC1-16606007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672" w:hanging="56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1"/>
      <w:ind w:left="393" w:hanging="394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00"/>
      <w:ind w:left="112" w:hanging="28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00"/>
      <w:ind w:left="1594" w:hanging="49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00"/>
      <w:ind w:left="118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C4142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6">
    <w:name w:val="Hyperlink"/>
    <w:basedOn w:val="a0"/>
    <w:uiPriority w:val="99"/>
    <w:unhideWhenUsed/>
    <w:rsid w:val="00C41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Ефимов</dc:creator>
  <cp:lastModifiedBy>Влад Голод</cp:lastModifiedBy>
  <cp:revision>10</cp:revision>
  <dcterms:created xsi:type="dcterms:W3CDTF">2024-10-17T06:01:00Z</dcterms:created>
  <dcterms:modified xsi:type="dcterms:W3CDTF">2024-10-26T14:16:00Z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2024-10-17T00:00:00Z</vt:filetime>
  </property>
</Properties>
</file>