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2F5A" w14:textId="77777777" w:rsidR="003E6070" w:rsidRDefault="003E6070">
      <w:pPr>
        <w:pStyle w:val="a3"/>
        <w:rPr>
          <w:sz w:val="32"/>
        </w:rPr>
      </w:pPr>
    </w:p>
    <w:p w14:paraId="6E6474B2" w14:textId="77777777" w:rsidR="003E6070" w:rsidRDefault="003E6070">
      <w:pPr>
        <w:pStyle w:val="a3"/>
        <w:rPr>
          <w:sz w:val="32"/>
        </w:rPr>
      </w:pPr>
    </w:p>
    <w:p w14:paraId="1EDDCB2D" w14:textId="77777777" w:rsidR="003E6070" w:rsidRDefault="003E6070">
      <w:pPr>
        <w:pStyle w:val="a3"/>
        <w:rPr>
          <w:sz w:val="32"/>
        </w:rPr>
      </w:pPr>
    </w:p>
    <w:p w14:paraId="3DC83039" w14:textId="77777777" w:rsidR="003E6070" w:rsidRDefault="003E6070">
      <w:pPr>
        <w:pStyle w:val="a3"/>
        <w:rPr>
          <w:sz w:val="32"/>
        </w:rPr>
      </w:pPr>
    </w:p>
    <w:p w14:paraId="43EEE15C" w14:textId="77777777" w:rsidR="003E6070" w:rsidRDefault="003E6070">
      <w:pPr>
        <w:pStyle w:val="a3"/>
        <w:rPr>
          <w:sz w:val="32"/>
        </w:rPr>
      </w:pPr>
    </w:p>
    <w:p w14:paraId="3E485A6B" w14:textId="77777777" w:rsidR="003E6070" w:rsidRDefault="003E6070">
      <w:pPr>
        <w:pStyle w:val="a3"/>
        <w:rPr>
          <w:sz w:val="32"/>
        </w:rPr>
      </w:pPr>
    </w:p>
    <w:p w14:paraId="78C18619" w14:textId="77777777" w:rsidR="003E6070" w:rsidRDefault="003E6070">
      <w:pPr>
        <w:pStyle w:val="a3"/>
        <w:rPr>
          <w:sz w:val="32"/>
        </w:rPr>
      </w:pPr>
    </w:p>
    <w:p w14:paraId="33425502" w14:textId="77777777" w:rsidR="003E6070" w:rsidRDefault="003E6070">
      <w:pPr>
        <w:pStyle w:val="a3"/>
        <w:rPr>
          <w:sz w:val="32"/>
        </w:rPr>
      </w:pPr>
    </w:p>
    <w:p w14:paraId="12C4052C" w14:textId="77777777" w:rsidR="003E6070" w:rsidRDefault="003E6070">
      <w:pPr>
        <w:pStyle w:val="a3"/>
        <w:rPr>
          <w:sz w:val="32"/>
        </w:rPr>
      </w:pPr>
    </w:p>
    <w:p w14:paraId="05071B7D" w14:textId="77777777" w:rsidR="003E6070" w:rsidRDefault="003E6070">
      <w:pPr>
        <w:pStyle w:val="a3"/>
        <w:rPr>
          <w:sz w:val="32"/>
        </w:rPr>
      </w:pPr>
    </w:p>
    <w:p w14:paraId="7CB64E38" w14:textId="77777777" w:rsidR="003E6070" w:rsidRDefault="003E6070">
      <w:pPr>
        <w:pStyle w:val="a3"/>
        <w:spacing w:before="201"/>
        <w:rPr>
          <w:sz w:val="32"/>
        </w:rPr>
      </w:pPr>
    </w:p>
    <w:p w14:paraId="4FEEE745" w14:textId="2B239AF9" w:rsidR="003E6070" w:rsidRDefault="00357457" w:rsidP="00357457">
      <w:pPr>
        <w:pStyle w:val="a3"/>
        <w:spacing w:before="230"/>
        <w:jc w:val="center"/>
        <w:rPr>
          <w:b/>
          <w:sz w:val="32"/>
        </w:rPr>
      </w:pPr>
      <w:r w:rsidRPr="00357457">
        <w:rPr>
          <w:b/>
          <w:bCs/>
          <w:sz w:val="32"/>
          <w:szCs w:val="32"/>
        </w:rPr>
        <w:t>ВЫБОР VR ШЛЕМА ДЛЯ НОВИЧКОВ.</w:t>
      </w:r>
    </w:p>
    <w:p w14:paraId="1B2B1550" w14:textId="77777777" w:rsidR="003E6070" w:rsidRDefault="005509D4">
      <w:pPr>
        <w:ind w:left="84" w:right="83"/>
        <w:jc w:val="center"/>
        <w:rPr>
          <w:b/>
          <w:sz w:val="32"/>
        </w:rPr>
      </w:pPr>
      <w:r>
        <w:rPr>
          <w:b/>
          <w:spacing w:val="-2"/>
          <w:sz w:val="32"/>
        </w:rPr>
        <w:t>Р</w:t>
      </w:r>
      <w:r>
        <w:rPr>
          <w:b/>
          <w:spacing w:val="-2"/>
          <w:sz w:val="32"/>
        </w:rPr>
        <w:t>уководство</w:t>
      </w:r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пользователя</w:t>
      </w:r>
    </w:p>
    <w:p w14:paraId="5EDD7055" w14:textId="77777777" w:rsidR="003E6070" w:rsidRDefault="003E6070">
      <w:pPr>
        <w:jc w:val="center"/>
        <w:rPr>
          <w:sz w:val="32"/>
        </w:rPr>
        <w:sectPr w:rsidR="003E6070">
          <w:footerReference w:type="default" r:id="rId8"/>
          <w:type w:val="continuous"/>
          <w:pgSz w:w="11910" w:h="16840"/>
          <w:pgMar w:top="1920" w:right="460" w:bottom="920" w:left="1020" w:header="0" w:footer="720" w:gutter="0"/>
          <w:pgNumType w:start="1"/>
          <w:cols w:space="720"/>
        </w:sectPr>
      </w:pPr>
    </w:p>
    <w:p w14:paraId="702B57A6" w14:textId="77777777" w:rsidR="003E6070" w:rsidRDefault="005509D4">
      <w:pPr>
        <w:pStyle w:val="1"/>
        <w:spacing w:before="68"/>
        <w:ind w:right="83" w:firstLine="0"/>
        <w:jc w:val="center"/>
      </w:pPr>
      <w:bookmarkStart w:id="0" w:name="_bookmark0"/>
      <w:bookmarkStart w:id="1" w:name="_Toc180852605"/>
      <w:bookmarkEnd w:id="0"/>
      <w:r>
        <w:rPr>
          <w:spacing w:val="-2"/>
        </w:rPr>
        <w:lastRenderedPageBreak/>
        <w:t>СОДЕРЖАНИЕ</w:t>
      </w:r>
      <w:bookmarkEnd w:id="1"/>
    </w:p>
    <w:sdt>
      <w:sdtPr>
        <w:id w:val="-5051271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849C4B1" w14:textId="6EEEBF67" w:rsidR="006F50F8" w:rsidRDefault="006F50F8">
          <w:pPr>
            <w:pStyle w:val="a5"/>
          </w:pPr>
        </w:p>
        <w:p w14:paraId="7F1A4407" w14:textId="62637F6A" w:rsidR="00351554" w:rsidRDefault="006F50F8">
          <w:pPr>
            <w:pStyle w:val="10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52605" w:history="1">
            <w:r w:rsidR="00351554" w:rsidRPr="001953D8">
              <w:rPr>
                <w:rStyle w:val="a6"/>
                <w:noProof/>
                <w:spacing w:val="-2"/>
              </w:rPr>
              <w:t>СОДЕРЖАНИЕ</w:t>
            </w:r>
            <w:r w:rsidR="00351554">
              <w:rPr>
                <w:noProof/>
                <w:webHidden/>
              </w:rPr>
              <w:tab/>
            </w:r>
            <w:r w:rsidR="00351554">
              <w:rPr>
                <w:noProof/>
                <w:webHidden/>
              </w:rPr>
              <w:fldChar w:fldCharType="begin"/>
            </w:r>
            <w:r w:rsidR="00351554">
              <w:rPr>
                <w:noProof/>
                <w:webHidden/>
              </w:rPr>
              <w:instrText xml:space="preserve"> PAGEREF _Toc180852605 \h </w:instrText>
            </w:r>
            <w:r w:rsidR="00351554">
              <w:rPr>
                <w:noProof/>
                <w:webHidden/>
              </w:rPr>
            </w:r>
            <w:r w:rsidR="00351554">
              <w:rPr>
                <w:noProof/>
                <w:webHidden/>
              </w:rPr>
              <w:fldChar w:fldCharType="separate"/>
            </w:r>
            <w:r w:rsidR="00351554">
              <w:rPr>
                <w:noProof/>
                <w:webHidden/>
              </w:rPr>
              <w:t>2</w:t>
            </w:r>
            <w:r w:rsidR="00351554">
              <w:rPr>
                <w:noProof/>
                <w:webHidden/>
              </w:rPr>
              <w:fldChar w:fldCharType="end"/>
            </w:r>
          </w:hyperlink>
        </w:p>
        <w:p w14:paraId="2DB0C2C5" w14:textId="133DF4B9" w:rsidR="00351554" w:rsidRDefault="00351554">
          <w:pPr>
            <w:pStyle w:val="10"/>
            <w:tabs>
              <w:tab w:val="left" w:pos="1587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06" w:history="1">
            <w:r w:rsidRPr="001953D8">
              <w:rPr>
                <w:rStyle w:val="a6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  <w:spacing w:val="-2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CDB7" w14:textId="38929461" w:rsidR="00351554" w:rsidRDefault="00351554">
          <w:pPr>
            <w:pStyle w:val="10"/>
            <w:tabs>
              <w:tab w:val="left" w:pos="1587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07" w:history="1">
            <w:r w:rsidRPr="001953D8">
              <w:rPr>
                <w:rStyle w:val="a6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НАЗНАЧЕНИЕ</w:t>
            </w:r>
            <w:r w:rsidRPr="001953D8">
              <w:rPr>
                <w:rStyle w:val="a6"/>
                <w:noProof/>
                <w:spacing w:val="-16"/>
              </w:rPr>
              <w:t xml:space="preserve"> </w:t>
            </w:r>
            <w:r w:rsidRPr="001953D8">
              <w:rPr>
                <w:rStyle w:val="a6"/>
                <w:noProof/>
              </w:rPr>
              <w:t>И</w:t>
            </w:r>
            <w:r w:rsidRPr="001953D8">
              <w:rPr>
                <w:rStyle w:val="a6"/>
                <w:noProof/>
                <w:spacing w:val="-14"/>
              </w:rPr>
              <w:t xml:space="preserve"> </w:t>
            </w:r>
            <w:r w:rsidRPr="001953D8">
              <w:rPr>
                <w:rStyle w:val="a6"/>
                <w:noProof/>
              </w:rPr>
              <w:t>ОБЛАСТЬ</w:t>
            </w:r>
            <w:r w:rsidRPr="001953D8">
              <w:rPr>
                <w:rStyle w:val="a6"/>
                <w:noProof/>
                <w:spacing w:val="-12"/>
              </w:rPr>
              <w:t xml:space="preserve"> </w:t>
            </w:r>
            <w:r w:rsidRPr="001953D8">
              <w:rPr>
                <w:rStyle w:val="a6"/>
                <w:noProof/>
                <w:spacing w:val="-2"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D0A0" w14:textId="57354E3D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08" w:history="1">
            <w:r w:rsidRPr="001953D8">
              <w:rPr>
                <w:rStyle w:val="a6"/>
                <w:noProof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  <w:spacing w:val="-2"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80BC" w14:textId="3FEF144B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09" w:history="1">
            <w:r w:rsidRPr="001953D8">
              <w:rPr>
                <w:rStyle w:val="a6"/>
                <w:noProof/>
                <w:w w:val="99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Область</w:t>
            </w:r>
            <w:r w:rsidRPr="001953D8">
              <w:rPr>
                <w:rStyle w:val="a6"/>
                <w:noProof/>
                <w:spacing w:val="-17"/>
              </w:rPr>
              <w:t xml:space="preserve"> </w:t>
            </w:r>
            <w:r w:rsidRPr="001953D8">
              <w:rPr>
                <w:rStyle w:val="a6"/>
                <w:noProof/>
              </w:rPr>
              <w:t>применения</w:t>
            </w:r>
            <w:r w:rsidRPr="001953D8">
              <w:rPr>
                <w:rStyle w:val="a6"/>
                <w:noProof/>
                <w:spacing w:val="-15"/>
              </w:rPr>
              <w:t xml:space="preserve"> </w:t>
            </w:r>
            <w:r w:rsidRPr="001953D8">
              <w:rPr>
                <w:rStyle w:val="a6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9ABE" w14:textId="647379F0" w:rsidR="00351554" w:rsidRDefault="00351554">
          <w:pPr>
            <w:pStyle w:val="10"/>
            <w:tabs>
              <w:tab w:val="left" w:pos="1587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0" w:history="1">
            <w:r w:rsidRPr="001953D8">
              <w:rPr>
                <w:rStyle w:val="a6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УСТАНОВКА</w:t>
            </w:r>
            <w:r w:rsidRPr="001953D8">
              <w:rPr>
                <w:rStyle w:val="a6"/>
                <w:noProof/>
                <w:spacing w:val="-19"/>
              </w:rPr>
              <w:t xml:space="preserve"> </w:t>
            </w:r>
            <w:r w:rsidRPr="001953D8">
              <w:rPr>
                <w:rStyle w:val="a6"/>
                <w:noProof/>
                <w:spacing w:val="-5"/>
              </w:rPr>
              <w:t>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3AD3" w14:textId="431BB778" w:rsidR="00351554" w:rsidRDefault="00351554">
          <w:pPr>
            <w:pStyle w:val="10"/>
            <w:tabs>
              <w:tab w:val="left" w:pos="1587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1" w:history="1">
            <w:r w:rsidRPr="001953D8">
              <w:rPr>
                <w:rStyle w:val="a6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РАБОТА С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754A" w14:textId="43A7BDFF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2" w:history="1">
            <w:r w:rsidRPr="001953D8">
              <w:rPr>
                <w:rStyle w:val="a6"/>
                <w:noProof/>
                <w:w w:val="99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Запуск</w:t>
            </w:r>
            <w:r w:rsidRPr="001953D8">
              <w:rPr>
                <w:rStyle w:val="a6"/>
                <w:noProof/>
                <w:spacing w:val="-13"/>
              </w:rPr>
              <w:t xml:space="preserve"> </w:t>
            </w:r>
            <w:r w:rsidRPr="001953D8">
              <w:rPr>
                <w:rStyle w:val="a6"/>
                <w:noProof/>
                <w:spacing w:val="-5"/>
              </w:rPr>
              <w:t>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5A0C" w14:textId="39B5F5B2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3" w:history="1">
            <w:r w:rsidRPr="001953D8">
              <w:rPr>
                <w:rStyle w:val="a6"/>
                <w:noProof/>
                <w:w w:val="99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Главное</w:t>
            </w:r>
            <w:r w:rsidRPr="001953D8">
              <w:rPr>
                <w:rStyle w:val="a6"/>
                <w:noProof/>
                <w:spacing w:val="-16"/>
              </w:rPr>
              <w:t xml:space="preserve"> </w:t>
            </w:r>
            <w:r w:rsidRPr="001953D8">
              <w:rPr>
                <w:rStyle w:val="a6"/>
                <w:noProof/>
                <w:spacing w:val="-4"/>
              </w:rPr>
              <w:t>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40BF" w14:textId="652463DA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4" w:history="1">
            <w:r w:rsidRPr="001953D8">
              <w:rPr>
                <w:rStyle w:val="a6"/>
                <w:noProof/>
                <w:w w:val="99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Окно</w:t>
            </w:r>
            <w:r w:rsidRPr="001953D8">
              <w:rPr>
                <w:rStyle w:val="a6"/>
                <w:noProof/>
                <w:spacing w:val="-12"/>
              </w:rPr>
              <w:t xml:space="preserve"> </w:t>
            </w:r>
            <w:r w:rsidRPr="001953D8">
              <w:rPr>
                <w:rStyle w:val="a6"/>
                <w:noProof/>
              </w:rPr>
              <w:t>«История и что такое VR</w:t>
            </w:r>
            <w:r w:rsidRPr="001953D8">
              <w:rPr>
                <w:rStyle w:val="a6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B6AE" w14:textId="6A9ED026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5" w:history="1">
            <w:r w:rsidRPr="001953D8">
              <w:rPr>
                <w:rStyle w:val="a6"/>
                <w:noProof/>
                <w:w w:val="99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Окно</w:t>
            </w:r>
            <w:r w:rsidRPr="001953D8">
              <w:rPr>
                <w:rStyle w:val="a6"/>
                <w:noProof/>
                <w:spacing w:val="-16"/>
              </w:rPr>
              <w:t xml:space="preserve"> </w:t>
            </w:r>
            <w:r w:rsidRPr="001953D8">
              <w:rPr>
                <w:rStyle w:val="a6"/>
                <w:noProof/>
              </w:rPr>
              <w:t>«Какими бывают VR шлемы?</w:t>
            </w:r>
            <w:r w:rsidRPr="001953D8">
              <w:rPr>
                <w:rStyle w:val="a6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FC23" w14:textId="4FD41F02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6" w:history="1">
            <w:r w:rsidRPr="001953D8">
              <w:rPr>
                <w:rStyle w:val="a6"/>
                <w:noProof/>
                <w:w w:val="99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Окно</w:t>
            </w:r>
            <w:r w:rsidRPr="001953D8">
              <w:rPr>
                <w:rStyle w:val="a6"/>
                <w:noProof/>
                <w:spacing w:val="-10"/>
              </w:rPr>
              <w:t xml:space="preserve"> </w:t>
            </w:r>
            <w:r w:rsidRPr="001953D8">
              <w:rPr>
                <w:rStyle w:val="a6"/>
                <w:noProof/>
                <w:spacing w:val="-2"/>
              </w:rPr>
              <w:t>«Сравнение топ 3 шлема из категории»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BD22" w14:textId="2A23BDA3" w:rsidR="00351554" w:rsidRDefault="00351554">
          <w:pPr>
            <w:pStyle w:val="10"/>
            <w:tabs>
              <w:tab w:val="left" w:pos="1587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7" w:history="1">
            <w:r w:rsidRPr="001953D8">
              <w:rPr>
                <w:rStyle w:val="a6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  <w:spacing w:val="-2"/>
              </w:rPr>
              <w:t>ТРЕБОВАНИЯ</w:t>
            </w:r>
            <w:r w:rsidRPr="001953D8">
              <w:rPr>
                <w:rStyle w:val="a6"/>
                <w:noProof/>
                <w:spacing w:val="-6"/>
              </w:rPr>
              <w:t xml:space="preserve"> </w:t>
            </w:r>
            <w:r w:rsidRPr="001953D8">
              <w:rPr>
                <w:rStyle w:val="a6"/>
                <w:noProof/>
                <w:spacing w:val="-5"/>
              </w:rPr>
              <w:t>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82D7" w14:textId="2DE8AAA7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8" w:history="1">
            <w:r w:rsidRPr="001953D8">
              <w:rPr>
                <w:rStyle w:val="a6"/>
                <w:noProof/>
                <w:w w:val="99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Требования</w:t>
            </w:r>
            <w:r w:rsidRPr="001953D8">
              <w:rPr>
                <w:rStyle w:val="a6"/>
                <w:noProof/>
                <w:spacing w:val="-15"/>
              </w:rPr>
              <w:t xml:space="preserve"> </w:t>
            </w:r>
            <w:r w:rsidRPr="001953D8">
              <w:rPr>
                <w:rStyle w:val="a6"/>
                <w:noProof/>
              </w:rPr>
              <w:t>к</w:t>
            </w:r>
            <w:r w:rsidRPr="001953D8">
              <w:rPr>
                <w:rStyle w:val="a6"/>
                <w:noProof/>
                <w:spacing w:val="-15"/>
              </w:rPr>
              <w:t xml:space="preserve"> </w:t>
            </w:r>
            <w:r w:rsidRPr="001953D8">
              <w:rPr>
                <w:rStyle w:val="a6"/>
                <w:noProof/>
              </w:rPr>
              <w:t>численности</w:t>
            </w:r>
            <w:r w:rsidRPr="001953D8">
              <w:rPr>
                <w:rStyle w:val="a6"/>
                <w:noProof/>
                <w:spacing w:val="-15"/>
              </w:rPr>
              <w:t xml:space="preserve"> </w:t>
            </w:r>
            <w:r w:rsidRPr="001953D8">
              <w:rPr>
                <w:rStyle w:val="a6"/>
                <w:noProof/>
              </w:rPr>
              <w:t>и</w:t>
            </w:r>
            <w:r w:rsidRPr="001953D8">
              <w:rPr>
                <w:rStyle w:val="a6"/>
                <w:noProof/>
                <w:spacing w:val="-13"/>
              </w:rPr>
              <w:t xml:space="preserve"> </w:t>
            </w:r>
            <w:r w:rsidRPr="001953D8">
              <w:rPr>
                <w:rStyle w:val="a6"/>
                <w:noProof/>
              </w:rPr>
              <w:t>квалификации</w:t>
            </w:r>
            <w:r w:rsidRPr="001953D8">
              <w:rPr>
                <w:rStyle w:val="a6"/>
                <w:noProof/>
                <w:spacing w:val="-14"/>
              </w:rPr>
              <w:t xml:space="preserve"> </w:t>
            </w:r>
            <w:r w:rsidRPr="001953D8">
              <w:rPr>
                <w:rStyle w:val="a6"/>
                <w:noProof/>
                <w:spacing w:val="-2"/>
              </w:rPr>
              <w:t>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4282" w14:textId="0C71B14A" w:rsidR="00351554" w:rsidRDefault="00351554">
          <w:pPr>
            <w:pStyle w:val="20"/>
            <w:tabs>
              <w:tab w:val="left" w:pos="176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852619" w:history="1">
            <w:r w:rsidRPr="001953D8">
              <w:rPr>
                <w:rStyle w:val="a6"/>
                <w:noProof/>
                <w:w w:val="99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953D8">
              <w:rPr>
                <w:rStyle w:val="a6"/>
                <w:noProof/>
              </w:rPr>
              <w:t>Требования</w:t>
            </w:r>
            <w:r w:rsidRPr="001953D8">
              <w:rPr>
                <w:rStyle w:val="a6"/>
                <w:noProof/>
                <w:spacing w:val="-13"/>
              </w:rPr>
              <w:t xml:space="preserve"> </w:t>
            </w:r>
            <w:r w:rsidRPr="001953D8">
              <w:rPr>
                <w:rStyle w:val="a6"/>
                <w:noProof/>
              </w:rPr>
              <w:t>к</w:t>
            </w:r>
            <w:r w:rsidRPr="001953D8">
              <w:rPr>
                <w:rStyle w:val="a6"/>
                <w:noProof/>
                <w:spacing w:val="-13"/>
              </w:rPr>
              <w:t xml:space="preserve"> </w:t>
            </w:r>
            <w:r w:rsidRPr="001953D8">
              <w:rPr>
                <w:rStyle w:val="a6"/>
                <w:noProof/>
              </w:rPr>
              <w:t>составу</w:t>
            </w:r>
            <w:r w:rsidRPr="001953D8">
              <w:rPr>
                <w:rStyle w:val="a6"/>
                <w:noProof/>
                <w:spacing w:val="-11"/>
              </w:rPr>
              <w:t xml:space="preserve"> </w:t>
            </w:r>
            <w:r w:rsidRPr="001953D8">
              <w:rPr>
                <w:rStyle w:val="a6"/>
                <w:noProof/>
              </w:rPr>
              <w:t>и</w:t>
            </w:r>
            <w:r w:rsidRPr="001953D8">
              <w:rPr>
                <w:rStyle w:val="a6"/>
                <w:noProof/>
                <w:spacing w:val="-13"/>
              </w:rPr>
              <w:t xml:space="preserve"> </w:t>
            </w:r>
            <w:r w:rsidRPr="001953D8">
              <w:rPr>
                <w:rStyle w:val="a6"/>
                <w:noProof/>
              </w:rPr>
              <w:t>параметрам</w:t>
            </w:r>
            <w:r w:rsidRPr="001953D8">
              <w:rPr>
                <w:rStyle w:val="a6"/>
                <w:noProof/>
                <w:spacing w:val="-11"/>
              </w:rPr>
              <w:t xml:space="preserve"> </w:t>
            </w:r>
            <w:r w:rsidRPr="001953D8">
              <w:rPr>
                <w:rStyle w:val="a6"/>
                <w:noProof/>
              </w:rPr>
              <w:t>технических</w:t>
            </w:r>
            <w:r w:rsidRPr="001953D8">
              <w:rPr>
                <w:rStyle w:val="a6"/>
                <w:noProof/>
                <w:spacing w:val="-13"/>
              </w:rPr>
              <w:t xml:space="preserve"> </w:t>
            </w:r>
            <w:r w:rsidRPr="001953D8">
              <w:rPr>
                <w:rStyle w:val="a6"/>
                <w:noProof/>
                <w:spacing w:val="-2"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811B" w14:textId="2D7924E2" w:rsidR="006F50F8" w:rsidRDefault="006F50F8">
          <w:r>
            <w:rPr>
              <w:b/>
              <w:bCs/>
            </w:rPr>
            <w:fldChar w:fldCharType="end"/>
          </w:r>
        </w:p>
      </w:sdtContent>
    </w:sdt>
    <w:p w14:paraId="22EFD626" w14:textId="77777777" w:rsidR="003E6070" w:rsidRDefault="003E6070">
      <w:pPr>
        <w:sectPr w:rsidR="003E6070">
          <w:footerReference w:type="default" r:id="rId9"/>
          <w:pgSz w:w="11910" w:h="16840"/>
          <w:pgMar w:top="800" w:right="460" w:bottom="1240" w:left="1020" w:header="0" w:footer="1042" w:gutter="0"/>
          <w:pgNumType w:start="2"/>
          <w:cols w:space="720"/>
        </w:sectPr>
      </w:pPr>
    </w:p>
    <w:p w14:paraId="65F7448C" w14:textId="77777777" w:rsidR="003E6070" w:rsidRDefault="005509D4">
      <w:pPr>
        <w:pStyle w:val="1"/>
        <w:numPr>
          <w:ilvl w:val="0"/>
          <w:numId w:val="1"/>
        </w:numPr>
        <w:tabs>
          <w:tab w:val="left" w:pos="4479"/>
        </w:tabs>
        <w:spacing w:before="71"/>
        <w:ind w:left="4479" w:hanging="317"/>
        <w:jc w:val="left"/>
      </w:pPr>
      <w:bookmarkStart w:id="2" w:name="_bookmark1"/>
      <w:bookmarkStart w:id="3" w:name="_Toc180852606"/>
      <w:bookmarkEnd w:id="2"/>
      <w:r>
        <w:rPr>
          <w:spacing w:val="-2"/>
        </w:rPr>
        <w:lastRenderedPageBreak/>
        <w:t>ВВЕДЕНИЕ</w:t>
      </w:r>
      <w:bookmarkEnd w:id="3"/>
    </w:p>
    <w:p w14:paraId="5A0DA7CB" w14:textId="77777777" w:rsidR="003E6070" w:rsidRDefault="003E6070">
      <w:pPr>
        <w:pStyle w:val="a3"/>
        <w:spacing w:before="232"/>
        <w:rPr>
          <w:b/>
          <w:sz w:val="32"/>
        </w:rPr>
      </w:pPr>
    </w:p>
    <w:p w14:paraId="58EAF707" w14:textId="765545EF" w:rsidR="003E6070" w:rsidRDefault="005509D4">
      <w:pPr>
        <w:pStyle w:val="a3"/>
        <w:spacing w:before="1"/>
        <w:ind w:left="112" w:right="105" w:firstLine="708"/>
        <w:jc w:val="both"/>
      </w:pPr>
      <w:r>
        <w:t>Настоящее руководство пользователя распространяется на программное обеспечение (далее - ПО) «</w:t>
      </w:r>
      <w:r w:rsidR="00357457" w:rsidRPr="00357457">
        <w:t xml:space="preserve">Выбор </w:t>
      </w:r>
      <w:proofErr w:type="spellStart"/>
      <w:r w:rsidR="00357457" w:rsidRPr="00357457">
        <w:t>vr</w:t>
      </w:r>
      <w:proofErr w:type="spellEnd"/>
      <w:r w:rsidR="00357457" w:rsidRPr="00357457">
        <w:t xml:space="preserve"> шлема для новичков</w:t>
      </w:r>
      <w:r>
        <w:t>». Руководство пользователя содержит описание программного обеспечения, принципы взаимодействия пользователя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программным</w:t>
      </w:r>
      <w:r>
        <w:rPr>
          <w:spacing w:val="-18"/>
        </w:rPr>
        <w:t xml:space="preserve"> </w:t>
      </w:r>
      <w:r>
        <w:t>обеспечением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указан</w:t>
      </w:r>
      <w:r>
        <w:t>ия,</w:t>
      </w:r>
      <w:r>
        <w:rPr>
          <w:spacing w:val="-17"/>
        </w:rPr>
        <w:t xml:space="preserve"> </w:t>
      </w:r>
      <w:r>
        <w:t>необходимые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правильной и безопасной его эксплуатации.</w:t>
      </w:r>
    </w:p>
    <w:p w14:paraId="4913B10B" w14:textId="77777777" w:rsidR="003E6070" w:rsidRDefault="003E6070">
      <w:pPr>
        <w:pStyle w:val="a3"/>
      </w:pPr>
    </w:p>
    <w:p w14:paraId="137BC33F" w14:textId="77777777" w:rsidR="003E6070" w:rsidRDefault="003E6070">
      <w:pPr>
        <w:pStyle w:val="a3"/>
        <w:spacing w:before="195"/>
      </w:pPr>
    </w:p>
    <w:p w14:paraId="0DFE0FF9" w14:textId="77777777" w:rsidR="003E6070" w:rsidRDefault="005509D4">
      <w:pPr>
        <w:pStyle w:val="1"/>
        <w:numPr>
          <w:ilvl w:val="0"/>
          <w:numId w:val="1"/>
        </w:numPr>
        <w:tabs>
          <w:tab w:val="left" w:pos="1990"/>
        </w:tabs>
        <w:ind w:left="1990" w:hanging="317"/>
        <w:jc w:val="left"/>
      </w:pPr>
      <w:bookmarkStart w:id="4" w:name="_bookmark2"/>
      <w:bookmarkStart w:id="5" w:name="_Toc180852607"/>
      <w:bookmarkEnd w:id="4"/>
      <w:r>
        <w:t>НАЗНАЧЕНИЕ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ОБЛАСТЬ</w:t>
      </w:r>
      <w:r>
        <w:rPr>
          <w:spacing w:val="-12"/>
        </w:rPr>
        <w:t xml:space="preserve"> </w:t>
      </w:r>
      <w:r>
        <w:rPr>
          <w:spacing w:val="-2"/>
        </w:rPr>
        <w:t>ПРИМЕНЕНИЯ</w:t>
      </w:r>
      <w:bookmarkEnd w:id="5"/>
    </w:p>
    <w:p w14:paraId="66B76CE4" w14:textId="77777777" w:rsidR="003E6070" w:rsidRDefault="003E6070">
      <w:pPr>
        <w:pStyle w:val="a3"/>
        <w:spacing w:before="231"/>
        <w:rPr>
          <w:b/>
          <w:sz w:val="32"/>
        </w:rPr>
      </w:pPr>
    </w:p>
    <w:p w14:paraId="25D951D4" w14:textId="77777777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spacing w:before="1"/>
        <w:ind w:left="669" w:hanging="557"/>
      </w:pPr>
      <w:bookmarkStart w:id="6" w:name="_bookmark3"/>
      <w:bookmarkStart w:id="7" w:name="_Toc180852608"/>
      <w:bookmarkEnd w:id="6"/>
      <w:r>
        <w:rPr>
          <w:spacing w:val="-2"/>
        </w:rPr>
        <w:t>Назначение программы</w:t>
      </w:r>
      <w:bookmarkEnd w:id="7"/>
    </w:p>
    <w:p w14:paraId="1D24F42E" w14:textId="77777777" w:rsidR="003E6070" w:rsidRDefault="003E6070">
      <w:pPr>
        <w:pStyle w:val="a3"/>
        <w:spacing w:before="232"/>
        <w:rPr>
          <w:b/>
          <w:sz w:val="32"/>
        </w:rPr>
      </w:pPr>
    </w:p>
    <w:p w14:paraId="2DB84B19" w14:textId="3F04BC17" w:rsidR="003E6070" w:rsidRDefault="005509D4">
      <w:pPr>
        <w:pStyle w:val="a3"/>
        <w:ind w:left="112" w:right="112" w:firstLine="708"/>
        <w:jc w:val="both"/>
      </w:pPr>
      <w:r>
        <w:t xml:space="preserve">Основным назначением данной программы является </w:t>
      </w:r>
      <w:r w:rsidR="00357457" w:rsidRPr="00357457">
        <w:t>предоставление учащимся возможность познакомится с VR технологиями, а также выбрать для себя лучший шлем, по средству сравнения с другими вариантами.</w:t>
      </w:r>
    </w:p>
    <w:p w14:paraId="1225D560" w14:textId="77777777" w:rsidR="003E6070" w:rsidRDefault="003E6070">
      <w:pPr>
        <w:pStyle w:val="a3"/>
        <w:spacing w:before="276"/>
      </w:pPr>
    </w:p>
    <w:p w14:paraId="50778ECD" w14:textId="77777777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ind w:left="669" w:hanging="557"/>
      </w:pPr>
      <w:bookmarkStart w:id="8" w:name="_bookmark4"/>
      <w:bookmarkStart w:id="9" w:name="_Toc180852609"/>
      <w:bookmarkEnd w:id="8"/>
      <w:r>
        <w:t>Область</w:t>
      </w:r>
      <w:r>
        <w:rPr>
          <w:spacing w:val="-17"/>
        </w:rPr>
        <w:t xml:space="preserve"> </w:t>
      </w:r>
      <w:r>
        <w:t>применения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  <w:bookmarkEnd w:id="9"/>
    </w:p>
    <w:p w14:paraId="15AE40E4" w14:textId="77777777" w:rsidR="003E6070" w:rsidRDefault="003E6070">
      <w:pPr>
        <w:pStyle w:val="a3"/>
        <w:spacing w:before="235"/>
        <w:rPr>
          <w:b/>
          <w:sz w:val="32"/>
        </w:rPr>
      </w:pPr>
    </w:p>
    <w:p w14:paraId="58FC2C50" w14:textId="61D44CC3" w:rsidR="003E6070" w:rsidRDefault="005509D4">
      <w:pPr>
        <w:pStyle w:val="a3"/>
        <w:spacing w:before="1"/>
        <w:ind w:left="112" w:right="112" w:firstLine="708"/>
        <w:jc w:val="both"/>
      </w:pPr>
      <w:r>
        <w:t>Программа должна эксплуатироваться</w:t>
      </w:r>
      <w:r w:rsidR="00357457">
        <w:t xml:space="preserve"> на специализированных урока посвящаемых </w:t>
      </w:r>
      <w:r w:rsidR="00357457">
        <w:rPr>
          <w:lang w:val="en-US"/>
        </w:rPr>
        <w:t>VR</w:t>
      </w:r>
      <w:r w:rsidR="00357457" w:rsidRPr="00357457">
        <w:t xml:space="preserve"> </w:t>
      </w:r>
      <w:r w:rsidR="00357457">
        <w:t>технологиям в качестве интерактива или для личного изучения заинтересованных лиц</w:t>
      </w:r>
      <w:r>
        <w:t>.</w:t>
      </w:r>
    </w:p>
    <w:p w14:paraId="5D3CEFD3" w14:textId="77777777" w:rsidR="003E6070" w:rsidRDefault="003E6070">
      <w:pPr>
        <w:pStyle w:val="a3"/>
      </w:pPr>
    </w:p>
    <w:p w14:paraId="05C947AD" w14:textId="77777777" w:rsidR="003E6070" w:rsidRDefault="003E6070">
      <w:pPr>
        <w:pStyle w:val="a3"/>
        <w:spacing w:before="193"/>
      </w:pPr>
    </w:p>
    <w:p w14:paraId="15CF590B" w14:textId="77777777" w:rsidR="003E6070" w:rsidRDefault="005509D4">
      <w:pPr>
        <w:pStyle w:val="1"/>
        <w:numPr>
          <w:ilvl w:val="0"/>
          <w:numId w:val="1"/>
        </w:numPr>
        <w:tabs>
          <w:tab w:val="left" w:pos="4040"/>
        </w:tabs>
        <w:spacing w:before="1"/>
        <w:ind w:left="4040" w:hanging="317"/>
        <w:jc w:val="left"/>
      </w:pPr>
      <w:bookmarkStart w:id="10" w:name="_bookmark5"/>
      <w:bookmarkStart w:id="11" w:name="_Toc180852610"/>
      <w:bookmarkEnd w:id="10"/>
      <w:r>
        <w:t>УСТАНОВКА</w:t>
      </w:r>
      <w:r>
        <w:rPr>
          <w:spacing w:val="-19"/>
        </w:rPr>
        <w:t xml:space="preserve"> </w:t>
      </w:r>
      <w:r>
        <w:rPr>
          <w:spacing w:val="-5"/>
        </w:rPr>
        <w:t>ПО</w:t>
      </w:r>
      <w:bookmarkEnd w:id="11"/>
    </w:p>
    <w:p w14:paraId="4E97C061" w14:textId="77777777" w:rsidR="003E6070" w:rsidRDefault="003E6070">
      <w:pPr>
        <w:pStyle w:val="a3"/>
        <w:spacing w:before="233"/>
        <w:rPr>
          <w:b/>
          <w:sz w:val="32"/>
        </w:rPr>
      </w:pPr>
    </w:p>
    <w:p w14:paraId="2EBC2AB9" w14:textId="3D4656E5" w:rsidR="003E6070" w:rsidRDefault="005509D4">
      <w:pPr>
        <w:pStyle w:val="a3"/>
        <w:ind w:left="112" w:right="102" w:firstLine="708"/>
        <w:jc w:val="both"/>
      </w:pPr>
      <w:r>
        <w:t>Для установки ПО необходимо перенести на устройство с USB-</w:t>
      </w:r>
      <w:proofErr w:type="spellStart"/>
      <w:r>
        <w:t>флеш</w:t>
      </w:r>
      <w:proofErr w:type="spellEnd"/>
      <w:r>
        <w:t>- накопителя, предоставляемого разработчиком</w:t>
      </w:r>
      <w:r>
        <w:t>,</w:t>
      </w:r>
      <w:r>
        <w:t xml:space="preserve"> архив с файлами программы</w:t>
      </w:r>
      <w:r w:rsidR="00E77BEF">
        <w:t xml:space="preserve"> или непосредственно архив, скачанный из других источников от разработчика</w:t>
      </w:r>
      <w:r>
        <w:t xml:space="preserve">. Далее необходимо распаковать данный архив в предпочтительное место на жестком диске </w:t>
      </w:r>
      <w:r>
        <w:rPr>
          <w:spacing w:val="-2"/>
        </w:rPr>
        <w:t>устройства.</w:t>
      </w:r>
    </w:p>
    <w:p w14:paraId="03BFBAC0" w14:textId="77777777" w:rsidR="003E6070" w:rsidRDefault="003E6070">
      <w:pPr>
        <w:jc w:val="both"/>
        <w:sectPr w:rsidR="003E6070">
          <w:pgSz w:w="11910" w:h="16840"/>
          <w:pgMar w:top="800" w:right="460" w:bottom="1240" w:left="1020" w:header="0" w:footer="1042" w:gutter="0"/>
          <w:cols w:space="720"/>
        </w:sectPr>
      </w:pPr>
    </w:p>
    <w:p w14:paraId="6D6C0C6C" w14:textId="3B5EA02B" w:rsidR="003E6070" w:rsidRPr="0048211D" w:rsidRDefault="0048211D" w:rsidP="001F4138">
      <w:pPr>
        <w:pStyle w:val="1"/>
        <w:numPr>
          <w:ilvl w:val="0"/>
          <w:numId w:val="1"/>
        </w:numPr>
        <w:jc w:val="left"/>
      </w:pPr>
      <w:bookmarkStart w:id="12" w:name="_bookmark6"/>
      <w:bookmarkStart w:id="13" w:name="_Toc180852611"/>
      <w:bookmarkEnd w:id="12"/>
      <w:r w:rsidRPr="0048211D">
        <w:lastRenderedPageBreak/>
        <w:t>РАБОТА С ПО</w:t>
      </w:r>
      <w:bookmarkEnd w:id="13"/>
    </w:p>
    <w:p w14:paraId="65257FAC" w14:textId="77777777" w:rsidR="003E6070" w:rsidRDefault="003E6070">
      <w:pPr>
        <w:pStyle w:val="a3"/>
        <w:spacing w:before="231"/>
        <w:rPr>
          <w:b/>
          <w:sz w:val="32"/>
        </w:rPr>
      </w:pPr>
    </w:p>
    <w:p w14:paraId="6A9FCDD0" w14:textId="77777777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ind w:left="669" w:hanging="557"/>
      </w:pPr>
      <w:bookmarkStart w:id="14" w:name="_bookmark7"/>
      <w:bookmarkStart w:id="15" w:name="_Toc180852612"/>
      <w:bookmarkEnd w:id="14"/>
      <w:r>
        <w:t>Запуск</w:t>
      </w:r>
      <w:r>
        <w:rPr>
          <w:spacing w:val="-13"/>
        </w:rPr>
        <w:t xml:space="preserve"> </w:t>
      </w:r>
      <w:r>
        <w:rPr>
          <w:spacing w:val="-5"/>
        </w:rPr>
        <w:t>ПО</w:t>
      </w:r>
      <w:bookmarkEnd w:id="15"/>
    </w:p>
    <w:p w14:paraId="0FA786B9" w14:textId="77777777" w:rsidR="003E6070" w:rsidRDefault="003E6070">
      <w:pPr>
        <w:pStyle w:val="a3"/>
        <w:spacing w:before="233"/>
        <w:rPr>
          <w:b/>
          <w:sz w:val="32"/>
        </w:rPr>
      </w:pPr>
    </w:p>
    <w:p w14:paraId="28E818BD" w14:textId="77FFCEA8" w:rsidR="003E6070" w:rsidRDefault="005509D4">
      <w:pPr>
        <w:pStyle w:val="a3"/>
        <w:ind w:left="112" w:firstLine="708"/>
      </w:pPr>
      <w:r>
        <w:t>Для запуска ПО необходимо в папке с файлами программы найти и запустить файл «</w:t>
      </w:r>
      <w:bookmarkStart w:id="16" w:name="_Hlk178155595"/>
      <w:r w:rsidR="00357457">
        <w:t xml:space="preserve">Выбор </w:t>
      </w:r>
      <w:proofErr w:type="spellStart"/>
      <w:r w:rsidR="00357457">
        <w:rPr>
          <w:lang w:val="en-US"/>
        </w:rPr>
        <w:t>vr</w:t>
      </w:r>
      <w:proofErr w:type="spellEnd"/>
      <w:r w:rsidR="00357457">
        <w:t xml:space="preserve"> шлема для новичков</w:t>
      </w:r>
      <w:bookmarkEnd w:id="16"/>
      <w:r>
        <w:t xml:space="preserve">» с расширением </w:t>
      </w:r>
      <w:proofErr w:type="spellStart"/>
      <w:r>
        <w:t>exe</w:t>
      </w:r>
      <w:proofErr w:type="spellEnd"/>
      <w:r>
        <w:t>.</w:t>
      </w:r>
    </w:p>
    <w:p w14:paraId="6B09C09B" w14:textId="694E5D46" w:rsidR="003E6070" w:rsidRDefault="00357457">
      <w:pPr>
        <w:pStyle w:val="a3"/>
        <w:spacing w:before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654C219" wp14:editId="20AB1FE5">
                <wp:simplePos x="0" y="0"/>
                <wp:positionH relativeFrom="column">
                  <wp:posOffset>2257425</wp:posOffset>
                </wp:positionH>
                <wp:positionV relativeFrom="paragraph">
                  <wp:posOffset>866140</wp:posOffset>
                </wp:positionV>
                <wp:extent cx="2114550" cy="638175"/>
                <wp:effectExtent l="19050" t="57150" r="19050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6381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17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77.75pt;margin-top:68.2pt;width:166.5pt;height:50.25pt;flip:x 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" strokecolor="#bc4542 [3045]" strokeweight="3pt">
                <v:stroke endarrow="block"/>
              </v:shape>
            </w:pict>
          </mc:Fallback>
        </mc:AlternateContent>
      </w:r>
      <w:r w:rsidRPr="00357457">
        <w:rPr>
          <w:noProof/>
        </w:rPr>
        <w:t xml:space="preserve"> </w:t>
      </w:r>
      <w:r w:rsidRPr="00357457">
        <w:rPr>
          <w:sz w:val="20"/>
        </w:rPr>
        <w:drawing>
          <wp:inline distT="0" distB="0" distL="0" distR="0" wp14:anchorId="09E1E979" wp14:editId="3AC66CF2">
            <wp:extent cx="5906324" cy="157184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F21E" w14:textId="23D1611D" w:rsidR="003E6070" w:rsidRDefault="005509D4">
      <w:pPr>
        <w:pStyle w:val="a3"/>
        <w:spacing w:before="121"/>
        <w:ind w:left="88" w:right="83"/>
        <w:jc w:val="center"/>
      </w:pPr>
      <w:r>
        <w:t>Рисунок</w:t>
      </w:r>
      <w:r>
        <w:rPr>
          <w:spacing w:val="-5"/>
        </w:rPr>
        <w:t xml:space="preserve"> </w:t>
      </w:r>
      <w:r>
        <w:t>4.4.1.</w:t>
      </w:r>
      <w:r>
        <w:rPr>
          <w:spacing w:val="-5"/>
        </w:rPr>
        <w:t xml:space="preserve"> </w:t>
      </w:r>
      <w:proofErr w:type="spellStart"/>
      <w:r>
        <w:t>exe</w:t>
      </w:r>
      <w:proofErr w:type="spellEnd"/>
      <w:r>
        <w:rPr>
          <w:spacing w:val="-6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"</w:t>
      </w:r>
      <w:r w:rsidR="00357457">
        <w:t xml:space="preserve">Выбор </w:t>
      </w:r>
      <w:proofErr w:type="spellStart"/>
      <w:r w:rsidR="00357457">
        <w:rPr>
          <w:lang w:val="en-US"/>
        </w:rPr>
        <w:t>vr</w:t>
      </w:r>
      <w:proofErr w:type="spellEnd"/>
      <w:r w:rsidR="00357457">
        <w:t xml:space="preserve"> шлема для новичков</w:t>
      </w:r>
      <w:r>
        <w:rPr>
          <w:spacing w:val="-2"/>
        </w:rPr>
        <w:t>"</w:t>
      </w:r>
    </w:p>
    <w:p w14:paraId="540B53D2" w14:textId="77777777" w:rsidR="003E6070" w:rsidRDefault="003E6070">
      <w:pPr>
        <w:pStyle w:val="a3"/>
        <w:spacing w:before="276"/>
      </w:pPr>
    </w:p>
    <w:p w14:paraId="519B80EB" w14:textId="77777777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spacing w:before="1"/>
        <w:ind w:left="669" w:hanging="557"/>
      </w:pPr>
      <w:bookmarkStart w:id="17" w:name="_bookmark8"/>
      <w:bookmarkStart w:id="18" w:name="_Toc180852613"/>
      <w:bookmarkEnd w:id="17"/>
      <w:r>
        <w:t>Главное</w:t>
      </w:r>
      <w:r>
        <w:rPr>
          <w:spacing w:val="-16"/>
        </w:rPr>
        <w:t xml:space="preserve"> </w:t>
      </w:r>
      <w:r>
        <w:rPr>
          <w:spacing w:val="-4"/>
        </w:rPr>
        <w:t>окно</w:t>
      </w:r>
      <w:bookmarkEnd w:id="18"/>
    </w:p>
    <w:p w14:paraId="55ADAB36" w14:textId="77777777" w:rsidR="003E6070" w:rsidRDefault="003E6070">
      <w:pPr>
        <w:pStyle w:val="a3"/>
        <w:spacing w:before="232"/>
        <w:rPr>
          <w:b/>
          <w:sz w:val="32"/>
        </w:rPr>
      </w:pPr>
    </w:p>
    <w:p w14:paraId="028E096B" w14:textId="77777777" w:rsidR="003E6070" w:rsidRDefault="005509D4">
      <w:pPr>
        <w:pStyle w:val="a3"/>
        <w:ind w:left="5" w:right="88"/>
        <w:jc w:val="center"/>
      </w:pPr>
      <w:r>
        <w:t>После</w:t>
      </w:r>
      <w:r>
        <w:rPr>
          <w:spacing w:val="-8"/>
        </w:rPr>
        <w:t xml:space="preserve"> </w:t>
      </w:r>
      <w:r>
        <w:t>успешного</w:t>
      </w:r>
      <w:r>
        <w:rPr>
          <w:spacing w:val="-3"/>
        </w:rPr>
        <w:t xml:space="preserve"> </w:t>
      </w:r>
      <w:r>
        <w:t>запуска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попадаете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главное</w:t>
      </w:r>
      <w:r>
        <w:rPr>
          <w:spacing w:val="-7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rPr>
          <w:spacing w:val="-2"/>
        </w:rPr>
        <w:t>4.2.1.).</w:t>
      </w:r>
    </w:p>
    <w:p w14:paraId="1E0BF656" w14:textId="726DA357" w:rsidR="003E6070" w:rsidRDefault="00357457">
      <w:pPr>
        <w:pStyle w:val="a3"/>
        <w:spacing w:before="106"/>
        <w:rPr>
          <w:sz w:val="20"/>
        </w:rPr>
      </w:pPr>
      <w:r w:rsidRPr="00357457">
        <w:rPr>
          <w:sz w:val="20"/>
        </w:rPr>
        <w:drawing>
          <wp:inline distT="0" distB="0" distL="0" distR="0" wp14:anchorId="73203531" wp14:editId="6C008463">
            <wp:extent cx="6623050" cy="3725545"/>
            <wp:effectExtent l="0" t="0" r="635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F804" w14:textId="77777777" w:rsidR="003E6070" w:rsidRDefault="005509D4">
      <w:pPr>
        <w:spacing w:before="99"/>
        <w:ind w:left="87" w:right="83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4.2.1.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Главное</w:t>
      </w:r>
      <w:r>
        <w:rPr>
          <w:i/>
          <w:spacing w:val="-4"/>
          <w:sz w:val="28"/>
        </w:rPr>
        <w:t xml:space="preserve"> окно</w:t>
      </w:r>
    </w:p>
    <w:p w14:paraId="363899D4" w14:textId="77777777" w:rsidR="003E6070" w:rsidRDefault="003E6070">
      <w:pPr>
        <w:pStyle w:val="a3"/>
        <w:spacing w:before="40"/>
        <w:rPr>
          <w:i/>
        </w:rPr>
      </w:pPr>
    </w:p>
    <w:p w14:paraId="347234D4" w14:textId="77777777" w:rsidR="003E6070" w:rsidRDefault="005509D4">
      <w:pPr>
        <w:pStyle w:val="a3"/>
        <w:ind w:left="112" w:firstLine="708"/>
      </w:pPr>
      <w:r>
        <w:t>На</w:t>
      </w:r>
      <w:r>
        <w:rPr>
          <w:spacing w:val="37"/>
        </w:rPr>
        <w:t xml:space="preserve"> </w:t>
      </w:r>
      <w:r>
        <w:t>главном</w:t>
      </w:r>
      <w:r>
        <w:rPr>
          <w:spacing w:val="34"/>
        </w:rPr>
        <w:t xml:space="preserve"> </w:t>
      </w:r>
      <w:r>
        <w:t>окне</w:t>
      </w:r>
      <w:r>
        <w:rPr>
          <w:spacing w:val="34"/>
        </w:rPr>
        <w:t xml:space="preserve"> </w:t>
      </w:r>
      <w:r>
        <w:t>расположены</w:t>
      </w:r>
      <w:r>
        <w:rPr>
          <w:spacing w:val="37"/>
        </w:rPr>
        <w:t xml:space="preserve"> </w:t>
      </w:r>
      <w:r>
        <w:t>кнопки.</w:t>
      </w:r>
      <w:r>
        <w:rPr>
          <w:spacing w:val="36"/>
        </w:rPr>
        <w:t xml:space="preserve"> </w:t>
      </w:r>
      <w:r>
        <w:t>При</w:t>
      </w:r>
      <w:r>
        <w:rPr>
          <w:spacing w:val="35"/>
        </w:rPr>
        <w:t xml:space="preserve"> </w:t>
      </w:r>
      <w:r>
        <w:t>нажатии</w:t>
      </w:r>
      <w:r>
        <w:rPr>
          <w:spacing w:val="37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каждую</w:t>
      </w:r>
      <w:r>
        <w:rPr>
          <w:spacing w:val="40"/>
        </w:rPr>
        <w:t xml:space="preserve"> </w:t>
      </w:r>
      <w:r>
        <w:t>из</w:t>
      </w:r>
      <w:r>
        <w:rPr>
          <w:spacing w:val="34"/>
        </w:rPr>
        <w:t xml:space="preserve"> </w:t>
      </w:r>
      <w:r>
        <w:t xml:space="preserve">которых </w:t>
      </w:r>
      <w:r>
        <w:lastRenderedPageBreak/>
        <w:t>происходит</w:t>
      </w:r>
      <w:r>
        <w:rPr>
          <w:spacing w:val="-10"/>
        </w:rPr>
        <w:t xml:space="preserve"> </w:t>
      </w:r>
      <w:r>
        <w:t>переход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другие</w:t>
      </w:r>
      <w:r>
        <w:rPr>
          <w:spacing w:val="-7"/>
        </w:rPr>
        <w:t xml:space="preserve"> </w:t>
      </w:r>
      <w:r>
        <w:t>окна,</w:t>
      </w:r>
      <w:r>
        <w:rPr>
          <w:spacing w:val="-5"/>
        </w:rPr>
        <w:t xml:space="preserve"> </w:t>
      </w:r>
      <w:r>
        <w:t>функционал</w:t>
      </w:r>
      <w:r>
        <w:rPr>
          <w:spacing w:val="-6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описан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-5"/>
        </w:rPr>
        <w:t xml:space="preserve"> </w:t>
      </w:r>
      <w:r>
        <w:t>4.3.,</w:t>
      </w:r>
      <w:r>
        <w:rPr>
          <w:spacing w:val="-8"/>
        </w:rPr>
        <w:t xml:space="preserve"> </w:t>
      </w:r>
      <w:r>
        <w:t>4.4.,</w:t>
      </w:r>
      <w:r>
        <w:rPr>
          <w:spacing w:val="-5"/>
        </w:rPr>
        <w:t xml:space="preserve"> </w:t>
      </w:r>
      <w:r>
        <w:rPr>
          <w:spacing w:val="-4"/>
        </w:rPr>
        <w:t>4.5.</w:t>
      </w:r>
    </w:p>
    <w:p w14:paraId="4D15E7AD" w14:textId="77777777" w:rsidR="003E6070" w:rsidRDefault="003E6070"/>
    <w:p w14:paraId="4608A4EE" w14:textId="2A3E6CF8" w:rsidR="00F75865" w:rsidRDefault="00F75865">
      <w:pPr>
        <w:rPr>
          <w:sz w:val="28"/>
          <w:szCs w:val="28"/>
        </w:rPr>
      </w:pPr>
      <w:r>
        <w:rPr>
          <w:sz w:val="28"/>
          <w:szCs w:val="28"/>
        </w:rPr>
        <w:t>А также присутствуют 3 кнопки:</w:t>
      </w:r>
    </w:p>
    <w:p w14:paraId="37E74029" w14:textId="77777777" w:rsidR="00F75865" w:rsidRDefault="00F75865">
      <w:pPr>
        <w:rPr>
          <w:sz w:val="28"/>
          <w:szCs w:val="28"/>
        </w:rPr>
      </w:pPr>
    </w:p>
    <w:p w14:paraId="6BDEF49B" w14:textId="3BCFB423" w:rsidR="00F75865" w:rsidRDefault="00F75865">
      <w:pPr>
        <w:rPr>
          <w:sz w:val="28"/>
          <w:szCs w:val="28"/>
        </w:rPr>
      </w:pPr>
      <w:r w:rsidRPr="00F75865">
        <w:rPr>
          <w:sz w:val="28"/>
          <w:szCs w:val="28"/>
        </w:rPr>
        <w:drawing>
          <wp:anchor distT="0" distB="0" distL="114300" distR="114300" simplePos="0" relativeHeight="251651584" behindDoc="0" locked="0" layoutInCell="1" allowOverlap="1" wp14:anchorId="571A4412" wp14:editId="17BCF424">
            <wp:simplePos x="0" y="0"/>
            <wp:positionH relativeFrom="column">
              <wp:posOffset>590550</wp:posOffset>
            </wp:positionH>
            <wp:positionV relativeFrom="paragraph">
              <wp:posOffset>55880</wp:posOffset>
            </wp:positionV>
            <wp:extent cx="1400370" cy="504895"/>
            <wp:effectExtent l="0" t="0" r="9525" b="9525"/>
            <wp:wrapThrough wrapText="bothSides">
              <wp:wrapPolygon edited="0">
                <wp:start x="0" y="0"/>
                <wp:lineTo x="0" y="21192"/>
                <wp:lineTo x="21453" y="21192"/>
                <wp:lineTo x="21453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3F5C4" w14:textId="4AD6F85A" w:rsidR="00F75865" w:rsidRDefault="00F75865" w:rsidP="00F75865">
      <w:pPr>
        <w:pStyle w:val="a4"/>
        <w:numPr>
          <w:ilvl w:val="0"/>
          <w:numId w:val="4"/>
        </w:numPr>
        <w:rPr>
          <w:sz w:val="28"/>
          <w:szCs w:val="28"/>
        </w:rPr>
      </w:pPr>
      <w:r w:rsidRPr="00F75865">
        <w:rPr>
          <w:sz w:val="28"/>
          <w:szCs w:val="28"/>
        </w:rPr>
        <w:t xml:space="preserve"> </w:t>
      </w:r>
      <w:r w:rsidR="009156D9">
        <w:rPr>
          <w:sz w:val="28"/>
          <w:szCs w:val="28"/>
        </w:rPr>
        <w:t>- кнопка</w:t>
      </w:r>
      <w:r>
        <w:rPr>
          <w:sz w:val="28"/>
          <w:szCs w:val="28"/>
        </w:rPr>
        <w:t xml:space="preserve"> для выхода из приложения.</w:t>
      </w:r>
    </w:p>
    <w:p w14:paraId="5A5F29C7" w14:textId="1347BE79" w:rsidR="00F75865" w:rsidRDefault="00F75865" w:rsidP="00F75865">
      <w:pPr>
        <w:rPr>
          <w:sz w:val="28"/>
          <w:szCs w:val="28"/>
        </w:rPr>
      </w:pPr>
    </w:p>
    <w:p w14:paraId="72299B32" w14:textId="0586A016" w:rsidR="00F75865" w:rsidRPr="00F75865" w:rsidRDefault="00F75865" w:rsidP="00F75865">
      <w:pPr>
        <w:rPr>
          <w:sz w:val="28"/>
          <w:szCs w:val="28"/>
        </w:rPr>
      </w:pPr>
      <w:r w:rsidRPr="00F75865">
        <w:rPr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3930D51D" wp14:editId="12826AE2">
            <wp:simplePos x="0" y="0"/>
            <wp:positionH relativeFrom="column">
              <wp:posOffset>581025</wp:posOffset>
            </wp:positionH>
            <wp:positionV relativeFrom="paragraph">
              <wp:posOffset>47625</wp:posOffset>
            </wp:positionV>
            <wp:extent cx="1666875" cy="552450"/>
            <wp:effectExtent l="0" t="0" r="9525" b="0"/>
            <wp:wrapThrough wrapText="bothSides">
              <wp:wrapPolygon edited="0">
                <wp:start x="0" y="0"/>
                <wp:lineTo x="0" y="20855"/>
                <wp:lineTo x="21477" y="20855"/>
                <wp:lineTo x="21477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FDA50" w14:textId="313F10CB" w:rsidR="009156D9" w:rsidRDefault="00F75865" w:rsidP="009156D9">
      <w:pPr>
        <w:pStyle w:val="a4"/>
        <w:numPr>
          <w:ilvl w:val="0"/>
          <w:numId w:val="4"/>
        </w:numPr>
        <w:rPr>
          <w:sz w:val="28"/>
          <w:szCs w:val="28"/>
        </w:rPr>
      </w:pPr>
      <w:r w:rsidRPr="00F75865">
        <w:rPr>
          <w:noProof/>
        </w:rPr>
        <w:t xml:space="preserve"> </w:t>
      </w:r>
      <w:r>
        <w:rPr>
          <w:noProof/>
          <w:sz w:val="28"/>
          <w:szCs w:val="28"/>
        </w:rPr>
        <w:t>– кноп</w:t>
      </w:r>
      <w:r w:rsidR="00741C61">
        <w:rPr>
          <w:noProof/>
          <w:sz w:val="28"/>
          <w:szCs w:val="28"/>
        </w:rPr>
        <w:t>ка</w:t>
      </w:r>
      <w:r>
        <w:rPr>
          <w:noProof/>
          <w:sz w:val="28"/>
          <w:szCs w:val="28"/>
        </w:rPr>
        <w:t xml:space="preserve"> </w:t>
      </w:r>
      <w:r w:rsidR="009156D9">
        <w:rPr>
          <w:noProof/>
          <w:sz w:val="28"/>
          <w:szCs w:val="28"/>
        </w:rPr>
        <w:t>маштабирования приложения.</w:t>
      </w:r>
    </w:p>
    <w:p w14:paraId="4E6405DA" w14:textId="77777777" w:rsidR="009156D9" w:rsidRPr="009156D9" w:rsidRDefault="009156D9" w:rsidP="009156D9">
      <w:pPr>
        <w:rPr>
          <w:sz w:val="28"/>
          <w:szCs w:val="28"/>
        </w:rPr>
      </w:pPr>
    </w:p>
    <w:p w14:paraId="68A93D44" w14:textId="70F39F90" w:rsidR="009156D9" w:rsidRPr="009156D9" w:rsidRDefault="009156D9" w:rsidP="009156D9">
      <w:pPr>
        <w:rPr>
          <w:sz w:val="28"/>
          <w:szCs w:val="28"/>
        </w:rPr>
      </w:pPr>
      <w:r w:rsidRPr="009156D9">
        <w:rPr>
          <w:noProof/>
          <w:sz w:val="28"/>
          <w:szCs w:val="28"/>
        </w:rPr>
        <w:drawing>
          <wp:anchor distT="0" distB="0" distL="114300" distR="114300" simplePos="0" relativeHeight="251671040" behindDoc="0" locked="0" layoutInCell="1" allowOverlap="1" wp14:anchorId="0EA21E76" wp14:editId="71B0196D">
            <wp:simplePos x="0" y="0"/>
            <wp:positionH relativeFrom="column">
              <wp:posOffset>581025</wp:posOffset>
            </wp:positionH>
            <wp:positionV relativeFrom="paragraph">
              <wp:posOffset>133985</wp:posOffset>
            </wp:positionV>
            <wp:extent cx="16954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357" y="20736"/>
                <wp:lineTo x="21357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4CF47" w14:textId="04CAE205" w:rsidR="009156D9" w:rsidRPr="009156D9" w:rsidRDefault="009156D9" w:rsidP="009156D9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 – кнопка сме</w:t>
      </w:r>
      <w:r w:rsidR="00065AD5">
        <w:rPr>
          <w:noProof/>
          <w:sz w:val="28"/>
          <w:szCs w:val="28"/>
        </w:rPr>
        <w:t>н</w:t>
      </w:r>
      <w:r>
        <w:rPr>
          <w:noProof/>
          <w:sz w:val="28"/>
          <w:szCs w:val="28"/>
        </w:rPr>
        <w:t>ы «темы» приложения.</w:t>
      </w:r>
    </w:p>
    <w:p w14:paraId="6AC9C925" w14:textId="77777777" w:rsidR="009156D9" w:rsidRPr="009156D9" w:rsidRDefault="009156D9" w:rsidP="009156D9">
      <w:pPr>
        <w:pStyle w:val="a4"/>
        <w:rPr>
          <w:sz w:val="28"/>
          <w:szCs w:val="28"/>
        </w:rPr>
      </w:pPr>
    </w:p>
    <w:p w14:paraId="3BEACF11" w14:textId="24081BE1" w:rsidR="009156D9" w:rsidRDefault="009156D9" w:rsidP="009156D9">
      <w:pPr>
        <w:rPr>
          <w:sz w:val="28"/>
          <w:szCs w:val="28"/>
        </w:rPr>
      </w:pPr>
    </w:p>
    <w:p w14:paraId="6622460D" w14:textId="77777777" w:rsidR="009156D9" w:rsidRPr="009156D9" w:rsidRDefault="009156D9" w:rsidP="009156D9">
      <w:pPr>
        <w:rPr>
          <w:sz w:val="28"/>
          <w:szCs w:val="28"/>
        </w:rPr>
      </w:pPr>
    </w:p>
    <w:p w14:paraId="1C61888D" w14:textId="27C72F21" w:rsidR="009156D9" w:rsidRPr="009156D9" w:rsidRDefault="009156D9" w:rsidP="009156D9">
      <w:pPr>
        <w:pStyle w:val="a4"/>
        <w:ind w:left="720" w:firstLine="0"/>
        <w:rPr>
          <w:sz w:val="28"/>
          <w:szCs w:val="28"/>
        </w:rPr>
        <w:sectPr w:rsidR="009156D9" w:rsidRPr="009156D9">
          <w:pgSz w:w="11910" w:h="16840"/>
          <w:pgMar w:top="800" w:right="460" w:bottom="1240" w:left="1020" w:header="0" w:footer="1042" w:gutter="0"/>
          <w:cols w:space="720"/>
        </w:sectPr>
      </w:pPr>
      <w:r>
        <w:rPr>
          <w:noProof/>
          <w:sz w:val="28"/>
          <w:szCs w:val="28"/>
        </w:rPr>
        <w:t xml:space="preserve"> </w:t>
      </w:r>
    </w:p>
    <w:p w14:paraId="64C05366" w14:textId="235951C7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spacing w:before="71"/>
        <w:ind w:left="669" w:hanging="557"/>
      </w:pPr>
      <w:bookmarkStart w:id="19" w:name="_bookmark9"/>
      <w:bookmarkStart w:id="20" w:name="_Toc180852614"/>
      <w:bookmarkEnd w:id="19"/>
      <w:r>
        <w:lastRenderedPageBreak/>
        <w:t>О</w:t>
      </w:r>
      <w:r>
        <w:t>кно</w:t>
      </w:r>
      <w:r>
        <w:rPr>
          <w:spacing w:val="-12"/>
        </w:rPr>
        <w:t xml:space="preserve"> </w:t>
      </w:r>
      <w:r>
        <w:t>«</w:t>
      </w:r>
      <w:r w:rsidR="0082755E" w:rsidRPr="0082755E">
        <w:t>История и что такое VR</w:t>
      </w:r>
      <w:r>
        <w:rPr>
          <w:spacing w:val="-2"/>
        </w:rPr>
        <w:t>»</w:t>
      </w:r>
      <w:bookmarkEnd w:id="20"/>
    </w:p>
    <w:p w14:paraId="414C6984" w14:textId="77777777" w:rsidR="003E6070" w:rsidRDefault="003E6070">
      <w:pPr>
        <w:pStyle w:val="a3"/>
        <w:spacing w:before="232"/>
        <w:rPr>
          <w:b/>
          <w:sz w:val="32"/>
        </w:rPr>
      </w:pPr>
    </w:p>
    <w:p w14:paraId="2B78B14A" w14:textId="32A501F2" w:rsidR="003E6070" w:rsidRDefault="005509D4">
      <w:pPr>
        <w:pStyle w:val="a3"/>
        <w:spacing w:before="1"/>
        <w:ind w:left="112" w:right="102" w:firstLine="708"/>
        <w:jc w:val="both"/>
      </w:pPr>
      <w:r>
        <w:t>При нажатии на кнопку «</w:t>
      </w:r>
      <w:r w:rsidR="00357457">
        <w:t>История и что такое VR</w:t>
      </w:r>
      <w:r>
        <w:t>», на главном окне, открывается соответствующее окно (рис. 4.3.1.).</w:t>
      </w:r>
    </w:p>
    <w:p w14:paraId="50363089" w14:textId="217273FB" w:rsidR="003E6070" w:rsidRDefault="0082755E">
      <w:pPr>
        <w:pStyle w:val="a3"/>
        <w:spacing w:before="104"/>
        <w:rPr>
          <w:sz w:val="20"/>
        </w:rPr>
      </w:pPr>
      <w:r w:rsidRPr="0082755E">
        <w:rPr>
          <w:sz w:val="20"/>
        </w:rPr>
        <w:drawing>
          <wp:inline distT="0" distB="0" distL="0" distR="0" wp14:anchorId="3ED833E8" wp14:editId="44C1C8C8">
            <wp:extent cx="6623050" cy="423481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CAA4" w14:textId="205BCB1A" w:rsidR="003E6070" w:rsidRDefault="005509D4">
      <w:pPr>
        <w:spacing w:before="192"/>
        <w:ind w:left="85" w:right="83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4.3.1.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"</w:t>
      </w:r>
      <w:r w:rsidR="003D7461" w:rsidRPr="003D7461">
        <w:t xml:space="preserve"> </w:t>
      </w:r>
      <w:r w:rsidR="003D7461" w:rsidRPr="003D7461">
        <w:rPr>
          <w:i/>
          <w:sz w:val="28"/>
        </w:rPr>
        <w:t>История и что такое VR</w:t>
      </w:r>
      <w:r w:rsidR="003D7461" w:rsidRPr="003D7461">
        <w:rPr>
          <w:i/>
          <w:sz w:val="28"/>
        </w:rPr>
        <w:t xml:space="preserve"> </w:t>
      </w:r>
      <w:r>
        <w:rPr>
          <w:i/>
          <w:spacing w:val="-2"/>
          <w:sz w:val="28"/>
        </w:rPr>
        <w:t>"</w:t>
      </w:r>
    </w:p>
    <w:p w14:paraId="359ACB5F" w14:textId="77777777" w:rsidR="003E6070" w:rsidRDefault="003E6070">
      <w:pPr>
        <w:pStyle w:val="a3"/>
        <w:spacing w:before="38"/>
        <w:rPr>
          <w:i/>
        </w:rPr>
      </w:pPr>
    </w:p>
    <w:p w14:paraId="0E78D488" w14:textId="2FC9706F" w:rsidR="003E6070" w:rsidRDefault="005509D4">
      <w:pPr>
        <w:pStyle w:val="a3"/>
        <w:ind w:left="112" w:right="107" w:firstLine="708"/>
        <w:jc w:val="both"/>
      </w:pPr>
      <w:r>
        <w:t>Данное окно представляет из себя</w:t>
      </w:r>
      <w:r w:rsidR="0082755E">
        <w:t xml:space="preserve"> текстовое окно и 2 кнопки</w:t>
      </w:r>
      <w:r w:rsidR="0082755E" w:rsidRPr="0082755E">
        <w:t>:</w:t>
      </w:r>
      <w:r w:rsidR="0082755E" w:rsidRPr="0082755E">
        <w:t xml:space="preserve"> «Показать Историю Vr» и «Показать, что такое Vr шлем и его история», нажатия на которые отображают связанный с ними текст.</w:t>
      </w:r>
    </w:p>
    <w:p w14:paraId="4C7E10CA" w14:textId="208CED48" w:rsidR="003E6070" w:rsidRDefault="003E6070">
      <w:pPr>
        <w:pStyle w:val="a3"/>
        <w:spacing w:before="104"/>
        <w:rPr>
          <w:sz w:val="20"/>
        </w:rPr>
      </w:pPr>
    </w:p>
    <w:p w14:paraId="40AEB15B" w14:textId="77777777" w:rsidR="003E6070" w:rsidRDefault="003E6070">
      <w:pPr>
        <w:jc w:val="center"/>
        <w:rPr>
          <w:sz w:val="28"/>
        </w:rPr>
        <w:sectPr w:rsidR="003E6070">
          <w:pgSz w:w="11910" w:h="16840"/>
          <w:pgMar w:top="800" w:right="460" w:bottom="1240" w:left="1020" w:header="0" w:footer="1042" w:gutter="0"/>
          <w:cols w:space="720"/>
        </w:sectPr>
      </w:pPr>
    </w:p>
    <w:p w14:paraId="08D6BC57" w14:textId="7875EE52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spacing w:before="71"/>
        <w:ind w:left="669" w:hanging="557"/>
      </w:pPr>
      <w:bookmarkStart w:id="21" w:name="_bookmark10"/>
      <w:bookmarkStart w:id="22" w:name="_Toc180852615"/>
      <w:bookmarkEnd w:id="21"/>
      <w:r>
        <w:lastRenderedPageBreak/>
        <w:t>Окно</w:t>
      </w:r>
      <w:r>
        <w:rPr>
          <w:spacing w:val="-16"/>
        </w:rPr>
        <w:t xml:space="preserve"> </w:t>
      </w:r>
      <w:r>
        <w:t>«</w:t>
      </w:r>
      <w:r w:rsidR="0082755E" w:rsidRPr="0082755E">
        <w:t>Какими бывают VR шлемы?</w:t>
      </w:r>
      <w:r>
        <w:rPr>
          <w:spacing w:val="-2"/>
        </w:rPr>
        <w:t>»</w:t>
      </w:r>
      <w:bookmarkEnd w:id="22"/>
    </w:p>
    <w:p w14:paraId="310405A3" w14:textId="77777777" w:rsidR="003E6070" w:rsidRDefault="003E6070">
      <w:pPr>
        <w:pStyle w:val="a3"/>
        <w:spacing w:before="232"/>
        <w:rPr>
          <w:b/>
          <w:sz w:val="32"/>
        </w:rPr>
      </w:pPr>
    </w:p>
    <w:p w14:paraId="02590241" w14:textId="7961CFB3" w:rsidR="003E6070" w:rsidRDefault="005509D4">
      <w:pPr>
        <w:pStyle w:val="a3"/>
        <w:spacing w:before="1"/>
        <w:ind w:left="112" w:firstLine="708"/>
      </w:pPr>
      <w:r>
        <w:t>При нажатии на кнопку «</w:t>
      </w:r>
      <w:bookmarkStart w:id="23" w:name="_Hlk180851116"/>
      <w:r w:rsidR="0082755E">
        <w:t>Какими бывают VR шлемы?</w:t>
      </w:r>
      <w:bookmarkEnd w:id="23"/>
      <w:r>
        <w:t>», на главном окне, открывается соответствующее окно (рис. 4.4.1.).</w:t>
      </w:r>
    </w:p>
    <w:p w14:paraId="2BB82865" w14:textId="79786EFF" w:rsidR="003E6070" w:rsidRDefault="00F75865">
      <w:pPr>
        <w:pStyle w:val="a3"/>
        <w:spacing w:before="104"/>
        <w:rPr>
          <w:sz w:val="20"/>
        </w:rPr>
      </w:pPr>
      <w:r w:rsidRPr="00F75865">
        <w:rPr>
          <w:sz w:val="20"/>
        </w:rPr>
        <w:drawing>
          <wp:inline distT="0" distB="0" distL="0" distR="0" wp14:anchorId="1C471DEE" wp14:editId="60D8C089">
            <wp:extent cx="6623050" cy="423735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67AF" w14:textId="77777777" w:rsidR="003E6070" w:rsidRDefault="005509D4">
      <w:pPr>
        <w:spacing w:before="192"/>
        <w:ind w:left="86" w:right="83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4.4.1.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"Развитие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составов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метрополитена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Москвы"</w:t>
      </w:r>
    </w:p>
    <w:p w14:paraId="38808FDF" w14:textId="77777777" w:rsidR="003E6070" w:rsidRDefault="003E6070">
      <w:pPr>
        <w:pStyle w:val="a3"/>
        <w:spacing w:before="38"/>
        <w:rPr>
          <w:i/>
        </w:rPr>
      </w:pPr>
    </w:p>
    <w:p w14:paraId="65086733" w14:textId="1E9C604C" w:rsidR="00F75865" w:rsidRDefault="00F75865" w:rsidP="00F75865">
      <w:pPr>
        <w:pStyle w:val="a3"/>
        <w:ind w:firstLine="720"/>
      </w:pPr>
      <w:r>
        <w:t xml:space="preserve">На втором окне размещён </w:t>
      </w:r>
      <w:r w:rsidR="004E5A01">
        <w:t>текстовое поле</w:t>
      </w:r>
      <w:r w:rsidRPr="00F75865">
        <w:t xml:space="preserve"> </w:t>
      </w:r>
      <w:r>
        <w:t xml:space="preserve">и </w:t>
      </w:r>
      <w:r w:rsidR="004E5A01">
        <w:t>выпадающий список с вариантами</w:t>
      </w:r>
      <w:r>
        <w:t xml:space="preserve">, в зависимости от выбора в </w:t>
      </w:r>
      <w:r w:rsidR="00F3251C">
        <w:t>выпадающем списке</w:t>
      </w:r>
      <w:r>
        <w:t xml:space="preserve"> текст будет изменятся в соответствии с выбором, а также будут отображены фото самих шлемов из категории</w:t>
      </w:r>
      <w:r>
        <w:t xml:space="preserve"> (пример отображения на Рисунке 4.4.2)</w:t>
      </w:r>
    </w:p>
    <w:p w14:paraId="1F15D8F1" w14:textId="77777777" w:rsidR="00F75865" w:rsidRDefault="00F75865" w:rsidP="00F75865">
      <w:pPr>
        <w:pStyle w:val="a3"/>
      </w:pPr>
      <w:r w:rsidRPr="00F75865">
        <w:lastRenderedPageBreak/>
        <w:drawing>
          <wp:inline distT="0" distB="0" distL="0" distR="0" wp14:anchorId="719D0049" wp14:editId="00A3E11C">
            <wp:extent cx="6623050" cy="428815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BA57" w14:textId="06B208AA" w:rsidR="00F75865" w:rsidRPr="00F75865" w:rsidRDefault="00F75865" w:rsidP="00F75865">
      <w:pPr>
        <w:spacing w:before="192"/>
        <w:ind w:left="85" w:right="83"/>
        <w:jc w:val="center"/>
        <w:rPr>
          <w:i/>
          <w:sz w:val="28"/>
        </w:rPr>
        <w:sectPr w:rsidR="00F75865" w:rsidRPr="00F75865">
          <w:pgSz w:w="11910" w:h="16840"/>
          <w:pgMar w:top="800" w:right="460" w:bottom="1240" w:left="1020" w:header="0" w:footer="1042" w:gutter="0"/>
          <w:cols w:space="720"/>
        </w:sectPr>
      </w:pPr>
      <w:r>
        <w:rPr>
          <w:i/>
          <w:sz w:val="28"/>
        </w:rPr>
        <w:t>Рисунок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4.</w:t>
      </w:r>
      <w:r>
        <w:rPr>
          <w:i/>
          <w:sz w:val="28"/>
        </w:rPr>
        <w:t>4</w:t>
      </w:r>
      <w:r>
        <w:rPr>
          <w:i/>
          <w:sz w:val="28"/>
        </w:rPr>
        <w:t>.</w:t>
      </w:r>
      <w:r>
        <w:rPr>
          <w:i/>
          <w:sz w:val="28"/>
        </w:rPr>
        <w:t>2</w:t>
      </w:r>
      <w:r>
        <w:rPr>
          <w:i/>
          <w:sz w:val="28"/>
        </w:rPr>
        <w:t>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Пример о</w:t>
      </w:r>
      <w:r>
        <w:rPr>
          <w:i/>
          <w:sz w:val="28"/>
        </w:rPr>
        <w:t>кн</w:t>
      </w:r>
      <w:r>
        <w:rPr>
          <w:i/>
          <w:sz w:val="28"/>
        </w:rPr>
        <w:t>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"</w:t>
      </w:r>
      <w:r w:rsidRPr="00F75865">
        <w:t xml:space="preserve"> </w:t>
      </w:r>
      <w:r w:rsidRPr="00F75865">
        <w:rPr>
          <w:i/>
          <w:sz w:val="28"/>
        </w:rPr>
        <w:t>Какими бывают VR шлемы?</w:t>
      </w:r>
    </w:p>
    <w:p w14:paraId="0AA29C1E" w14:textId="77777777" w:rsidR="003E6070" w:rsidRDefault="003E6070">
      <w:pPr>
        <w:pStyle w:val="a3"/>
        <w:spacing w:before="276"/>
        <w:rPr>
          <w:i/>
        </w:rPr>
      </w:pPr>
    </w:p>
    <w:p w14:paraId="1B4BDC81" w14:textId="34785266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ind w:left="669" w:hanging="557"/>
      </w:pPr>
      <w:bookmarkStart w:id="24" w:name="_bookmark11"/>
      <w:bookmarkStart w:id="25" w:name="_Toc180852616"/>
      <w:bookmarkEnd w:id="24"/>
      <w:r>
        <w:t>Окно</w:t>
      </w:r>
      <w:r>
        <w:rPr>
          <w:spacing w:val="-10"/>
        </w:rPr>
        <w:t xml:space="preserve"> </w:t>
      </w:r>
      <w:r>
        <w:rPr>
          <w:spacing w:val="-2"/>
        </w:rPr>
        <w:t>«</w:t>
      </w:r>
      <w:r w:rsidR="0082755E" w:rsidRPr="0082755E">
        <w:rPr>
          <w:spacing w:val="-2"/>
        </w:rPr>
        <w:t>Сравнение топ 3 шлема из категории</w:t>
      </w:r>
      <w:r>
        <w:rPr>
          <w:spacing w:val="-2"/>
        </w:rPr>
        <w:t>»</w:t>
      </w:r>
      <w:bookmarkEnd w:id="25"/>
    </w:p>
    <w:p w14:paraId="4856FDC8" w14:textId="77777777" w:rsidR="003E6070" w:rsidRDefault="003E6070">
      <w:pPr>
        <w:pStyle w:val="a3"/>
        <w:spacing w:before="235"/>
        <w:rPr>
          <w:b/>
          <w:sz w:val="32"/>
        </w:rPr>
      </w:pPr>
    </w:p>
    <w:p w14:paraId="1B0FBE69" w14:textId="41FE5E47" w:rsidR="003E6070" w:rsidRDefault="003D7461" w:rsidP="003D7461">
      <w:pPr>
        <w:ind w:firstLine="669"/>
        <w:sectPr w:rsidR="003E6070">
          <w:pgSz w:w="11910" w:h="16840"/>
          <w:pgMar w:top="880" w:right="460" w:bottom="1240" w:left="1020" w:header="0" w:footer="1042" w:gutter="0"/>
          <w:cols w:space="720"/>
        </w:sectPr>
      </w:pPr>
      <w:r w:rsidRPr="003D7461">
        <w:rPr>
          <w:sz w:val="28"/>
          <w:szCs w:val="28"/>
        </w:rPr>
        <w:t xml:space="preserve">На </w:t>
      </w:r>
      <w:r w:rsidR="004E5A01">
        <w:rPr>
          <w:sz w:val="28"/>
          <w:szCs w:val="28"/>
        </w:rPr>
        <w:t>этом</w:t>
      </w:r>
      <w:r w:rsidRPr="003D7461">
        <w:rPr>
          <w:sz w:val="28"/>
          <w:szCs w:val="28"/>
        </w:rPr>
        <w:t xml:space="preserve"> окне размещено два </w:t>
      </w:r>
      <w:r>
        <w:rPr>
          <w:sz w:val="28"/>
          <w:szCs w:val="28"/>
        </w:rPr>
        <w:t>выпадающих списка</w:t>
      </w:r>
      <w:r w:rsidRPr="003D7461">
        <w:rPr>
          <w:sz w:val="28"/>
          <w:szCs w:val="28"/>
        </w:rPr>
        <w:t>, два</w:t>
      </w:r>
      <w:r>
        <w:rPr>
          <w:sz w:val="28"/>
          <w:szCs w:val="28"/>
        </w:rPr>
        <w:t xml:space="preserve"> окна</w:t>
      </w:r>
      <w:r w:rsidRPr="003D7461">
        <w:rPr>
          <w:sz w:val="28"/>
          <w:szCs w:val="28"/>
        </w:rPr>
        <w:t xml:space="preserve"> для отображения фото шлема и таблиц</w:t>
      </w:r>
      <w:r>
        <w:rPr>
          <w:sz w:val="28"/>
          <w:szCs w:val="28"/>
        </w:rPr>
        <w:t>ы</w:t>
      </w:r>
      <w:r w:rsidRPr="003D7461">
        <w:rPr>
          <w:sz w:val="28"/>
          <w:szCs w:val="28"/>
        </w:rPr>
        <w:t xml:space="preserve"> для сравнения их характеристик в которую заносятся данные о шлеме и сравнение по 3 вариантам исхода (Лучше/Хуже/Равны).</w:t>
      </w:r>
    </w:p>
    <w:p w14:paraId="460872D9" w14:textId="721FF0CB" w:rsidR="003E6070" w:rsidRDefault="003D7461">
      <w:pPr>
        <w:pStyle w:val="a3"/>
        <w:ind w:left="114"/>
        <w:rPr>
          <w:sz w:val="20"/>
        </w:rPr>
      </w:pPr>
      <w:r w:rsidRPr="003D7461">
        <w:rPr>
          <w:sz w:val="20"/>
        </w:rPr>
        <w:lastRenderedPageBreak/>
        <w:drawing>
          <wp:inline distT="0" distB="0" distL="0" distR="0" wp14:anchorId="4E658ED6" wp14:editId="3AF42B83">
            <wp:extent cx="6623050" cy="435610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CB38" w14:textId="07E484BC" w:rsidR="003E6070" w:rsidRDefault="005509D4">
      <w:pPr>
        <w:spacing w:before="181"/>
        <w:ind w:left="88" w:right="83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4.5.1.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"</w:t>
      </w:r>
      <w:r w:rsidR="003D7461" w:rsidRPr="003D7461">
        <w:t xml:space="preserve"> </w:t>
      </w:r>
      <w:r w:rsidR="003D7461" w:rsidRPr="003D7461">
        <w:rPr>
          <w:i/>
          <w:spacing w:val="-2"/>
          <w:sz w:val="28"/>
        </w:rPr>
        <w:t>Сравнение топ 3 шлема из категории</w:t>
      </w:r>
      <w:r>
        <w:rPr>
          <w:i/>
          <w:spacing w:val="-2"/>
          <w:sz w:val="28"/>
        </w:rPr>
        <w:t>"</w:t>
      </w:r>
    </w:p>
    <w:p w14:paraId="7DC2FBC1" w14:textId="77777777" w:rsidR="003E6070" w:rsidRDefault="003E6070">
      <w:pPr>
        <w:pStyle w:val="a3"/>
        <w:spacing w:before="38"/>
        <w:rPr>
          <w:i/>
        </w:rPr>
      </w:pPr>
    </w:p>
    <w:p w14:paraId="43DED189" w14:textId="77777777" w:rsidR="003E6070" w:rsidRDefault="003E6070">
      <w:pPr>
        <w:jc w:val="both"/>
        <w:sectPr w:rsidR="003E6070">
          <w:pgSz w:w="11910" w:h="16840"/>
          <w:pgMar w:top="880" w:right="460" w:bottom="1240" w:left="1020" w:header="0" w:footer="1042" w:gutter="0"/>
          <w:cols w:space="720"/>
        </w:sectPr>
      </w:pPr>
    </w:p>
    <w:p w14:paraId="561958F3" w14:textId="20FF0B0B" w:rsidR="003E6070" w:rsidRDefault="003D7461">
      <w:pPr>
        <w:pStyle w:val="a3"/>
        <w:ind w:left="114"/>
        <w:rPr>
          <w:sz w:val="20"/>
        </w:rPr>
      </w:pPr>
      <w:r w:rsidRPr="003D7461">
        <w:rPr>
          <w:sz w:val="20"/>
        </w:rPr>
        <w:lastRenderedPageBreak/>
        <w:drawing>
          <wp:inline distT="0" distB="0" distL="0" distR="0" wp14:anchorId="73575639" wp14:editId="1A766CE8">
            <wp:extent cx="6339370" cy="417195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6940" cy="41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680" w14:textId="4A80BFD2" w:rsidR="003E6070" w:rsidRDefault="005509D4">
      <w:pPr>
        <w:spacing w:before="181"/>
        <w:ind w:left="82" w:right="83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4.5.2.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Выбран</w:t>
      </w:r>
      <w:r>
        <w:rPr>
          <w:i/>
          <w:spacing w:val="-7"/>
          <w:sz w:val="28"/>
        </w:rPr>
        <w:t xml:space="preserve"> </w:t>
      </w:r>
      <w:r w:rsidR="003D7461">
        <w:rPr>
          <w:i/>
          <w:sz w:val="28"/>
        </w:rPr>
        <w:t>1 шлем</w:t>
      </w:r>
    </w:p>
    <w:p w14:paraId="43158645" w14:textId="60A88159" w:rsidR="003E6070" w:rsidRDefault="003D7461">
      <w:pPr>
        <w:pStyle w:val="a3"/>
        <w:spacing w:before="105"/>
        <w:rPr>
          <w:i/>
          <w:sz w:val="20"/>
        </w:rPr>
      </w:pPr>
      <w:r w:rsidRPr="003D7461">
        <w:rPr>
          <w:i/>
          <w:sz w:val="20"/>
        </w:rPr>
        <w:drawing>
          <wp:inline distT="0" distB="0" distL="0" distR="0" wp14:anchorId="3B772719" wp14:editId="64E533AA">
            <wp:extent cx="6410325" cy="423831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564" cy="42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E0A1" w14:textId="06AA1154" w:rsidR="003E6070" w:rsidRDefault="005509D4">
      <w:pPr>
        <w:spacing w:before="192"/>
        <w:ind w:left="84" w:right="83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4.5.3.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Выбран</w:t>
      </w:r>
      <w:r w:rsidR="003D7461"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 w:rsidR="003D7461">
        <w:rPr>
          <w:i/>
          <w:sz w:val="28"/>
        </w:rPr>
        <w:t>2 шлема</w:t>
      </w:r>
    </w:p>
    <w:p w14:paraId="6DD258FA" w14:textId="77777777" w:rsidR="003E6070" w:rsidRDefault="003E6070" w:rsidP="003D7461">
      <w:pPr>
        <w:rPr>
          <w:sz w:val="28"/>
        </w:rPr>
        <w:sectPr w:rsidR="003E6070">
          <w:pgSz w:w="11910" w:h="16840"/>
          <w:pgMar w:top="880" w:right="460" w:bottom="1240" w:left="1020" w:header="0" w:footer="1042" w:gutter="0"/>
          <w:cols w:space="720"/>
        </w:sectPr>
      </w:pPr>
    </w:p>
    <w:p w14:paraId="4898B4A2" w14:textId="77777777" w:rsidR="003E6070" w:rsidRDefault="003E6070">
      <w:pPr>
        <w:pStyle w:val="a3"/>
      </w:pPr>
      <w:bookmarkStart w:id="26" w:name="_bookmark12"/>
      <w:bookmarkEnd w:id="26"/>
    </w:p>
    <w:p w14:paraId="25569088" w14:textId="77777777" w:rsidR="003E6070" w:rsidRDefault="003E6070">
      <w:pPr>
        <w:pStyle w:val="a3"/>
        <w:spacing w:before="194"/>
      </w:pPr>
    </w:p>
    <w:p w14:paraId="04F3778B" w14:textId="77777777" w:rsidR="003E6070" w:rsidRDefault="005509D4">
      <w:pPr>
        <w:pStyle w:val="1"/>
        <w:numPr>
          <w:ilvl w:val="0"/>
          <w:numId w:val="1"/>
        </w:numPr>
        <w:tabs>
          <w:tab w:val="left" w:pos="3956"/>
        </w:tabs>
        <w:spacing w:before="1"/>
        <w:ind w:left="3956" w:hanging="317"/>
        <w:jc w:val="left"/>
      </w:pPr>
      <w:bookmarkStart w:id="27" w:name="_bookmark13"/>
      <w:bookmarkStart w:id="28" w:name="_Toc180852617"/>
      <w:bookmarkEnd w:id="27"/>
      <w:r>
        <w:rPr>
          <w:spacing w:val="-2"/>
        </w:rPr>
        <w:t>Т</w:t>
      </w:r>
      <w:r>
        <w:rPr>
          <w:spacing w:val="-2"/>
        </w:rPr>
        <w:t>РЕБОВАНИЯ</w:t>
      </w:r>
      <w:r>
        <w:rPr>
          <w:spacing w:val="-6"/>
        </w:rPr>
        <w:t xml:space="preserve"> </w:t>
      </w:r>
      <w:r>
        <w:rPr>
          <w:spacing w:val="-5"/>
        </w:rPr>
        <w:t>ПО</w:t>
      </w:r>
      <w:bookmarkEnd w:id="28"/>
    </w:p>
    <w:p w14:paraId="0B3DC393" w14:textId="77777777" w:rsidR="003E6070" w:rsidRDefault="003E6070">
      <w:pPr>
        <w:pStyle w:val="a3"/>
        <w:spacing w:before="231"/>
        <w:rPr>
          <w:b/>
          <w:sz w:val="32"/>
        </w:rPr>
      </w:pPr>
    </w:p>
    <w:p w14:paraId="5B849B18" w14:textId="77777777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ind w:left="669" w:hanging="557"/>
      </w:pPr>
      <w:bookmarkStart w:id="29" w:name="_bookmark14"/>
      <w:bookmarkStart w:id="30" w:name="_Toc180852618"/>
      <w:bookmarkEnd w:id="29"/>
      <w:r>
        <w:t>Требования</w:t>
      </w:r>
      <w:r>
        <w:rPr>
          <w:spacing w:val="-15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численности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квалификации</w:t>
      </w:r>
      <w:r>
        <w:rPr>
          <w:spacing w:val="-14"/>
        </w:rPr>
        <w:t xml:space="preserve"> </w:t>
      </w:r>
      <w:r>
        <w:rPr>
          <w:spacing w:val="-2"/>
        </w:rPr>
        <w:t>персонала</w:t>
      </w:r>
      <w:bookmarkEnd w:id="30"/>
    </w:p>
    <w:p w14:paraId="093EC682" w14:textId="77777777" w:rsidR="003E6070" w:rsidRDefault="003E6070">
      <w:pPr>
        <w:pStyle w:val="a3"/>
        <w:spacing w:before="232"/>
        <w:rPr>
          <w:b/>
          <w:sz w:val="32"/>
        </w:rPr>
      </w:pPr>
    </w:p>
    <w:p w14:paraId="48521416" w14:textId="77777777" w:rsidR="003E6070" w:rsidRDefault="005509D4">
      <w:pPr>
        <w:pStyle w:val="a3"/>
        <w:spacing w:before="1"/>
        <w:ind w:left="112" w:right="104" w:firstLine="708"/>
        <w:jc w:val="both"/>
      </w:pPr>
      <w:r>
        <w:t>Минимальное количество персонала, требуемого для работы программы, должно составлять не менее 1 штатной единицы - системный программист. Системный программист должен иметь минимум среднее техническое образование. В перечень задач, выполняемых системным про</w:t>
      </w:r>
      <w:r>
        <w:t>граммистом, должны входить:</w:t>
      </w:r>
    </w:p>
    <w:p w14:paraId="0FD965F0" w14:textId="77777777" w:rsidR="003E6070" w:rsidRDefault="005509D4">
      <w:pPr>
        <w:pStyle w:val="a4"/>
        <w:numPr>
          <w:ilvl w:val="2"/>
          <w:numId w:val="1"/>
        </w:numPr>
        <w:tabs>
          <w:tab w:val="left" w:pos="1539"/>
        </w:tabs>
        <w:spacing w:before="1" w:line="322" w:lineRule="exact"/>
        <w:ind w:left="1539" w:hanging="358"/>
        <w:rPr>
          <w:sz w:val="28"/>
        </w:rPr>
      </w:pPr>
      <w:r>
        <w:rPr>
          <w:sz w:val="28"/>
        </w:rPr>
        <w:t>задача</w:t>
      </w:r>
      <w:r>
        <w:rPr>
          <w:spacing w:val="-12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средств;</w:t>
      </w:r>
    </w:p>
    <w:p w14:paraId="222868C7" w14:textId="77777777" w:rsidR="003E6070" w:rsidRDefault="005509D4">
      <w:pPr>
        <w:pStyle w:val="a4"/>
        <w:numPr>
          <w:ilvl w:val="2"/>
          <w:numId w:val="1"/>
        </w:numPr>
        <w:tabs>
          <w:tab w:val="left" w:pos="1539"/>
          <w:tab w:val="left" w:pos="1541"/>
        </w:tabs>
        <w:ind w:right="112"/>
        <w:rPr>
          <w:sz w:val="28"/>
        </w:rPr>
      </w:pPr>
      <w:r>
        <w:rPr>
          <w:sz w:val="28"/>
        </w:rPr>
        <w:t>задачи</w:t>
      </w:r>
      <w:r>
        <w:rPr>
          <w:spacing w:val="80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80"/>
          <w:sz w:val="28"/>
        </w:rPr>
        <w:t xml:space="preserve"> </w:t>
      </w:r>
      <w:r>
        <w:rPr>
          <w:sz w:val="28"/>
        </w:rPr>
        <w:t>(инсталляции)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80"/>
          <w:sz w:val="28"/>
        </w:rPr>
        <w:t xml:space="preserve"> </w:t>
      </w:r>
      <w:r>
        <w:rPr>
          <w:sz w:val="28"/>
        </w:rPr>
        <w:t>работоспособности системных программных средств - операционной системы;</w:t>
      </w:r>
    </w:p>
    <w:p w14:paraId="034863CD" w14:textId="77777777" w:rsidR="003E6070" w:rsidRDefault="005509D4">
      <w:pPr>
        <w:pStyle w:val="a4"/>
        <w:numPr>
          <w:ilvl w:val="2"/>
          <w:numId w:val="1"/>
        </w:numPr>
        <w:tabs>
          <w:tab w:val="left" w:pos="1539"/>
        </w:tabs>
        <w:spacing w:before="1"/>
        <w:ind w:left="1539" w:hanging="358"/>
        <w:rPr>
          <w:sz w:val="28"/>
        </w:rPr>
      </w:pPr>
      <w:r>
        <w:rPr>
          <w:sz w:val="28"/>
        </w:rPr>
        <w:t>задача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7"/>
          <w:sz w:val="28"/>
        </w:rPr>
        <w:t xml:space="preserve"> </w:t>
      </w:r>
      <w:r>
        <w:rPr>
          <w:sz w:val="28"/>
        </w:rPr>
        <w:t>(инсталляции)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программы.</w:t>
      </w:r>
    </w:p>
    <w:p w14:paraId="0B296A38" w14:textId="77777777" w:rsidR="003E6070" w:rsidRDefault="003E6070">
      <w:pPr>
        <w:pStyle w:val="a3"/>
        <w:spacing w:before="276"/>
      </w:pPr>
    </w:p>
    <w:p w14:paraId="4EDCA968" w14:textId="77777777" w:rsidR="003E6070" w:rsidRDefault="005509D4">
      <w:pPr>
        <w:pStyle w:val="2"/>
        <w:numPr>
          <w:ilvl w:val="1"/>
          <w:numId w:val="1"/>
        </w:numPr>
        <w:tabs>
          <w:tab w:val="left" w:pos="669"/>
        </w:tabs>
        <w:spacing w:before="1"/>
        <w:ind w:left="669" w:hanging="557"/>
      </w:pPr>
      <w:bookmarkStart w:id="31" w:name="_bookmark15"/>
      <w:bookmarkStart w:id="32" w:name="_Toc180852619"/>
      <w:bookmarkEnd w:id="31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составу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параметрам</w:t>
      </w:r>
      <w:r>
        <w:rPr>
          <w:spacing w:val="-11"/>
        </w:rPr>
        <w:t xml:space="preserve"> </w:t>
      </w:r>
      <w:r>
        <w:t>технических</w:t>
      </w:r>
      <w:r>
        <w:rPr>
          <w:spacing w:val="-13"/>
        </w:rPr>
        <w:t xml:space="preserve"> </w:t>
      </w:r>
      <w:r>
        <w:rPr>
          <w:spacing w:val="-2"/>
        </w:rPr>
        <w:t>средств</w:t>
      </w:r>
      <w:bookmarkEnd w:id="32"/>
    </w:p>
    <w:p w14:paraId="025BDB0F" w14:textId="77777777" w:rsidR="003E6070" w:rsidRDefault="003E6070">
      <w:pPr>
        <w:pStyle w:val="a3"/>
        <w:spacing w:before="233"/>
        <w:rPr>
          <w:b/>
          <w:sz w:val="32"/>
        </w:rPr>
      </w:pPr>
    </w:p>
    <w:p w14:paraId="18EF824D" w14:textId="66025EAB" w:rsidR="003E6070" w:rsidRDefault="005509D4">
      <w:pPr>
        <w:pStyle w:val="a3"/>
        <w:ind w:left="112" w:firstLine="708"/>
      </w:pPr>
      <w:r>
        <w:t>В</w:t>
      </w:r>
      <w:r>
        <w:rPr>
          <w:spacing w:val="80"/>
        </w:rPr>
        <w:t xml:space="preserve"> </w:t>
      </w:r>
      <w:r>
        <w:t>состав</w:t>
      </w:r>
      <w:r>
        <w:rPr>
          <w:spacing w:val="80"/>
        </w:rPr>
        <w:t xml:space="preserve"> </w:t>
      </w:r>
      <w:r>
        <w:t>технических</w:t>
      </w:r>
      <w:r>
        <w:rPr>
          <w:spacing w:val="80"/>
        </w:rPr>
        <w:t xml:space="preserve"> </w:t>
      </w:r>
      <w:r>
        <w:t>средств</w:t>
      </w:r>
      <w:r>
        <w:rPr>
          <w:spacing w:val="80"/>
        </w:rPr>
        <w:t xml:space="preserve"> </w:t>
      </w:r>
      <w:r>
        <w:t>должен</w:t>
      </w:r>
      <w:r>
        <w:rPr>
          <w:spacing w:val="80"/>
        </w:rPr>
        <w:t xml:space="preserve"> </w:t>
      </w:r>
      <w:r>
        <w:t>входить</w:t>
      </w:r>
      <w:r w:rsidR="003D7461">
        <w:t xml:space="preserve"> персональный компьютер или ноутбук</w:t>
      </w:r>
      <w:r>
        <w:t xml:space="preserve">, включающий </w:t>
      </w:r>
      <w:r>
        <w:t>в себя:</w:t>
      </w:r>
    </w:p>
    <w:p w14:paraId="16967263" w14:textId="77777777" w:rsidR="003D7461" w:rsidRDefault="003D7461">
      <w:pPr>
        <w:pStyle w:val="a3"/>
        <w:ind w:left="112" w:firstLine="708"/>
      </w:pPr>
    </w:p>
    <w:p w14:paraId="6D3DA08A" w14:textId="77777777" w:rsidR="003D7461" w:rsidRPr="003D7461" w:rsidRDefault="003D7461" w:rsidP="003D7461">
      <w:pPr>
        <w:pStyle w:val="a4"/>
        <w:numPr>
          <w:ilvl w:val="2"/>
          <w:numId w:val="1"/>
        </w:numPr>
        <w:tabs>
          <w:tab w:val="left" w:pos="1124"/>
        </w:tabs>
        <w:spacing w:line="321" w:lineRule="exact"/>
        <w:rPr>
          <w:sz w:val="28"/>
        </w:rPr>
      </w:pPr>
      <w:r w:rsidRPr="003D7461">
        <w:rPr>
          <w:sz w:val="28"/>
        </w:rPr>
        <w:t>Процессор Pentium - 4 с тактовой частотой, 1.2 ГГц, не менее;</w:t>
      </w:r>
    </w:p>
    <w:p w14:paraId="7044CABC" w14:textId="77777777" w:rsidR="003D7461" w:rsidRPr="003D7461" w:rsidRDefault="003D7461" w:rsidP="003D7461">
      <w:pPr>
        <w:pStyle w:val="a4"/>
        <w:numPr>
          <w:ilvl w:val="2"/>
          <w:numId w:val="1"/>
        </w:numPr>
        <w:tabs>
          <w:tab w:val="left" w:pos="1124"/>
        </w:tabs>
        <w:spacing w:line="321" w:lineRule="exact"/>
        <w:rPr>
          <w:sz w:val="28"/>
        </w:rPr>
      </w:pPr>
      <w:r w:rsidRPr="003D7461">
        <w:rPr>
          <w:sz w:val="28"/>
        </w:rPr>
        <w:t>Оперативную память объемом, 1 Гб, не менее;</w:t>
      </w:r>
    </w:p>
    <w:p w14:paraId="1A229133" w14:textId="77777777" w:rsidR="003D7461" w:rsidRPr="003D7461" w:rsidRDefault="003D7461" w:rsidP="003D7461">
      <w:pPr>
        <w:pStyle w:val="a4"/>
        <w:numPr>
          <w:ilvl w:val="2"/>
          <w:numId w:val="1"/>
        </w:numPr>
        <w:tabs>
          <w:tab w:val="left" w:pos="1124"/>
        </w:tabs>
        <w:spacing w:line="321" w:lineRule="exact"/>
        <w:rPr>
          <w:sz w:val="28"/>
        </w:rPr>
      </w:pPr>
      <w:r w:rsidRPr="003D7461">
        <w:rPr>
          <w:sz w:val="28"/>
        </w:rPr>
        <w:t>Жесткий диск объемом 100 Мб, и выше;</w:t>
      </w:r>
    </w:p>
    <w:p w14:paraId="3B291197" w14:textId="77777777" w:rsidR="003D7461" w:rsidRPr="003D7461" w:rsidRDefault="003D7461" w:rsidP="003D7461">
      <w:pPr>
        <w:pStyle w:val="a4"/>
        <w:numPr>
          <w:ilvl w:val="2"/>
          <w:numId w:val="1"/>
        </w:numPr>
        <w:tabs>
          <w:tab w:val="left" w:pos="1124"/>
        </w:tabs>
        <w:spacing w:line="321" w:lineRule="exact"/>
        <w:rPr>
          <w:sz w:val="28"/>
        </w:rPr>
      </w:pPr>
      <w:r w:rsidRPr="003D7461">
        <w:rPr>
          <w:sz w:val="28"/>
        </w:rPr>
        <w:t xml:space="preserve">Клавиатура </w:t>
      </w:r>
    </w:p>
    <w:p w14:paraId="3194B34F" w14:textId="77777777" w:rsidR="003D7461" w:rsidRPr="003D7461" w:rsidRDefault="003D7461" w:rsidP="003D7461">
      <w:pPr>
        <w:pStyle w:val="a4"/>
        <w:numPr>
          <w:ilvl w:val="2"/>
          <w:numId w:val="1"/>
        </w:numPr>
        <w:tabs>
          <w:tab w:val="left" w:pos="1124"/>
        </w:tabs>
        <w:spacing w:line="321" w:lineRule="exact"/>
        <w:rPr>
          <w:sz w:val="28"/>
        </w:rPr>
      </w:pPr>
      <w:r w:rsidRPr="003D7461">
        <w:rPr>
          <w:sz w:val="28"/>
        </w:rPr>
        <w:t>Оптический манипулятор типа «мышь»;</w:t>
      </w:r>
    </w:p>
    <w:p w14:paraId="041E95BE" w14:textId="2569F736" w:rsidR="003E6070" w:rsidRDefault="003E6070" w:rsidP="003D7461">
      <w:pPr>
        <w:pStyle w:val="a4"/>
        <w:tabs>
          <w:tab w:val="left" w:pos="1124"/>
        </w:tabs>
        <w:spacing w:line="321" w:lineRule="exact"/>
        <w:ind w:left="1124" w:firstLine="0"/>
        <w:rPr>
          <w:sz w:val="28"/>
        </w:rPr>
      </w:pPr>
    </w:p>
    <w:sectPr w:rsidR="003E6070">
      <w:pgSz w:w="11910" w:h="16840"/>
      <w:pgMar w:top="800" w:right="460" w:bottom="1240" w:left="102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B97D" w14:textId="77777777" w:rsidR="005509D4" w:rsidRDefault="005509D4">
      <w:r>
        <w:separator/>
      </w:r>
    </w:p>
  </w:endnote>
  <w:endnote w:type="continuationSeparator" w:id="0">
    <w:p w14:paraId="2754A268" w14:textId="77777777" w:rsidR="005509D4" w:rsidRDefault="0055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D53B" w14:textId="77777777" w:rsidR="003E6070" w:rsidRDefault="005509D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0864" behindDoc="1" locked="0" layoutInCell="1" allowOverlap="1" wp14:anchorId="53D2280A" wp14:editId="4056EB5D">
              <wp:simplePos x="0" y="0"/>
              <wp:positionH relativeFrom="page">
                <wp:posOffset>3743325</wp:posOffset>
              </wp:positionH>
              <wp:positionV relativeFrom="page">
                <wp:posOffset>10095202</wp:posOffset>
              </wp:positionV>
              <wp:extent cx="434340" cy="2501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434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1A85BB" w14:textId="77777777" w:rsidR="003E6070" w:rsidRDefault="005509D4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D2280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75pt;margin-top:794.9pt;width:34.2pt;height:19.7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" filled="f" stroked="f">
              <v:textbox inset="0,0,0,0">
                <w:txbxContent>
                  <w:p w14:paraId="2E1A85BB" w14:textId="77777777" w:rsidR="003E6070" w:rsidRDefault="005509D4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4"/>
                        <w:sz w:val="32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63FC0" w14:textId="77777777" w:rsidR="003E6070" w:rsidRDefault="005509D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901F8E" wp14:editId="71178371">
              <wp:simplePos x="0" y="0"/>
              <wp:positionH relativeFrom="page">
                <wp:posOffset>3820033</wp:posOffset>
              </wp:positionH>
              <wp:positionV relativeFrom="page">
                <wp:posOffset>9890986</wp:posOffset>
              </wp:positionV>
              <wp:extent cx="293370" cy="2501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37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580DAE" w14:textId="77777777" w:rsidR="003E6070" w:rsidRDefault="005509D4">
                          <w:pPr>
                            <w:spacing w:before="5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5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901F8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0.8pt;margin-top:778.8pt;width:23.1pt;height:19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" filled="f" stroked="f">
              <v:textbox inset="0,0,0,0">
                <w:txbxContent>
                  <w:p w14:paraId="09580DAE" w14:textId="77777777" w:rsidR="003E6070" w:rsidRDefault="005509D4">
                    <w:pPr>
                      <w:spacing w:before="5"/>
                      <w:ind w:left="6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5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32"/>
                      </w:rPr>
                      <w:t>10</w:t>
                    </w:r>
                    <w:r>
                      <w:rPr>
                        <w:b/>
                        <w:spacing w:val="-5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C5F8" w14:textId="77777777" w:rsidR="005509D4" w:rsidRDefault="005509D4">
      <w:r>
        <w:separator/>
      </w:r>
    </w:p>
  </w:footnote>
  <w:footnote w:type="continuationSeparator" w:id="0">
    <w:p w14:paraId="381869A8" w14:textId="77777777" w:rsidR="005509D4" w:rsidRDefault="0055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1FB"/>
    <w:multiLevelType w:val="multilevel"/>
    <w:tmpl w:val="860298EA"/>
    <w:lvl w:ilvl="0">
      <w:start w:val="1"/>
      <w:numFmt w:val="decimal"/>
      <w:lvlText w:val="%1."/>
      <w:lvlJc w:val="left"/>
      <w:pPr>
        <w:ind w:left="110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88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0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03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0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9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184E2580"/>
    <w:multiLevelType w:val="multilevel"/>
    <w:tmpl w:val="EE1665DA"/>
    <w:lvl w:ilvl="0">
      <w:start w:val="1"/>
      <w:numFmt w:val="decimal"/>
      <w:lvlText w:val="%1."/>
      <w:lvlJc w:val="left"/>
      <w:pPr>
        <w:ind w:left="4481" w:hanging="3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2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5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4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B871D87"/>
    <w:multiLevelType w:val="hybridMultilevel"/>
    <w:tmpl w:val="04044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51E36"/>
    <w:multiLevelType w:val="hybridMultilevel"/>
    <w:tmpl w:val="49A82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070"/>
    <w:rsid w:val="00065AD5"/>
    <w:rsid w:val="001F4138"/>
    <w:rsid w:val="00351554"/>
    <w:rsid w:val="00357457"/>
    <w:rsid w:val="003D7461"/>
    <w:rsid w:val="003E6070"/>
    <w:rsid w:val="0048211D"/>
    <w:rsid w:val="004E5A01"/>
    <w:rsid w:val="005509D4"/>
    <w:rsid w:val="006F50F8"/>
    <w:rsid w:val="00741C61"/>
    <w:rsid w:val="0082755E"/>
    <w:rsid w:val="009156D9"/>
    <w:rsid w:val="00B81578"/>
    <w:rsid w:val="00E77BEF"/>
    <w:rsid w:val="00F130B6"/>
    <w:rsid w:val="00F3251C"/>
    <w:rsid w:val="00F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B383"/>
  <w15:docId w15:val="{0309ACF4-3ABE-43DC-9CBD-978C204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" w:hanging="31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69" w:hanging="557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98"/>
      <w:ind w:left="1100" w:hanging="279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46"/>
      <w:ind w:left="1587" w:hanging="48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69" w:hanging="55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6F50F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6">
    <w:name w:val="Hyperlink"/>
    <w:basedOn w:val="a0"/>
    <w:uiPriority w:val="99"/>
    <w:unhideWhenUsed/>
    <w:rsid w:val="006F5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325A-88BA-4F2D-8139-AC886019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Матвей Ефимов</dc:creator>
  <cp:lastModifiedBy>Влад Голод</cp:lastModifiedBy>
  <cp:revision>16</cp:revision>
  <dcterms:created xsi:type="dcterms:W3CDTF">2024-10-26T12:51:00Z</dcterms:created>
  <dcterms:modified xsi:type="dcterms:W3CDTF">2024-10-26T13:30:00Z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2024-10-26T00:00:00Z</vt:filetime>
  </property>
  <property fmtid="{D5CDD505-2E9C-101B-9397-08002B2CF9AE}" pid="5" name="Producer">
    <vt:lpwstr>Microsoft® Word для Microsoft 365</vt:lpwstr>
  </property>
</Properties>
</file>