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4E7CE" w14:textId="77777777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7F3DB461" w14:textId="77777777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AB1009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7D3DF8AD" w14:textId="5CCD0348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«ОРЕХОВО-ЗУЕВСКИЙ ЖЕЛЕЗНОДОРОЖНЫЙ ТЕХНИКУМ</w:t>
      </w:r>
      <w:r w:rsidRPr="00AB1009">
        <w:rPr>
          <w:rFonts w:ascii="Times New Roman" w:hAnsi="Times New Roman" w:cs="Times New Roman"/>
          <w:sz w:val="28"/>
          <w:szCs w:val="28"/>
        </w:rPr>
        <w:br/>
        <w:t xml:space="preserve">ИМЕНИ </w:t>
      </w:r>
      <w:proofErr w:type="gramStart"/>
      <w:r w:rsidRPr="00AB1009">
        <w:rPr>
          <w:rFonts w:ascii="Times New Roman" w:hAnsi="Times New Roman" w:cs="Times New Roman"/>
          <w:sz w:val="28"/>
          <w:szCs w:val="28"/>
        </w:rPr>
        <w:t>В.И.</w:t>
      </w:r>
      <w:proofErr w:type="gramEnd"/>
      <w:r w:rsidRPr="00AB1009">
        <w:rPr>
          <w:rFonts w:ascii="Times New Roman" w:hAnsi="Times New Roman" w:cs="Times New Roman"/>
          <w:sz w:val="28"/>
          <w:szCs w:val="28"/>
        </w:rPr>
        <w:t xml:space="preserve"> БОНДАРЕНКО»</w:t>
      </w:r>
    </w:p>
    <w:p w14:paraId="4D7A0666" w14:textId="77777777" w:rsidR="004409BD" w:rsidRPr="00AB1009" w:rsidRDefault="004409BD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066EFD" w14:textId="319B7726" w:rsidR="004409BD" w:rsidRDefault="004409BD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3436AC32" w14:textId="77777777" w:rsidR="00AB1009" w:rsidRPr="00AB1009" w:rsidRDefault="00AB1009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DC8A66" w14:textId="77777777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Отчёт о выполнении практической работы по дисциплине разработка программных модулей</w:t>
      </w:r>
    </w:p>
    <w:p w14:paraId="4C74DC34" w14:textId="245DB7F9" w:rsidR="004409BD" w:rsidRPr="00AB1009" w:rsidRDefault="004409BD" w:rsidP="00CC0F03">
      <w:pPr>
        <w:spacing w:after="14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1009">
        <w:rPr>
          <w:rFonts w:ascii="Times New Roman" w:hAnsi="Times New Roman" w:cs="Times New Roman"/>
          <w:b/>
          <w:sz w:val="28"/>
          <w:szCs w:val="28"/>
        </w:rPr>
        <w:t>«Магазин»</w:t>
      </w:r>
    </w:p>
    <w:p w14:paraId="3A30833E" w14:textId="77777777" w:rsidR="004409BD" w:rsidRPr="00AB1009" w:rsidRDefault="004409BD" w:rsidP="00CC0F0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Выполнил:</w:t>
      </w:r>
    </w:p>
    <w:p w14:paraId="77A16855" w14:textId="77777777" w:rsidR="004409BD" w:rsidRPr="00AB1009" w:rsidRDefault="004409BD" w:rsidP="00CC0F03">
      <w:pPr>
        <w:spacing w:line="360" w:lineRule="auto"/>
        <w:jc w:val="right"/>
        <w:rPr>
          <w:rFonts w:ascii="Times New Roman" w:hAnsi="Times New Roman" w:cs="Times New Roman"/>
          <w:bCs/>
          <w:sz w:val="28"/>
          <w:szCs w:val="28"/>
        </w:rPr>
      </w:pPr>
      <w:r w:rsidRPr="00AB1009">
        <w:rPr>
          <w:rFonts w:ascii="Times New Roman" w:hAnsi="Times New Roman" w:cs="Times New Roman"/>
          <w:bCs/>
          <w:sz w:val="28"/>
          <w:szCs w:val="28"/>
        </w:rPr>
        <w:t>Хазов Роман Александрович</w:t>
      </w:r>
    </w:p>
    <w:p w14:paraId="79D2CA60" w14:textId="30318AAA" w:rsidR="004409BD" w:rsidRPr="00AB1009" w:rsidRDefault="004409BD" w:rsidP="00CC0F0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группа П-23</w:t>
      </w:r>
    </w:p>
    <w:p w14:paraId="26AAC2D5" w14:textId="77777777" w:rsidR="004409BD" w:rsidRPr="00AB1009" w:rsidRDefault="004409BD" w:rsidP="00CC0F03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48DA33F7" w14:textId="56A1321F" w:rsidR="00AB1009" w:rsidRPr="00AB1009" w:rsidRDefault="004409BD" w:rsidP="00CC0F03">
      <w:pPr>
        <w:spacing w:after="240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67DC99CF" w14:textId="77777777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150593D0" w14:textId="77777777" w:rsidR="004409BD" w:rsidRPr="00AB1009" w:rsidRDefault="004409BD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sz w:val="28"/>
          <w:szCs w:val="28"/>
        </w:rPr>
        <w:t>2026 г.</w:t>
      </w:r>
    </w:p>
    <w:p w14:paraId="4C44AED2" w14:textId="03CC0636" w:rsidR="008F59AF" w:rsidRDefault="008F59AF" w:rsidP="00CC0F03">
      <w:pPr>
        <w:spacing w:after="48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59A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id w:val="-20599365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FF2B69C" w14:textId="14EF3F48" w:rsidR="008F59AF" w:rsidRDefault="008F59AF" w:rsidP="00CC0F03">
          <w:pPr>
            <w:pStyle w:val="af0"/>
            <w:spacing w:line="360" w:lineRule="auto"/>
          </w:pPr>
        </w:p>
        <w:p w14:paraId="13DF21DC" w14:textId="18C8E98A" w:rsidR="00CC0F03" w:rsidRDefault="008F59A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46776" w:history="1">
            <w:r w:rsidR="00CC0F03"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CC0F03">
              <w:rPr>
                <w:noProof/>
                <w:webHidden/>
              </w:rPr>
              <w:tab/>
            </w:r>
            <w:r w:rsidR="00CC0F03">
              <w:rPr>
                <w:noProof/>
                <w:webHidden/>
              </w:rPr>
              <w:fldChar w:fldCharType="begin"/>
            </w:r>
            <w:r w:rsidR="00CC0F03">
              <w:rPr>
                <w:noProof/>
                <w:webHidden/>
              </w:rPr>
              <w:instrText xml:space="preserve"> PAGEREF _Toc220446776 \h </w:instrText>
            </w:r>
            <w:r w:rsidR="00CC0F03">
              <w:rPr>
                <w:noProof/>
                <w:webHidden/>
              </w:rPr>
            </w:r>
            <w:r w:rsidR="00CC0F03">
              <w:rPr>
                <w:noProof/>
                <w:webHidden/>
              </w:rPr>
              <w:fldChar w:fldCharType="separate"/>
            </w:r>
            <w:r w:rsidR="00CC0F03">
              <w:rPr>
                <w:noProof/>
                <w:webHidden/>
              </w:rPr>
              <w:t>3</w:t>
            </w:r>
            <w:r w:rsidR="00CC0F03">
              <w:rPr>
                <w:noProof/>
                <w:webHidden/>
              </w:rPr>
              <w:fldChar w:fldCharType="end"/>
            </w:r>
          </w:hyperlink>
        </w:p>
        <w:p w14:paraId="7222B223" w14:textId="0F3CD481" w:rsidR="00CC0F03" w:rsidRDefault="00CC0F03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77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ГЛАВА 1. ЗНАКОМСТВО С ПРОГРАММОЙ И ВЫЯВЛЕНИЕ ОШИБОК В НЕЙ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8D1EA" w14:textId="45805141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78" w:history="1">
            <w:r w:rsidRPr="00A276E1">
              <w:rPr>
                <w:rStyle w:val="af1"/>
                <w:rFonts w:ascii="Times New Roman" w:hAnsi="Times New Roman" w:cs="Times New Roman"/>
                <w:b/>
                <w:noProof/>
              </w:rPr>
              <w:t xml:space="preserve">1.1. </w:t>
            </w:r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9D8BF" w14:textId="0B9F8CEB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79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1.2. Анализ исходного состояния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EFF3" w14:textId="74E71C0A" w:rsidR="00CC0F03" w:rsidRDefault="00CC0F03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0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ГЛАВА 2. ВЫПОЛНЕННЫЕ ИСПРАВЛЕНИЯ И ДОБАВЛЕНИЯ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E31F0" w14:textId="60C5B7F0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1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2.1. Исправления в модуле main.py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EBD46" w14:textId="37BFD35D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2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2.2. Исправления в модуле inventory_reports.py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FEE49" w14:textId="3B0BCA7C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3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2.3. Доработки в модуле db_manager.py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547C8" w14:textId="64FB5586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4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2.4. Исправления в модуле models.py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F6E4B" w14:textId="1FF15FE8" w:rsidR="00CC0F03" w:rsidRDefault="00CC0F03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5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2.5. Улучшения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6F448" w14:textId="32EBF14B" w:rsidR="00CC0F03" w:rsidRDefault="00CC0F03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6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6178" w14:textId="7DCCFB2D" w:rsidR="00CC0F03" w:rsidRDefault="00CC0F03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0446787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6276A" w14:textId="3CB70EF1" w:rsidR="00CC0F03" w:rsidRDefault="00CC0F03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0446788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2D9CA" w14:textId="04322069" w:rsidR="00CC0F03" w:rsidRDefault="00CC0F03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0446789" w:history="1">
            <w:r w:rsidRPr="00A276E1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_Toc220446789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45D9B" w14:textId="3FE9CA6A" w:rsidR="008F59AF" w:rsidRDefault="008F59AF" w:rsidP="00CC0F03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39947BC" w14:textId="50054F10" w:rsidR="008F59AF" w:rsidRDefault="008F59AF" w:rsidP="00CC0F03">
      <w:pPr>
        <w:pStyle w:val="af0"/>
        <w:spacing w:line="360" w:lineRule="auto"/>
      </w:pPr>
    </w:p>
    <w:p w14:paraId="0941560A" w14:textId="77777777" w:rsidR="008F59AF" w:rsidRDefault="008F59AF" w:rsidP="00CC0F0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B688EE" w14:textId="1DB51B83" w:rsidR="00AB1009" w:rsidRPr="008F59AF" w:rsidRDefault="008F59AF" w:rsidP="00CC0F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DF1AA8" w14:textId="6D6C421A" w:rsidR="00AB1009" w:rsidRPr="008F59AF" w:rsidRDefault="008F59AF" w:rsidP="00CC0F03">
      <w:pPr>
        <w:pStyle w:val="1"/>
        <w:spacing w:before="0" w:after="48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0446776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95AA8FC" w14:textId="1C6D7098" w:rsidR="00AB1009" w:rsidRPr="00FE4F8C" w:rsidRDefault="00FE4F8C" w:rsidP="00CC0F03">
      <w:pPr>
        <w:spacing w:after="36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E4F8C">
        <w:rPr>
          <w:rFonts w:ascii="Times New Roman" w:hAnsi="Times New Roman" w:cs="Times New Roman"/>
          <w:bCs/>
          <w:sz w:val="28"/>
          <w:szCs w:val="28"/>
        </w:rPr>
        <w:t xml:space="preserve">Данный программный продукт представляет собой полнофункциональную систему управления розничным магазином, разработанную в рамках практической работы по дисциплине «Разработка программных модулей». Приложение предназначено для автоматизации ключевых бизнес-процессов: учета товарных запасов, управления продажами и поставками, ведения клиентской базы и формирования аналитических отчетов. Разработка выполнена с использованием современного технологического стека, включающего язык Python, фреймворк </w:t>
      </w:r>
      <w:proofErr w:type="spellStart"/>
      <w:r w:rsidRPr="00FE4F8C">
        <w:rPr>
          <w:rFonts w:ascii="Times New Roman" w:hAnsi="Times New Roman" w:cs="Times New Roman"/>
          <w:bCs/>
          <w:sz w:val="28"/>
          <w:szCs w:val="28"/>
        </w:rPr>
        <w:t>SQLAlchemy</w:t>
      </w:r>
      <w:proofErr w:type="spellEnd"/>
      <w:r w:rsidRPr="00FE4F8C">
        <w:rPr>
          <w:rFonts w:ascii="Times New Roman" w:hAnsi="Times New Roman" w:cs="Times New Roman"/>
          <w:bCs/>
          <w:sz w:val="28"/>
          <w:szCs w:val="28"/>
        </w:rPr>
        <w:t xml:space="preserve"> для объектно-реляционного отображения и библиотеку PyQt5 для создания кроссплатформенного графического интерфейса пользователя.</w:t>
      </w: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24815206" w14:textId="4B69F47A" w:rsidR="00AB1009" w:rsidRPr="008F59AF" w:rsidRDefault="00FD586F" w:rsidP="00CC0F03">
      <w:pPr>
        <w:pStyle w:val="1"/>
        <w:spacing w:before="0" w:after="48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28"/>
        </w:rPr>
      </w:pPr>
      <w:bookmarkStart w:id="1" w:name="_Toc220446777"/>
      <w:r w:rsidRPr="008F59AF">
        <w:rPr>
          <w:rFonts w:ascii="Times New Roman" w:hAnsi="Times New Roman" w:cs="Times New Roman"/>
          <w:b/>
          <w:bCs/>
          <w:color w:val="000000" w:themeColor="text1"/>
          <w:sz w:val="32"/>
          <w:szCs w:val="28"/>
        </w:rPr>
        <w:lastRenderedPageBreak/>
        <w:t>ГЛАВА 1. ЗНАКОМСТВО С ПРОГРАММОЙ И ВЫЯВЛЕНИЕ ОШИБОК В НЕЙ</w:t>
      </w:r>
      <w:bookmarkEnd w:id="1"/>
    </w:p>
    <w:p w14:paraId="56E39B0B" w14:textId="2F2D0FC7" w:rsidR="00FE4F8C" w:rsidRPr="008F59AF" w:rsidRDefault="00FD586F" w:rsidP="00CC0F03">
      <w:pPr>
        <w:pStyle w:val="2"/>
        <w:spacing w:before="0" w:after="36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0446778"/>
      <w:r w:rsidRPr="008F59A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1.1. </w:t>
      </w:r>
      <w:r w:rsidR="005D725C"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 проект</w:t>
      </w:r>
      <w:r w:rsidR="005D725C"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154B3E66" w14:textId="281160BD" w:rsidR="00E948F1" w:rsidRP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main.py </w:t>
      </w:r>
      <w:r w:rsidR="00423BEF">
        <w:rPr>
          <w:rFonts w:ascii="Times New Roman" w:hAnsi="Times New Roman" w:cs="Times New Roman"/>
          <w:sz w:val="28"/>
          <w:szCs w:val="28"/>
        </w:rPr>
        <w:t>–</w:t>
      </w:r>
      <w:r w:rsidR="00423BEF" w:rsidRPr="00423BEF">
        <w:rPr>
          <w:rFonts w:ascii="Times New Roman" w:hAnsi="Times New Roman" w:cs="Times New Roman"/>
          <w:sz w:val="28"/>
          <w:szCs w:val="28"/>
        </w:rPr>
        <w:t xml:space="preserve"> </w:t>
      </w:r>
      <w:r w:rsidRPr="00E948F1">
        <w:rPr>
          <w:rFonts w:ascii="Times New Roman" w:hAnsi="Times New Roman" w:cs="Times New Roman"/>
          <w:sz w:val="28"/>
          <w:szCs w:val="28"/>
        </w:rPr>
        <w:t>это</w:t>
      </w:r>
      <w:r w:rsidR="00423BEF" w:rsidRPr="00423BEF">
        <w:rPr>
          <w:rFonts w:ascii="Times New Roman" w:hAnsi="Times New Roman" w:cs="Times New Roman"/>
          <w:sz w:val="28"/>
          <w:szCs w:val="28"/>
        </w:rPr>
        <w:t xml:space="preserve"> </w:t>
      </w:r>
      <w:r w:rsidRPr="00E948F1">
        <w:rPr>
          <w:rFonts w:ascii="Times New Roman" w:hAnsi="Times New Roman" w:cs="Times New Roman"/>
          <w:sz w:val="28"/>
          <w:szCs w:val="28"/>
        </w:rPr>
        <w:t>главный файл программы. Он запускает всё приложение, соединяет все части между собой и управляет основной работой.</w:t>
      </w:r>
    </w:p>
    <w:p w14:paraId="02A59318" w14:textId="37C5C212" w:rsidR="00E948F1" w:rsidRP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db_manager.py</w:t>
      </w:r>
      <w:r w:rsidR="00423BEF" w:rsidRPr="00423BEF">
        <w:t xml:space="preserve"> 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E948F1">
        <w:rPr>
          <w:rFonts w:ascii="Times New Roman" w:hAnsi="Times New Roman" w:cs="Times New Roman"/>
          <w:sz w:val="28"/>
          <w:szCs w:val="28"/>
        </w:rPr>
        <w:t xml:space="preserve"> работает с базой данных. Он сохраняет новую информацию, загружает старую, обновляет и удаляет записи. Например, когда вы добавляете товар или оформляете продажу, этот файл отвечает за запись в базу.</w:t>
      </w:r>
    </w:p>
    <w:p w14:paraId="2508B080" w14:textId="19B9BBB2" w:rsidR="00E948F1" w:rsidRP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models.py</w:t>
      </w:r>
      <w:r w:rsidR="00423BEF" w:rsidRPr="00423BEF">
        <w:t xml:space="preserve"> 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E948F1">
        <w:rPr>
          <w:rFonts w:ascii="Times New Roman" w:hAnsi="Times New Roman" w:cs="Times New Roman"/>
          <w:sz w:val="28"/>
          <w:szCs w:val="28"/>
        </w:rPr>
        <w:t xml:space="preserve"> описывает структуру данных. В этом файле прописано, как будут выглядеть таблицы в базе данных: какие поля у товаров, клиентов, продаж и поставок.</w:t>
      </w:r>
    </w:p>
    <w:p w14:paraId="5967DB7E" w14:textId="26CD2943" w:rsidR="00E948F1" w:rsidRP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main_window.py 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E948F1">
        <w:rPr>
          <w:rFonts w:ascii="Times New Roman" w:hAnsi="Times New Roman" w:cs="Times New Roman"/>
          <w:sz w:val="28"/>
          <w:szCs w:val="28"/>
        </w:rPr>
        <w:t xml:space="preserve"> создаёт внешний вид программы. Здесь рисуются все окна, кнопки, таблицы и формы, которые вы видите на экране.</w:t>
      </w:r>
    </w:p>
    <w:p w14:paraId="005C5C13" w14:textId="5DCA3DE5" w:rsidR="00E948F1" w:rsidRP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inventory_reports.py 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E948F1">
        <w:rPr>
          <w:rFonts w:ascii="Times New Roman" w:hAnsi="Times New Roman" w:cs="Times New Roman"/>
          <w:sz w:val="28"/>
          <w:szCs w:val="28"/>
        </w:rPr>
        <w:t xml:space="preserve"> отвечает за отчёты. Он формирует статистику по продажам, считает прибыль, создаёт графики и выгружает данные в Excel.</w:t>
      </w:r>
    </w:p>
    <w:p w14:paraId="7EAE2F74" w14:textId="2D8538B5" w:rsid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store_logic.py</w:t>
      </w:r>
      <w:r w:rsidR="00423BEF" w:rsidRPr="00423BEF">
        <w:t xml:space="preserve"> 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E948F1">
        <w:rPr>
          <w:rFonts w:ascii="Times New Roman" w:hAnsi="Times New Roman" w:cs="Times New Roman"/>
          <w:sz w:val="28"/>
          <w:szCs w:val="28"/>
        </w:rPr>
        <w:t xml:space="preserve"> содержит бизнес-логику. Это "мозги" программы, которые проводят расчёты и проверяют правильность операций, например, хватает ли товара на складе для продажи.</w:t>
      </w:r>
    </w:p>
    <w:p w14:paraId="7D0F7EB6" w14:textId="3E784305" w:rsidR="00E948F1" w:rsidRPr="008F59AF" w:rsidRDefault="00E948F1" w:rsidP="00CC0F03">
      <w:pPr>
        <w:pStyle w:val="2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0446779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 Анализ исходного состояния программы</w:t>
      </w:r>
      <w:bookmarkEnd w:id="3"/>
    </w:p>
    <w:p w14:paraId="4620752B" w14:textId="356AE201" w:rsidR="00E948F1" w:rsidRDefault="00E948F1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48F1">
        <w:rPr>
          <w:rFonts w:ascii="Times New Roman" w:hAnsi="Times New Roman" w:cs="Times New Roman"/>
          <w:sz w:val="28"/>
          <w:szCs w:val="28"/>
        </w:rPr>
        <w:t>При анализе исходной версии программы были выявлены следующие критические проблемы:</w:t>
      </w:r>
    </w:p>
    <w:p w14:paraId="523CA61E" w14:textId="745AFA09" w:rsidR="002D0FFC" w:rsidRPr="002D0FFC" w:rsidRDefault="00E948F1" w:rsidP="00CC0F03">
      <w:pPr>
        <w:pStyle w:val="a7"/>
        <w:numPr>
          <w:ilvl w:val="0"/>
          <w:numId w:val="6"/>
        </w:numPr>
        <w:spacing w:after="0" w:line="36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0FFC">
        <w:rPr>
          <w:rFonts w:ascii="Times New Roman" w:hAnsi="Times New Roman" w:cs="Times New Roman"/>
          <w:b/>
          <w:bCs/>
          <w:sz w:val="28"/>
          <w:szCs w:val="28"/>
        </w:rPr>
        <w:t>Нефункциональный</w:t>
      </w:r>
      <w:r w:rsidRPr="002D0FF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0FFC">
        <w:rPr>
          <w:rFonts w:ascii="Times New Roman" w:hAnsi="Times New Roman" w:cs="Times New Roman"/>
          <w:b/>
          <w:bCs/>
          <w:sz w:val="28"/>
          <w:szCs w:val="28"/>
        </w:rPr>
        <w:t>интерфейс</w:t>
      </w:r>
      <w:r w:rsidR="00423BE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4D6CC62" w14:textId="1C71BBC1" w:rsidR="002D0FFC" w:rsidRPr="002D0FFC" w:rsidRDefault="002D0FF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0FFC">
        <w:rPr>
          <w:rFonts w:ascii="Times New Roman" w:hAnsi="Times New Roman" w:cs="Times New Roman"/>
          <w:sz w:val="28"/>
          <w:szCs w:val="28"/>
        </w:rPr>
        <w:t>В исходной версии программы многие элементы управления не работали.</w:t>
      </w:r>
    </w:p>
    <w:p w14:paraId="3E503A93" w14:textId="45A48369" w:rsidR="002D0FFC" w:rsidRPr="002D0FFC" w:rsidRDefault="002D0FF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FFC">
        <w:rPr>
          <w:rFonts w:ascii="Times New Roman" w:hAnsi="Times New Roman" w:cs="Times New Roman"/>
          <w:sz w:val="28"/>
          <w:szCs w:val="28"/>
        </w:rPr>
        <w:t xml:space="preserve">Кнопки добавления, редактирования, удаления и обновления товаров оставались неактивными </w:t>
      </w:r>
      <w:r w:rsidR="00423BEF" w:rsidRPr="00423BEF">
        <w:rPr>
          <w:rFonts w:ascii="Times New Roman" w:hAnsi="Times New Roman" w:cs="Times New Roman"/>
          <w:sz w:val="28"/>
          <w:szCs w:val="28"/>
        </w:rPr>
        <w:t>−</w:t>
      </w:r>
      <w:r w:rsidRPr="002D0FFC">
        <w:rPr>
          <w:rFonts w:ascii="Times New Roman" w:hAnsi="Times New Roman" w:cs="Times New Roman"/>
          <w:sz w:val="28"/>
          <w:szCs w:val="28"/>
        </w:rPr>
        <w:t xml:space="preserve"> при нажатии либо ничего не происходило, либо возникали ошибки.</w:t>
      </w:r>
    </w:p>
    <w:p w14:paraId="26E3F1BF" w14:textId="77777777" w:rsidR="002D0FFC" w:rsidRPr="002D0FFC" w:rsidRDefault="002D0FF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FFC">
        <w:rPr>
          <w:rFonts w:ascii="Times New Roman" w:hAnsi="Times New Roman" w:cs="Times New Roman"/>
          <w:sz w:val="28"/>
          <w:szCs w:val="28"/>
        </w:rPr>
        <w:lastRenderedPageBreak/>
        <w:t>Оформление продаж было невозможно: выпадающие списки не заполнялись, а подтверждение операции не приводило к результату.</w:t>
      </w:r>
    </w:p>
    <w:p w14:paraId="11BDE5C9" w14:textId="2992F731" w:rsidR="002D0FFC" w:rsidRPr="002D0FFC" w:rsidRDefault="002D0FF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FFC">
        <w:rPr>
          <w:rFonts w:ascii="Times New Roman" w:hAnsi="Times New Roman" w:cs="Times New Roman"/>
          <w:sz w:val="28"/>
          <w:szCs w:val="28"/>
        </w:rPr>
        <w:t xml:space="preserve">Форма для добавления поставок также не функционировала </w:t>
      </w:r>
      <w:r w:rsidR="008C01D6" w:rsidRPr="00423BEF">
        <w:rPr>
          <w:rFonts w:ascii="Times New Roman" w:hAnsi="Times New Roman" w:cs="Times New Roman"/>
          <w:sz w:val="28"/>
          <w:szCs w:val="28"/>
        </w:rPr>
        <w:t>−</w:t>
      </w:r>
      <w:r w:rsidRPr="002D0FFC">
        <w:rPr>
          <w:rFonts w:ascii="Times New Roman" w:hAnsi="Times New Roman" w:cs="Times New Roman"/>
          <w:sz w:val="28"/>
          <w:szCs w:val="28"/>
        </w:rPr>
        <w:t xml:space="preserve"> нельзя было выбрать товар или указать поставщика.</w:t>
      </w:r>
    </w:p>
    <w:p w14:paraId="3D2508BE" w14:textId="77777777" w:rsidR="002D0FFC" w:rsidRDefault="002D0FF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FFC">
        <w:rPr>
          <w:rFonts w:ascii="Times New Roman" w:hAnsi="Times New Roman" w:cs="Times New Roman"/>
          <w:sz w:val="28"/>
          <w:szCs w:val="28"/>
        </w:rPr>
        <w:t>При попытке экспорта данных в Excel возникала ошибка, а генерация отчётов часто приводила к аварийному закрытию приложения.</w:t>
      </w:r>
    </w:p>
    <w:p w14:paraId="7384A0CC" w14:textId="39A8346D" w:rsidR="00423BEF" w:rsidRPr="00423BEF" w:rsidRDefault="00423BEF" w:rsidP="00CC0F03">
      <w:pPr>
        <w:pStyle w:val="a7"/>
        <w:numPr>
          <w:ilvl w:val="0"/>
          <w:numId w:val="6"/>
        </w:numPr>
        <w:spacing w:after="0" w:line="36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23BEF">
        <w:rPr>
          <w:rFonts w:ascii="Times New Roman" w:hAnsi="Times New Roman" w:cs="Times New Roman"/>
          <w:b/>
          <w:bCs/>
          <w:sz w:val="28"/>
          <w:szCs w:val="28"/>
        </w:rPr>
        <w:t>Ошибки импорта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BEA99F3" w14:textId="09669EE1" w:rsidR="00423BEF" w:rsidRDefault="00423BEF" w:rsidP="00CC0F0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23BEF">
        <w:rPr>
          <w:rFonts w:ascii="Times New Roman" w:hAnsi="Times New Roman" w:cs="Times New Roman"/>
          <w:sz w:val="28"/>
          <w:szCs w:val="28"/>
        </w:rPr>
        <w:t>В файле main.py не хватало импорта </w:t>
      </w:r>
      <w:proofErr w:type="spellStart"/>
      <w:r w:rsidRPr="00423BEF">
        <w:rPr>
          <w:rFonts w:ascii="Times New Roman" w:hAnsi="Times New Roman" w:cs="Times New Roman"/>
          <w:sz w:val="28"/>
          <w:szCs w:val="28"/>
        </w:rPr>
        <w:t>QTableWidgetItem</w:t>
      </w:r>
      <w:proofErr w:type="spellEnd"/>
      <w:r w:rsidRPr="00423BEF">
        <w:rPr>
          <w:rFonts w:ascii="Times New Roman" w:hAnsi="Times New Roman" w:cs="Times New Roman"/>
          <w:sz w:val="28"/>
          <w:szCs w:val="28"/>
        </w:rPr>
        <w:t>.</w:t>
      </w:r>
    </w:p>
    <w:p w14:paraId="34485042" w14:textId="553BCD37" w:rsidR="003D3683" w:rsidRDefault="003D3683" w:rsidP="00CC0F03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B10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3C9DA1" wp14:editId="1A7823D9">
            <wp:extent cx="5518150" cy="1407381"/>
            <wp:effectExtent l="0" t="0" r="6350" b="2540"/>
            <wp:docPr id="5993297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89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8"/>
                    <a:srcRect r="7108" b="3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206" cy="1407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135F8A" w14:textId="616C9BE6" w:rsidR="003D3683" w:rsidRPr="00423BEF" w:rsidRDefault="003D3683" w:rsidP="00CC0F03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 Не хватающий импорт</w:t>
      </w:r>
    </w:p>
    <w:p w14:paraId="661442F8" w14:textId="7B0B1FCC" w:rsidR="00423BEF" w:rsidRPr="003D3683" w:rsidRDefault="00423BEF" w:rsidP="00CC0F0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23B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файле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inventory</w:t>
      </w:r>
      <w:r w:rsidRPr="003D3683">
        <w:rPr>
          <w:rFonts w:ascii="Times New Roman" w:hAnsi="Times New Roman" w:cs="Times New Roman"/>
          <w:sz w:val="28"/>
          <w:szCs w:val="28"/>
        </w:rPr>
        <w:t>_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reports</w:t>
      </w:r>
      <w:r w:rsidRPr="003D36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423BEF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423BE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были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подключены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классы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Sale</w:t>
      </w:r>
      <w:r w:rsidRPr="003D3683">
        <w:rPr>
          <w:rFonts w:ascii="Times New Roman" w:hAnsi="Times New Roman" w:cs="Times New Roman"/>
          <w:sz w:val="28"/>
          <w:szCs w:val="28"/>
        </w:rPr>
        <w:t>,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Product</w:t>
      </w:r>
      <w:r w:rsidRPr="003D3683">
        <w:rPr>
          <w:rFonts w:ascii="Times New Roman" w:hAnsi="Times New Roman" w:cs="Times New Roman"/>
          <w:sz w:val="28"/>
          <w:szCs w:val="28"/>
        </w:rPr>
        <w:t>,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3D3683">
        <w:rPr>
          <w:rFonts w:ascii="Times New Roman" w:hAnsi="Times New Roman" w:cs="Times New Roman"/>
          <w:sz w:val="28"/>
          <w:szCs w:val="28"/>
        </w:rPr>
        <w:br/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Custom</w:t>
      </w:r>
      <w:r w:rsidR="003D3683">
        <w:rPr>
          <w:rFonts w:ascii="Times New Roman" w:hAnsi="Times New Roman" w:cs="Times New Roman"/>
          <w:sz w:val="28"/>
          <w:szCs w:val="28"/>
        </w:rPr>
        <w:t>у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D3683">
        <w:rPr>
          <w:rFonts w:ascii="Times New Roman" w:hAnsi="Times New Roman" w:cs="Times New Roman"/>
          <w:sz w:val="28"/>
          <w:szCs w:val="28"/>
        </w:rPr>
        <w:t>,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Supply </w:t>
      </w:r>
      <w:r w:rsidRPr="00423BEF">
        <w:rPr>
          <w:rFonts w:ascii="Times New Roman" w:hAnsi="Times New Roman" w:cs="Times New Roman"/>
          <w:sz w:val="28"/>
          <w:szCs w:val="28"/>
        </w:rPr>
        <w:t>и</w:t>
      </w:r>
      <w:r w:rsidRPr="003D3683">
        <w:rPr>
          <w:rFonts w:ascii="Times New Roman" w:hAnsi="Times New Roman" w:cs="Times New Roman"/>
          <w:sz w:val="28"/>
          <w:szCs w:val="28"/>
        </w:rPr>
        <w:t xml:space="preserve"> </w:t>
      </w:r>
      <w:r w:rsidRPr="00423BEF">
        <w:rPr>
          <w:rFonts w:ascii="Times New Roman" w:hAnsi="Times New Roman" w:cs="Times New Roman"/>
          <w:sz w:val="28"/>
          <w:szCs w:val="28"/>
        </w:rPr>
        <w:t>функция</w:t>
      </w:r>
      <w:r w:rsidRPr="00423BEF">
        <w:rPr>
          <w:rFonts w:ascii="Times New Roman" w:hAnsi="Times New Roman" w:cs="Times New Roman"/>
          <w:sz w:val="28"/>
          <w:szCs w:val="28"/>
          <w:lang w:val="en-US"/>
        </w:rPr>
        <w:t> desc</w:t>
      </w:r>
      <w:r w:rsidRPr="003D3683">
        <w:rPr>
          <w:rFonts w:ascii="Times New Roman" w:hAnsi="Times New Roman" w:cs="Times New Roman"/>
          <w:sz w:val="28"/>
          <w:szCs w:val="28"/>
        </w:rPr>
        <w:t>.</w:t>
      </w:r>
    </w:p>
    <w:p w14:paraId="74D7C56C" w14:textId="145F7F93" w:rsidR="00423BEF" w:rsidRPr="00423BEF" w:rsidRDefault="00423BEF" w:rsidP="00CC0F03">
      <w:pPr>
        <w:pStyle w:val="a7"/>
        <w:numPr>
          <w:ilvl w:val="0"/>
          <w:numId w:val="6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3BEF">
        <w:rPr>
          <w:rFonts w:ascii="Times New Roman" w:hAnsi="Times New Roman" w:cs="Times New Roman"/>
          <w:b/>
          <w:bCs/>
          <w:sz w:val="28"/>
          <w:szCs w:val="28"/>
        </w:rPr>
        <w:t>Архитектурные проблемы</w:t>
      </w:r>
    </w:p>
    <w:p w14:paraId="64474085" w14:textId="394AF048" w:rsidR="00423BEF" w:rsidRPr="001603D0" w:rsidRDefault="00423BEF" w:rsidP="00CC0F03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23BEF">
        <w:rPr>
          <w:rFonts w:ascii="Times New Roman" w:hAnsi="Times New Roman" w:cs="Times New Roman"/>
          <w:sz w:val="28"/>
          <w:szCs w:val="28"/>
        </w:rPr>
        <w:t>Неправильно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23BEF">
        <w:rPr>
          <w:rFonts w:ascii="Times New Roman" w:hAnsi="Times New Roman" w:cs="Times New Roman"/>
          <w:sz w:val="28"/>
          <w:szCs w:val="28"/>
        </w:rPr>
        <w:t>использовался </w:t>
      </w:r>
      <w:proofErr w:type="spellStart"/>
      <w:r w:rsidRPr="00423BEF">
        <w:rPr>
          <w:rFonts w:ascii="Times New Roman" w:hAnsi="Times New Roman" w:cs="Times New Roman"/>
          <w:sz w:val="28"/>
          <w:szCs w:val="28"/>
        </w:rPr>
        <w:t>ProductCategory</w:t>
      </w:r>
      <w:proofErr w:type="spellEnd"/>
      <w:r w:rsidRPr="00423BEF">
        <w:rPr>
          <w:rFonts w:ascii="Times New Roman" w:hAnsi="Times New Roman" w:cs="Times New Roman"/>
          <w:sz w:val="28"/>
          <w:szCs w:val="28"/>
        </w:rPr>
        <w:t> из </w:t>
      </w:r>
      <w:proofErr w:type="spellStart"/>
      <w:r w:rsidRPr="00423BEF">
        <w:rPr>
          <w:rFonts w:ascii="Times New Roman" w:hAnsi="Times New Roman" w:cs="Times New Roman"/>
          <w:sz w:val="28"/>
          <w:szCs w:val="28"/>
        </w:rPr>
        <w:t>StoreLogic</w:t>
      </w:r>
      <w:proofErr w:type="spellEnd"/>
      <w:r w:rsidRPr="00423BEF">
        <w:rPr>
          <w:rFonts w:ascii="Times New Roman" w:hAnsi="Times New Roman" w:cs="Times New Roman"/>
          <w:sz w:val="28"/>
          <w:szCs w:val="28"/>
        </w:rPr>
        <w:t>.</w:t>
      </w:r>
      <w:r w:rsidRPr="00423BEF">
        <w:rPr>
          <w:rFonts w:ascii="Times New Roman" w:hAnsi="Times New Roman" w:cs="Times New Roman"/>
          <w:sz w:val="28"/>
          <w:szCs w:val="28"/>
        </w:rPr>
        <w:br/>
        <w:t>Не было связи между интерфейсом и бизнес-логикой.</w:t>
      </w:r>
      <w:r w:rsidRPr="00423BEF">
        <w:rPr>
          <w:rFonts w:ascii="Times New Roman" w:hAnsi="Times New Roman" w:cs="Times New Roman"/>
          <w:sz w:val="28"/>
          <w:szCs w:val="28"/>
        </w:rPr>
        <w:br/>
        <w:t>Ошибки обрабатывались плохо или не обрабатывались вообще.</w:t>
      </w:r>
    </w:p>
    <w:p w14:paraId="2AE6B122" w14:textId="186C7E05" w:rsidR="00C53B8F" w:rsidRPr="001603D0" w:rsidRDefault="00C53B8F" w:rsidP="00CC0F0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603D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AC50DE" w14:textId="08D2853E" w:rsidR="00FE4F8C" w:rsidRPr="008F59AF" w:rsidRDefault="00C53B8F" w:rsidP="00CC0F03">
      <w:pPr>
        <w:pStyle w:val="1"/>
        <w:spacing w:before="0" w:after="48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0446780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ГЛАВА 2. </w:t>
      </w:r>
      <w:r w:rsidRPr="008F59AF">
        <w:rPr>
          <w:rFonts w:ascii="Times New Roman" w:eastAsiaTheme="minorHAnsi" w:hAnsi="Times New Roman" w:cs="Times New Roman"/>
          <w:b/>
          <w:bCs/>
          <w:color w:val="000000" w:themeColor="text1"/>
          <w:sz w:val="28"/>
          <w:szCs w:val="28"/>
        </w:rPr>
        <w:t>ВЫПОЛНЕННЫЕ ИСПРАВЛЕНИЯ И ДОБАВЛЕНИЯ</w:t>
      </w:r>
      <w:bookmarkEnd w:id="4"/>
    </w:p>
    <w:p w14:paraId="1EA7A51C" w14:textId="427B5740" w:rsidR="00C53B8F" w:rsidRPr="008F59AF" w:rsidRDefault="00C53B8F" w:rsidP="00CC0F03">
      <w:pPr>
        <w:pStyle w:val="2"/>
        <w:spacing w:before="0"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0446781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2.1. Исправления в модуле main.py</w:t>
      </w:r>
      <w:bookmarkEnd w:id="5"/>
    </w:p>
    <w:p w14:paraId="2AFF04A6" w14:textId="77777777" w:rsidR="00435F39" w:rsidRDefault="00C53B8F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Добавлены недостающие импорты</w:t>
      </w:r>
      <w:r w:rsidR="0073225C">
        <w:rPr>
          <w:rFonts w:ascii="Times New Roman" w:hAnsi="Times New Roman" w:cs="Times New Roman"/>
          <w:sz w:val="28"/>
          <w:szCs w:val="28"/>
        </w:rPr>
        <w:t>.</w:t>
      </w:r>
      <w:r w:rsidR="00435F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609950" w14:textId="68588199" w:rsidR="00435F39" w:rsidRDefault="00BD13EA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13E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70B25C" wp14:editId="4FF7D694">
            <wp:extent cx="5036350" cy="393838"/>
            <wp:effectExtent l="0" t="0" r="0" b="6350"/>
            <wp:docPr id="24436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65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6701" cy="39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834B" w14:textId="71EFDEED" w:rsidR="00435F39" w:rsidRDefault="00435F39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 Добавление в импорт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QTableWidgetItem</w:t>
      </w:r>
      <w:proofErr w:type="spellEnd"/>
    </w:p>
    <w:p w14:paraId="581E55E0" w14:textId="0E072EDC" w:rsidR="00C53B8F" w:rsidRPr="00C53B8F" w:rsidRDefault="00C53B8F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Реализована полноценная работа с товарами:</w:t>
      </w:r>
      <w:r w:rsidR="00435F39">
        <w:rPr>
          <w:rFonts w:ascii="Times New Roman" w:hAnsi="Times New Roman" w:cs="Times New Roman"/>
          <w:sz w:val="28"/>
          <w:szCs w:val="28"/>
        </w:rPr>
        <w:t xml:space="preserve"> </w:t>
      </w:r>
      <w:r w:rsidRPr="00C53B8F">
        <w:rPr>
          <w:rFonts w:ascii="Times New Roman" w:hAnsi="Times New Roman" w:cs="Times New Roman"/>
          <w:sz w:val="28"/>
          <w:szCs w:val="28"/>
        </w:rPr>
        <w:t>Добавлены методы для обработки редактирования товаров:</w:t>
      </w:r>
    </w:p>
    <w:p w14:paraId="1ED156B5" w14:textId="3792E9C7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edit_product() - загрузка выбранного товара в форму</w:t>
      </w:r>
      <w:r w:rsidRPr="00C53B8F">
        <w:rPr>
          <w:rFonts w:ascii="Times New Roman" w:hAnsi="Times New Roman" w:cs="Times New Roman"/>
          <w:sz w:val="28"/>
          <w:szCs w:val="28"/>
        </w:rPr>
        <w:t>,</w:t>
      </w:r>
    </w:p>
    <w:p w14:paraId="5FF8198C" w14:textId="1A1F504F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delete_product() - удаление товара с подтверждением</w:t>
      </w:r>
      <w:r w:rsidRPr="00C53B8F">
        <w:rPr>
          <w:rFonts w:ascii="Times New Roman" w:hAnsi="Times New Roman" w:cs="Times New Roman"/>
          <w:sz w:val="28"/>
          <w:szCs w:val="28"/>
        </w:rPr>
        <w:t>,</w:t>
      </w:r>
    </w:p>
    <w:p w14:paraId="4BF8E7C0" w14:textId="3E58B872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load_product_for_edit() - загрузка данных товара для редактирования</w:t>
      </w:r>
      <w:r w:rsidRPr="00C53B8F">
        <w:rPr>
          <w:rFonts w:ascii="Times New Roman" w:hAnsi="Times New Roman" w:cs="Times New Roman"/>
          <w:sz w:val="28"/>
          <w:szCs w:val="28"/>
        </w:rPr>
        <w:t>,</w:t>
      </w:r>
    </w:p>
    <w:p w14:paraId="26DF8D10" w14:textId="6CA8CDC5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get_selected_product_id() - получение ID выбранного 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D06C8F" w14:textId="77777777" w:rsidR="0073225C" w:rsidRPr="0073225C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on_product_double_clicked() - обработка двойного клика по товару</w:t>
      </w:r>
      <w:r w:rsidRPr="00C53B8F">
        <w:rPr>
          <w:rFonts w:ascii="Times New Roman" w:hAnsi="Times New Roman" w:cs="Times New Roman"/>
          <w:sz w:val="28"/>
          <w:szCs w:val="28"/>
        </w:rPr>
        <w:t>.</w:t>
      </w:r>
    </w:p>
    <w:p w14:paraId="020A2926" w14:textId="11F26319" w:rsidR="00C53B8F" w:rsidRPr="0073225C" w:rsidRDefault="00C53B8F" w:rsidP="00CC0F03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225C">
        <w:rPr>
          <w:rFonts w:ascii="Times New Roman" w:hAnsi="Times New Roman" w:cs="Times New Roman"/>
          <w:sz w:val="28"/>
          <w:szCs w:val="28"/>
        </w:rPr>
        <w:t>Добавлена обработка продаж и поставок:</w:t>
      </w:r>
    </w:p>
    <w:p w14:paraId="5AD93E37" w14:textId="730B3FD5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методы refresh_sales_combos() и refresh_supplies_combos() для заполнения выпадающих списков</w:t>
      </w:r>
    </w:p>
    <w:p w14:paraId="5B34B2A7" w14:textId="67265C20" w:rsidR="00C53B8F" w:rsidRPr="00C53B8F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3B8F">
        <w:rPr>
          <w:rFonts w:ascii="Times New Roman" w:hAnsi="Times New Roman" w:cs="Times New Roman"/>
          <w:sz w:val="28"/>
          <w:szCs w:val="28"/>
        </w:rPr>
        <w:t>Добавлены</w:t>
      </w:r>
      <w:r w:rsidR="0073225C" w:rsidRPr="0073225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53B8F">
        <w:rPr>
          <w:rFonts w:ascii="Times New Roman" w:hAnsi="Times New Roman" w:cs="Times New Roman"/>
          <w:sz w:val="28"/>
          <w:szCs w:val="28"/>
        </w:rPr>
        <w:t>методы</w:t>
      </w:r>
      <w:r w:rsidR="0073225C" w:rsidRPr="0073225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53B8F">
        <w:rPr>
          <w:rFonts w:ascii="Times New Roman" w:hAnsi="Times New Roman" w:cs="Times New Roman"/>
          <w:sz w:val="28"/>
          <w:szCs w:val="28"/>
        </w:rPr>
        <w:t>обновления</w:t>
      </w:r>
      <w:r w:rsidR="0073225C" w:rsidRPr="0073225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53B8F">
        <w:rPr>
          <w:rFonts w:ascii="Times New Roman" w:hAnsi="Times New Roman" w:cs="Times New Roman"/>
          <w:sz w:val="28"/>
          <w:szCs w:val="28"/>
        </w:rPr>
        <w:t>истории</w:t>
      </w:r>
      <w:r w:rsidRPr="00C53B8F">
        <w:rPr>
          <w:rFonts w:ascii="Times New Roman" w:hAnsi="Times New Roman" w:cs="Times New Roman"/>
          <w:sz w:val="28"/>
          <w:szCs w:val="28"/>
          <w:lang w:val="en-US"/>
        </w:rPr>
        <w:t>: refresh_sales_history() </w:t>
      </w:r>
      <w:r w:rsidRPr="00C53B8F">
        <w:rPr>
          <w:rFonts w:ascii="Times New Roman" w:hAnsi="Times New Roman" w:cs="Times New Roman"/>
          <w:sz w:val="28"/>
          <w:szCs w:val="28"/>
        </w:rPr>
        <w:t>и</w:t>
      </w:r>
      <w:r w:rsidRPr="00C53B8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3225C" w:rsidRPr="0073225C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C53B8F">
        <w:rPr>
          <w:rFonts w:ascii="Times New Roman" w:hAnsi="Times New Roman" w:cs="Times New Roman"/>
          <w:sz w:val="28"/>
          <w:szCs w:val="28"/>
          <w:lang w:val="en-US"/>
        </w:rPr>
        <w:t>refresh_supplies_history()</w:t>
      </w:r>
    </w:p>
    <w:p w14:paraId="0FB68604" w14:textId="55AFBA00" w:rsidR="00C53B8F" w:rsidRPr="0073225C" w:rsidRDefault="00C53B8F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B8F">
        <w:rPr>
          <w:rFonts w:ascii="Times New Roman" w:hAnsi="Times New Roman" w:cs="Times New Roman"/>
          <w:sz w:val="28"/>
          <w:szCs w:val="28"/>
        </w:rPr>
        <w:t>Усовершенствованы</w:t>
      </w:r>
      <w:r w:rsidR="008C01D6">
        <w:rPr>
          <w:rFonts w:ascii="Times New Roman" w:hAnsi="Times New Roman" w:cs="Times New Roman"/>
          <w:sz w:val="28"/>
          <w:szCs w:val="28"/>
        </w:rPr>
        <w:t> </w:t>
      </w:r>
      <w:r w:rsidRPr="00C53B8F">
        <w:rPr>
          <w:rFonts w:ascii="Times New Roman" w:hAnsi="Times New Roman" w:cs="Times New Roman"/>
          <w:sz w:val="28"/>
          <w:szCs w:val="28"/>
        </w:rPr>
        <w:t>методы process_sale() и add_supply() с проверкой доступности товара</w:t>
      </w:r>
    </w:p>
    <w:p w14:paraId="0C87C45E" w14:textId="772C4353" w:rsidR="0073225C" w:rsidRPr="0073225C" w:rsidRDefault="0073225C" w:rsidP="00CC0F03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Исправлена работа с категориями товаров (</w:t>
      </w:r>
      <w:r w:rsidR="008C01D6">
        <w:rPr>
          <w:rFonts w:ascii="Times New Roman" w:hAnsi="Times New Roman" w:cs="Times New Roman"/>
          <w:sz w:val="28"/>
          <w:szCs w:val="28"/>
        </w:rPr>
        <w:t>см. п</w:t>
      </w:r>
      <w:r>
        <w:rPr>
          <w:rFonts w:ascii="Times New Roman" w:hAnsi="Times New Roman" w:cs="Times New Roman"/>
          <w:sz w:val="28"/>
          <w:szCs w:val="28"/>
        </w:rPr>
        <w:t xml:space="preserve">риложение </w:t>
      </w:r>
      <w:r w:rsidR="00BD13E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AC37CB9" w14:textId="77777777" w:rsidR="0073225C" w:rsidRPr="008F59AF" w:rsidRDefault="0073225C" w:rsidP="00CC0F03">
      <w:pPr>
        <w:pStyle w:val="2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0446782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 Исправления в модуле inventory_reports.py</w:t>
      </w:r>
      <w:bookmarkEnd w:id="6"/>
    </w:p>
    <w:p w14:paraId="404CD6EA" w14:textId="77777777" w:rsidR="0073225C" w:rsidRPr="0073225C" w:rsidRDefault="0073225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225C">
        <w:rPr>
          <w:rFonts w:ascii="Times New Roman" w:hAnsi="Times New Roman" w:cs="Times New Roman"/>
          <w:sz w:val="28"/>
          <w:szCs w:val="28"/>
        </w:rPr>
        <w:t>В ходе доработки модуля inventory_reports.py были выполнены следующие исправления:</w:t>
      </w:r>
    </w:p>
    <w:p w14:paraId="4C9A9990" w14:textId="1C41D8E6" w:rsidR="0073225C" w:rsidRDefault="0073225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Добавление</w:t>
      </w:r>
      <w:r w:rsidR="008C01D6">
        <w:rPr>
          <w:rFonts w:ascii="Times New Roman" w:hAnsi="Times New Roman" w:cs="Times New Roman"/>
          <w:sz w:val="28"/>
          <w:szCs w:val="28"/>
        </w:rPr>
        <w:t> </w:t>
      </w:r>
      <w:r w:rsidRPr="007F6BEC">
        <w:rPr>
          <w:rFonts w:ascii="Times New Roman" w:hAnsi="Times New Roman" w:cs="Times New Roman"/>
          <w:sz w:val="28"/>
          <w:szCs w:val="28"/>
        </w:rPr>
        <w:t>недостающих</w:t>
      </w:r>
      <w:r w:rsidR="008C01D6">
        <w:rPr>
          <w:rFonts w:ascii="Times New Roman" w:hAnsi="Times New Roman" w:cs="Times New Roman"/>
          <w:sz w:val="28"/>
          <w:szCs w:val="28"/>
        </w:rPr>
        <w:t> </w:t>
      </w:r>
      <w:r w:rsidRPr="007F6BEC">
        <w:rPr>
          <w:rFonts w:ascii="Times New Roman" w:hAnsi="Times New Roman" w:cs="Times New Roman"/>
          <w:sz w:val="28"/>
          <w:szCs w:val="28"/>
        </w:rPr>
        <w:t>импортов:</w:t>
      </w:r>
      <w:r w:rsidR="008C01D6">
        <w:rPr>
          <w:rFonts w:ascii="Times New Roman" w:hAnsi="Times New Roman" w:cs="Times New Roman"/>
          <w:sz w:val="28"/>
          <w:szCs w:val="28"/>
        </w:rPr>
        <w:t> </w:t>
      </w:r>
      <w:r w:rsidRPr="0073225C">
        <w:rPr>
          <w:rFonts w:ascii="Times New Roman" w:hAnsi="Times New Roman" w:cs="Times New Roman"/>
          <w:sz w:val="28"/>
          <w:szCs w:val="28"/>
        </w:rPr>
        <w:t>В исходном коде отсутствовали необходимые импорты для работы с моделями данных и функциями базы данных. Были добавлены следующие строки импорта</w:t>
      </w:r>
      <w:r w:rsidR="00C92BE0">
        <w:rPr>
          <w:rFonts w:ascii="Times New Roman" w:hAnsi="Times New Roman" w:cs="Times New Roman"/>
          <w:sz w:val="28"/>
          <w:szCs w:val="28"/>
        </w:rPr>
        <w:t>.</w:t>
      </w:r>
    </w:p>
    <w:p w14:paraId="72919AFC" w14:textId="56F3B29A" w:rsidR="00C92BE0" w:rsidRDefault="00C92BE0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92BE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179DED" wp14:editId="136CAC29">
            <wp:extent cx="5297527" cy="620201"/>
            <wp:effectExtent l="0" t="0" r="0" b="8890"/>
            <wp:docPr id="1504217320" name="Рисунок 1" descr="Изображение выглядит как снимок экрана, Шрифт, текс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94542" name="Рисунок 1" descr="Изображение выглядит как снимок экрана, Шрифт, текс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5898" cy="62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840F" w14:textId="36C01554" w:rsidR="00C92BE0" w:rsidRDefault="00C92BE0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Исправление ошибки с недостающими импортами</w:t>
      </w:r>
    </w:p>
    <w:p w14:paraId="65A15DD1" w14:textId="31F6D2D8" w:rsidR="0073225C" w:rsidRPr="007F6BEC" w:rsidRDefault="0073225C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Исправление генерации отчетов</w:t>
      </w:r>
    </w:p>
    <w:p w14:paraId="7A9909E4" w14:textId="71288DFF" w:rsidR="0073225C" w:rsidRPr="0073225C" w:rsidRDefault="0073225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225C">
        <w:rPr>
          <w:rFonts w:ascii="Times New Roman" w:hAnsi="Times New Roman" w:cs="Times New Roman"/>
          <w:sz w:val="28"/>
          <w:szCs w:val="28"/>
        </w:rPr>
        <w:t xml:space="preserve">Устранены ошибки обращения к </w:t>
      </w:r>
      <w:r w:rsidRPr="0073225C">
        <w:rPr>
          <w:rFonts w:ascii="Times New Roman" w:hAnsi="Times New Roman" w:cs="Times New Roman"/>
          <w:sz w:val="28"/>
          <w:szCs w:val="28"/>
        </w:rPr>
        <w:t>не импортированным</w:t>
      </w:r>
      <w:r w:rsidRPr="0073225C">
        <w:rPr>
          <w:rFonts w:ascii="Times New Roman" w:hAnsi="Times New Roman" w:cs="Times New Roman"/>
          <w:sz w:val="28"/>
          <w:szCs w:val="28"/>
        </w:rPr>
        <w:t xml:space="preserve"> классам, что приводило к сбоям при формировании отчетов</w:t>
      </w:r>
    </w:p>
    <w:p w14:paraId="5C1D7067" w14:textId="77777777" w:rsidR="0073225C" w:rsidRPr="0073225C" w:rsidRDefault="0073225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225C">
        <w:rPr>
          <w:rFonts w:ascii="Times New Roman" w:hAnsi="Times New Roman" w:cs="Times New Roman"/>
          <w:sz w:val="28"/>
          <w:szCs w:val="28"/>
        </w:rPr>
        <w:t>Реализована корректная обработка сессий базы данных, обеспечивающая стабильную работу при одновременном доступе к данным</w:t>
      </w:r>
    </w:p>
    <w:p w14:paraId="706E13EE" w14:textId="77777777" w:rsidR="0073225C" w:rsidRDefault="0073225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225C">
        <w:rPr>
          <w:rFonts w:ascii="Times New Roman" w:hAnsi="Times New Roman" w:cs="Times New Roman"/>
          <w:sz w:val="28"/>
          <w:szCs w:val="28"/>
        </w:rPr>
        <w:t>Исправлено форматирование отображения скидок клиентов в отчетах по продажам</w:t>
      </w:r>
    </w:p>
    <w:p w14:paraId="528A5168" w14:textId="72C30480" w:rsidR="007F6BEC" w:rsidRPr="0073225C" w:rsidRDefault="007F6BEC" w:rsidP="00CC0F03">
      <w:pPr>
        <w:pStyle w:val="a7"/>
        <w:spacing w:before="360" w:after="360" w:line="360" w:lineRule="auto"/>
        <w:ind w:left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20446783"/>
      <w:r w:rsidRPr="007F6BEC">
        <w:rPr>
          <w:rFonts w:ascii="Times New Roman" w:hAnsi="Times New Roman" w:cs="Times New Roman"/>
          <w:b/>
          <w:bCs/>
          <w:sz w:val="28"/>
          <w:szCs w:val="28"/>
        </w:rPr>
        <w:t>2.3. Доработки в модуле db_manager.py</w:t>
      </w:r>
      <w:bookmarkEnd w:id="7"/>
    </w:p>
    <w:p w14:paraId="350AD936" w14:textId="77777777" w:rsidR="007F6BEC" w:rsidRP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Модуль db_manager.py был значительно расширен для обеспечения полноценного функционала управления данными:</w:t>
      </w:r>
    </w:p>
    <w:p w14:paraId="7C3BC208" w14:textId="77777777" w:rsidR="007F6BEC" w:rsidRP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Добавление новых методов:</w:t>
      </w:r>
    </w:p>
    <w:p w14:paraId="1B8FAFCF" w14:textId="75E82123" w:rsidR="007F6BEC" w:rsidRP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6BEC">
        <w:rPr>
          <w:rFonts w:ascii="Times New Roman" w:hAnsi="Times New Roman" w:cs="Times New Roman"/>
          <w:sz w:val="28"/>
          <w:szCs w:val="28"/>
        </w:rPr>
        <w:t>update_product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() </w:t>
      </w:r>
      <w:r w:rsidR="008C01D6" w:rsidRPr="00423BEF">
        <w:rPr>
          <w:rFonts w:ascii="Times New Roman" w:hAnsi="Times New Roman" w:cs="Times New Roman"/>
          <w:sz w:val="28"/>
          <w:szCs w:val="28"/>
        </w:rPr>
        <w:t>−</w:t>
      </w:r>
      <w:r w:rsidRPr="007F6BEC">
        <w:rPr>
          <w:rFonts w:ascii="Times New Roman" w:hAnsi="Times New Roman" w:cs="Times New Roman"/>
          <w:sz w:val="28"/>
          <w:szCs w:val="28"/>
        </w:rPr>
        <w:t xml:space="preserve"> метод для полного обновления всех атрибутов товара</w:t>
      </w:r>
    </w:p>
    <w:p w14:paraId="72585843" w14:textId="3D1EF2A9" w:rsidR="007F6BEC" w:rsidRP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6BEC">
        <w:rPr>
          <w:rFonts w:ascii="Times New Roman" w:hAnsi="Times New Roman" w:cs="Times New Roman"/>
          <w:sz w:val="28"/>
          <w:szCs w:val="28"/>
        </w:rPr>
        <w:t>get_product_related_counts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()</w:t>
      </w:r>
      <w:r w:rsidR="008C01D6" w:rsidRPr="00423BEF">
        <w:rPr>
          <w:rFonts w:ascii="Times New Roman" w:hAnsi="Times New Roman" w:cs="Times New Roman"/>
          <w:sz w:val="28"/>
          <w:szCs w:val="28"/>
        </w:rPr>
        <w:t>−</w:t>
      </w:r>
      <w:r w:rsidRPr="007F6BEC">
        <w:rPr>
          <w:rFonts w:ascii="Times New Roman" w:hAnsi="Times New Roman" w:cs="Times New Roman"/>
          <w:sz w:val="28"/>
          <w:szCs w:val="28"/>
        </w:rPr>
        <w:t>подсчет количества связанных записей (продаж, поставок, проверок) для конкретного товара</w:t>
      </w:r>
    </w:p>
    <w:p w14:paraId="423EE7CB" w14:textId="04C18484" w:rsidR="007F6BEC" w:rsidRP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delete_product()</w:t>
      </w:r>
      <w:r w:rsidR="008C01D6" w:rsidRPr="00423BEF">
        <w:rPr>
          <w:rFonts w:ascii="Times New Roman" w:hAnsi="Times New Roman" w:cs="Times New Roman"/>
          <w:sz w:val="28"/>
          <w:szCs w:val="28"/>
        </w:rPr>
        <w:t>−</w:t>
      </w:r>
      <w:r w:rsidRPr="007F6BEC">
        <w:rPr>
          <w:rFonts w:ascii="Times New Roman" w:hAnsi="Times New Roman" w:cs="Times New Roman"/>
          <w:sz w:val="28"/>
          <w:szCs w:val="28"/>
        </w:rPr>
        <w:t>реализация безопасного удаления товара с каскадным удалением всех связанных записей</w:t>
      </w:r>
    </w:p>
    <w:p w14:paraId="024F2E7E" w14:textId="44A785ED" w:rsid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6BEC">
        <w:rPr>
          <w:rFonts w:ascii="Times New Roman" w:hAnsi="Times New Roman" w:cs="Times New Roman"/>
          <w:sz w:val="28"/>
          <w:szCs w:val="28"/>
        </w:rPr>
        <w:t>get_total_profit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() </w:t>
      </w:r>
      <w:r w:rsidR="008C01D6" w:rsidRPr="00423BEF">
        <w:rPr>
          <w:rFonts w:ascii="Times New Roman" w:hAnsi="Times New Roman" w:cs="Times New Roman"/>
          <w:sz w:val="28"/>
          <w:szCs w:val="28"/>
        </w:rPr>
        <w:t>−</w:t>
      </w:r>
      <w:r w:rsidRPr="007F6BEC">
        <w:rPr>
          <w:rFonts w:ascii="Times New Roman" w:hAnsi="Times New Roman" w:cs="Times New Roman"/>
          <w:sz w:val="28"/>
          <w:szCs w:val="28"/>
        </w:rPr>
        <w:t xml:space="preserve"> расчет общей прибыли как разницы между выручкой от продаж и затратами на поставки</w:t>
      </w:r>
    </w:p>
    <w:p w14:paraId="7650D9F8" w14:textId="74107852" w:rsidR="007F6BEC" w:rsidRDefault="007F6BEC" w:rsidP="00CC0F03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Улучшение обработки данных клиентов:</w:t>
      </w:r>
      <w:r w:rsidRPr="007F6BEC">
        <w:rPr>
          <w:rFonts w:ascii="Times New Roman" w:hAnsi="Times New Roman" w:cs="Times New Roman"/>
          <w:sz w:val="28"/>
          <w:szCs w:val="28"/>
        </w:rPr>
        <w:br/>
        <w:t>Добавлена нормализация вводимых данных для полей телефона и электронной почты клиентов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8C01D6">
        <w:rPr>
          <w:rFonts w:ascii="Times New Roman" w:hAnsi="Times New Roman" w:cs="Times New Roman"/>
          <w:sz w:val="28"/>
          <w:szCs w:val="28"/>
        </w:rPr>
        <w:t>см. п</w:t>
      </w:r>
      <w:r>
        <w:rPr>
          <w:rFonts w:ascii="Times New Roman" w:hAnsi="Times New Roman" w:cs="Times New Roman"/>
          <w:sz w:val="28"/>
          <w:szCs w:val="28"/>
        </w:rPr>
        <w:t xml:space="preserve">риложение </w:t>
      </w:r>
      <w:r w:rsidR="00BD13EA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7EF3B999" w14:textId="77777777" w:rsidR="007F6BEC" w:rsidRP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Оптимизация работы с сессиями базы данных:</w:t>
      </w:r>
    </w:p>
    <w:p w14:paraId="67242AA6" w14:textId="77777777" w:rsidR="007F6BEC" w:rsidRP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Реализовано использование методов </w:t>
      </w:r>
      <w:proofErr w:type="spellStart"/>
      <w:r w:rsidRPr="007F6BEC">
        <w:rPr>
          <w:rFonts w:ascii="Times New Roman" w:hAnsi="Times New Roman" w:cs="Times New Roman"/>
          <w:sz w:val="28"/>
          <w:szCs w:val="28"/>
        </w:rPr>
        <w:t>session.refresh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() и </w:t>
      </w:r>
      <w:proofErr w:type="spellStart"/>
      <w:r w:rsidRPr="007F6BEC">
        <w:rPr>
          <w:rFonts w:ascii="Times New Roman" w:hAnsi="Times New Roman" w:cs="Times New Roman"/>
          <w:sz w:val="28"/>
          <w:szCs w:val="28"/>
        </w:rPr>
        <w:t>session.expunge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() для предотвращения конфликтов при одновременном доступе к данным</w:t>
      </w:r>
    </w:p>
    <w:p w14:paraId="68373653" w14:textId="01F5ADB6" w:rsidR="007F6BEC" w:rsidRPr="007F6BEC" w:rsidRDefault="007F6BEC" w:rsidP="00CC0F03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lastRenderedPageBreak/>
        <w:t>Обеспечено корректное закрытие сессий в блоках </w:t>
      </w:r>
      <w:proofErr w:type="spellStart"/>
      <w:r w:rsidRPr="007F6BEC">
        <w:rPr>
          <w:rFonts w:ascii="Times New Roman" w:hAnsi="Times New Roman" w:cs="Times New Roman"/>
          <w:sz w:val="28"/>
          <w:szCs w:val="28"/>
        </w:rPr>
        <w:t>finally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, что исключает утечки соединений с базой данных</w:t>
      </w:r>
    </w:p>
    <w:p w14:paraId="5655C2F1" w14:textId="33248DDD" w:rsidR="007F6BEC" w:rsidRPr="008F59AF" w:rsidRDefault="007F6BEC" w:rsidP="00CC0F03">
      <w:pPr>
        <w:pStyle w:val="2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0446784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2.4. Исправления в модуле models.py</w:t>
      </w:r>
      <w:bookmarkEnd w:id="8"/>
    </w:p>
    <w:p w14:paraId="3E27E362" w14:textId="77777777" w:rsidR="007F6BEC" w:rsidRP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Внесены изменения в структуру моделей данных для улучшения валидации и гибкости работы с информацией:</w:t>
      </w:r>
    </w:p>
    <w:p w14:paraId="2666C13E" w14:textId="6EA3B314" w:rsid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>Корректировка ограничений для полей клиента:</w:t>
      </w:r>
      <w:r w:rsidRPr="007F6BEC">
        <w:rPr>
          <w:rFonts w:ascii="Times New Roman" w:hAnsi="Times New Roman" w:cs="Times New Roman"/>
          <w:sz w:val="28"/>
          <w:szCs w:val="28"/>
        </w:rPr>
        <w:br/>
        <w:t>Изменены ограничения уникальности для полей телефона и электронной почты</w:t>
      </w:r>
    </w:p>
    <w:p w14:paraId="153AC992" w14:textId="47BB050E" w:rsidR="00CC0F03" w:rsidRDefault="00CC0F03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0F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CBDC6C5" wp14:editId="7DC012CC">
            <wp:extent cx="3962953" cy="847843"/>
            <wp:effectExtent l="0" t="0" r="0" b="9525"/>
            <wp:docPr id="129218847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8847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965B" w14:textId="11532C1E" w:rsidR="00CC0F03" w:rsidRDefault="00CC0F03" w:rsidP="00CC0F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Изменение ограничения для полей телефона и эл. почты</w:t>
      </w:r>
    </w:p>
    <w:p w14:paraId="3DDACD24" w14:textId="54CDB648" w:rsidR="007F6BEC" w:rsidRDefault="007F6BEC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BEC">
        <w:rPr>
          <w:rFonts w:ascii="Times New Roman" w:hAnsi="Times New Roman" w:cs="Times New Roman"/>
          <w:sz w:val="28"/>
          <w:szCs w:val="28"/>
        </w:rPr>
        <w:t xml:space="preserve">Данное изменение позволяет клиентам не указывать телефон или </w:t>
      </w:r>
      <w:proofErr w:type="spellStart"/>
      <w:r w:rsidRPr="007F6BE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F6BEC">
        <w:rPr>
          <w:rFonts w:ascii="Times New Roman" w:hAnsi="Times New Roman" w:cs="Times New Roman"/>
          <w:sz w:val="28"/>
          <w:szCs w:val="28"/>
        </w:rPr>
        <w:t>, сохраняя при этом уникальность для заполненных значений.</w:t>
      </w:r>
    </w:p>
    <w:p w14:paraId="447E6322" w14:textId="2A41CDC9" w:rsidR="007F6BEC" w:rsidRPr="008F59AF" w:rsidRDefault="007F6BEC" w:rsidP="00CC0F03">
      <w:pPr>
        <w:pStyle w:val="2"/>
        <w:spacing w:before="360"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0446785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2.5. Улучшения пользовательского интерфейса</w:t>
      </w:r>
      <w:bookmarkEnd w:id="9"/>
    </w:p>
    <w:p w14:paraId="6F39C51B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Во вкладке "Товары" реализована визуальная индикация статуса товаров с использованием символов: зеленой галочки для товаров в наличии, желтого восклицательного знака для товаров с низким запасом и красного крестика для отсутствующих товаров. Добавлена возможность редактирования товара двойным кликом по строке таблицы и внедрена система подтверждения удаления с отображением информации о количестве связанных записей.</w:t>
      </w:r>
    </w:p>
    <w:p w14:paraId="164B893C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На вкладках "Продажи" и "Поставки" реализовано динамическое заполнение выпадающих списков актуальными данными из базы. Добавлена проверка доступности товара перед оформлением продажи и созданы таблицы истории операций для отслеживания всех совершенных действий.</w:t>
      </w:r>
    </w:p>
    <w:p w14:paraId="6ADC6FFA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Во вкладке "Отчеты" исправлена генерация текстовых отчетов и реализован корректный экспорт данных в формате Microsoft Excel. Добавлен расчет прибыли в панели статистики магазина.</w:t>
      </w:r>
    </w:p>
    <w:p w14:paraId="25C0B7F8" w14:textId="0494BEE3" w:rsid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lastRenderedPageBreak/>
        <w:t>В общих улучшениях интерфейса внедрен статус-бар с отображением текущего времени, улучшены информационные сообщения об операциях и оптимизирована работа таблиц с добавлением сортировки и автоматического изменения ширины колонок.</w:t>
      </w:r>
    </w:p>
    <w:p w14:paraId="596BCA74" w14:textId="77777777" w:rsidR="001603D0" w:rsidRDefault="001603D0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AB742E" w14:textId="001BBF9D" w:rsidR="001603D0" w:rsidRPr="008F59AF" w:rsidRDefault="001603D0" w:rsidP="00CC0F0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0446786"/>
      <w:r w:rsidRPr="008F59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0"/>
    </w:p>
    <w:p w14:paraId="2E45DFD5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В ходе этой работы был создан и настроен готовый программный модуль для управления магазином. Программа успешно решает основные задачи по учёту товаров, клиентов, продаж и поставок.</w:t>
      </w:r>
    </w:p>
    <w:p w14:paraId="49A8C538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Система работает стабильно, имеет понятный и удобный интерфейс. Она даёт владельцу магазина полезный инструмент для контроля бизнеса и принятия решений на основе данных.</w:t>
      </w:r>
    </w:p>
    <w:p w14:paraId="6AA2E330" w14:textId="77777777" w:rsidR="001603D0" w:rsidRPr="001603D0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Структура программы продумана так, что её можно легко расширять. В будущем можно добавить, например, управление сотрудниками, подключение к онлайн-кассам или сделать веб-версию.</w:t>
      </w:r>
    </w:p>
    <w:p w14:paraId="699B3940" w14:textId="6C8F46C6" w:rsidR="008F59AF" w:rsidRDefault="001603D0" w:rsidP="00CC0F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D0">
        <w:rPr>
          <w:rFonts w:ascii="Times New Roman" w:hAnsi="Times New Roman" w:cs="Times New Roman"/>
          <w:sz w:val="28"/>
          <w:szCs w:val="28"/>
        </w:rPr>
        <w:t>Все серьёзные ошибки, найденные при тестировании, были исправлены. Теперь программа полностью готова к использованию.</w:t>
      </w:r>
    </w:p>
    <w:p w14:paraId="4F9B1DF4" w14:textId="77777777" w:rsidR="008F59AF" w:rsidRDefault="008F59AF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0AB558" w14:textId="6F315CF5" w:rsidR="003D3683" w:rsidRDefault="008C01D6" w:rsidP="00CC0F03">
      <w:pPr>
        <w:pStyle w:val="1"/>
        <w:spacing w:before="0" w:after="48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0446787"/>
      <w:r w:rsidRPr="008C01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11"/>
    </w:p>
    <w:p w14:paraId="1F1079AA" w14:textId="282DD123" w:rsidR="00C92BE0" w:rsidRPr="00C92BE0" w:rsidRDefault="00C92BE0" w:rsidP="00CC0F03">
      <w:pPr>
        <w:pStyle w:val="3"/>
        <w:spacing w:line="360" w:lineRule="auto"/>
        <w:jc w:val="right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220446788"/>
      <w:r w:rsidRPr="00C92BE0">
        <w:rPr>
          <w:rFonts w:ascii="Times New Roman" w:hAnsi="Times New Roman" w:cs="Times New Roman"/>
          <w:b/>
          <w:bCs/>
          <w:color w:val="000000" w:themeColor="text1"/>
        </w:rPr>
        <w:t>Приложение 1</w:t>
      </w:r>
      <w:bookmarkEnd w:id="12"/>
    </w:p>
    <w:p w14:paraId="71C23479" w14:textId="578D740E" w:rsidR="00743E00" w:rsidRDefault="00C92BE0" w:rsidP="00CC0F0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92BE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AA2FA6" wp14:editId="35C20472">
            <wp:extent cx="5137487" cy="2775097"/>
            <wp:effectExtent l="0" t="0" r="6350" b="6350"/>
            <wp:docPr id="374297328" name="Рисунок 1" descr="Изображение выглядит как текст, снимок экрана, Шриф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97328" name="Рисунок 1" descr="Изображение выглядит как текст, снимок экрана, Шриф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9032" cy="27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B93E" w14:textId="6DB223C8" w:rsidR="00C92BE0" w:rsidRDefault="00C92BE0" w:rsidP="00CC0F0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C0F0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 Исправленная работа с категориями товаров</w:t>
      </w:r>
    </w:p>
    <w:p w14:paraId="047B98A3" w14:textId="5E78C073" w:rsidR="00BD13EA" w:rsidRPr="00BD13EA" w:rsidRDefault="00BD13EA" w:rsidP="00CC0F03">
      <w:pPr>
        <w:pStyle w:val="3"/>
        <w:spacing w:line="360" w:lineRule="auto"/>
        <w:jc w:val="right"/>
        <w:rPr>
          <w:rFonts w:ascii="Times New Roman" w:hAnsi="Times New Roman" w:cs="Times New Roman"/>
          <w:b/>
          <w:bCs/>
          <w:color w:val="000000" w:themeColor="text1"/>
        </w:rPr>
      </w:pPr>
      <w:bookmarkStart w:id="13" w:name="_Toc220446789"/>
      <w:r w:rsidRPr="00BD13EA">
        <w:rPr>
          <w:rFonts w:ascii="Times New Roman" w:hAnsi="Times New Roman" w:cs="Times New Roman"/>
          <w:b/>
          <w:bCs/>
          <w:color w:val="000000" w:themeColor="text1"/>
        </w:rPr>
        <w:t>Приложение 2</w:t>
      </w:r>
      <w:bookmarkEnd w:id="13"/>
    </w:p>
    <w:p w14:paraId="7EE15E84" w14:textId="336FC378" w:rsidR="00BD13EA" w:rsidRDefault="00BD13EA" w:rsidP="00CC0F0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13E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1AA97E7" wp14:editId="5B720FF7">
            <wp:extent cx="5351227" cy="2066925"/>
            <wp:effectExtent l="0" t="0" r="1905" b="0"/>
            <wp:docPr id="207071835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71835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0579" cy="208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FA586" w14:textId="1B8805AB" w:rsidR="00BD13EA" w:rsidRPr="00BD13EA" w:rsidRDefault="00BD13EA" w:rsidP="00CC0F0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13E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C0F03">
        <w:rPr>
          <w:rFonts w:ascii="Times New Roman" w:hAnsi="Times New Roman" w:cs="Times New Roman"/>
          <w:sz w:val="28"/>
          <w:szCs w:val="28"/>
        </w:rPr>
        <w:t>6</w:t>
      </w:r>
      <w:r w:rsidRPr="00BD13EA">
        <w:rPr>
          <w:rFonts w:ascii="Times New Roman" w:hAnsi="Times New Roman" w:cs="Times New Roman"/>
          <w:sz w:val="28"/>
          <w:szCs w:val="28"/>
        </w:rPr>
        <w:t xml:space="preserve">. Преобразование пустых строк в значение </w:t>
      </w:r>
      <w:r w:rsidRPr="00BD13EA">
        <w:rPr>
          <w:rFonts w:ascii="Times New Roman" w:hAnsi="Times New Roman" w:cs="Times New Roman"/>
          <w:sz w:val="28"/>
          <w:szCs w:val="28"/>
          <w:lang w:val="en-US"/>
        </w:rPr>
        <w:t>None</w:t>
      </w:r>
    </w:p>
    <w:p w14:paraId="60368C8D" w14:textId="6F2F7FF3" w:rsidR="00743E00" w:rsidRPr="00AB1009" w:rsidRDefault="00743E00" w:rsidP="00CC0F03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47DA8934" w14:textId="2294A715" w:rsidR="009849FF" w:rsidRPr="00BD13EA" w:rsidRDefault="009849FF" w:rsidP="00CC0F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A9776" w14:textId="3BDA9843" w:rsidR="006B57E8" w:rsidRPr="001603D0" w:rsidRDefault="006B57E8" w:rsidP="00CC0F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E5113C" w14:textId="77777777" w:rsidR="00063E09" w:rsidRPr="00AB1009" w:rsidRDefault="00063E09" w:rsidP="00CC0F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22E771" w14:textId="77777777" w:rsidR="004409BD" w:rsidRPr="00AB1009" w:rsidRDefault="004409BD" w:rsidP="00CC0F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409BD" w:rsidRPr="00AB1009" w:rsidSect="001603D0">
      <w:footerReference w:type="defaul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5003A" w14:textId="77777777" w:rsidR="00125766" w:rsidRDefault="00125766" w:rsidP="001603D0">
      <w:pPr>
        <w:spacing w:after="0" w:line="240" w:lineRule="auto"/>
      </w:pPr>
      <w:r>
        <w:separator/>
      </w:r>
    </w:p>
  </w:endnote>
  <w:endnote w:type="continuationSeparator" w:id="0">
    <w:p w14:paraId="12811B88" w14:textId="77777777" w:rsidR="00125766" w:rsidRDefault="00125766" w:rsidP="001603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506903624"/>
      <w:docPartObj>
        <w:docPartGallery w:val="Page Numbers (Bottom of Page)"/>
        <w:docPartUnique/>
      </w:docPartObj>
    </w:sdtPr>
    <w:sdtContent>
      <w:p w14:paraId="4DB7AB90" w14:textId="041C8691" w:rsidR="001603D0" w:rsidRPr="001603D0" w:rsidRDefault="001603D0" w:rsidP="001603D0">
        <w:pPr>
          <w:pStyle w:val="ae"/>
          <w:jc w:val="right"/>
          <w:rPr>
            <w:rFonts w:ascii="Times New Roman" w:hAnsi="Times New Roman" w:cs="Times New Roman"/>
            <w:sz w:val="28"/>
            <w:szCs w:val="28"/>
          </w:rPr>
        </w:pPr>
        <w:r w:rsidRPr="001603D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603D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603D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603D0">
          <w:rPr>
            <w:rFonts w:ascii="Times New Roman" w:hAnsi="Times New Roman" w:cs="Times New Roman"/>
            <w:sz w:val="28"/>
            <w:szCs w:val="28"/>
          </w:rPr>
          <w:t>2</w:t>
        </w:r>
        <w:r w:rsidRPr="001603D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8A2D6" w14:textId="77777777" w:rsidR="00125766" w:rsidRDefault="00125766" w:rsidP="001603D0">
      <w:pPr>
        <w:spacing w:after="0" w:line="240" w:lineRule="auto"/>
      </w:pPr>
      <w:r>
        <w:separator/>
      </w:r>
    </w:p>
  </w:footnote>
  <w:footnote w:type="continuationSeparator" w:id="0">
    <w:p w14:paraId="1653C95F" w14:textId="77777777" w:rsidR="00125766" w:rsidRDefault="00125766" w:rsidP="001603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66010"/>
    <w:multiLevelType w:val="hybridMultilevel"/>
    <w:tmpl w:val="BE1CD2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532CE"/>
    <w:multiLevelType w:val="multilevel"/>
    <w:tmpl w:val="7CCA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A783A"/>
    <w:multiLevelType w:val="multilevel"/>
    <w:tmpl w:val="2C34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6034"/>
    <w:multiLevelType w:val="hybridMultilevel"/>
    <w:tmpl w:val="D1F672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CF3F2E"/>
    <w:multiLevelType w:val="multilevel"/>
    <w:tmpl w:val="22D2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720B"/>
    <w:multiLevelType w:val="hybridMultilevel"/>
    <w:tmpl w:val="D222E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C1842"/>
    <w:multiLevelType w:val="multilevel"/>
    <w:tmpl w:val="B3623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977D5"/>
    <w:multiLevelType w:val="hybridMultilevel"/>
    <w:tmpl w:val="DA8CE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82C2B3B"/>
    <w:multiLevelType w:val="multilevel"/>
    <w:tmpl w:val="7ABC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263C2"/>
    <w:multiLevelType w:val="multilevel"/>
    <w:tmpl w:val="A86A7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FD27FA"/>
    <w:multiLevelType w:val="multilevel"/>
    <w:tmpl w:val="9C8C3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9F5C09"/>
    <w:multiLevelType w:val="multilevel"/>
    <w:tmpl w:val="05BAF2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  <w:b/>
      </w:rPr>
    </w:lvl>
  </w:abstractNum>
  <w:num w:numId="1" w16cid:durableId="2111201061">
    <w:abstractNumId w:val="5"/>
  </w:num>
  <w:num w:numId="2" w16cid:durableId="1349789535">
    <w:abstractNumId w:val="10"/>
  </w:num>
  <w:num w:numId="3" w16cid:durableId="1282685232">
    <w:abstractNumId w:val="3"/>
  </w:num>
  <w:num w:numId="4" w16cid:durableId="1609460409">
    <w:abstractNumId w:val="11"/>
  </w:num>
  <w:num w:numId="5" w16cid:durableId="17396871">
    <w:abstractNumId w:val="7"/>
  </w:num>
  <w:num w:numId="6" w16cid:durableId="764346374">
    <w:abstractNumId w:val="0"/>
  </w:num>
  <w:num w:numId="7" w16cid:durableId="1183787113">
    <w:abstractNumId w:val="1"/>
  </w:num>
  <w:num w:numId="8" w16cid:durableId="348609831">
    <w:abstractNumId w:val="6"/>
  </w:num>
  <w:num w:numId="9" w16cid:durableId="442767358">
    <w:abstractNumId w:val="4"/>
  </w:num>
  <w:num w:numId="10" w16cid:durableId="1207987387">
    <w:abstractNumId w:val="9"/>
  </w:num>
  <w:num w:numId="11" w16cid:durableId="2073430774">
    <w:abstractNumId w:val="8"/>
  </w:num>
  <w:num w:numId="12" w16cid:durableId="348146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9BD"/>
    <w:rsid w:val="00026D03"/>
    <w:rsid w:val="00051225"/>
    <w:rsid w:val="00063E09"/>
    <w:rsid w:val="00125766"/>
    <w:rsid w:val="001603D0"/>
    <w:rsid w:val="002D0FFC"/>
    <w:rsid w:val="003D3683"/>
    <w:rsid w:val="00423BEF"/>
    <w:rsid w:val="00435F39"/>
    <w:rsid w:val="004409BD"/>
    <w:rsid w:val="004C6CC5"/>
    <w:rsid w:val="005D725C"/>
    <w:rsid w:val="006B57E8"/>
    <w:rsid w:val="00710FE9"/>
    <w:rsid w:val="0073225C"/>
    <w:rsid w:val="00743E00"/>
    <w:rsid w:val="007F6BEC"/>
    <w:rsid w:val="00845001"/>
    <w:rsid w:val="00855715"/>
    <w:rsid w:val="008C01D6"/>
    <w:rsid w:val="008F59AF"/>
    <w:rsid w:val="009849FF"/>
    <w:rsid w:val="00AB1009"/>
    <w:rsid w:val="00BD13EA"/>
    <w:rsid w:val="00C53B8F"/>
    <w:rsid w:val="00C92BE0"/>
    <w:rsid w:val="00CC0F03"/>
    <w:rsid w:val="00DF0F86"/>
    <w:rsid w:val="00DF2E5C"/>
    <w:rsid w:val="00E12333"/>
    <w:rsid w:val="00E948F1"/>
    <w:rsid w:val="00FD586F"/>
    <w:rsid w:val="00FE4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81C69"/>
  <w15:chartTrackingRefBased/>
  <w15:docId w15:val="{3159D82C-2837-4D5D-B560-F7D7BD85D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2BE0"/>
  </w:style>
  <w:style w:type="paragraph" w:styleId="1">
    <w:name w:val="heading 1"/>
    <w:basedOn w:val="a"/>
    <w:next w:val="a"/>
    <w:link w:val="10"/>
    <w:uiPriority w:val="9"/>
    <w:qFormat/>
    <w:rsid w:val="00440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40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0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0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0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0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0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0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0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0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40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0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09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09B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09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09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09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09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0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0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0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0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0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09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09B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09B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0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09B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09B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603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603D0"/>
  </w:style>
  <w:style w:type="paragraph" w:styleId="ae">
    <w:name w:val="footer"/>
    <w:basedOn w:val="a"/>
    <w:link w:val="af"/>
    <w:uiPriority w:val="99"/>
    <w:unhideWhenUsed/>
    <w:rsid w:val="001603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603D0"/>
  </w:style>
  <w:style w:type="paragraph" w:styleId="af0">
    <w:name w:val="TOC Heading"/>
    <w:basedOn w:val="1"/>
    <w:next w:val="a"/>
    <w:uiPriority w:val="39"/>
    <w:unhideWhenUsed/>
    <w:qFormat/>
    <w:rsid w:val="008F59A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F59A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F59AF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8F59AF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CC0F0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D5A41-F2A4-44E1-B277-F163A39D5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1444</Words>
  <Characters>8233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Хазов Рома</dc:creator>
  <cp:keywords/>
  <dc:description/>
  <cp:lastModifiedBy>Хазов Рома</cp:lastModifiedBy>
  <cp:revision>2</cp:revision>
  <dcterms:created xsi:type="dcterms:W3CDTF">2026-01-27T19:56:00Z</dcterms:created>
  <dcterms:modified xsi:type="dcterms:W3CDTF">2026-01-27T19:56:00Z</dcterms:modified>
</cp:coreProperties>
</file>