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8FB" w:rsidRDefault="00A45955">
      <w:pPr>
        <w:rPr>
          <w:rFonts w:ascii="inherit" w:eastAsia="inherit" w:hAnsi="inherit" w:cs="inherit"/>
          <w:color w:val="212121"/>
          <w:sz w:val="20"/>
          <w:szCs w:val="20"/>
        </w:rPr>
      </w:pPr>
      <w:r>
        <w:rPr>
          <w:noProof/>
          <w:sz w:val="20"/>
          <w:szCs w:val="20"/>
        </w:rPr>
        <w:drawing>
          <wp:inline distT="0" distB="0" distL="0" distR="0">
            <wp:extent cx="2765498" cy="749807"/>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765498" cy="749807"/>
                    </a:xfrm>
                    <a:prstGeom prst="rect">
                      <a:avLst/>
                    </a:prstGeom>
                    <a:ln/>
                  </pic:spPr>
                </pic:pic>
              </a:graphicData>
            </a:graphic>
          </wp:inline>
        </w:drawing>
      </w:r>
    </w:p>
    <w:p w:rsidR="007268FB" w:rsidRDefault="007268FB">
      <w:pPr>
        <w:rPr>
          <w:rFonts w:ascii="inherit" w:eastAsia="inherit" w:hAnsi="inherit" w:cs="inherit"/>
          <w:color w:val="212121"/>
          <w:sz w:val="20"/>
          <w:szCs w:val="20"/>
        </w:rPr>
      </w:pPr>
    </w:p>
    <w:p w:rsidR="007268FB" w:rsidRDefault="00A45955">
      <w:pPr>
        <w:ind w:left="2520" w:firstLine="420"/>
        <w:rPr>
          <w:rFonts w:ascii="Times New Roman" w:eastAsia="Times New Roman" w:hAnsi="Times New Roman" w:cs="Times New Roman"/>
        </w:rPr>
      </w:pPr>
      <w:proofErr w:type="spellStart"/>
      <w:r>
        <w:rPr>
          <w:rFonts w:ascii="Helvetica Neue" w:eastAsia="Helvetica Neue" w:hAnsi="Helvetica Neue" w:cs="Helvetica Neue"/>
          <w:color w:val="000000"/>
          <w:sz w:val="54"/>
          <w:szCs w:val="54"/>
          <w:highlight w:val="white"/>
        </w:rPr>
        <w:t>RelaxBot</w:t>
      </w:r>
      <w:proofErr w:type="spellEnd"/>
    </w:p>
    <w:p w:rsidR="007268FB" w:rsidRDefault="00A45955">
      <w:pPr>
        <w:ind w:left="1680" w:firstLine="810"/>
        <w:rPr>
          <w:rFonts w:ascii="Helvetica Neue" w:eastAsia="Helvetica Neue" w:hAnsi="Helvetica Neue" w:cs="Helvetica Neue"/>
          <w:color w:val="000000"/>
          <w:sz w:val="54"/>
          <w:szCs w:val="54"/>
          <w:highlight w:val="white"/>
        </w:rPr>
      </w:pPr>
      <w:r>
        <w:rPr>
          <w:rFonts w:ascii="Helvetica Neue" w:eastAsia="Helvetica Neue" w:hAnsi="Helvetica Neue" w:cs="Helvetica Neue"/>
          <w:color w:val="000000"/>
          <w:sz w:val="54"/>
          <w:szCs w:val="54"/>
          <w:highlight w:val="white"/>
        </w:rPr>
        <w:t>Project Report</w:t>
      </w:r>
    </w:p>
    <w:p w:rsidR="007268FB" w:rsidRDefault="007268FB">
      <w:pPr>
        <w:pBdr>
          <w:top w:val="nil"/>
          <w:left w:val="nil"/>
          <w:bottom w:val="nil"/>
          <w:right w:val="nil"/>
          <w:between w:val="nil"/>
        </w:pBdr>
        <w:tabs>
          <w:tab w:val="left" w:pos="400"/>
          <w:tab w:val="right" w:pos="8290"/>
        </w:tabs>
        <w:spacing w:before="120" w:after="0"/>
        <w:rPr>
          <w:rFonts w:ascii="Merriweather" w:eastAsia="Merriweather" w:hAnsi="Merriweather" w:cs="Merriweather"/>
          <w:b/>
          <w:i/>
          <w:color w:val="000000"/>
          <w:sz w:val="21"/>
          <w:szCs w:val="21"/>
        </w:rPr>
      </w:pPr>
    </w:p>
    <w:sdt>
      <w:sdtPr>
        <w:id w:val="-2126385912"/>
        <w:docPartObj>
          <w:docPartGallery w:val="Table of Contents"/>
          <w:docPartUnique/>
        </w:docPartObj>
      </w:sdtPr>
      <w:sdtEndPr/>
      <w:sdtContent>
        <w:p w:rsidR="007268FB" w:rsidRDefault="00A45955">
          <w:pPr>
            <w:pBdr>
              <w:top w:val="nil"/>
              <w:left w:val="nil"/>
              <w:bottom w:val="nil"/>
              <w:right w:val="nil"/>
              <w:between w:val="nil"/>
            </w:pBdr>
            <w:tabs>
              <w:tab w:val="left" w:pos="400"/>
              <w:tab w:val="right" w:pos="8290"/>
            </w:tabs>
            <w:spacing w:before="120" w:after="0"/>
            <w:rPr>
              <w:color w:val="000000"/>
              <w:sz w:val="21"/>
              <w:szCs w:val="21"/>
            </w:rPr>
          </w:pPr>
          <w:r>
            <w:fldChar w:fldCharType="begin"/>
          </w:r>
          <w:r>
            <w:instrText xml:space="preserve"> TOC \h \u \z </w:instrText>
          </w:r>
          <w:r>
            <w:fldChar w:fldCharType="separate"/>
          </w:r>
          <w:hyperlink w:anchor="_gjdgxs">
            <w:r>
              <w:rPr>
                <w:rFonts w:eastAsia="Arial"/>
                <w:b/>
                <w:i/>
                <w:color w:val="000000"/>
              </w:rPr>
              <w:t>1</w:t>
            </w:r>
          </w:hyperlink>
          <w:hyperlink w:anchor="_gjdgxs">
            <w:r>
              <w:rPr>
                <w:rFonts w:eastAsia="Arial"/>
                <w:color w:val="000000"/>
                <w:sz w:val="21"/>
                <w:szCs w:val="21"/>
              </w:rPr>
              <w:tab/>
            </w:r>
          </w:hyperlink>
          <w:r>
            <w:fldChar w:fldCharType="begin"/>
          </w:r>
          <w:r>
            <w:instrText xml:space="preserve"> PAGEREF _gjdgxs \h </w:instrText>
          </w:r>
          <w:r>
            <w:fldChar w:fldCharType="separate"/>
          </w:r>
          <w:r>
            <w:rPr>
              <w:rFonts w:eastAsia="Arial"/>
              <w:b/>
              <w:i/>
              <w:color w:val="000000"/>
            </w:rPr>
            <w:t>Overview</w:t>
          </w:r>
          <w:r>
            <w:rPr>
              <w:rFonts w:eastAsia="Arial"/>
              <w:b/>
              <w:i/>
              <w:color w:val="000000"/>
            </w:rPr>
            <w:tab/>
            <w:t>1</w:t>
          </w:r>
          <w:r>
            <w:fldChar w:fldCharType="end"/>
          </w:r>
        </w:p>
        <w:p w:rsidR="007268FB" w:rsidRDefault="00A45955">
          <w:pPr>
            <w:pBdr>
              <w:top w:val="nil"/>
              <w:left w:val="nil"/>
              <w:bottom w:val="nil"/>
              <w:right w:val="nil"/>
              <w:between w:val="nil"/>
            </w:pBdr>
            <w:tabs>
              <w:tab w:val="right" w:pos="8290"/>
            </w:tabs>
            <w:spacing w:before="120" w:after="0"/>
            <w:ind w:left="200" w:hanging="200"/>
            <w:rPr>
              <w:color w:val="000000"/>
              <w:sz w:val="21"/>
              <w:szCs w:val="21"/>
            </w:rPr>
          </w:pPr>
          <w:hyperlink w:anchor="_30j0zll">
            <w:r>
              <w:rPr>
                <w:rFonts w:eastAsia="Arial"/>
                <w:b/>
                <w:color w:val="000000"/>
                <w:sz w:val="22"/>
                <w:szCs w:val="22"/>
              </w:rPr>
              <w:t>Architectural Graph</w:t>
            </w:r>
            <w:r>
              <w:rPr>
                <w:rFonts w:eastAsia="Arial"/>
                <w:b/>
                <w:color w:val="000000"/>
                <w:sz w:val="22"/>
                <w:szCs w:val="22"/>
              </w:rPr>
              <w:tab/>
              <w:t>1</w:t>
            </w:r>
          </w:hyperlink>
        </w:p>
        <w:p w:rsidR="007268FB" w:rsidRDefault="00A45955">
          <w:pPr>
            <w:pBdr>
              <w:top w:val="nil"/>
              <w:left w:val="nil"/>
              <w:bottom w:val="nil"/>
              <w:right w:val="nil"/>
              <w:between w:val="nil"/>
            </w:pBdr>
            <w:tabs>
              <w:tab w:val="left" w:pos="400"/>
              <w:tab w:val="right" w:pos="8290"/>
            </w:tabs>
            <w:spacing w:before="120" w:after="0"/>
            <w:rPr>
              <w:color w:val="000000"/>
              <w:sz w:val="21"/>
              <w:szCs w:val="21"/>
            </w:rPr>
          </w:pPr>
          <w:hyperlink w:anchor="_1fob9te">
            <w:r>
              <w:rPr>
                <w:rFonts w:eastAsia="Arial"/>
                <w:b/>
                <w:i/>
                <w:color w:val="000000"/>
              </w:rPr>
              <w:t>2</w:t>
            </w:r>
          </w:hyperlink>
          <w:hyperlink w:anchor="_1fob9te">
            <w:r>
              <w:rPr>
                <w:rFonts w:eastAsia="Arial"/>
                <w:color w:val="000000"/>
                <w:sz w:val="21"/>
                <w:szCs w:val="21"/>
              </w:rPr>
              <w:tab/>
            </w:r>
          </w:hyperlink>
          <w:r>
            <w:fldChar w:fldCharType="begin"/>
          </w:r>
          <w:r>
            <w:instrText xml:space="preserve"> PAGEREF _1fob9te \h </w:instrText>
          </w:r>
          <w:r>
            <w:fldChar w:fldCharType="separate"/>
          </w:r>
          <w:r>
            <w:rPr>
              <w:rFonts w:eastAsia="Arial"/>
              <w:b/>
              <w:i/>
              <w:color w:val="000000"/>
            </w:rPr>
            <w:t>Function specification</w:t>
          </w:r>
          <w:r>
            <w:rPr>
              <w:rFonts w:eastAsia="Arial"/>
              <w:b/>
              <w:i/>
              <w:color w:val="000000"/>
            </w:rPr>
            <w:tab/>
            <w:t>2</w:t>
          </w:r>
          <w:r>
            <w:fldChar w:fldCharType="end"/>
          </w:r>
        </w:p>
        <w:p w:rsidR="007268FB" w:rsidRDefault="00A45955">
          <w:pPr>
            <w:pBdr>
              <w:top w:val="nil"/>
              <w:left w:val="nil"/>
              <w:bottom w:val="nil"/>
              <w:right w:val="nil"/>
              <w:between w:val="nil"/>
            </w:pBdr>
            <w:tabs>
              <w:tab w:val="left" w:pos="400"/>
              <w:tab w:val="right" w:pos="8290"/>
            </w:tabs>
            <w:spacing w:before="120" w:after="0"/>
            <w:rPr>
              <w:color w:val="000000"/>
              <w:sz w:val="21"/>
              <w:szCs w:val="21"/>
            </w:rPr>
          </w:pPr>
          <w:hyperlink w:anchor="_3znysh7">
            <w:r>
              <w:rPr>
                <w:rFonts w:eastAsia="Arial"/>
                <w:b/>
                <w:i/>
                <w:color w:val="000000"/>
              </w:rPr>
              <w:t>3</w:t>
            </w:r>
          </w:hyperlink>
          <w:hyperlink w:anchor="_3znysh7">
            <w:r>
              <w:rPr>
                <w:rFonts w:eastAsia="Arial"/>
                <w:color w:val="000000"/>
                <w:sz w:val="21"/>
                <w:szCs w:val="21"/>
              </w:rPr>
              <w:tab/>
            </w:r>
          </w:hyperlink>
          <w:r>
            <w:fldChar w:fldCharType="begin"/>
          </w:r>
          <w:r>
            <w:instrText xml:space="preserve"> PAGEREF _3znysh7 \h </w:instrText>
          </w:r>
          <w:r>
            <w:fldChar w:fldCharType="separate"/>
          </w:r>
          <w:r>
            <w:rPr>
              <w:rFonts w:eastAsia="Arial"/>
              <w:b/>
              <w:i/>
              <w:color w:val="000000"/>
            </w:rPr>
            <w:t>Third-party functionalities reference</w:t>
          </w:r>
          <w:r>
            <w:rPr>
              <w:rFonts w:eastAsia="Arial"/>
              <w:b/>
              <w:i/>
              <w:color w:val="000000"/>
            </w:rPr>
            <w:tab/>
            <w:t>3</w:t>
          </w:r>
          <w:r>
            <w:fldChar w:fldCharType="end"/>
          </w:r>
        </w:p>
        <w:p w:rsidR="007268FB" w:rsidRDefault="00A45955">
          <w:pPr>
            <w:pBdr>
              <w:top w:val="nil"/>
              <w:left w:val="nil"/>
              <w:bottom w:val="nil"/>
              <w:right w:val="nil"/>
              <w:between w:val="nil"/>
            </w:pBdr>
            <w:tabs>
              <w:tab w:val="left" w:pos="400"/>
              <w:tab w:val="right" w:pos="8290"/>
            </w:tabs>
            <w:spacing w:before="120" w:after="0"/>
            <w:rPr>
              <w:color w:val="000000"/>
              <w:sz w:val="21"/>
              <w:szCs w:val="21"/>
            </w:rPr>
          </w:pPr>
          <w:hyperlink w:anchor="_2et92p0">
            <w:r>
              <w:rPr>
                <w:rFonts w:eastAsia="Arial"/>
                <w:b/>
                <w:i/>
                <w:color w:val="000000"/>
              </w:rPr>
              <w:t>4</w:t>
            </w:r>
          </w:hyperlink>
          <w:hyperlink w:anchor="_2et92p0">
            <w:r>
              <w:rPr>
                <w:rFonts w:eastAsia="Arial"/>
                <w:color w:val="000000"/>
                <w:sz w:val="21"/>
                <w:szCs w:val="21"/>
              </w:rPr>
              <w:tab/>
            </w:r>
          </w:hyperlink>
          <w:r>
            <w:fldChar w:fldCharType="begin"/>
          </w:r>
          <w:r>
            <w:instrText xml:space="preserve"> PAGEREF _2et92p0 \h </w:instrText>
          </w:r>
          <w:r>
            <w:fldChar w:fldCharType="separate"/>
          </w:r>
          <w:r>
            <w:rPr>
              <w:rFonts w:eastAsia="Arial"/>
              <w:b/>
              <w:i/>
              <w:color w:val="000000"/>
            </w:rPr>
            <w:t>Implementation challenges:</w:t>
          </w:r>
          <w:r>
            <w:rPr>
              <w:rFonts w:eastAsia="Arial"/>
              <w:b/>
              <w:i/>
              <w:color w:val="000000"/>
            </w:rPr>
            <w:tab/>
            <w:t>3</w:t>
          </w:r>
          <w:r>
            <w:fldChar w:fldCharType="end"/>
          </w:r>
        </w:p>
        <w:p w:rsidR="007268FB" w:rsidRDefault="00A45955">
          <w:pPr>
            <w:pBdr>
              <w:top w:val="nil"/>
              <w:left w:val="nil"/>
              <w:bottom w:val="nil"/>
              <w:right w:val="nil"/>
              <w:between w:val="nil"/>
            </w:pBdr>
            <w:tabs>
              <w:tab w:val="left" w:pos="400"/>
              <w:tab w:val="right" w:pos="8290"/>
            </w:tabs>
            <w:spacing w:before="120" w:after="0"/>
            <w:rPr>
              <w:color w:val="000000"/>
              <w:sz w:val="21"/>
              <w:szCs w:val="21"/>
            </w:rPr>
          </w:pPr>
          <w:hyperlink w:anchor="_3dy6vkm">
            <w:r>
              <w:rPr>
                <w:rFonts w:eastAsia="Arial"/>
                <w:b/>
                <w:i/>
                <w:color w:val="000000"/>
              </w:rPr>
              <w:t>5</w:t>
            </w:r>
          </w:hyperlink>
          <w:hyperlink w:anchor="_3dy6vkm">
            <w:r>
              <w:rPr>
                <w:rFonts w:eastAsia="Arial"/>
                <w:color w:val="000000"/>
                <w:sz w:val="21"/>
                <w:szCs w:val="21"/>
              </w:rPr>
              <w:tab/>
            </w:r>
          </w:hyperlink>
          <w:r>
            <w:fldChar w:fldCharType="begin"/>
          </w:r>
          <w:r>
            <w:instrText xml:space="preserve"> PAGEREF _3dy6vkm \h </w:instrText>
          </w:r>
          <w:r>
            <w:fldChar w:fldCharType="separate"/>
          </w:r>
          <w:r>
            <w:rPr>
              <w:rFonts w:eastAsia="Arial"/>
              <w:b/>
              <w:i/>
              <w:color w:val="000000"/>
            </w:rPr>
            <w:t>User documentation</w:t>
          </w:r>
          <w:r>
            <w:rPr>
              <w:rFonts w:eastAsia="Arial"/>
              <w:b/>
              <w:i/>
              <w:color w:val="000000"/>
            </w:rPr>
            <w:tab/>
            <w:t>3</w:t>
          </w:r>
          <w:r>
            <w:fldChar w:fldCharType="end"/>
          </w:r>
        </w:p>
        <w:p w:rsidR="007268FB" w:rsidRDefault="00A45955">
          <w:pPr>
            <w:pBdr>
              <w:top w:val="nil"/>
              <w:left w:val="nil"/>
              <w:bottom w:val="nil"/>
              <w:right w:val="nil"/>
              <w:between w:val="nil"/>
            </w:pBdr>
            <w:tabs>
              <w:tab w:val="right" w:pos="8290"/>
            </w:tabs>
            <w:spacing w:before="120" w:after="0"/>
            <w:ind w:left="200" w:hanging="200"/>
            <w:rPr>
              <w:color w:val="000000"/>
              <w:sz w:val="21"/>
              <w:szCs w:val="21"/>
            </w:rPr>
          </w:pPr>
          <w:hyperlink w:anchor="_1t3h5sf">
            <w:r>
              <w:rPr>
                <w:rFonts w:eastAsia="Arial"/>
                <w:b/>
                <w:color w:val="000000"/>
                <w:sz w:val="22"/>
                <w:szCs w:val="22"/>
              </w:rPr>
              <w:t>Operating Environment</w:t>
            </w:r>
            <w:r>
              <w:rPr>
                <w:rFonts w:eastAsia="Arial"/>
                <w:b/>
                <w:color w:val="000000"/>
                <w:sz w:val="22"/>
                <w:szCs w:val="22"/>
              </w:rPr>
              <w:tab/>
              <w:t>3</w:t>
            </w:r>
          </w:hyperlink>
        </w:p>
        <w:p w:rsidR="007268FB" w:rsidRDefault="00A45955">
          <w:pPr>
            <w:pBdr>
              <w:top w:val="nil"/>
              <w:left w:val="nil"/>
              <w:bottom w:val="nil"/>
              <w:right w:val="nil"/>
              <w:between w:val="nil"/>
            </w:pBdr>
            <w:tabs>
              <w:tab w:val="right" w:pos="8290"/>
            </w:tabs>
            <w:spacing w:before="120" w:after="0"/>
            <w:ind w:left="200" w:hanging="200"/>
            <w:rPr>
              <w:color w:val="000000"/>
              <w:sz w:val="21"/>
              <w:szCs w:val="21"/>
            </w:rPr>
          </w:pPr>
          <w:hyperlink w:anchor="_4d34og8">
            <w:r>
              <w:rPr>
                <w:rFonts w:eastAsia="Arial"/>
                <w:b/>
                <w:color w:val="000000"/>
                <w:sz w:val="22"/>
                <w:szCs w:val="22"/>
              </w:rPr>
              <w:t>Using Process</w:t>
            </w:r>
            <w:r>
              <w:rPr>
                <w:rFonts w:eastAsia="Arial"/>
                <w:b/>
                <w:color w:val="000000"/>
                <w:sz w:val="22"/>
                <w:szCs w:val="22"/>
              </w:rPr>
              <w:tab/>
              <w:t>3</w:t>
            </w:r>
          </w:hyperlink>
        </w:p>
        <w:p w:rsidR="007268FB" w:rsidRDefault="00A45955">
          <w:pPr>
            <w:pBdr>
              <w:top w:val="nil"/>
              <w:left w:val="nil"/>
              <w:bottom w:val="nil"/>
              <w:right w:val="nil"/>
              <w:between w:val="nil"/>
            </w:pBdr>
            <w:tabs>
              <w:tab w:val="left" w:pos="400"/>
              <w:tab w:val="right" w:pos="8290"/>
            </w:tabs>
            <w:spacing w:before="120" w:after="0"/>
            <w:rPr>
              <w:color w:val="000000"/>
              <w:sz w:val="21"/>
              <w:szCs w:val="21"/>
            </w:rPr>
          </w:pPr>
          <w:hyperlink w:anchor="_2s8eyo1">
            <w:r>
              <w:rPr>
                <w:rFonts w:eastAsia="Arial"/>
                <w:b/>
                <w:i/>
                <w:color w:val="000000"/>
              </w:rPr>
              <w:t>6</w:t>
            </w:r>
          </w:hyperlink>
          <w:hyperlink w:anchor="_2s8eyo1">
            <w:r>
              <w:rPr>
                <w:rFonts w:eastAsia="Arial"/>
                <w:color w:val="000000"/>
                <w:sz w:val="21"/>
                <w:szCs w:val="21"/>
              </w:rPr>
              <w:tab/>
            </w:r>
          </w:hyperlink>
          <w:r>
            <w:fldChar w:fldCharType="begin"/>
          </w:r>
          <w:r>
            <w:instrText xml:space="preserve"> PAGEREF _2s8eyo1 \h </w:instrText>
          </w:r>
          <w:r>
            <w:fldChar w:fldCharType="separate"/>
          </w:r>
          <w:r>
            <w:rPr>
              <w:rFonts w:eastAsia="Arial"/>
              <w:b/>
              <w:i/>
              <w:color w:val="000000"/>
            </w:rPr>
            <w:t>Reference</w:t>
          </w:r>
          <w:r>
            <w:rPr>
              <w:rFonts w:eastAsia="Arial"/>
              <w:b/>
              <w:i/>
              <w:color w:val="000000"/>
            </w:rPr>
            <w:tab/>
            <w:t>4</w:t>
          </w:r>
          <w:r>
            <w:fldChar w:fldCharType="end"/>
          </w:r>
        </w:p>
        <w:p w:rsidR="007268FB" w:rsidRDefault="00A45955">
          <w:pPr>
            <w:pBdr>
              <w:top w:val="nil"/>
              <w:left w:val="nil"/>
              <w:bottom w:val="nil"/>
              <w:right w:val="nil"/>
              <w:between w:val="nil"/>
            </w:pBdr>
            <w:ind w:right="210"/>
            <w:rPr>
              <w:rFonts w:ascii="Merriweather" w:eastAsia="Merriweather" w:hAnsi="Merriweather" w:cs="Merriweather"/>
              <w:color w:val="000000"/>
              <w:sz w:val="21"/>
              <w:szCs w:val="21"/>
            </w:rPr>
          </w:pPr>
          <w:r>
            <w:fldChar w:fldCharType="end"/>
          </w:r>
        </w:p>
      </w:sdtContent>
    </w:sdt>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7268FB">
      <w:pPr>
        <w:pBdr>
          <w:top w:val="nil"/>
          <w:left w:val="nil"/>
          <w:bottom w:val="nil"/>
          <w:right w:val="nil"/>
          <w:between w:val="nil"/>
        </w:pBdr>
        <w:ind w:right="210"/>
        <w:rPr>
          <w:rFonts w:ascii="Quattrocento Sans" w:eastAsia="Quattrocento Sans" w:hAnsi="Quattrocento Sans" w:cs="Quattrocento Sans"/>
          <w:sz w:val="21"/>
          <w:szCs w:val="21"/>
        </w:rPr>
      </w:pPr>
    </w:p>
    <w:p w:rsidR="007268FB" w:rsidRDefault="00A45955">
      <w:pPr>
        <w:pBdr>
          <w:top w:val="nil"/>
          <w:left w:val="nil"/>
          <w:bottom w:val="nil"/>
          <w:right w:val="nil"/>
          <w:between w:val="nil"/>
        </w:pBdr>
        <w:ind w:right="210"/>
        <w:rPr>
          <w:rFonts w:ascii="Merriweather" w:eastAsia="Merriweather" w:hAnsi="Merriweather" w:cs="Merriweather"/>
          <w:color w:val="FF0000"/>
          <w:sz w:val="21"/>
          <w:szCs w:val="21"/>
        </w:rPr>
      </w:pPr>
      <w:r>
        <w:rPr>
          <w:rFonts w:ascii="Arial Unicode MS" w:eastAsia="Arial Unicode MS" w:hAnsi="Arial Unicode MS" w:cs="Arial Unicode MS"/>
          <w:color w:val="000000"/>
          <w:sz w:val="21"/>
          <w:szCs w:val="21"/>
        </w:rPr>
        <w:t>➢</w:t>
      </w:r>
      <w:r>
        <w:rPr>
          <w:rFonts w:ascii="Noto Sans Symbols" w:eastAsia="Noto Sans Symbols" w:hAnsi="Noto Sans Symbols" w:cs="Noto Sans Symbols"/>
          <w:color w:val="000000"/>
          <w:sz w:val="21"/>
          <w:szCs w:val="21"/>
        </w:rPr>
        <w:t xml:space="preserve"> ▪</w:t>
      </w:r>
      <w:r>
        <w:rPr>
          <w:rFonts w:ascii="Merriweather" w:eastAsia="Merriweather" w:hAnsi="Merriweather" w:cs="Merriweather"/>
          <w:color w:val="FF0000"/>
          <w:sz w:val="21"/>
          <w:szCs w:val="21"/>
        </w:rPr>
        <w:t xml:space="preserve">Overview - Architecture / design of the overall system &amp; functionalities (for a joint group project, this section will be common to each group). </w:t>
      </w:r>
    </w:p>
    <w:p w:rsidR="007268FB" w:rsidRDefault="00A45955">
      <w:pPr>
        <w:pStyle w:val="1"/>
        <w:numPr>
          <w:ilvl w:val="0"/>
          <w:numId w:val="3"/>
        </w:numPr>
      </w:pPr>
      <w:bookmarkStart w:id="0" w:name="_gjdgxs" w:colFirst="0" w:colLast="0"/>
      <w:bookmarkEnd w:id="0"/>
      <w:r>
        <w:lastRenderedPageBreak/>
        <w:t>Overview</w:t>
      </w:r>
    </w:p>
    <w:p w:rsidR="007268FB" w:rsidRDefault="00A45955">
      <w:pPr>
        <w:pBdr>
          <w:top w:val="nil"/>
          <w:left w:val="nil"/>
          <w:bottom w:val="nil"/>
          <w:right w:val="nil"/>
          <w:between w:val="nil"/>
        </w:pBdr>
        <w:ind w:right="210"/>
        <w:rPr>
          <w:color w:val="000000"/>
        </w:rPr>
      </w:pPr>
      <w:r>
        <w:rPr>
          <w:rFonts w:eastAsia="Arial"/>
          <w:color w:val="000000"/>
        </w:rPr>
        <w:t xml:space="preserve">The overall system is a chatbot-like app which based on </w:t>
      </w:r>
      <w:proofErr w:type="spellStart"/>
      <w:r>
        <w:rPr>
          <w:rFonts w:eastAsia="Arial"/>
          <w:color w:val="000000"/>
        </w:rPr>
        <w:t>Dialogflow</w:t>
      </w:r>
      <w:proofErr w:type="spellEnd"/>
      <w:r>
        <w:rPr>
          <w:rFonts w:eastAsia="Arial"/>
          <w:color w:val="000000"/>
        </w:rPr>
        <w:t xml:space="preserve"> and trying to provide some relax f</w:t>
      </w:r>
      <w:r>
        <w:rPr>
          <w:rFonts w:eastAsia="Arial"/>
          <w:color w:val="000000"/>
        </w:rPr>
        <w:t xml:space="preserve">unction for users. Our group notice that nowadays </w:t>
      </w:r>
      <w:r>
        <w:t>time is a significant precious resource</w:t>
      </w:r>
      <w:r>
        <w:rPr>
          <w:rFonts w:eastAsia="Arial"/>
          <w:color w:val="000000"/>
        </w:rPr>
        <w:t>, when they want to know something or doing something that prefer to let the machine do it for them by a simple voice command. So our project goal is to create a Chatb</w:t>
      </w:r>
      <w:r>
        <w:rPr>
          <w:rFonts w:eastAsia="Arial"/>
          <w:color w:val="000000"/>
        </w:rPr>
        <w:t xml:space="preserve">ot app that integrate multiple functions </w:t>
      </w:r>
      <w:r>
        <w:t>and services</w:t>
      </w:r>
      <w:r>
        <w:rPr>
          <w:rFonts w:eastAsia="Arial"/>
          <w:color w:val="000000"/>
        </w:rPr>
        <w:t xml:space="preserve"> to help user</w:t>
      </w:r>
      <w:r>
        <w:t>s</w:t>
      </w:r>
      <w:r>
        <w:rPr>
          <w:rFonts w:eastAsia="Arial"/>
          <w:color w:val="000000"/>
        </w:rPr>
        <w:t xml:space="preserve"> to achieve easy </w:t>
      </w:r>
      <w:proofErr w:type="spellStart"/>
      <w:proofErr w:type="gramStart"/>
      <w:r>
        <w:rPr>
          <w:rFonts w:eastAsia="Arial"/>
          <w:color w:val="000000"/>
        </w:rPr>
        <w:t>control.The</w:t>
      </w:r>
      <w:proofErr w:type="spellEnd"/>
      <w:proofErr w:type="gramEnd"/>
      <w:r>
        <w:rPr>
          <w:rFonts w:eastAsia="Arial"/>
          <w:color w:val="000000"/>
        </w:rPr>
        <w:t xml:space="preserve"> app can provide functions like Multimedia player service, which include music service and</w:t>
      </w:r>
      <w:r>
        <w:t xml:space="preserve"> </w:t>
      </w:r>
      <w:r>
        <w:rPr>
          <w:rFonts w:eastAsia="Arial"/>
          <w:color w:val="000000"/>
        </w:rPr>
        <w:t xml:space="preserve">movie information query. Interact with smart </w:t>
      </w:r>
      <w:r>
        <w:t xml:space="preserve">IOT devices </w:t>
      </w:r>
      <w:r>
        <w:rPr>
          <w:rFonts w:eastAsia="Arial"/>
          <w:color w:val="000000"/>
        </w:rPr>
        <w:t>(LIFX bubble in this project) and health monitors (Apple watch in this project).</w:t>
      </w:r>
    </w:p>
    <w:p w:rsidR="007268FB" w:rsidRDefault="00A45955">
      <w:pPr>
        <w:pStyle w:val="2"/>
        <w:ind w:left="240" w:right="240"/>
        <w:rPr>
          <w:smallCaps/>
          <w:color w:val="1F3863"/>
        </w:rPr>
      </w:pPr>
      <w:bookmarkStart w:id="1" w:name="_30j0zll" w:colFirst="0" w:colLast="0"/>
      <w:bookmarkEnd w:id="1"/>
      <w:r>
        <w:t>Architectural Graph</w:t>
      </w:r>
    </w:p>
    <w:p w:rsidR="007268FB" w:rsidRDefault="00A45955">
      <w:pPr>
        <w:pBdr>
          <w:top w:val="nil"/>
          <w:left w:val="nil"/>
          <w:bottom w:val="nil"/>
          <w:right w:val="nil"/>
          <w:between w:val="nil"/>
        </w:pBdr>
        <w:ind w:right="210"/>
        <w:rPr>
          <w:color w:val="000000"/>
          <w:sz w:val="21"/>
          <w:szCs w:val="21"/>
        </w:rPr>
      </w:pPr>
      <w:r>
        <w:rPr>
          <w:noProof/>
          <w:color w:val="424242"/>
          <w:sz w:val="28"/>
          <w:szCs w:val="28"/>
        </w:rPr>
        <w:drawing>
          <wp:inline distT="0" distB="0" distL="0" distR="0">
            <wp:extent cx="5270500" cy="279019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70500" cy="2790190"/>
                    </a:xfrm>
                    <a:prstGeom prst="rect">
                      <a:avLst/>
                    </a:prstGeom>
                    <a:ln/>
                  </pic:spPr>
                </pic:pic>
              </a:graphicData>
            </a:graphic>
          </wp:inline>
        </w:drawing>
      </w:r>
    </w:p>
    <w:p w:rsidR="007268FB" w:rsidRDefault="00A45955">
      <w:pPr>
        <w:pBdr>
          <w:top w:val="nil"/>
          <w:left w:val="nil"/>
          <w:bottom w:val="nil"/>
          <w:right w:val="nil"/>
          <w:between w:val="nil"/>
        </w:pBdr>
        <w:ind w:right="210"/>
        <w:rPr>
          <w:rFonts w:ascii="Merriweather" w:eastAsia="Merriweather" w:hAnsi="Merriweather" w:cs="Merriweather"/>
          <w:color w:val="FF0000"/>
          <w:sz w:val="21"/>
          <w:szCs w:val="21"/>
        </w:rPr>
      </w:pPr>
      <w:r>
        <w:rPr>
          <w:rFonts w:ascii="Arial Unicode MS" w:eastAsia="Arial Unicode MS" w:hAnsi="Arial Unicode MS" w:cs="Arial Unicode MS"/>
          <w:color w:val="FF0000"/>
          <w:sz w:val="21"/>
          <w:szCs w:val="21"/>
        </w:rPr>
        <w:t>➢</w:t>
      </w:r>
      <w:r>
        <w:rPr>
          <w:rFonts w:ascii="Noto Sans Symbols" w:eastAsia="Noto Sans Symbols" w:hAnsi="Noto Sans Symbols" w:cs="Noto Sans Symbols"/>
          <w:color w:val="FF0000"/>
          <w:sz w:val="21"/>
          <w:szCs w:val="21"/>
        </w:rPr>
        <w:t xml:space="preserve"> ▪</w:t>
      </w:r>
      <w:r>
        <w:rPr>
          <w:rFonts w:ascii="Merriweather" w:eastAsia="Merriweather" w:hAnsi="Merriweather" w:cs="Merriweather"/>
          <w:color w:val="FF0000"/>
          <w:sz w:val="21"/>
          <w:szCs w:val="21"/>
        </w:rPr>
        <w:t xml:space="preserve">Descriptions of the functionalities developed by the team (and why not – the justifications of the functionalities that are missing/different from the project proposal). </w:t>
      </w:r>
    </w:p>
    <w:p w:rsidR="007268FB" w:rsidRDefault="00A45955">
      <w:pPr>
        <w:pStyle w:val="1"/>
        <w:numPr>
          <w:ilvl w:val="0"/>
          <w:numId w:val="3"/>
        </w:numPr>
      </w:pPr>
      <w:bookmarkStart w:id="2" w:name="_1fob9te" w:colFirst="0" w:colLast="0"/>
      <w:bookmarkEnd w:id="2"/>
      <w:r>
        <w:t>Function specification</w:t>
      </w:r>
    </w:p>
    <w:p w:rsidR="007268FB" w:rsidRDefault="00A45955">
      <w:pPr>
        <w:numPr>
          <w:ilvl w:val="0"/>
          <w:numId w:val="1"/>
        </w:numPr>
        <w:pBdr>
          <w:top w:val="nil"/>
          <w:left w:val="nil"/>
          <w:bottom w:val="nil"/>
          <w:right w:val="nil"/>
          <w:between w:val="nil"/>
        </w:pBdr>
        <w:ind w:right="210"/>
        <w:rPr>
          <w:color w:val="000000"/>
        </w:rPr>
      </w:pPr>
      <w:r>
        <w:rPr>
          <w:rFonts w:eastAsia="Arial"/>
          <w:b/>
          <w:color w:val="000000"/>
        </w:rPr>
        <w:t>Multimedia player service</w:t>
      </w:r>
      <w:r>
        <w:rPr>
          <w:rFonts w:eastAsia="Arial"/>
          <w:color w:val="000000"/>
        </w:rPr>
        <w:t>, include movie information query, music service</w:t>
      </w:r>
    </w:p>
    <w:p w:rsidR="007268FB" w:rsidRDefault="00A45955">
      <w:pPr>
        <w:numPr>
          <w:ilvl w:val="1"/>
          <w:numId w:val="1"/>
        </w:numPr>
        <w:pBdr>
          <w:top w:val="nil"/>
          <w:left w:val="nil"/>
          <w:bottom w:val="nil"/>
          <w:right w:val="nil"/>
          <w:between w:val="nil"/>
        </w:pBdr>
        <w:ind w:right="210"/>
        <w:rPr>
          <w:color w:val="000000"/>
        </w:rPr>
      </w:pPr>
      <w:r>
        <w:rPr>
          <w:rFonts w:eastAsia="Arial"/>
          <w:b/>
          <w:color w:val="000000"/>
        </w:rPr>
        <w:t xml:space="preserve">Movie information query </w:t>
      </w:r>
      <w:r>
        <w:rPr>
          <w:rFonts w:eastAsia="Arial"/>
          <w:color w:val="000000"/>
        </w:rPr>
        <w:t>provide function that allows user to gain the movie information include movie plot, actor</w:t>
      </w:r>
      <w:r>
        <w:t>s</w:t>
      </w:r>
      <w:r>
        <w:rPr>
          <w:rFonts w:eastAsia="Arial"/>
          <w:color w:val="000000"/>
        </w:rPr>
        <w:t>, director</w:t>
      </w:r>
      <w:r>
        <w:t>s</w:t>
      </w:r>
      <w:r>
        <w:rPr>
          <w:rFonts w:eastAsia="Arial"/>
          <w:color w:val="000000"/>
        </w:rPr>
        <w:t>, writer</w:t>
      </w:r>
      <w:r>
        <w:t>s</w:t>
      </w:r>
      <w:r>
        <w:rPr>
          <w:rFonts w:eastAsia="Arial"/>
          <w:color w:val="000000"/>
        </w:rPr>
        <w:t xml:space="preserve">, </w:t>
      </w:r>
      <w:r>
        <w:t>released</w:t>
      </w:r>
      <w:r>
        <w:rPr>
          <w:rFonts w:eastAsia="Arial"/>
          <w:color w:val="000000"/>
        </w:rPr>
        <w:t xml:space="preserve"> year, rating, trailer and what countr</w:t>
      </w:r>
      <w:r>
        <w:rPr>
          <w:rFonts w:eastAsia="Arial"/>
          <w:color w:val="000000"/>
        </w:rPr>
        <w:t xml:space="preserve">y it belongs. </w:t>
      </w:r>
    </w:p>
    <w:p w:rsidR="007268FB" w:rsidRDefault="00A45955">
      <w:pPr>
        <w:pBdr>
          <w:top w:val="nil"/>
          <w:left w:val="nil"/>
          <w:bottom w:val="nil"/>
          <w:right w:val="nil"/>
          <w:between w:val="nil"/>
        </w:pBdr>
        <w:ind w:left="992" w:right="210"/>
        <w:rPr>
          <w:color w:val="000000"/>
        </w:rPr>
      </w:pPr>
      <w:r>
        <w:rPr>
          <w:rFonts w:eastAsia="Arial"/>
          <w:b/>
          <w:color w:val="000000"/>
        </w:rPr>
        <w:lastRenderedPageBreak/>
        <w:t>Use case example</w:t>
      </w:r>
      <w:r>
        <w:rPr>
          <w:rFonts w:eastAsia="Arial"/>
          <w:color w:val="000000"/>
        </w:rPr>
        <w:t xml:space="preserve">: User can obtain </w:t>
      </w:r>
      <w:proofErr w:type="gramStart"/>
      <w:r>
        <w:rPr>
          <w:rFonts w:eastAsia="Arial"/>
          <w:color w:val="000000"/>
        </w:rPr>
        <w:t>those information</w:t>
      </w:r>
      <w:proofErr w:type="gramEnd"/>
      <w:r>
        <w:rPr>
          <w:rFonts w:eastAsia="Arial"/>
          <w:color w:val="000000"/>
        </w:rPr>
        <w:t xml:space="preserve"> by simply type in or a voice command such as “tell me some information about Spider-man” or “who is the actor of Green Book”. </w:t>
      </w:r>
    </w:p>
    <w:p w:rsidR="007268FB" w:rsidRDefault="00A45955">
      <w:pPr>
        <w:pBdr>
          <w:top w:val="nil"/>
          <w:left w:val="nil"/>
          <w:bottom w:val="nil"/>
          <w:right w:val="nil"/>
          <w:between w:val="nil"/>
        </w:pBdr>
        <w:ind w:left="992" w:right="210"/>
        <w:rPr>
          <w:color w:val="000000"/>
        </w:rPr>
      </w:pPr>
      <w:r>
        <w:rPr>
          <w:rFonts w:eastAsia="Arial"/>
          <w:b/>
          <w:color w:val="000000"/>
        </w:rPr>
        <w:t>Notice</w:t>
      </w:r>
      <w:r>
        <w:rPr>
          <w:rFonts w:eastAsia="Arial"/>
          <w:color w:val="000000"/>
        </w:rPr>
        <w:t>: What may occur here is that user may ask two movies or</w:t>
      </w:r>
      <w:r>
        <w:rPr>
          <w:rFonts w:eastAsia="Arial"/>
          <w:color w:val="000000"/>
        </w:rPr>
        <w:t xml:space="preserve"> two types of information at a time. If two movies were asked, we return a warn message </w:t>
      </w:r>
      <w:proofErr w:type="gramStart"/>
      <w:r>
        <w:rPr>
          <w:rFonts w:eastAsia="Arial"/>
          <w:color w:val="000000"/>
        </w:rPr>
        <w:t>says</w:t>
      </w:r>
      <w:proofErr w:type="gramEnd"/>
      <w:r>
        <w:rPr>
          <w:rFonts w:eastAsia="Arial"/>
          <w:color w:val="000000"/>
        </w:rPr>
        <w:t xml:space="preserve"> “one movie at a time”. If two kinds of information were asked, we will only return second one. For example, if “director and actor of spider-man” was asked, we wil</w:t>
      </w:r>
      <w:r>
        <w:rPr>
          <w:rFonts w:eastAsia="Arial"/>
          <w:color w:val="000000"/>
        </w:rPr>
        <w:t>l only return the information about actor of spider-man.</w:t>
      </w:r>
    </w:p>
    <w:p w:rsidR="007268FB" w:rsidRDefault="00A45955">
      <w:pPr>
        <w:pBdr>
          <w:top w:val="nil"/>
          <w:left w:val="nil"/>
          <w:bottom w:val="nil"/>
          <w:right w:val="nil"/>
          <w:between w:val="nil"/>
        </w:pBdr>
        <w:ind w:left="992" w:right="210"/>
        <w:rPr>
          <w:color w:val="000000"/>
        </w:rPr>
      </w:pPr>
      <w:r>
        <w:rPr>
          <w:rFonts w:eastAsia="Arial"/>
          <w:color w:val="000000"/>
        </w:rPr>
        <w:t xml:space="preserve">For some possible reasons like duplicate movie name or inaccurate movie name user provided, if the movie information delivered is not user expect, </w:t>
      </w:r>
      <w:proofErr w:type="spellStart"/>
      <w:r>
        <w:rPr>
          <w:rFonts w:eastAsia="Arial"/>
          <w:color w:val="000000"/>
        </w:rPr>
        <w:t>RelaxBot</w:t>
      </w:r>
      <w:proofErr w:type="spellEnd"/>
      <w:r>
        <w:rPr>
          <w:rFonts w:eastAsia="Arial"/>
          <w:color w:val="000000"/>
        </w:rPr>
        <w:t xml:space="preserve"> can do fuzzy search for the movie title in </w:t>
      </w:r>
      <w:r>
        <w:rPr>
          <w:rFonts w:eastAsia="Arial"/>
          <w:color w:val="000000"/>
        </w:rPr>
        <w:t>database and provide the search result then re-provide the information of correct movie according to the user feedback.</w:t>
      </w:r>
    </w:p>
    <w:p w:rsidR="007268FB" w:rsidRDefault="00A45955">
      <w:pPr>
        <w:pBdr>
          <w:top w:val="nil"/>
          <w:left w:val="nil"/>
          <w:bottom w:val="nil"/>
          <w:right w:val="nil"/>
          <w:between w:val="nil"/>
        </w:pBdr>
        <w:ind w:left="992" w:right="210"/>
        <w:rPr>
          <w:color w:val="000000"/>
        </w:rPr>
      </w:pPr>
      <w:r>
        <w:rPr>
          <w:rFonts w:eastAsia="Arial"/>
          <w:b/>
          <w:color w:val="000000"/>
        </w:rPr>
        <w:t>User case example</w:t>
      </w:r>
      <w:r>
        <w:rPr>
          <w:rFonts w:eastAsia="Arial"/>
          <w:color w:val="000000"/>
        </w:rPr>
        <w:t>: user may want to gain the information about “2 Fast 2 Furious”, which is the second movie in a series of “Fast &amp; Furi</w:t>
      </w:r>
      <w:r>
        <w:rPr>
          <w:rFonts w:eastAsia="Arial"/>
          <w:color w:val="000000"/>
        </w:rPr>
        <w:t xml:space="preserve">ous”. But some of them may not remember the name correctly, so by querying “information about Fast &amp; Furious”, we will return a message like “is this the movie you expected?” and provided top 25 most likely movie to user to select if negative response was </w:t>
      </w:r>
      <w:r>
        <w:rPr>
          <w:rFonts w:eastAsia="Arial"/>
          <w:color w:val="000000"/>
        </w:rPr>
        <w:t>received.</w:t>
      </w:r>
    </w:p>
    <w:p w:rsidR="007268FB" w:rsidRDefault="00A45955">
      <w:pPr>
        <w:pBdr>
          <w:top w:val="nil"/>
          <w:left w:val="nil"/>
          <w:bottom w:val="nil"/>
          <w:right w:val="nil"/>
          <w:between w:val="nil"/>
        </w:pBdr>
        <w:ind w:left="992" w:right="210"/>
        <w:rPr>
          <w:color w:val="000000"/>
        </w:rPr>
      </w:pPr>
      <w:r>
        <w:rPr>
          <w:rFonts w:eastAsia="Arial"/>
          <w:b/>
          <w:color w:val="000000"/>
        </w:rPr>
        <w:t xml:space="preserve">Notice: </w:t>
      </w:r>
      <w:r>
        <w:rPr>
          <w:rFonts w:eastAsia="Arial"/>
          <w:color w:val="000000"/>
        </w:rPr>
        <w:t xml:space="preserve">what may occur here is that if the movie provided in the first was not in the database that we can’t find any result. Our dataset </w:t>
      </w:r>
      <w:proofErr w:type="gramStart"/>
      <w:r>
        <w:rPr>
          <w:rFonts w:eastAsia="Arial"/>
          <w:color w:val="000000"/>
        </w:rPr>
        <w:t>contain</w:t>
      </w:r>
      <w:proofErr w:type="gramEnd"/>
      <w:r>
        <w:rPr>
          <w:rFonts w:eastAsia="Arial"/>
          <w:color w:val="000000"/>
        </w:rPr>
        <w:t xml:space="preserve"> 18 thousands of movie so that may not occur often. Besides if the movie name provided was too far aw</w:t>
      </w:r>
      <w:r>
        <w:rPr>
          <w:rFonts w:eastAsia="Arial"/>
          <w:color w:val="000000"/>
        </w:rPr>
        <w:t xml:space="preserve">ay from the original </w:t>
      </w:r>
      <w:proofErr w:type="gramStart"/>
      <w:r>
        <w:rPr>
          <w:rFonts w:eastAsia="Arial"/>
          <w:color w:val="000000"/>
        </w:rPr>
        <w:t>one</w:t>
      </w:r>
      <w:proofErr w:type="gramEnd"/>
      <w:r>
        <w:rPr>
          <w:rFonts w:eastAsia="Arial"/>
          <w:color w:val="000000"/>
        </w:rPr>
        <w:t xml:space="preserve"> we can’t find what you want either. Moreover, if the index selected is beyond the scope of list, a warning message will return.</w:t>
      </w:r>
    </w:p>
    <w:p w:rsidR="007268FB" w:rsidRDefault="00A45955">
      <w:pPr>
        <w:numPr>
          <w:ilvl w:val="1"/>
          <w:numId w:val="1"/>
        </w:numPr>
        <w:pBdr>
          <w:top w:val="nil"/>
          <w:left w:val="nil"/>
          <w:bottom w:val="nil"/>
          <w:right w:val="nil"/>
          <w:between w:val="nil"/>
        </w:pBdr>
        <w:ind w:right="210"/>
        <w:rPr>
          <w:color w:val="000000"/>
        </w:rPr>
      </w:pPr>
      <w:r>
        <w:rPr>
          <w:rFonts w:eastAsia="Arial"/>
          <w:b/>
          <w:color w:val="000000"/>
        </w:rPr>
        <w:t>Music Service</w:t>
      </w:r>
      <w:r>
        <w:rPr>
          <w:rFonts w:eastAsia="Arial"/>
          <w:color w:val="000000"/>
        </w:rPr>
        <w:t xml:space="preserve"> provide function that allows user to select tracks from the album or from user’s own play</w:t>
      </w:r>
      <w:r>
        <w:rPr>
          <w:rFonts w:eastAsia="Arial"/>
          <w:color w:val="000000"/>
        </w:rPr>
        <w:t>list and play on our build in music player. The music player function include pause, stop, next, previous and the way of playing the list like play track, loop track, loop playlist, randomize.</w:t>
      </w:r>
    </w:p>
    <w:p w:rsidR="007268FB" w:rsidRDefault="00A45955">
      <w:pPr>
        <w:pBdr>
          <w:top w:val="nil"/>
          <w:left w:val="nil"/>
          <w:bottom w:val="nil"/>
          <w:right w:val="nil"/>
          <w:between w:val="nil"/>
        </w:pBdr>
        <w:ind w:left="992" w:right="210"/>
        <w:rPr>
          <w:color w:val="000000"/>
        </w:rPr>
      </w:pPr>
      <w:r>
        <w:rPr>
          <w:rFonts w:eastAsia="Arial"/>
          <w:b/>
          <w:color w:val="000000"/>
        </w:rPr>
        <w:t xml:space="preserve">User case example: </w:t>
      </w:r>
      <w:r>
        <w:rPr>
          <w:rFonts w:eastAsia="Arial"/>
          <w:color w:val="000000"/>
        </w:rPr>
        <w:t>by querying something like “I want to hear a</w:t>
      </w:r>
      <w:r>
        <w:rPr>
          <w:rFonts w:eastAsia="Arial"/>
          <w:color w:val="000000"/>
        </w:rPr>
        <w:t xml:space="preserve"> song of Ed </w:t>
      </w:r>
      <w:proofErr w:type="gramStart"/>
      <w:r>
        <w:rPr>
          <w:rFonts w:eastAsia="Arial"/>
          <w:color w:val="000000"/>
        </w:rPr>
        <w:t>Sheeran ”</w:t>
      </w:r>
      <w:proofErr w:type="gramEnd"/>
      <w:r>
        <w:rPr>
          <w:rFonts w:eastAsia="Arial"/>
          <w:color w:val="000000"/>
        </w:rPr>
        <w:t xml:space="preserve"> that specify what is wanted is the “songs”, we will return a playlist that contain 10 most hit songs of Ed Sheeran for user to choose. Besides, any query like “any albums </w:t>
      </w:r>
      <w:r>
        <w:rPr>
          <w:rFonts w:eastAsia="Arial"/>
          <w:color w:val="000000"/>
        </w:rPr>
        <w:lastRenderedPageBreak/>
        <w:t>of Ed Sheeran?” will receive a list of 10 most heat albums of E</w:t>
      </w:r>
      <w:r>
        <w:rPr>
          <w:rFonts w:eastAsia="Arial"/>
          <w:color w:val="000000"/>
        </w:rPr>
        <w:t>d Sheeran, where user can play a chosen album or enter the album and play a specific song in it.</w:t>
      </w:r>
    </w:p>
    <w:p w:rsidR="007268FB" w:rsidRDefault="00A45955">
      <w:pPr>
        <w:pBdr>
          <w:top w:val="nil"/>
          <w:left w:val="nil"/>
          <w:bottom w:val="nil"/>
          <w:right w:val="nil"/>
          <w:between w:val="nil"/>
        </w:pBdr>
        <w:ind w:left="992" w:right="210"/>
        <w:rPr>
          <w:color w:val="000000"/>
        </w:rPr>
      </w:pPr>
      <w:r>
        <w:rPr>
          <w:rFonts w:eastAsia="Arial"/>
          <w:b/>
          <w:color w:val="000000"/>
        </w:rPr>
        <w:t>Notice:</w:t>
      </w:r>
      <w:r>
        <w:rPr>
          <w:rFonts w:eastAsia="Arial"/>
          <w:color w:val="000000"/>
        </w:rPr>
        <w:t xml:space="preserve"> what may occur here is that the index selected is beyond the scope of list, if </w:t>
      </w:r>
      <w:proofErr w:type="gramStart"/>
      <w:r>
        <w:rPr>
          <w:rFonts w:eastAsia="Arial"/>
          <w:color w:val="000000"/>
        </w:rPr>
        <w:t>so</w:t>
      </w:r>
      <w:proofErr w:type="gramEnd"/>
      <w:r>
        <w:rPr>
          <w:rFonts w:eastAsia="Arial"/>
          <w:color w:val="000000"/>
        </w:rPr>
        <w:t xml:space="preserve"> a warning message will return.</w:t>
      </w:r>
    </w:p>
    <w:p w:rsidR="007268FB" w:rsidRDefault="00A45955">
      <w:pPr>
        <w:pBdr>
          <w:top w:val="nil"/>
          <w:left w:val="nil"/>
          <w:bottom w:val="nil"/>
          <w:right w:val="nil"/>
          <w:between w:val="nil"/>
        </w:pBdr>
        <w:ind w:left="992" w:right="210"/>
        <w:rPr>
          <w:color w:val="000000"/>
        </w:rPr>
      </w:pPr>
      <w:r>
        <w:t>T</w:t>
      </w:r>
      <w:r>
        <w:rPr>
          <w:rFonts w:eastAsia="Arial"/>
          <w:color w:val="000000"/>
        </w:rPr>
        <w:t xml:space="preserve">o control the </w:t>
      </w:r>
      <w:proofErr w:type="gramStart"/>
      <w:r>
        <w:rPr>
          <w:rFonts w:eastAsia="Arial"/>
          <w:color w:val="000000"/>
        </w:rPr>
        <w:t>music</w:t>
      </w:r>
      <w:proofErr w:type="gramEnd"/>
      <w:r>
        <w:rPr>
          <w:rFonts w:eastAsia="Arial"/>
          <w:color w:val="000000"/>
        </w:rPr>
        <w:t xml:space="preserve"> we provide two ways. One way is to interact with our build-in music player</w:t>
      </w:r>
      <w:r>
        <w:t>.</w:t>
      </w:r>
      <w:r>
        <w:rPr>
          <w:rFonts w:eastAsia="Arial"/>
          <w:color w:val="000000"/>
        </w:rPr>
        <w:t xml:space="preserve"> </w:t>
      </w:r>
      <w:r>
        <w:t>A</w:t>
      </w:r>
      <w:r>
        <w:rPr>
          <w:rFonts w:eastAsia="Arial"/>
          <w:color w:val="000000"/>
        </w:rPr>
        <w:t>nother way is by type/voice command like “pl</w:t>
      </w:r>
      <w:r>
        <w:rPr>
          <w:rFonts w:eastAsia="Arial"/>
          <w:color w:val="000000"/>
        </w:rPr>
        <w:t>ay/stop the music”,</w:t>
      </w:r>
      <w:r>
        <w:t xml:space="preserve"> which we didn’t implement it as we proposed. Because when we </w:t>
      </w:r>
      <w:proofErr w:type="gramStart"/>
      <w:r>
        <w:t>developing</w:t>
      </w:r>
      <w:proofErr w:type="gramEnd"/>
      <w:r>
        <w:t xml:space="preserve"> this function, we found it’s easy to mix up this Control intent with Play Song </w:t>
      </w:r>
      <w:proofErr w:type="spellStart"/>
      <w:r>
        <w:t>inten</w:t>
      </w:r>
      <w:proofErr w:type="spellEnd"/>
      <w:r>
        <w:t xml:space="preserve">. since when user </w:t>
      </w:r>
      <w:proofErr w:type="gramStart"/>
      <w:r>
        <w:t>say</w:t>
      </w:r>
      <w:proofErr w:type="gramEnd"/>
      <w:r>
        <w:t xml:space="preserve"> “play the song”, </w:t>
      </w:r>
      <w:proofErr w:type="spellStart"/>
      <w:r>
        <w:t>Dialogflow</w:t>
      </w:r>
      <w:proofErr w:type="spellEnd"/>
      <w:r>
        <w:t xml:space="preserve"> will sometime jump into Play S</w:t>
      </w:r>
      <w:r>
        <w:t>ong intent and treat “the song” as a name of singer.</w:t>
      </w:r>
    </w:p>
    <w:p w:rsidR="007268FB" w:rsidRDefault="007268FB">
      <w:pPr>
        <w:pBdr>
          <w:top w:val="nil"/>
          <w:left w:val="nil"/>
          <w:bottom w:val="nil"/>
          <w:right w:val="nil"/>
          <w:between w:val="nil"/>
        </w:pBdr>
        <w:ind w:left="992" w:right="210"/>
        <w:rPr>
          <w:color w:val="000000"/>
        </w:rPr>
      </w:pPr>
    </w:p>
    <w:p w:rsidR="007268FB" w:rsidRDefault="00A45955">
      <w:pPr>
        <w:numPr>
          <w:ilvl w:val="0"/>
          <w:numId w:val="1"/>
        </w:numPr>
        <w:pBdr>
          <w:top w:val="nil"/>
          <w:left w:val="nil"/>
          <w:bottom w:val="nil"/>
          <w:right w:val="nil"/>
          <w:between w:val="nil"/>
        </w:pBdr>
        <w:ind w:right="210"/>
        <w:rPr>
          <w:color w:val="000000"/>
        </w:rPr>
      </w:pPr>
      <w:r>
        <w:rPr>
          <w:rFonts w:eastAsia="Arial"/>
          <w:b/>
          <w:color w:val="000000"/>
        </w:rPr>
        <w:t>Health monitor function</w:t>
      </w:r>
      <w:r>
        <w:rPr>
          <w:rFonts w:eastAsia="Arial"/>
          <w:color w:val="000000"/>
        </w:rPr>
        <w:t xml:space="preserve"> allow user extract their personal information from their wearable </w:t>
      </w:r>
      <w:proofErr w:type="gramStart"/>
      <w:r>
        <w:rPr>
          <w:rFonts w:eastAsia="Arial"/>
          <w:color w:val="000000"/>
        </w:rPr>
        <w:t>devices(</w:t>
      </w:r>
      <w:proofErr w:type="gramEnd"/>
      <w:r>
        <w:rPr>
          <w:rFonts w:eastAsia="Arial"/>
          <w:color w:val="000000"/>
        </w:rPr>
        <w:t>Apple Watch in this project). We provide information include max/min heart rate, walking distance, steps</w:t>
      </w:r>
      <w:r>
        <w:rPr>
          <w:rFonts w:eastAsia="Arial"/>
          <w:color w:val="000000"/>
        </w:rPr>
        <w:t xml:space="preserve"> in real time/specific time, calorie consumption in real time/specific time and sleep analysis.</w:t>
      </w:r>
    </w:p>
    <w:p w:rsidR="007268FB" w:rsidRDefault="00A45955">
      <w:pPr>
        <w:pBdr>
          <w:top w:val="nil"/>
          <w:left w:val="nil"/>
          <w:bottom w:val="nil"/>
          <w:right w:val="nil"/>
          <w:between w:val="nil"/>
        </w:pBdr>
        <w:ind w:left="425" w:right="210"/>
        <w:rPr>
          <w:color w:val="000000"/>
        </w:rPr>
      </w:pPr>
      <w:r>
        <w:rPr>
          <w:rFonts w:eastAsia="Arial"/>
          <w:b/>
          <w:color w:val="000000"/>
        </w:rPr>
        <w:t>User case example:</w:t>
      </w:r>
      <w:r>
        <w:rPr>
          <w:rFonts w:eastAsia="Arial"/>
          <w:color w:val="000000"/>
        </w:rPr>
        <w:t xml:space="preserve"> real time information will be returned if user </w:t>
      </w:r>
      <w:proofErr w:type="gramStart"/>
      <w:r>
        <w:rPr>
          <w:rFonts w:eastAsia="Arial"/>
          <w:color w:val="000000"/>
        </w:rPr>
        <w:t>querying ”how</w:t>
      </w:r>
      <w:proofErr w:type="gramEnd"/>
      <w:r>
        <w:rPr>
          <w:rFonts w:eastAsia="Arial"/>
          <w:color w:val="000000"/>
        </w:rPr>
        <w:t xml:space="preserve"> many steps I walk”. If querying like “how many calories did I burn last week”, t</w:t>
      </w:r>
      <w:r>
        <w:rPr>
          <w:rFonts w:eastAsia="Arial"/>
          <w:color w:val="000000"/>
        </w:rPr>
        <w:t>he total consumption last week will be returned.</w:t>
      </w:r>
    </w:p>
    <w:p w:rsidR="007268FB" w:rsidRDefault="00A45955">
      <w:pPr>
        <w:pBdr>
          <w:top w:val="nil"/>
          <w:left w:val="nil"/>
          <w:bottom w:val="nil"/>
          <w:right w:val="nil"/>
          <w:between w:val="nil"/>
        </w:pBdr>
        <w:ind w:left="425" w:right="210"/>
        <w:rPr>
          <w:color w:val="000000"/>
        </w:rPr>
      </w:pPr>
      <w:r>
        <w:rPr>
          <w:rFonts w:eastAsia="Arial"/>
          <w:b/>
          <w:color w:val="000000"/>
        </w:rPr>
        <w:t>Notice:</w:t>
      </w:r>
      <w:r>
        <w:rPr>
          <w:b/>
        </w:rPr>
        <w:t xml:space="preserve"> </w:t>
      </w:r>
      <w:r>
        <w:t xml:space="preserve">the heart rate will only return the maximum and minimum heart rate of the given date. </w:t>
      </w:r>
    </w:p>
    <w:p w:rsidR="007268FB" w:rsidRDefault="00A45955">
      <w:pPr>
        <w:numPr>
          <w:ilvl w:val="0"/>
          <w:numId w:val="1"/>
        </w:numPr>
        <w:pBdr>
          <w:top w:val="nil"/>
          <w:left w:val="nil"/>
          <w:bottom w:val="nil"/>
          <w:right w:val="nil"/>
          <w:between w:val="nil"/>
        </w:pBdr>
        <w:ind w:right="210"/>
        <w:rPr>
          <w:color w:val="000000"/>
        </w:rPr>
      </w:pPr>
      <w:r>
        <w:rPr>
          <w:rFonts w:eastAsia="Arial"/>
          <w:b/>
          <w:color w:val="000000"/>
        </w:rPr>
        <w:t>Interact with smart home devices function</w:t>
      </w:r>
      <w:r>
        <w:rPr>
          <w:rFonts w:eastAsia="Arial"/>
          <w:color w:val="000000"/>
        </w:rPr>
        <w:t xml:space="preserve"> allow the app </w:t>
      </w:r>
      <w:proofErr w:type="gramStart"/>
      <w:r>
        <w:rPr>
          <w:rFonts w:eastAsia="Arial"/>
          <w:color w:val="000000"/>
        </w:rPr>
        <w:t>connect</w:t>
      </w:r>
      <w:proofErr w:type="gramEnd"/>
      <w:r>
        <w:rPr>
          <w:rFonts w:eastAsia="Arial"/>
          <w:color w:val="000000"/>
        </w:rPr>
        <w:t xml:space="preserve"> with the smart device and control it by voice or</w:t>
      </w:r>
      <w:r>
        <w:rPr>
          <w:rFonts w:eastAsia="Arial"/>
          <w:color w:val="000000"/>
        </w:rPr>
        <w:t xml:space="preserve"> type-in command, in this project we develop with the LIFX bubble. We provide </w:t>
      </w:r>
      <w:proofErr w:type="spellStart"/>
      <w:proofErr w:type="gramStart"/>
      <w:r>
        <w:rPr>
          <w:rFonts w:eastAsia="Arial"/>
          <w:color w:val="000000"/>
        </w:rPr>
        <w:t>a</w:t>
      </w:r>
      <w:proofErr w:type="spellEnd"/>
      <w:proofErr w:type="gramEnd"/>
      <w:r>
        <w:rPr>
          <w:rFonts w:eastAsia="Arial"/>
          <w:color w:val="000000"/>
        </w:rPr>
        <w:t xml:space="preserve"> easy way for user to control the light on-off, change the color tone, color temperature and brightness easily. Except from the 9 build in color LIFX provided, we add another 15</w:t>
      </w:r>
      <w:r>
        <w:rPr>
          <w:rFonts w:eastAsia="Arial"/>
          <w:color w:val="000000"/>
        </w:rPr>
        <w:t>1 colors like “midnight blue”, “sienna” and so on.</w:t>
      </w:r>
    </w:p>
    <w:p w:rsidR="007268FB" w:rsidRDefault="00A45955">
      <w:pPr>
        <w:pBdr>
          <w:top w:val="nil"/>
          <w:left w:val="nil"/>
          <w:bottom w:val="nil"/>
          <w:right w:val="nil"/>
          <w:between w:val="nil"/>
        </w:pBdr>
        <w:ind w:left="425" w:right="210"/>
        <w:rPr>
          <w:color w:val="000000"/>
        </w:rPr>
      </w:pPr>
      <w:r>
        <w:rPr>
          <w:rFonts w:eastAsia="Arial"/>
          <w:b/>
          <w:color w:val="000000"/>
        </w:rPr>
        <w:t xml:space="preserve">User case example: </w:t>
      </w:r>
      <w:r>
        <w:rPr>
          <w:rFonts w:eastAsia="Arial"/>
          <w:color w:val="000000"/>
        </w:rPr>
        <w:t>User can control the light by simple command like “turn on/off the light”, “switch to red”. Commands like “turn down the lights” will decrease the brightness by 10% and if any specific p</w:t>
      </w:r>
      <w:r>
        <w:rPr>
          <w:rFonts w:eastAsia="Arial"/>
          <w:color w:val="000000"/>
        </w:rPr>
        <w:t>ercentage in the command, for example</w:t>
      </w:r>
      <w:proofErr w:type="gramStart"/>
      <w:r>
        <w:rPr>
          <w:rFonts w:eastAsia="Arial"/>
          <w:color w:val="000000"/>
        </w:rPr>
        <w:t>, ”dim</w:t>
      </w:r>
      <w:proofErr w:type="gramEnd"/>
      <w:r>
        <w:rPr>
          <w:rFonts w:eastAsia="Arial"/>
          <w:color w:val="000000"/>
        </w:rPr>
        <w:t xml:space="preserve"> the light by 50%” then it will decrease the brightness by 50%. Relevant response message will be return to user if the command is successfully </w:t>
      </w:r>
      <w:proofErr w:type="gramStart"/>
      <w:r>
        <w:rPr>
          <w:rFonts w:eastAsia="Arial"/>
          <w:color w:val="000000"/>
        </w:rPr>
        <w:t>execute</w:t>
      </w:r>
      <w:proofErr w:type="gramEnd"/>
      <w:r>
        <w:rPr>
          <w:rFonts w:eastAsia="Arial"/>
          <w:color w:val="000000"/>
        </w:rPr>
        <w:t>.</w:t>
      </w:r>
    </w:p>
    <w:p w:rsidR="007268FB" w:rsidRDefault="00A45955">
      <w:pPr>
        <w:pBdr>
          <w:top w:val="nil"/>
          <w:left w:val="nil"/>
          <w:bottom w:val="nil"/>
          <w:right w:val="nil"/>
          <w:between w:val="nil"/>
        </w:pBdr>
        <w:ind w:left="425" w:right="210"/>
        <w:rPr>
          <w:color w:val="000000"/>
        </w:rPr>
      </w:pPr>
      <w:r>
        <w:rPr>
          <w:rFonts w:eastAsia="Arial"/>
          <w:b/>
          <w:color w:val="000000"/>
        </w:rPr>
        <w:lastRenderedPageBreak/>
        <w:t>Notice:</w:t>
      </w:r>
      <w:r>
        <w:rPr>
          <w:rFonts w:eastAsia="Arial"/>
          <w:color w:val="000000"/>
        </w:rPr>
        <w:t xml:space="preserve"> if the color user wanted to set are not in our scope</w:t>
      </w:r>
      <w:r>
        <w:rPr>
          <w:rFonts w:eastAsia="Arial"/>
          <w:color w:val="000000"/>
        </w:rPr>
        <w:t>, then we can’t do anything but return a warning message that “light can’t set to that color”.</w:t>
      </w:r>
      <w:bookmarkStart w:id="3" w:name="_GoBack"/>
      <w:bookmarkEnd w:id="3"/>
    </w:p>
    <w:p w:rsidR="007268FB" w:rsidRDefault="00A45955">
      <w:pPr>
        <w:pBdr>
          <w:top w:val="nil"/>
          <w:left w:val="nil"/>
          <w:bottom w:val="nil"/>
          <w:right w:val="nil"/>
          <w:between w:val="nil"/>
        </w:pBdr>
        <w:ind w:right="210"/>
        <w:rPr>
          <w:rFonts w:ascii="Merriweather" w:eastAsia="Merriweather" w:hAnsi="Merriweather" w:cs="Merriweather"/>
          <w:color w:val="FF0000"/>
          <w:sz w:val="21"/>
          <w:szCs w:val="21"/>
        </w:rPr>
      </w:pPr>
      <w:r>
        <w:rPr>
          <w:rFonts w:ascii="Arial Unicode MS" w:eastAsia="Arial Unicode MS" w:hAnsi="Arial Unicode MS" w:cs="Arial Unicode MS"/>
          <w:color w:val="FF0000"/>
          <w:sz w:val="21"/>
          <w:szCs w:val="21"/>
        </w:rPr>
        <w:t>➢</w:t>
      </w:r>
      <w:r>
        <w:rPr>
          <w:rFonts w:ascii="Merriweather" w:eastAsia="Merriweather" w:hAnsi="Merriweather" w:cs="Merriweather"/>
          <w:color w:val="FF0000"/>
          <w:sz w:val="21"/>
          <w:szCs w:val="21"/>
        </w:rPr>
        <w:t xml:space="preserve">Proper references and brief descriptions of ALL third-party functionalities (clouds/services/APIs/libraries/code) used by the team, with justification for their use and discussion how their licensing terms impact results of this project. </w:t>
      </w:r>
    </w:p>
    <w:p w:rsidR="007268FB" w:rsidRDefault="00A45955">
      <w:pPr>
        <w:pStyle w:val="1"/>
        <w:numPr>
          <w:ilvl w:val="0"/>
          <w:numId w:val="3"/>
        </w:numPr>
      </w:pPr>
      <w:bookmarkStart w:id="4" w:name="_3znysh7" w:colFirst="0" w:colLast="0"/>
      <w:bookmarkEnd w:id="4"/>
      <w:r>
        <w:t>Third-party funct</w:t>
      </w:r>
      <w:r>
        <w:t>ionalities reference</w:t>
      </w:r>
    </w:p>
    <w:p w:rsidR="007268FB" w:rsidRDefault="00A45955">
      <w:pPr>
        <w:numPr>
          <w:ilvl w:val="0"/>
          <w:numId w:val="2"/>
        </w:numPr>
        <w:pBdr>
          <w:top w:val="nil"/>
          <w:left w:val="nil"/>
          <w:bottom w:val="nil"/>
          <w:right w:val="nil"/>
          <w:between w:val="nil"/>
        </w:pBdr>
        <w:ind w:right="210"/>
        <w:rPr>
          <w:color w:val="000000"/>
        </w:rPr>
      </w:pPr>
      <w:proofErr w:type="spellStart"/>
      <w:r>
        <w:rPr>
          <w:rFonts w:eastAsia="Arial"/>
          <w:b/>
          <w:color w:val="000000"/>
        </w:rPr>
        <w:t>Dialogflow</w:t>
      </w:r>
      <w:proofErr w:type="spellEnd"/>
      <w:r>
        <w:rPr>
          <w:rFonts w:eastAsia="Arial"/>
          <w:color w:val="000000"/>
        </w:rPr>
        <w:t xml:space="preserve">: mainly used to detect intents and entities. Sentence uploaded to </w:t>
      </w:r>
      <w:proofErr w:type="spellStart"/>
      <w:r>
        <w:rPr>
          <w:rFonts w:eastAsia="Arial"/>
          <w:color w:val="000000"/>
        </w:rPr>
        <w:t>Dialogflow</w:t>
      </w:r>
      <w:proofErr w:type="spellEnd"/>
      <w:r>
        <w:rPr>
          <w:rFonts w:eastAsia="Arial"/>
          <w:color w:val="000000"/>
        </w:rPr>
        <w:t xml:space="preserve"> can be divided into intents and entities, which can help us find out what users want easily. For example, when user </w:t>
      </w:r>
      <w:proofErr w:type="gramStart"/>
      <w:r>
        <w:rPr>
          <w:rFonts w:eastAsia="Arial"/>
          <w:color w:val="000000"/>
        </w:rPr>
        <w:t>asking</w:t>
      </w:r>
      <w:proofErr w:type="gramEnd"/>
      <w:r>
        <w:rPr>
          <w:rFonts w:eastAsia="Arial"/>
          <w:color w:val="000000"/>
        </w:rPr>
        <w:t xml:space="preserve"> “who is the actor and di</w:t>
      </w:r>
      <w:r>
        <w:rPr>
          <w:rFonts w:eastAsia="Arial"/>
          <w:color w:val="000000"/>
        </w:rPr>
        <w:t xml:space="preserve">rector of spider-man”, </w:t>
      </w:r>
      <w:proofErr w:type="spellStart"/>
      <w:r>
        <w:rPr>
          <w:rFonts w:eastAsia="Arial"/>
          <w:color w:val="000000"/>
        </w:rPr>
        <w:t>Dialogflow</w:t>
      </w:r>
      <w:proofErr w:type="spellEnd"/>
      <w:r>
        <w:rPr>
          <w:rFonts w:eastAsia="Arial"/>
          <w:color w:val="000000"/>
        </w:rPr>
        <w:t xml:space="preserve"> can tell us this query is about movie, this part is done by intents. </w:t>
      </w:r>
      <w:proofErr w:type="gramStart"/>
      <w:r>
        <w:rPr>
          <w:rFonts w:eastAsia="Arial"/>
          <w:color w:val="000000"/>
        </w:rPr>
        <w:t>Also</w:t>
      </w:r>
      <w:proofErr w:type="gramEnd"/>
      <w:r>
        <w:rPr>
          <w:rFonts w:eastAsia="Arial"/>
          <w:color w:val="000000"/>
        </w:rPr>
        <w:t xml:space="preserve"> it can tell us the information about director, actor and spider-man is needed, this part is done by entities. By doing this we can extract important</w:t>
      </w:r>
      <w:r>
        <w:rPr>
          <w:rFonts w:eastAsia="Arial"/>
          <w:color w:val="000000"/>
        </w:rPr>
        <w:t xml:space="preserve"> information from a query and give proper feedback. </w:t>
      </w:r>
    </w:p>
    <w:p w:rsidR="007268FB" w:rsidRDefault="00A45955">
      <w:pPr>
        <w:numPr>
          <w:ilvl w:val="0"/>
          <w:numId w:val="2"/>
        </w:numPr>
        <w:pBdr>
          <w:top w:val="nil"/>
          <w:left w:val="nil"/>
          <w:bottom w:val="nil"/>
          <w:right w:val="nil"/>
          <w:between w:val="nil"/>
        </w:pBdr>
        <w:ind w:right="210"/>
        <w:rPr>
          <w:color w:val="000000"/>
        </w:rPr>
      </w:pPr>
      <w:r>
        <w:rPr>
          <w:rFonts w:eastAsia="Arial"/>
          <w:b/>
          <w:color w:val="000000"/>
        </w:rPr>
        <w:t>LIFX API:</w:t>
      </w:r>
      <w:r>
        <w:rPr>
          <w:rFonts w:eastAsia="Arial"/>
          <w:color w:val="000000"/>
        </w:rPr>
        <w:t xml:space="preserve"> used in Interact with smart home devices function, allow us </w:t>
      </w:r>
      <w:proofErr w:type="gramStart"/>
      <w:r>
        <w:rPr>
          <w:rFonts w:eastAsia="Arial"/>
          <w:color w:val="000000"/>
        </w:rPr>
        <w:t>control</w:t>
      </w:r>
      <w:proofErr w:type="gramEnd"/>
      <w:r>
        <w:rPr>
          <w:rFonts w:eastAsia="Arial"/>
          <w:color w:val="000000"/>
        </w:rPr>
        <w:t xml:space="preserve"> the LIFX bubble in our own app</w:t>
      </w:r>
    </w:p>
    <w:p w:rsidR="007268FB" w:rsidRDefault="00A45955">
      <w:pPr>
        <w:numPr>
          <w:ilvl w:val="0"/>
          <w:numId w:val="2"/>
        </w:numPr>
        <w:pBdr>
          <w:top w:val="nil"/>
          <w:left w:val="nil"/>
          <w:bottom w:val="nil"/>
          <w:right w:val="nil"/>
          <w:between w:val="nil"/>
        </w:pBdr>
        <w:ind w:right="210"/>
        <w:rPr>
          <w:color w:val="000000"/>
        </w:rPr>
      </w:pPr>
      <w:proofErr w:type="spellStart"/>
      <w:r>
        <w:rPr>
          <w:b/>
        </w:rPr>
        <w:t>HealthKit</w:t>
      </w:r>
      <w:proofErr w:type="spellEnd"/>
      <w:r>
        <w:rPr>
          <w:rFonts w:eastAsia="Arial"/>
          <w:color w:val="000000"/>
        </w:rPr>
        <w:t xml:space="preserve">: used in Health monitor function, allow us </w:t>
      </w:r>
      <w:proofErr w:type="gramStart"/>
      <w:r>
        <w:rPr>
          <w:rFonts w:eastAsia="Arial"/>
          <w:color w:val="000000"/>
        </w:rPr>
        <w:t>gain</w:t>
      </w:r>
      <w:proofErr w:type="gramEnd"/>
      <w:r>
        <w:rPr>
          <w:rFonts w:eastAsia="Arial"/>
          <w:color w:val="000000"/>
        </w:rPr>
        <w:t xml:space="preserve"> the information from Apple Watch.</w:t>
      </w:r>
    </w:p>
    <w:p w:rsidR="007268FB" w:rsidRDefault="00A45955">
      <w:pPr>
        <w:numPr>
          <w:ilvl w:val="0"/>
          <w:numId w:val="2"/>
        </w:numPr>
        <w:pBdr>
          <w:top w:val="nil"/>
          <w:left w:val="nil"/>
          <w:bottom w:val="nil"/>
          <w:right w:val="nil"/>
          <w:between w:val="nil"/>
        </w:pBdr>
        <w:ind w:right="210"/>
        <w:rPr>
          <w:color w:val="000000"/>
        </w:rPr>
      </w:pPr>
      <w:r>
        <w:rPr>
          <w:rFonts w:eastAsia="Arial"/>
          <w:b/>
          <w:color w:val="000000"/>
        </w:rPr>
        <w:t>Yo</w:t>
      </w:r>
      <w:r>
        <w:rPr>
          <w:rFonts w:eastAsia="Arial"/>
          <w:b/>
          <w:color w:val="000000"/>
        </w:rPr>
        <w:t xml:space="preserve">uTube </w:t>
      </w:r>
      <w:r>
        <w:rPr>
          <w:b/>
        </w:rPr>
        <w:t>Video</w:t>
      </w:r>
      <w:r>
        <w:rPr>
          <w:rFonts w:eastAsia="Arial"/>
          <w:b/>
          <w:color w:val="000000"/>
        </w:rPr>
        <w:t xml:space="preserve"> API: </w:t>
      </w:r>
      <w:r>
        <w:rPr>
          <w:rFonts w:eastAsia="Arial"/>
          <w:color w:val="000000"/>
        </w:rPr>
        <w:t xml:space="preserve">used in Movie information function to obtain the movie trailer, allow us </w:t>
      </w:r>
      <w:proofErr w:type="gramStart"/>
      <w:r>
        <w:rPr>
          <w:rFonts w:eastAsia="Arial"/>
          <w:color w:val="000000"/>
        </w:rPr>
        <w:t>search</w:t>
      </w:r>
      <w:proofErr w:type="gramEnd"/>
      <w:r>
        <w:rPr>
          <w:rFonts w:eastAsia="Arial"/>
          <w:color w:val="000000"/>
        </w:rPr>
        <w:t xml:space="preserve"> the relevant trailer in YouTube and gain the thumbnail and video id. The licensing terms of YouTube API only allows at most 100 queries per day, so if the quer</w:t>
      </w:r>
      <w:r>
        <w:rPr>
          <w:rFonts w:eastAsia="Arial"/>
          <w:color w:val="000000"/>
        </w:rPr>
        <w:t xml:space="preserve">y about trailer are </w:t>
      </w:r>
      <w:proofErr w:type="gramStart"/>
      <w:r>
        <w:rPr>
          <w:rFonts w:eastAsia="Arial"/>
          <w:color w:val="000000"/>
        </w:rPr>
        <w:t>extend</w:t>
      </w:r>
      <w:proofErr w:type="gramEnd"/>
      <w:r>
        <w:rPr>
          <w:rFonts w:eastAsia="Arial"/>
          <w:color w:val="000000"/>
        </w:rPr>
        <w:t xml:space="preserve"> we can’t obtain result any more.</w:t>
      </w:r>
    </w:p>
    <w:p w:rsidR="007268FB" w:rsidRDefault="00A45955">
      <w:pPr>
        <w:numPr>
          <w:ilvl w:val="0"/>
          <w:numId w:val="2"/>
        </w:numPr>
        <w:pBdr>
          <w:top w:val="nil"/>
          <w:left w:val="nil"/>
          <w:bottom w:val="nil"/>
          <w:right w:val="nil"/>
          <w:between w:val="nil"/>
        </w:pBdr>
        <w:ind w:right="210"/>
        <w:rPr>
          <w:b/>
        </w:rPr>
      </w:pPr>
      <w:r>
        <w:rPr>
          <w:b/>
        </w:rPr>
        <w:t xml:space="preserve">NLTK: </w:t>
      </w:r>
      <w:r>
        <w:t>used in movie query function for providing more accurate search results.</w:t>
      </w:r>
    </w:p>
    <w:p w:rsidR="007268FB" w:rsidRDefault="00A45955">
      <w:pPr>
        <w:numPr>
          <w:ilvl w:val="0"/>
          <w:numId w:val="2"/>
        </w:numPr>
        <w:pBdr>
          <w:top w:val="nil"/>
          <w:left w:val="nil"/>
          <w:bottom w:val="nil"/>
          <w:right w:val="nil"/>
          <w:between w:val="nil"/>
        </w:pBdr>
        <w:ind w:right="210"/>
      </w:pPr>
      <w:r>
        <w:rPr>
          <w:b/>
        </w:rPr>
        <w:t>Flask</w:t>
      </w:r>
      <w:r>
        <w:t>: it’s the foundation of our application. It helps us easily handle http requests and responses.</w:t>
      </w:r>
    </w:p>
    <w:p w:rsidR="007268FB" w:rsidRDefault="00A45955">
      <w:pPr>
        <w:numPr>
          <w:ilvl w:val="0"/>
          <w:numId w:val="2"/>
        </w:numPr>
        <w:pBdr>
          <w:top w:val="nil"/>
          <w:left w:val="nil"/>
          <w:bottom w:val="nil"/>
          <w:right w:val="nil"/>
          <w:between w:val="nil"/>
        </w:pBdr>
        <w:ind w:right="210"/>
      </w:pPr>
      <w:r>
        <w:rPr>
          <w:b/>
        </w:rPr>
        <w:t>Spotify-python</w:t>
      </w:r>
      <w:r>
        <w:t>:</w:t>
      </w:r>
      <w:r>
        <w:t xml:space="preserve"> used in the front and back end to provide user music control, music display, music query, 3rd party authentication and token refresh.</w:t>
      </w:r>
    </w:p>
    <w:p w:rsidR="007268FB" w:rsidRDefault="00A45955">
      <w:pPr>
        <w:numPr>
          <w:ilvl w:val="0"/>
          <w:numId w:val="2"/>
        </w:numPr>
        <w:pBdr>
          <w:top w:val="nil"/>
          <w:left w:val="nil"/>
          <w:bottom w:val="nil"/>
          <w:right w:val="nil"/>
          <w:between w:val="nil"/>
        </w:pBdr>
        <w:ind w:right="210"/>
      </w:pPr>
      <w:r>
        <w:rPr>
          <w:b/>
        </w:rPr>
        <w:t>MongoDB-python</w:t>
      </w:r>
      <w:r>
        <w:t>: interact with the back end to query, insert, modify, delete the data saved in MongoDB.</w:t>
      </w:r>
    </w:p>
    <w:p w:rsidR="007268FB" w:rsidRDefault="00A45955">
      <w:pPr>
        <w:pBdr>
          <w:top w:val="nil"/>
          <w:left w:val="nil"/>
          <w:bottom w:val="nil"/>
          <w:right w:val="nil"/>
          <w:between w:val="nil"/>
        </w:pBdr>
        <w:ind w:right="210"/>
        <w:rPr>
          <w:rFonts w:ascii="宋体" w:eastAsia="宋体" w:hAnsi="宋体" w:cs="宋体"/>
          <w:color w:val="FF0000"/>
          <w:sz w:val="21"/>
          <w:szCs w:val="21"/>
        </w:rPr>
      </w:pPr>
      <w:r>
        <w:rPr>
          <w:rFonts w:ascii="Arial Unicode MS" w:eastAsia="Arial Unicode MS" w:hAnsi="Arial Unicode MS" w:cs="Arial Unicode MS"/>
          <w:color w:val="FF0000"/>
          <w:sz w:val="21"/>
          <w:szCs w:val="21"/>
        </w:rPr>
        <w:lastRenderedPageBreak/>
        <w:t>➢</w:t>
      </w:r>
      <w:r>
        <w:rPr>
          <w:rFonts w:ascii="Merriweather" w:eastAsia="Merriweather" w:hAnsi="Merriweather" w:cs="Merriweather"/>
          <w:color w:val="FF0000"/>
          <w:sz w:val="21"/>
          <w:szCs w:val="21"/>
        </w:rPr>
        <w:t xml:space="preserve">Implementation challenges: descriptions of any tricks, non-trivial algorithms, special architecture/design, etc. </w:t>
      </w:r>
    </w:p>
    <w:p w:rsidR="007268FB" w:rsidRDefault="00A45955">
      <w:pPr>
        <w:pStyle w:val="1"/>
        <w:numPr>
          <w:ilvl w:val="0"/>
          <w:numId w:val="3"/>
        </w:numPr>
      </w:pPr>
      <w:bookmarkStart w:id="5" w:name="_2et92p0" w:colFirst="0" w:colLast="0"/>
      <w:bookmarkEnd w:id="5"/>
      <w:r>
        <w:t>Implementation challenges:</w:t>
      </w:r>
    </w:p>
    <w:p w:rsidR="007268FB" w:rsidRDefault="00A45955">
      <w:pPr>
        <w:numPr>
          <w:ilvl w:val="0"/>
          <w:numId w:val="4"/>
        </w:numPr>
        <w:pBdr>
          <w:top w:val="nil"/>
          <w:left w:val="nil"/>
          <w:bottom w:val="nil"/>
          <w:right w:val="nil"/>
          <w:between w:val="nil"/>
        </w:pBdr>
        <w:ind w:right="210"/>
        <w:rPr>
          <w:color w:val="000000"/>
        </w:rPr>
      </w:pPr>
      <w:r>
        <w:t>Data Process</w:t>
      </w:r>
    </w:p>
    <w:p w:rsidR="007268FB" w:rsidRDefault="00A45955">
      <w:pPr>
        <w:pBdr>
          <w:top w:val="nil"/>
          <w:left w:val="nil"/>
          <w:bottom w:val="nil"/>
          <w:right w:val="nil"/>
          <w:between w:val="nil"/>
        </w:pBdr>
        <w:ind w:left="360" w:right="210"/>
      </w:pPr>
      <w:r>
        <w:t>Movie part:</w:t>
      </w:r>
      <w:r>
        <w:br/>
      </w:r>
      <w:r>
        <w:t xml:space="preserve">Nowadays, movie information </w:t>
      </w:r>
      <w:proofErr w:type="spellStart"/>
      <w:r>
        <w:t>can not</w:t>
      </w:r>
      <w:proofErr w:type="spellEnd"/>
      <w:r>
        <w:t xml:space="preserve"> be presented accurately by only a movie title. There are lots of remade and reproduced movies in the market and some movies have same title. To make our project more close to real product and more accurate, We grab the m</w:t>
      </w:r>
      <w:r>
        <w:t xml:space="preserve">ovie data from the IMDB database, delete unnecessary information and save in our database and </w:t>
      </w:r>
      <w:proofErr w:type="spellStart"/>
      <w:r>
        <w:t>dialogflow</w:t>
      </w:r>
      <w:proofErr w:type="spellEnd"/>
      <w:r>
        <w:t xml:space="preserve"> intent so that as long as your input is a real movie name, our product will provide the results as close as possible.</w:t>
      </w:r>
    </w:p>
    <w:p w:rsidR="007268FB" w:rsidRDefault="00A45955">
      <w:pPr>
        <w:pBdr>
          <w:top w:val="nil"/>
          <w:left w:val="nil"/>
          <w:bottom w:val="nil"/>
          <w:right w:val="nil"/>
          <w:between w:val="nil"/>
        </w:pBdr>
        <w:ind w:left="360" w:right="210"/>
      </w:pPr>
      <w:r>
        <w:t>Music part:</w:t>
      </w:r>
      <w:r>
        <w:br/>
        <w:t xml:space="preserve">Music </w:t>
      </w:r>
      <w:proofErr w:type="spellStart"/>
      <w:r>
        <w:t>can not</w:t>
      </w:r>
      <w:proofErr w:type="spellEnd"/>
      <w:r>
        <w:t xml:space="preserve"> be same</w:t>
      </w:r>
      <w:r>
        <w:t xml:space="preserve"> as Movie. There are only at most 20 thousand movies since the birth of movie, but the number of music is at least 10 times than </w:t>
      </w:r>
      <w:proofErr w:type="gramStart"/>
      <w:r>
        <w:t>movie’s</w:t>
      </w:r>
      <w:proofErr w:type="gramEnd"/>
      <w:r>
        <w:t xml:space="preserve">. Thus, we cannot save all </w:t>
      </w:r>
      <w:proofErr w:type="spellStart"/>
      <w:r>
        <w:t>musics</w:t>
      </w:r>
      <w:proofErr w:type="spellEnd"/>
      <w:r>
        <w:t xml:space="preserve"> in the database and </w:t>
      </w:r>
      <w:proofErr w:type="spellStart"/>
      <w:r>
        <w:t>dialogflow</w:t>
      </w:r>
      <w:proofErr w:type="spellEnd"/>
      <w:r>
        <w:t xml:space="preserve">. Our strategy is to collect the top one thousand </w:t>
      </w:r>
      <w:proofErr w:type="gramStart"/>
      <w:r>
        <w:t>artist</w:t>
      </w:r>
      <w:proofErr w:type="gramEnd"/>
      <w:r>
        <w:t xml:space="preserve"> in the history and recent top 100 artists in the billboard that could cover most users. We can provide user the albums and top ten songs through the artists, meanwhile give user’s playlist in their Spotify account.</w:t>
      </w:r>
    </w:p>
    <w:p w:rsidR="007268FB" w:rsidRDefault="00A45955">
      <w:pPr>
        <w:pBdr>
          <w:top w:val="nil"/>
          <w:left w:val="nil"/>
          <w:bottom w:val="nil"/>
          <w:right w:val="nil"/>
          <w:between w:val="nil"/>
        </w:pBdr>
        <w:ind w:left="360" w:right="210"/>
      </w:pPr>
      <w:r>
        <w:t>The aim of these 2 data processing is to</w:t>
      </w:r>
      <w:r>
        <w:t xml:space="preserve"> make our project not just a </w:t>
      </w:r>
      <w:proofErr w:type="gramStart"/>
      <w:r>
        <w:t>demo, but</w:t>
      </w:r>
      <w:proofErr w:type="gramEnd"/>
      <w:r>
        <w:t xml:space="preserve"> can perform the functionalities in the real productive environment.</w:t>
      </w:r>
    </w:p>
    <w:p w:rsidR="007268FB" w:rsidRDefault="00A45955">
      <w:pPr>
        <w:numPr>
          <w:ilvl w:val="0"/>
          <w:numId w:val="4"/>
        </w:numPr>
        <w:pBdr>
          <w:top w:val="nil"/>
          <w:left w:val="nil"/>
          <w:bottom w:val="nil"/>
          <w:right w:val="nil"/>
          <w:between w:val="nil"/>
        </w:pBdr>
        <w:ind w:right="210"/>
        <w:rPr>
          <w:color w:val="000000"/>
        </w:rPr>
      </w:pPr>
      <w:r>
        <w:t>Model Design</w:t>
      </w:r>
      <w:r>
        <w:br/>
        <w:t xml:space="preserve">We design a model class for both front end and back end that keep data consistency between transmission. The reason that we design this </w:t>
      </w:r>
      <w:r>
        <w:t>is it could speed up process of our development. And during the test period, we can easily figure out if the data between front and end is correct or not.</w:t>
      </w:r>
    </w:p>
    <w:p w:rsidR="007268FB" w:rsidRDefault="00A45955">
      <w:pPr>
        <w:numPr>
          <w:ilvl w:val="0"/>
          <w:numId w:val="4"/>
        </w:numPr>
        <w:pBdr>
          <w:top w:val="nil"/>
          <w:left w:val="nil"/>
          <w:bottom w:val="nil"/>
          <w:right w:val="nil"/>
          <w:between w:val="nil"/>
        </w:pBdr>
        <w:ind w:right="210"/>
      </w:pPr>
      <w:r>
        <w:t>User Object Management</w:t>
      </w:r>
      <w:r>
        <w:br/>
        <w:t xml:space="preserve">Our project has one user manager which is built through singleton pattern. As </w:t>
      </w:r>
      <w:r>
        <w:t xml:space="preserve">long as user login the app, we can get all user’s information at any time, and modify it. </w:t>
      </w:r>
    </w:p>
    <w:p w:rsidR="007268FB" w:rsidRDefault="00A45955">
      <w:pPr>
        <w:numPr>
          <w:ilvl w:val="0"/>
          <w:numId w:val="4"/>
        </w:numPr>
        <w:pBdr>
          <w:top w:val="nil"/>
          <w:left w:val="nil"/>
          <w:bottom w:val="nil"/>
          <w:right w:val="nil"/>
          <w:between w:val="nil"/>
        </w:pBdr>
        <w:ind w:right="210"/>
        <w:rPr>
          <w:color w:val="000000"/>
        </w:rPr>
      </w:pPr>
      <w:r>
        <w:rPr>
          <w:rFonts w:eastAsia="Arial"/>
          <w:color w:val="000000"/>
        </w:rPr>
        <w:t xml:space="preserve">Select another music/movie from the list after one selection has been processed </w:t>
      </w:r>
    </w:p>
    <w:p w:rsidR="007268FB" w:rsidRDefault="00A45955">
      <w:pPr>
        <w:pBdr>
          <w:top w:val="nil"/>
          <w:left w:val="nil"/>
          <w:bottom w:val="nil"/>
          <w:right w:val="nil"/>
          <w:between w:val="nil"/>
        </w:pBdr>
        <w:ind w:left="360" w:right="210"/>
        <w:rPr>
          <w:color w:val="000000"/>
        </w:rPr>
      </w:pPr>
      <w:bookmarkStart w:id="6" w:name="_tyjcwt" w:colFirst="0" w:colLast="0"/>
      <w:bookmarkEnd w:id="6"/>
      <w:r>
        <w:rPr>
          <w:rFonts w:eastAsia="Arial"/>
          <w:color w:val="000000"/>
        </w:rPr>
        <w:lastRenderedPageBreak/>
        <w:t>By the design of our function, fuzzy search will return a list of movies, and in mus</w:t>
      </w:r>
      <w:r>
        <w:rPr>
          <w:rFonts w:eastAsia="Arial"/>
          <w:color w:val="000000"/>
        </w:rPr>
        <w:t>ic function we will return a list of songs/albums, after that user can select one from the list. We would like to implement that after the user made a choose, he can still make another choose without doing the query again, here’s the challenge occur. Based</w:t>
      </w:r>
      <w:r>
        <w:rPr>
          <w:rFonts w:eastAsia="Arial"/>
          <w:color w:val="000000"/>
        </w:rPr>
        <w:t xml:space="preserve"> on the </w:t>
      </w:r>
      <w:proofErr w:type="spellStart"/>
      <w:r>
        <w:rPr>
          <w:rFonts w:eastAsia="Arial"/>
          <w:color w:val="000000"/>
        </w:rPr>
        <w:t>dialogflow</w:t>
      </w:r>
      <w:proofErr w:type="spellEnd"/>
      <w:r>
        <w:rPr>
          <w:rFonts w:eastAsia="Arial"/>
          <w:color w:val="000000"/>
        </w:rPr>
        <w:t xml:space="preserve"> we designed, those list selection response like “3” or “the third one” will consider as the “selection” intent only after the following process was done: movie/music querying --&gt; movie/music list provided -&gt; sel</w:t>
      </w:r>
      <w:r>
        <w:t>e</w:t>
      </w:r>
      <w:r>
        <w:rPr>
          <w:rFonts w:eastAsia="Arial"/>
          <w:color w:val="000000"/>
        </w:rPr>
        <w:t>ction. Any other sentence</w:t>
      </w:r>
      <w:r>
        <w:rPr>
          <w:rFonts w:eastAsia="Arial"/>
          <w:color w:val="000000"/>
        </w:rPr>
        <w:t xml:space="preserve"> will not consider as “selection” even it looks like one. The challenge here is that we don’t know what the user </w:t>
      </w:r>
      <w:proofErr w:type="gramStart"/>
      <w:r>
        <w:rPr>
          <w:rFonts w:eastAsia="Arial"/>
          <w:color w:val="000000"/>
        </w:rPr>
        <w:t>want</w:t>
      </w:r>
      <w:proofErr w:type="gramEnd"/>
      <w:r>
        <w:rPr>
          <w:rFonts w:eastAsia="Arial"/>
          <w:color w:val="000000"/>
        </w:rPr>
        <w:t xml:space="preserve"> if he didn’t go th</w:t>
      </w:r>
      <w:r>
        <w:t>r</w:t>
      </w:r>
      <w:r>
        <w:rPr>
          <w:rFonts w:eastAsia="Arial"/>
          <w:color w:val="000000"/>
        </w:rPr>
        <w:t xml:space="preserve">ough the process. For example, by querying “3”, he may want to choose another move with index of 3, but it may also </w:t>
      </w:r>
      <w:proofErr w:type="gramStart"/>
      <w:r>
        <w:rPr>
          <w:rFonts w:eastAsia="Arial"/>
          <w:color w:val="000000"/>
        </w:rPr>
        <w:t>mea</w:t>
      </w:r>
      <w:r>
        <w:rPr>
          <w:rFonts w:eastAsia="Arial"/>
          <w:color w:val="000000"/>
        </w:rPr>
        <w:t>ns</w:t>
      </w:r>
      <w:proofErr w:type="gramEnd"/>
      <w:r>
        <w:rPr>
          <w:rFonts w:eastAsia="Arial"/>
          <w:color w:val="000000"/>
        </w:rPr>
        <w:t xml:space="preserve"> he want the information about a movie named “3”. We can’t figure a way to solve this </w:t>
      </w:r>
      <w:proofErr w:type="gramStart"/>
      <w:r>
        <w:rPr>
          <w:rFonts w:eastAsia="Arial"/>
          <w:color w:val="000000"/>
        </w:rPr>
        <w:t>conflict</w:t>
      </w:r>
      <w:proofErr w:type="gramEnd"/>
      <w:r>
        <w:rPr>
          <w:rFonts w:eastAsia="Arial"/>
          <w:color w:val="000000"/>
        </w:rPr>
        <w:t xml:space="preserve"> so we didn’t implement this function</w:t>
      </w:r>
    </w:p>
    <w:p w:rsidR="007268FB" w:rsidRDefault="007268FB">
      <w:pPr>
        <w:pBdr>
          <w:top w:val="nil"/>
          <w:left w:val="nil"/>
          <w:bottom w:val="nil"/>
          <w:right w:val="nil"/>
          <w:between w:val="nil"/>
        </w:pBdr>
        <w:ind w:left="360" w:right="210"/>
      </w:pPr>
      <w:bookmarkStart w:id="7" w:name="_icdn0asms8ll" w:colFirst="0" w:colLast="0"/>
      <w:bookmarkEnd w:id="7"/>
    </w:p>
    <w:p w:rsidR="007268FB" w:rsidRPr="00243876" w:rsidRDefault="00A45955">
      <w:pPr>
        <w:numPr>
          <w:ilvl w:val="0"/>
          <w:numId w:val="4"/>
        </w:numPr>
        <w:pBdr>
          <w:top w:val="nil"/>
          <w:left w:val="nil"/>
          <w:bottom w:val="nil"/>
          <w:right w:val="nil"/>
          <w:between w:val="nil"/>
        </w:pBdr>
        <w:ind w:right="210"/>
        <w:rPr>
          <w:color w:val="000000"/>
        </w:rPr>
      </w:pPr>
      <w:r>
        <w:t>M</w:t>
      </w:r>
      <w:r>
        <w:rPr>
          <w:rFonts w:eastAsia="Arial"/>
          <w:color w:val="000000"/>
        </w:rPr>
        <w:t xml:space="preserve">ovie </w:t>
      </w:r>
      <w:r>
        <w:t>R</w:t>
      </w:r>
      <w:r>
        <w:rPr>
          <w:rFonts w:eastAsia="Arial"/>
          <w:color w:val="000000"/>
        </w:rPr>
        <w:t>ecommendation</w:t>
      </w:r>
    </w:p>
    <w:p w:rsidR="00243876" w:rsidRDefault="00243876" w:rsidP="00243876">
      <w:pPr>
        <w:pStyle w:val="a7"/>
        <w:ind w:left="360" w:firstLineChars="0" w:firstLine="0"/>
      </w:pPr>
      <w:r w:rsidRPr="00542EB9">
        <w:rPr>
          <w:rFonts w:hint="eastAsia"/>
        </w:rPr>
        <w:t>For</w:t>
      </w:r>
      <w:r w:rsidRPr="00542EB9">
        <w:t xml:space="preserve"> </w:t>
      </w:r>
      <w:r w:rsidRPr="00542EB9">
        <w:rPr>
          <w:rFonts w:hint="eastAsia"/>
        </w:rPr>
        <w:t>re</w:t>
      </w:r>
      <w:r w:rsidRPr="00542EB9">
        <w:t xml:space="preserve">commend </w:t>
      </w:r>
      <w:r w:rsidRPr="00542EB9">
        <w:rPr>
          <w:rFonts w:hint="eastAsia"/>
        </w:rPr>
        <w:t>movie</w:t>
      </w:r>
      <w:r w:rsidRPr="00542EB9">
        <w:t xml:space="preserve"> </w:t>
      </w:r>
      <w:r w:rsidRPr="00542EB9">
        <w:rPr>
          <w:rFonts w:hint="eastAsia"/>
        </w:rPr>
        <w:t>function</w:t>
      </w:r>
      <w:r w:rsidRPr="00542EB9">
        <w:t xml:space="preserve">, </w:t>
      </w:r>
      <w:r>
        <w:t>there are</w:t>
      </w:r>
      <w:r w:rsidRPr="00542EB9">
        <w:t xml:space="preserve"> 2 types </w:t>
      </w:r>
      <w:r>
        <w:t>recommendation systems,</w:t>
      </w:r>
      <w:r w:rsidRPr="00542EB9">
        <w:t xml:space="preserve"> one is </w:t>
      </w:r>
      <w:r w:rsidRPr="00542EB9">
        <w:rPr>
          <w:rFonts w:hint="eastAsia"/>
        </w:rPr>
        <w:t>recommended</w:t>
      </w:r>
      <w:r w:rsidRPr="00542EB9">
        <w:t xml:space="preserve"> </w:t>
      </w:r>
      <w:r w:rsidRPr="00542EB9">
        <w:rPr>
          <w:rFonts w:hint="eastAsia"/>
        </w:rPr>
        <w:t>by</w:t>
      </w:r>
      <w:r w:rsidRPr="00542EB9">
        <w:t xml:space="preserve"> </w:t>
      </w:r>
      <w:r w:rsidRPr="00542EB9">
        <w:rPr>
          <w:rFonts w:hint="eastAsia"/>
        </w:rPr>
        <w:t>movies</w:t>
      </w:r>
      <w:r w:rsidRPr="00542EB9">
        <w:t>’</w:t>
      </w:r>
      <w:r w:rsidRPr="00542EB9">
        <w:rPr>
          <w:rFonts w:hint="eastAsia"/>
        </w:rPr>
        <w:t xml:space="preserve"> </w:t>
      </w:r>
      <w:r w:rsidRPr="00542EB9">
        <w:t xml:space="preserve">hotness at current time and the other is </w:t>
      </w:r>
      <w:r w:rsidRPr="00542EB9">
        <w:rPr>
          <w:rFonts w:hint="eastAsia"/>
        </w:rPr>
        <w:t>recommended</w:t>
      </w:r>
      <w:r w:rsidRPr="00542EB9">
        <w:t xml:space="preserve"> </w:t>
      </w:r>
      <w:r w:rsidRPr="00542EB9">
        <w:rPr>
          <w:rFonts w:hint="eastAsia"/>
        </w:rPr>
        <w:t>in</w:t>
      </w:r>
      <w:r w:rsidRPr="00542EB9">
        <w:t xml:space="preserve"> </w:t>
      </w:r>
      <w:r w:rsidRPr="00542EB9">
        <w:rPr>
          <w:rFonts w:hint="eastAsia"/>
        </w:rPr>
        <w:t>a</w:t>
      </w:r>
      <w:r w:rsidRPr="00542EB9">
        <w:t xml:space="preserve"> personalized </w:t>
      </w:r>
      <w:r w:rsidRPr="00542EB9">
        <w:rPr>
          <w:rFonts w:hint="eastAsia"/>
        </w:rPr>
        <w:t>way.</w:t>
      </w:r>
      <w:r w:rsidRPr="00542EB9">
        <w:t xml:space="preserve"> </w:t>
      </w:r>
    </w:p>
    <w:p w:rsidR="00DF3EF4" w:rsidRPr="00542EB9" w:rsidRDefault="00DF3EF4" w:rsidP="00DF3EF4">
      <w:pPr>
        <w:pStyle w:val="a7"/>
        <w:ind w:left="360" w:firstLineChars="0" w:firstLine="0"/>
        <w:jc w:val="center"/>
      </w:pPr>
      <w:r w:rsidRPr="00243876">
        <w:rPr>
          <w:color w:val="000000"/>
        </w:rPr>
        <w:drawing>
          <wp:inline distT="0" distB="0" distL="0" distR="0" wp14:anchorId="40B3CB35" wp14:editId="4C878632">
            <wp:extent cx="3889399" cy="283691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423" cy="2841312"/>
                    </a:xfrm>
                    <a:prstGeom prst="rect">
                      <a:avLst/>
                    </a:prstGeom>
                  </pic:spPr>
                </pic:pic>
              </a:graphicData>
            </a:graphic>
          </wp:inline>
        </w:drawing>
      </w:r>
    </w:p>
    <w:p w:rsidR="00243876" w:rsidRDefault="00243876" w:rsidP="00DF3EF4">
      <w:pPr>
        <w:pStyle w:val="a7"/>
        <w:ind w:left="360" w:firstLineChars="0" w:firstLine="0"/>
      </w:pPr>
      <w:r>
        <w:t>M</w:t>
      </w:r>
      <w:r w:rsidRPr="00542EB9">
        <w:t xml:space="preserve">ovie </w:t>
      </w:r>
      <w:r w:rsidR="00EC6AFD">
        <w:t xml:space="preserve">source </w:t>
      </w:r>
      <w:r w:rsidRPr="00542EB9">
        <w:t xml:space="preserve">data </w:t>
      </w:r>
      <w:r>
        <w:t xml:space="preserve">is </w:t>
      </w:r>
      <w:r w:rsidR="006C2858">
        <w:t>acquired</w:t>
      </w:r>
      <w:r>
        <w:t xml:space="preserve"> </w:t>
      </w:r>
      <w:r w:rsidRPr="00542EB9">
        <w:t xml:space="preserve">from </w:t>
      </w:r>
      <w:r>
        <w:t>OMDB</w:t>
      </w:r>
      <w:r w:rsidR="00EC6AFD">
        <w:t xml:space="preserve">. Then we extract </w:t>
      </w:r>
      <w:r w:rsidR="00EC6AFD">
        <w:rPr>
          <w:rFonts w:hint="eastAsia"/>
        </w:rPr>
        <w:t>the</w:t>
      </w:r>
      <w:r w:rsidR="00EC6AFD">
        <w:t xml:space="preserve"> useful description for each movie source data and store them with a </w:t>
      </w:r>
      <w:r w:rsidR="00EC6AFD" w:rsidRPr="00542EB9">
        <w:t xml:space="preserve">structured movie data representation. </w:t>
      </w:r>
      <w:r w:rsidRPr="00542EB9">
        <w:t xml:space="preserve">Base on the movie content user interact with, user's preference </w:t>
      </w:r>
      <w:r w:rsidR="00DF3EF4">
        <w:t>can be obtained, updated and stored easily</w:t>
      </w:r>
      <w:r w:rsidRPr="00542EB9">
        <w:t xml:space="preserve">. For personalized recommendation, we compare the candidate movies and </w:t>
      </w:r>
      <w:r w:rsidR="00154F4B">
        <w:rPr>
          <w:rFonts w:hint="eastAsia"/>
        </w:rPr>
        <w:t>this</w:t>
      </w:r>
      <w:r w:rsidR="00154F4B">
        <w:t xml:space="preserve"> </w:t>
      </w:r>
      <w:r w:rsidRPr="00542EB9">
        <w:lastRenderedPageBreak/>
        <w:t>user profile to find the best-matching movies for recommendation. For hotness recommendation, we collect</w:t>
      </w:r>
      <w:r w:rsidR="009779DA">
        <w:t xml:space="preserve"> </w:t>
      </w:r>
      <w:r w:rsidRPr="00542EB9">
        <w:t>all the users’ intera</w:t>
      </w:r>
      <w:r w:rsidRPr="00542EB9">
        <w:rPr>
          <w:rFonts w:hint="eastAsia"/>
        </w:rPr>
        <w:t>c</w:t>
      </w:r>
      <w:r w:rsidRPr="00542EB9">
        <w:t xml:space="preserve">tion with the movie and give the </w:t>
      </w:r>
      <w:r w:rsidR="00154F4B">
        <w:rPr>
          <w:rFonts w:hint="eastAsia"/>
        </w:rPr>
        <w:t>hottest</w:t>
      </w:r>
      <w:r w:rsidR="00154F4B">
        <w:t xml:space="preserve"> </w:t>
      </w:r>
      <w:r w:rsidRPr="00542EB9">
        <w:t>movies.</w:t>
      </w:r>
    </w:p>
    <w:p w:rsidR="005D480A" w:rsidRDefault="00C50811" w:rsidP="005D480A">
      <w:pPr>
        <w:pStyle w:val="a7"/>
        <w:numPr>
          <w:ilvl w:val="1"/>
          <w:numId w:val="7"/>
        </w:numPr>
        <w:ind w:firstLineChars="0"/>
      </w:pPr>
      <w:r>
        <w:rPr>
          <w:rFonts w:hint="eastAsia"/>
        </w:rPr>
        <w:t>Relevance</w:t>
      </w:r>
      <w:r>
        <w:t xml:space="preserve"> </w:t>
      </w:r>
      <w:r>
        <w:rPr>
          <w:rFonts w:hint="eastAsia"/>
        </w:rPr>
        <w:t>F</w:t>
      </w:r>
      <w:r>
        <w:t>eedback</w:t>
      </w:r>
    </w:p>
    <w:p w:rsidR="005D480A" w:rsidRDefault="00C50811" w:rsidP="00DB1235">
      <w:pPr>
        <w:pStyle w:val="a7"/>
        <w:ind w:left="720" w:firstLineChars="0" w:firstLine="0"/>
        <w:rPr>
          <w:rFonts w:hint="eastAsia"/>
        </w:rPr>
      </w:pPr>
      <w:proofErr w:type="spellStart"/>
      <w:r>
        <w:rPr>
          <w:rFonts w:hint="eastAsia"/>
        </w:rPr>
        <w:t>R</w:t>
      </w:r>
      <w:r w:rsidRPr="00542EB9">
        <w:t>occhio</w:t>
      </w:r>
      <w:proofErr w:type="spellEnd"/>
      <w:r w:rsidRPr="00542EB9">
        <w:t xml:space="preserve"> algorithm </w:t>
      </w:r>
      <w:r>
        <w:rPr>
          <w:rFonts w:hint="eastAsia"/>
        </w:rPr>
        <w:t>is</w:t>
      </w:r>
      <w:r>
        <w:t xml:space="preserve"> </w:t>
      </w:r>
      <w:r>
        <w:rPr>
          <w:rFonts w:hint="eastAsia"/>
        </w:rPr>
        <w:t>applied</w:t>
      </w:r>
      <w:r>
        <w:t xml:space="preserve"> </w:t>
      </w:r>
      <w:r w:rsidRPr="00542EB9">
        <w:rPr>
          <w:rFonts w:hint="eastAsia"/>
        </w:rPr>
        <w:t>t</w:t>
      </w:r>
      <w:r w:rsidRPr="00542EB9">
        <w:t xml:space="preserve">o classify the feedback from users' </w:t>
      </w:r>
      <w:r w:rsidRPr="005D480A">
        <w:t>actions and learn user preferences</w:t>
      </w:r>
      <w:r w:rsidR="005D480A" w:rsidRPr="005D480A">
        <w:t>. It can modif</w:t>
      </w:r>
      <w:r w:rsidR="005D480A">
        <w:t>y</w:t>
      </w:r>
      <w:r w:rsidR="005D480A" w:rsidRPr="005D480A">
        <w:t xml:space="preserve"> user’s profile in a short time and </w:t>
      </w:r>
      <w:r w:rsidR="005D480A">
        <w:rPr>
          <w:rFonts w:hint="eastAsia"/>
        </w:rPr>
        <w:t>remarkable</w:t>
      </w:r>
      <w:r w:rsidR="005D480A">
        <w:t xml:space="preserve"> </w:t>
      </w:r>
      <w:r w:rsidR="005D480A" w:rsidRPr="005D480A">
        <w:t xml:space="preserve">improve </w:t>
      </w:r>
      <w:r w:rsidR="005D480A" w:rsidRPr="005D480A">
        <w:t>the precision rate and the recall rate</w:t>
      </w:r>
      <w:r w:rsidR="00DB1235">
        <w:t>.</w:t>
      </w:r>
    </w:p>
    <w:p w:rsidR="005D480A" w:rsidRDefault="005D480A" w:rsidP="005D480A">
      <w:pPr>
        <w:pStyle w:val="a7"/>
        <w:ind w:left="720" w:firstLineChars="0" w:firstLine="0"/>
      </w:pPr>
      <w:r w:rsidRPr="005D480A">
        <w:t xml:space="preserve">The formula and variable definitions for </w:t>
      </w:r>
      <w:proofErr w:type="spellStart"/>
      <w:r w:rsidRPr="005D480A">
        <w:t>Rocchio</w:t>
      </w:r>
      <w:proofErr w:type="spellEnd"/>
      <w:r w:rsidRPr="005D480A">
        <w:t xml:space="preserve"> relevance feedback are as follows:</w:t>
      </w:r>
    </w:p>
    <w:p w:rsidR="00C50811" w:rsidRDefault="005D480A" w:rsidP="00466B8B">
      <w:pPr>
        <w:pStyle w:val="a7"/>
        <w:ind w:left="720" w:firstLineChars="0" w:firstLine="0"/>
        <w:rPr>
          <w:rFonts w:hint="eastAsia"/>
        </w:rPr>
      </w:pPr>
      <w:r w:rsidRPr="00542EB9">
        <w:rPr>
          <w:noProof/>
        </w:rPr>
        <w:drawing>
          <wp:inline distT="0" distB="0" distL="0" distR="0" wp14:anchorId="1D258BB1" wp14:editId="446CBD46">
            <wp:extent cx="5270500" cy="79629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796290"/>
                    </a:xfrm>
                    <a:prstGeom prst="rect">
                      <a:avLst/>
                    </a:prstGeom>
                  </pic:spPr>
                </pic:pic>
              </a:graphicData>
            </a:graphic>
          </wp:inline>
        </w:drawing>
      </w:r>
      <w:r w:rsidRPr="00B26ACC">
        <w:t xml:space="preserve">As demonstrated in the </w:t>
      </w:r>
      <w:proofErr w:type="spellStart"/>
      <w:r w:rsidRPr="00B26ACC">
        <w:t>Rocchio</w:t>
      </w:r>
      <w:proofErr w:type="spellEnd"/>
      <w:r w:rsidRPr="00B26ACC">
        <w:t xml:space="preserve"> formula, the associated weights (a, b, c) are responsible for shaping the modified vector in a direction closer, or farther away, from the original query, related documents, and non-related documents.</w:t>
      </w:r>
      <w:r w:rsidR="00E04E6C" w:rsidRPr="00B26ACC">
        <w:t xml:space="preserve"> In our system, </w:t>
      </w:r>
      <w:r w:rsidR="00B26ACC" w:rsidRPr="00B26ACC">
        <w:t xml:space="preserve">when </w:t>
      </w:r>
      <w:r w:rsidR="00E04E6C" w:rsidRPr="00B26ACC">
        <w:t xml:space="preserve">a </w:t>
      </w:r>
      <w:r w:rsidR="00B26ACC" w:rsidRPr="00B26ACC">
        <w:t>is</w:t>
      </w:r>
      <w:r w:rsidR="00E04E6C" w:rsidRPr="00B26ACC">
        <w:t xml:space="preserve"> 1, b </w:t>
      </w:r>
      <w:r w:rsidR="00B26ACC" w:rsidRPr="00B26ACC">
        <w:t>is</w:t>
      </w:r>
      <w:r w:rsidR="00E04E6C" w:rsidRPr="00B26ACC">
        <w:t xml:space="preserve"> 0.75 and c </w:t>
      </w:r>
      <w:r w:rsidR="00B26ACC" w:rsidRPr="00B26ACC">
        <w:t>is</w:t>
      </w:r>
      <w:r w:rsidR="00E04E6C" w:rsidRPr="00B26ACC">
        <w:t xml:space="preserve"> 0.15</w:t>
      </w:r>
      <w:r w:rsidR="00B26ACC" w:rsidRPr="00B26ACC">
        <w:t xml:space="preserve"> that the corresponding calculation </w:t>
      </w:r>
      <w:r w:rsidR="00B26ACC">
        <w:t>result</w:t>
      </w:r>
      <w:r w:rsidR="00B26ACC" w:rsidRPr="00B26ACC">
        <w:t xml:space="preserve"> is reliable</w:t>
      </w:r>
      <w:r w:rsidR="00B26ACC">
        <w:t>.</w:t>
      </w:r>
    </w:p>
    <w:p w:rsidR="00964583" w:rsidRDefault="00466B8B" w:rsidP="00964583">
      <w:pPr>
        <w:pStyle w:val="a7"/>
        <w:numPr>
          <w:ilvl w:val="1"/>
          <w:numId w:val="7"/>
        </w:numPr>
        <w:ind w:firstLineChars="0"/>
      </w:pPr>
      <w:r>
        <w:t xml:space="preserve"> </w:t>
      </w:r>
      <w:r w:rsidR="007926E8">
        <w:t>M</w:t>
      </w:r>
      <w:r w:rsidR="007926E8" w:rsidRPr="00542EB9">
        <w:t xml:space="preserve">igration of </w:t>
      </w:r>
      <w:r w:rsidR="007926E8">
        <w:t>I</w:t>
      </w:r>
      <w:r w:rsidR="007926E8" w:rsidRPr="00542EB9">
        <w:t>nterest</w:t>
      </w:r>
    </w:p>
    <w:p w:rsidR="00243876" w:rsidRDefault="00466B8B" w:rsidP="00964583">
      <w:pPr>
        <w:pStyle w:val="a7"/>
        <w:ind w:left="720" w:firstLineChars="0" w:firstLine="0"/>
      </w:pPr>
      <w:r w:rsidRPr="00542EB9">
        <w:t>As the migration of interest occurs to user</w:t>
      </w:r>
      <w:r w:rsidR="007926E8">
        <w:t>,</w:t>
      </w:r>
      <w:r w:rsidRPr="00542EB9">
        <w:rPr>
          <w:rFonts w:hint="eastAsia"/>
        </w:rPr>
        <w:t xml:space="preserve"> </w:t>
      </w:r>
      <w:r w:rsidRPr="00542EB9">
        <w:t xml:space="preserve">we apply Newton’s Law of Cooling algorithm for </w:t>
      </w:r>
      <w:r w:rsidRPr="00542EB9">
        <w:rPr>
          <w:rFonts w:hint="eastAsia"/>
        </w:rPr>
        <w:t>simulating</w:t>
      </w:r>
      <w:r>
        <w:t xml:space="preserve"> </w:t>
      </w:r>
      <w:r w:rsidRPr="00542EB9">
        <w:t>how the interest will drop over time.</w:t>
      </w:r>
      <w:r>
        <w:t xml:space="preserve"> </w:t>
      </w:r>
    </w:p>
    <w:p w:rsidR="008F28AA" w:rsidRPr="008F28AA" w:rsidRDefault="008F28AA" w:rsidP="008F28AA">
      <w:pPr>
        <w:pStyle w:val="a7"/>
        <w:ind w:left="720" w:firstLineChars="0" w:firstLine="0"/>
      </w:pPr>
      <m:oMathPara>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m:oMathPara>
    </w:p>
    <w:p w:rsidR="008F28AA" w:rsidRDefault="008F28AA" w:rsidP="008F28AA">
      <w:pPr>
        <w:pStyle w:val="a7"/>
        <w:ind w:left="720" w:firstLineChars="0" w:firstLine="0"/>
      </w:pPr>
      <w:r>
        <w:rPr>
          <w:rFonts w:hint="eastAsia"/>
        </w:rPr>
        <w:t>I</w:t>
      </w:r>
      <w:r>
        <w:t xml:space="preserve">n the </w:t>
      </w:r>
      <w:r w:rsidRPr="005D480A">
        <w:t>formula</w:t>
      </w:r>
      <w:r>
        <w:t xml:space="preserve">, </w:t>
      </w:r>
      <m:oMath>
        <m:r>
          <w:rPr>
            <w:rFonts w:ascii="Cambria Math" w:hAnsi="Cambria Math"/>
          </w:rPr>
          <m:t>T</m:t>
        </m:r>
      </m:oMath>
      <w:r>
        <w:rPr>
          <w:rFonts w:hint="eastAsia"/>
        </w:rPr>
        <w:t xml:space="preserve"> </w:t>
      </w:r>
      <w:r>
        <w:t xml:space="preserve">is current time, </w:t>
      </w:r>
      <w:r>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last time,</w:t>
      </w:r>
      <w:r>
        <w:rPr>
          <w:rFonts w:hint="eastAsia"/>
        </w:rPr>
        <w:t xml:space="preserve"> </w:t>
      </w:r>
      <m:oMath>
        <m:r>
          <w:rPr>
            <w:rFonts w:ascii="Cambria Math" w:hAnsi="Cambria Math"/>
          </w:rPr>
          <m:t xml:space="preserve"> </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 xml:space="preserve"> </w:t>
      </w:r>
      <w:r>
        <w:t>is the time interval since last</w:t>
      </w:r>
      <m:oMath>
        <m:r>
          <w:rPr>
            <w:rFonts w:ascii="Cambria Math" w:eastAsia="宋体" w:hAnsi="Cambria Math" w:cs="宋体"/>
            <w:color w:val="000000"/>
          </w:rPr>
          <m:t xml:space="preserve"> </m:t>
        </m:r>
        <m:r>
          <w:rPr>
            <w:rFonts w:ascii="Cambria Math" w:eastAsia="宋体" w:hAnsi="Cambria Math" w:cs="宋体"/>
            <w:color w:val="000000"/>
          </w:rPr>
          <m:t>T</m:t>
        </m:r>
      </m:oMath>
      <w:r>
        <w:rPr>
          <w:rFonts w:hint="eastAsia"/>
          <w:iCs/>
          <w:color w:val="000000"/>
        </w:rPr>
        <w:t>,</w:t>
      </w:r>
      <w:r>
        <w:t xml:space="preserve">  </w:t>
      </w:r>
      <m:oMath>
        <m:r>
          <w:rPr>
            <w:rFonts w:ascii="Cambria Math" w:hAnsi="Cambria Math"/>
          </w:rPr>
          <m:t>α</m:t>
        </m:r>
      </m:oMath>
      <w:r>
        <w:rPr>
          <w:rFonts w:hint="eastAsia"/>
        </w:rPr>
        <w:t xml:space="preserve"> </w:t>
      </w:r>
      <w:r>
        <w:t xml:space="preserve">is cooling rate. We choose </w:t>
      </w:r>
      <m:oMath>
        <m:r>
          <w:rPr>
            <w:rFonts w:ascii="Cambria Math" w:hAnsi="Cambria Math"/>
          </w:rPr>
          <m:t>α</m:t>
        </m:r>
        <m:r>
          <w:rPr>
            <w:rFonts w:ascii="Cambria Math" w:hAnsi="Cambria Math"/>
          </w:rPr>
          <m:t>=0.1</m:t>
        </m:r>
      </m:oMath>
      <w:r>
        <w:t xml:space="preserve"> in this project.</w:t>
      </w:r>
    </w:p>
    <w:p w:rsidR="00243876" w:rsidRDefault="00243876" w:rsidP="00243876">
      <w:pPr>
        <w:pBdr>
          <w:top w:val="nil"/>
          <w:left w:val="nil"/>
          <w:bottom w:val="nil"/>
          <w:right w:val="nil"/>
          <w:between w:val="nil"/>
        </w:pBdr>
        <w:ind w:left="360" w:right="210"/>
        <w:rPr>
          <w:rFonts w:hint="eastAsia"/>
          <w:color w:val="000000"/>
        </w:rPr>
      </w:pPr>
    </w:p>
    <w:p w:rsidR="007268FB" w:rsidRPr="00836766" w:rsidRDefault="00A45955">
      <w:pPr>
        <w:numPr>
          <w:ilvl w:val="0"/>
          <w:numId w:val="4"/>
        </w:numPr>
        <w:pBdr>
          <w:top w:val="nil"/>
          <w:left w:val="nil"/>
          <w:bottom w:val="nil"/>
          <w:right w:val="nil"/>
          <w:between w:val="nil"/>
        </w:pBdr>
        <w:ind w:right="210"/>
        <w:rPr>
          <w:color w:val="000000"/>
        </w:rPr>
      </w:pPr>
      <w:r>
        <w:t>F</w:t>
      </w:r>
      <w:r>
        <w:rPr>
          <w:rFonts w:eastAsia="Arial"/>
          <w:color w:val="000000"/>
        </w:rPr>
        <w:t xml:space="preserve">uzzy search and </w:t>
      </w:r>
      <w:r>
        <w:t>ranking method</w:t>
      </w:r>
      <w:r>
        <w:rPr>
          <w:rFonts w:eastAsia="Arial"/>
          <w:color w:val="000000"/>
        </w:rPr>
        <w:t xml:space="preserve"> </w:t>
      </w:r>
    </w:p>
    <w:p w:rsidR="00836766" w:rsidRDefault="00836766" w:rsidP="00836766">
      <w:pPr>
        <w:pStyle w:val="a7"/>
        <w:ind w:left="360" w:firstLineChars="0" w:firstLine="0"/>
      </w:pPr>
      <w:r>
        <w:rPr>
          <w:rFonts w:hint="eastAsia"/>
        </w:rPr>
        <w:t>When</w:t>
      </w:r>
      <w:r>
        <w:t xml:space="preserve"> </w:t>
      </w:r>
      <w:r>
        <w:rPr>
          <w:rFonts w:hint="eastAsia"/>
        </w:rPr>
        <w:t>user</w:t>
      </w:r>
      <w:r>
        <w:t xml:space="preserve"> ask for a certain movie’s information and </w:t>
      </w:r>
      <w:proofErr w:type="spellStart"/>
      <w:r>
        <w:t>RelaxBot</w:t>
      </w:r>
      <w:proofErr w:type="spellEnd"/>
      <w:r>
        <w:t xml:space="preserve"> give</w:t>
      </w:r>
      <w:r>
        <w:rPr>
          <w:rFonts w:hint="eastAsia"/>
        </w:rPr>
        <w:t>s</w:t>
      </w:r>
      <w:r>
        <w:t xml:space="preserve"> an unexpected result, we will do fuzzy search in our movie information database. </w:t>
      </w:r>
      <w:r>
        <w:rPr>
          <w:rFonts w:hint="eastAsia"/>
        </w:rPr>
        <w:t>F</w:t>
      </w:r>
      <w:r>
        <w:t xml:space="preserve">irst, </w:t>
      </w:r>
      <w:r w:rsidRPr="00F03D0E">
        <w:t>the movie title</w:t>
      </w:r>
      <w:r>
        <w:t xml:space="preserve"> will be tokenized into a list of terms.</w:t>
      </w:r>
      <w:r w:rsidRPr="0086064D">
        <w:t xml:space="preserve"> Then the candidate movies, which contain any of tokenized </w:t>
      </w:r>
      <w:r>
        <w:t>term</w:t>
      </w:r>
      <w:r w:rsidRPr="0086064D">
        <w:t xml:space="preserve">, will be filtered out by </w:t>
      </w:r>
      <w:r>
        <w:t>doing</w:t>
      </w:r>
      <w:r w:rsidRPr="0086064D">
        <w:t xml:space="preserve"> regex search</w:t>
      </w:r>
      <w:r>
        <w:t xml:space="preserve">. </w:t>
      </w:r>
      <w:r>
        <w:rPr>
          <w:rFonts w:hint="eastAsia"/>
        </w:rPr>
        <w:t>C</w:t>
      </w:r>
      <w:r>
        <w:t xml:space="preserve">onsidering </w:t>
      </w:r>
      <w:r>
        <w:rPr>
          <w:rFonts w:hint="eastAsia"/>
        </w:rPr>
        <w:t>rare</w:t>
      </w:r>
      <w:r>
        <w:t xml:space="preserve"> terms in movie name collection are more informative than frequent term, some stop words are </w:t>
      </w:r>
      <w:r>
        <w:lastRenderedPageBreak/>
        <w:t xml:space="preserve">removed from the term list and </w:t>
      </w:r>
      <w:proofErr w:type="spellStart"/>
      <w:r>
        <w:rPr>
          <w:rFonts w:hint="eastAsia"/>
        </w:rPr>
        <w:t>tf</w:t>
      </w:r>
      <w:r>
        <w:t>-</w:t>
      </w:r>
      <w:r>
        <w:rPr>
          <w:rFonts w:hint="eastAsia"/>
        </w:rPr>
        <w:t>idf</w:t>
      </w:r>
      <w:proofErr w:type="spellEnd"/>
      <w:r>
        <w:t xml:space="preserve"> weighting scheme is applied to calculate </w:t>
      </w:r>
      <w:r>
        <w:rPr>
          <w:rFonts w:hint="eastAsia"/>
        </w:rPr>
        <w:t>similarity</w:t>
      </w:r>
      <w:r>
        <w:t xml:space="preserve"> between the given movie title and each candidate movie.</w:t>
      </w:r>
    </w:p>
    <w:p w:rsidR="00836766" w:rsidRPr="00AF61FE" w:rsidRDefault="00836766" w:rsidP="00836766">
      <w:pPr>
        <w:pStyle w:val="a7"/>
        <w:ind w:left="360" w:firstLineChars="0" w:firstLine="0"/>
      </w:pPr>
      <m:oMathPara>
        <m:oMath>
          <m:r>
            <m:rPr>
              <m:sty m:val="p"/>
            </m:rPr>
            <w:rPr>
              <w:rFonts w:ascii="Cambria Math" w:hAnsi="Cambria Math"/>
            </w:rPr>
            <m:t>Score</m:t>
          </m:r>
          <m:d>
            <m:dPr>
              <m:ctrlPr>
                <w:rPr>
                  <w:rFonts w:ascii="Cambria Math" w:hAnsi="Cambria Math"/>
                </w:rPr>
              </m:ctrlPr>
            </m:dPr>
            <m:e>
              <m:r>
                <m:rPr>
                  <m:sty m:val="p"/>
                </m:rPr>
                <w:rPr>
                  <w:rFonts w:ascii="Cambria Math" w:hAnsi="Cambria Math"/>
                </w:rPr>
                <m:t>g, c</m:t>
              </m:r>
            </m:e>
          </m:d>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token∈g∩c</m:t>
              </m:r>
            </m:sub>
            <m:sup/>
            <m:e>
              <m:sSub>
                <m:sSubPr>
                  <m:ctrlPr>
                    <w:rPr>
                      <w:rFonts w:ascii="Cambria Math" w:hAnsi="Cambria Math"/>
                      <w:i/>
                    </w:rPr>
                  </m:ctrlPr>
                </m:sSubPr>
                <m:e>
                  <m:r>
                    <w:rPr>
                      <w:rFonts w:ascii="Cambria Math" w:hAnsi="Cambria Math"/>
                    </w:rPr>
                    <m:t>tf*idf</m:t>
                  </m:r>
                </m:e>
                <m:sub>
                  <m:r>
                    <w:rPr>
                      <w:rFonts w:ascii="Cambria Math" w:hAnsi="Cambria Math"/>
                    </w:rPr>
                    <m:t>g,c</m:t>
                  </m:r>
                </m:sub>
              </m:sSub>
            </m:e>
          </m:nary>
        </m:oMath>
      </m:oMathPara>
    </w:p>
    <w:p w:rsidR="00836766" w:rsidRDefault="00836766" w:rsidP="00836766">
      <w:pPr>
        <w:pStyle w:val="a7"/>
        <w:numPr>
          <w:ilvl w:val="0"/>
          <w:numId w:val="4"/>
        </w:numPr>
        <w:ind w:firstLineChars="0"/>
        <w:jc w:val="center"/>
      </w:pPr>
      <m:oMath>
        <m:r>
          <w:rPr>
            <w:rFonts w:ascii="Cambria Math" w:hAnsi="Cambria Math"/>
          </w:rPr>
          <m:t>g</m:t>
        </m:r>
      </m:oMath>
      <w:r>
        <w:t xml:space="preserve"> is given movie title</w:t>
      </w:r>
    </w:p>
    <w:p w:rsidR="00836766" w:rsidRDefault="00836766" w:rsidP="00836766">
      <w:pPr>
        <w:pStyle w:val="a7"/>
        <w:numPr>
          <w:ilvl w:val="0"/>
          <w:numId w:val="4"/>
        </w:numPr>
        <w:ind w:firstLineChars="0"/>
        <w:jc w:val="center"/>
      </w:pPr>
      <m:oMath>
        <m:r>
          <w:rPr>
            <w:rFonts w:ascii="Cambria Math" w:hAnsi="Cambria Math"/>
          </w:rPr>
          <m:t>c</m:t>
        </m:r>
      </m:oMath>
      <w:r>
        <w:t xml:space="preserve"> is candidate movie title</w:t>
      </w:r>
    </w:p>
    <w:p w:rsidR="00836766" w:rsidRDefault="00836766" w:rsidP="00836766">
      <w:pPr>
        <w:pStyle w:val="a7"/>
        <w:ind w:left="360" w:firstLineChars="0" w:firstLine="0"/>
      </w:pPr>
      <w:r>
        <w:t xml:space="preserve">In this way, the fuzzy search results will be ranked by the </w:t>
      </w:r>
      <m:oMath>
        <m:r>
          <w:rPr>
            <w:rFonts w:ascii="Cambria Math" w:hAnsi="Cambria Math"/>
          </w:rPr>
          <m:t>Score(g,c)</m:t>
        </m:r>
      </m:oMath>
      <w:r>
        <w:t xml:space="preserve"> and present top-k for user to select.</w:t>
      </w:r>
    </w:p>
    <w:p w:rsidR="007268FB" w:rsidRDefault="007268FB">
      <w:pPr>
        <w:pBdr>
          <w:top w:val="nil"/>
          <w:left w:val="nil"/>
          <w:bottom w:val="nil"/>
          <w:right w:val="nil"/>
          <w:between w:val="nil"/>
        </w:pBdr>
        <w:ind w:right="210"/>
        <w:rPr>
          <w:rFonts w:ascii="Quattrocento Sans" w:eastAsia="Quattrocento Sans" w:hAnsi="Quattrocento Sans" w:cs="Quattrocento Sans"/>
          <w:color w:val="FF0000"/>
          <w:sz w:val="21"/>
          <w:szCs w:val="21"/>
        </w:rPr>
      </w:pPr>
    </w:p>
    <w:p w:rsidR="007268FB" w:rsidRDefault="00A45955">
      <w:pPr>
        <w:pBdr>
          <w:top w:val="nil"/>
          <w:left w:val="nil"/>
          <w:bottom w:val="nil"/>
          <w:right w:val="nil"/>
          <w:between w:val="nil"/>
        </w:pBdr>
        <w:ind w:right="210"/>
        <w:rPr>
          <w:rFonts w:ascii="Merriweather" w:eastAsia="Merriweather" w:hAnsi="Merriweather" w:cs="Merriweather"/>
          <w:color w:val="FF0000"/>
          <w:sz w:val="21"/>
          <w:szCs w:val="21"/>
        </w:rPr>
      </w:pPr>
      <w:r>
        <w:rPr>
          <w:rFonts w:ascii="Arial Unicode MS" w:eastAsia="Arial Unicode MS" w:hAnsi="Arial Unicode MS" w:cs="Arial Unicode MS"/>
          <w:color w:val="FF0000"/>
          <w:sz w:val="21"/>
          <w:szCs w:val="21"/>
        </w:rPr>
        <w:t>➢</w:t>
      </w:r>
      <w:r>
        <w:rPr>
          <w:rFonts w:ascii="Noto Sans Symbols" w:eastAsia="Noto Sans Symbols" w:hAnsi="Noto Sans Symbols" w:cs="Noto Sans Symbols"/>
          <w:color w:val="FF0000"/>
          <w:sz w:val="21"/>
          <w:szCs w:val="21"/>
        </w:rPr>
        <w:t xml:space="preserve"> ▪</w:t>
      </w:r>
      <w:r>
        <w:rPr>
          <w:rFonts w:ascii="Merriweather" w:eastAsia="Merriweather" w:hAnsi="Merriweather" w:cs="Merriweather"/>
          <w:color w:val="FF0000"/>
          <w:sz w:val="21"/>
          <w:szCs w:val="21"/>
        </w:rPr>
        <w:t>User documentation/manual: how to build, setup, configure, and use your system and functionalities. (For a joint group project, this section can be common for each group, if they merge all functionalities together in one code repositories for final submiss</w:t>
      </w:r>
      <w:r>
        <w:rPr>
          <w:rFonts w:ascii="Merriweather" w:eastAsia="Merriweather" w:hAnsi="Merriweather" w:cs="Merriweather"/>
          <w:color w:val="FF0000"/>
          <w:sz w:val="21"/>
          <w:szCs w:val="21"/>
        </w:rPr>
        <w:t>ion; or otherwise, each group shall have a different description in this section.)</w:t>
      </w:r>
    </w:p>
    <w:p w:rsidR="007268FB" w:rsidRDefault="00A45955">
      <w:pPr>
        <w:pStyle w:val="1"/>
        <w:numPr>
          <w:ilvl w:val="0"/>
          <w:numId w:val="4"/>
        </w:numPr>
      </w:pPr>
      <w:bookmarkStart w:id="8" w:name="_3dy6vkm" w:colFirst="0" w:colLast="0"/>
      <w:bookmarkEnd w:id="8"/>
      <w:r>
        <w:t>User documentation</w:t>
      </w:r>
    </w:p>
    <w:p w:rsidR="007268FB" w:rsidRDefault="00A45955">
      <w:pPr>
        <w:pStyle w:val="2"/>
        <w:ind w:left="240" w:right="240"/>
      </w:pPr>
      <w:bookmarkStart w:id="9" w:name="_1t3h5sf" w:colFirst="0" w:colLast="0"/>
      <w:bookmarkEnd w:id="9"/>
      <w:r>
        <w:t>Operating Environment</w:t>
      </w:r>
    </w:p>
    <w:p w:rsidR="007268FB" w:rsidRDefault="00A45955">
      <w:r>
        <w:t>Front End: iPhone (iOS 11.0 +)</w:t>
      </w:r>
    </w:p>
    <w:p w:rsidR="007268FB" w:rsidRDefault="00A45955">
      <w:r>
        <w:t xml:space="preserve">Back End: Python 3.6+ with flask, </w:t>
      </w:r>
      <w:proofErr w:type="spellStart"/>
      <w:r>
        <w:t>mongodb</w:t>
      </w:r>
      <w:proofErr w:type="spellEnd"/>
    </w:p>
    <w:p w:rsidR="007268FB" w:rsidRDefault="00A45955">
      <w:pPr>
        <w:pStyle w:val="2"/>
        <w:ind w:left="240" w:right="240"/>
      </w:pPr>
      <w:bookmarkStart w:id="10" w:name="_4d34og8" w:colFirst="0" w:colLast="0"/>
      <w:bookmarkEnd w:id="10"/>
      <w:r>
        <w:t>Deploy Configuration</w:t>
      </w:r>
    </w:p>
    <w:p w:rsidR="007268FB" w:rsidRDefault="00A45955">
      <w:pPr>
        <w:numPr>
          <w:ilvl w:val="0"/>
          <w:numId w:val="5"/>
        </w:numPr>
        <w:spacing w:after="0"/>
      </w:pPr>
      <w:r>
        <w:t>Make sure you have a Python 3.6+ envir</w:t>
      </w:r>
      <w:r>
        <w:t>onment</w:t>
      </w:r>
    </w:p>
    <w:p w:rsidR="007268FB" w:rsidRDefault="00A45955">
      <w:pPr>
        <w:numPr>
          <w:ilvl w:val="0"/>
          <w:numId w:val="5"/>
        </w:numPr>
        <w:spacing w:before="0" w:after="0"/>
      </w:pPr>
      <w:r>
        <w:t>install all packages: pip3 install requirements.txt</w:t>
      </w:r>
    </w:p>
    <w:p w:rsidR="007268FB" w:rsidRDefault="00A45955">
      <w:pPr>
        <w:numPr>
          <w:ilvl w:val="0"/>
          <w:numId w:val="5"/>
        </w:numPr>
        <w:spacing w:before="0" w:after="0"/>
      </w:pPr>
      <w:r>
        <w:t xml:space="preserve">create </w:t>
      </w:r>
      <w:proofErr w:type="spellStart"/>
      <w:proofErr w:type="gramStart"/>
      <w:r>
        <w:t>virtualenv</w:t>
      </w:r>
      <w:proofErr w:type="spellEnd"/>
      <w:r>
        <w:t xml:space="preserve"> :</w:t>
      </w:r>
      <w:proofErr w:type="gramEnd"/>
      <w:r>
        <w:t xml:space="preserve"> </w:t>
      </w:r>
      <w:proofErr w:type="spellStart"/>
      <w:r>
        <w:t>virtualenv</w:t>
      </w:r>
      <w:proofErr w:type="spellEnd"/>
      <w:r>
        <w:t xml:space="preserve"> </w:t>
      </w:r>
      <w:proofErr w:type="spellStart"/>
      <w:r>
        <w:t>venv</w:t>
      </w:r>
      <w:proofErr w:type="spellEnd"/>
      <w:r>
        <w:t xml:space="preserve"> </w:t>
      </w:r>
    </w:p>
    <w:p w:rsidR="007268FB" w:rsidRDefault="00A45955">
      <w:pPr>
        <w:numPr>
          <w:ilvl w:val="0"/>
          <w:numId w:val="5"/>
        </w:numPr>
        <w:spacing w:before="0" w:after="0"/>
      </w:pPr>
      <w:r>
        <w:t xml:space="preserve">activate </w:t>
      </w:r>
      <w:proofErr w:type="spellStart"/>
      <w:proofErr w:type="gramStart"/>
      <w:r>
        <w:t>virtualenv</w:t>
      </w:r>
      <w:proofErr w:type="spellEnd"/>
      <w:r>
        <w:t xml:space="preserve"> :</w:t>
      </w:r>
      <w:proofErr w:type="gramEnd"/>
      <w:r>
        <w:t xml:space="preserve"> source </w:t>
      </w:r>
      <w:proofErr w:type="spellStart"/>
      <w:r>
        <w:t>venv</w:t>
      </w:r>
      <w:proofErr w:type="spellEnd"/>
      <w:r>
        <w:t>/bin/activate</w:t>
      </w:r>
    </w:p>
    <w:p w:rsidR="007268FB" w:rsidRDefault="00A45955">
      <w:pPr>
        <w:numPr>
          <w:ilvl w:val="0"/>
          <w:numId w:val="5"/>
        </w:numPr>
        <w:spacing w:before="0" w:after="0"/>
      </w:pPr>
      <w:r>
        <w:t xml:space="preserve">back to Server </w:t>
      </w:r>
      <w:proofErr w:type="spellStart"/>
      <w:r>
        <w:t>dir</w:t>
      </w:r>
      <w:proofErr w:type="spellEnd"/>
      <w:r>
        <w:t>: flask run</w:t>
      </w:r>
      <w:r>
        <w:br/>
      </w:r>
      <w:r>
        <w:rPr>
          <w:noProof/>
        </w:rPr>
        <w:drawing>
          <wp:inline distT="114300" distB="114300" distL="114300" distR="114300">
            <wp:extent cx="4019550" cy="1495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19550" cy="1495425"/>
                    </a:xfrm>
                    <a:prstGeom prst="rect">
                      <a:avLst/>
                    </a:prstGeom>
                    <a:ln/>
                  </pic:spPr>
                </pic:pic>
              </a:graphicData>
            </a:graphic>
          </wp:inline>
        </w:drawing>
      </w:r>
    </w:p>
    <w:p w:rsidR="007268FB" w:rsidRDefault="00A45955">
      <w:pPr>
        <w:numPr>
          <w:ilvl w:val="0"/>
          <w:numId w:val="5"/>
        </w:numPr>
        <w:spacing w:before="0" w:after="0"/>
      </w:pPr>
      <w:r>
        <w:lastRenderedPageBreak/>
        <w:t xml:space="preserve">Modify the </w:t>
      </w:r>
      <w:proofErr w:type="spellStart"/>
      <w:r>
        <w:t>spotify</w:t>
      </w:r>
      <w:proofErr w:type="spellEnd"/>
      <w:r>
        <w:t xml:space="preserve"> username and </w:t>
      </w:r>
      <w:proofErr w:type="spellStart"/>
      <w:r>
        <w:t>lifx</w:t>
      </w:r>
      <w:proofErr w:type="spellEnd"/>
      <w:r>
        <w:t xml:space="preserve"> bulb token to control your own light and mus</w:t>
      </w:r>
      <w:r>
        <w:t>ic app.</w:t>
      </w:r>
      <w:r>
        <w:br/>
      </w:r>
      <w:r>
        <w:rPr>
          <w:noProof/>
        </w:rPr>
        <w:drawing>
          <wp:inline distT="114300" distB="114300" distL="114300" distR="114300">
            <wp:extent cx="3857625" cy="6191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57625" cy="619125"/>
                    </a:xfrm>
                    <a:prstGeom prst="rect">
                      <a:avLst/>
                    </a:prstGeom>
                    <a:ln/>
                  </pic:spPr>
                </pic:pic>
              </a:graphicData>
            </a:graphic>
          </wp:inline>
        </w:drawing>
      </w:r>
      <w:r>
        <w:br/>
      </w:r>
      <w:r>
        <w:rPr>
          <w:noProof/>
        </w:rPr>
        <w:drawing>
          <wp:inline distT="114300" distB="114300" distL="114300" distR="114300">
            <wp:extent cx="5276850" cy="292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76850" cy="292100"/>
                    </a:xfrm>
                    <a:prstGeom prst="rect">
                      <a:avLst/>
                    </a:prstGeom>
                    <a:ln/>
                  </pic:spPr>
                </pic:pic>
              </a:graphicData>
            </a:graphic>
          </wp:inline>
        </w:drawing>
      </w:r>
    </w:p>
    <w:p w:rsidR="007268FB" w:rsidRDefault="00A45955">
      <w:pPr>
        <w:numPr>
          <w:ilvl w:val="0"/>
          <w:numId w:val="5"/>
        </w:numPr>
        <w:spacing w:before="0" w:after="0"/>
      </w:pPr>
      <w:r>
        <w:t xml:space="preserve">Download </w:t>
      </w:r>
      <w:proofErr w:type="spellStart"/>
      <w:r>
        <w:t>Xcode</w:t>
      </w:r>
      <w:proofErr w:type="spellEnd"/>
      <w:r>
        <w:t xml:space="preserve"> 10.2, update your iOS version to </w:t>
      </w:r>
      <w:proofErr w:type="gramStart"/>
      <w:r>
        <w:t>12.2  Plug</w:t>
      </w:r>
      <w:proofErr w:type="gramEnd"/>
      <w:r>
        <w:t xml:space="preserve"> your phone on the MacBook.</w:t>
      </w:r>
    </w:p>
    <w:p w:rsidR="007268FB" w:rsidRDefault="00A45955">
      <w:pPr>
        <w:numPr>
          <w:ilvl w:val="0"/>
          <w:numId w:val="5"/>
        </w:numPr>
        <w:spacing w:before="0" w:after="0"/>
      </w:pPr>
      <w:r>
        <w:t>Open the iOS/</w:t>
      </w:r>
      <w:proofErr w:type="spellStart"/>
      <w:r>
        <w:t>RelaxBot</w:t>
      </w:r>
      <w:proofErr w:type="spellEnd"/>
      <w:r>
        <w:t xml:space="preserve"> dictionary then click</w:t>
      </w:r>
      <w:r>
        <w:br/>
        <w:t xml:space="preserve"> </w:t>
      </w:r>
      <w:r>
        <w:rPr>
          <w:noProof/>
        </w:rPr>
        <w:drawing>
          <wp:inline distT="114300" distB="114300" distL="114300" distR="114300">
            <wp:extent cx="1171575" cy="10572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171575" cy="1057275"/>
                    </a:xfrm>
                    <a:prstGeom prst="rect">
                      <a:avLst/>
                    </a:prstGeom>
                    <a:ln/>
                  </pic:spPr>
                </pic:pic>
              </a:graphicData>
            </a:graphic>
          </wp:inline>
        </w:drawing>
      </w:r>
    </w:p>
    <w:p w:rsidR="007268FB" w:rsidRDefault="00A45955">
      <w:pPr>
        <w:numPr>
          <w:ilvl w:val="0"/>
          <w:numId w:val="5"/>
        </w:numPr>
        <w:spacing w:before="0" w:after="0"/>
      </w:pPr>
      <w:r>
        <w:t>Modify the Server Address to your own local address in Utilities/</w:t>
      </w:r>
      <w:proofErr w:type="spellStart"/>
      <w:r>
        <w:t>Config.h</w:t>
      </w:r>
      <w:proofErr w:type="spellEnd"/>
      <w:r>
        <w:t xml:space="preserve"> and keep the port is same as server</w:t>
      </w:r>
      <w:r>
        <w:br/>
      </w:r>
      <w:r>
        <w:rPr>
          <w:noProof/>
        </w:rPr>
        <w:drawing>
          <wp:inline distT="114300" distB="114300" distL="114300" distR="114300">
            <wp:extent cx="2781300" cy="10096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781300" cy="1009650"/>
                    </a:xfrm>
                    <a:prstGeom prst="rect">
                      <a:avLst/>
                    </a:prstGeom>
                    <a:ln/>
                  </pic:spPr>
                </pic:pic>
              </a:graphicData>
            </a:graphic>
          </wp:inline>
        </w:drawing>
      </w:r>
      <w:r>
        <w:br/>
      </w:r>
      <w:r>
        <w:rPr>
          <w:noProof/>
        </w:rPr>
        <w:drawing>
          <wp:inline distT="114300" distB="114300" distL="114300" distR="114300">
            <wp:extent cx="3581400" cy="7905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581400" cy="790575"/>
                    </a:xfrm>
                    <a:prstGeom prst="rect">
                      <a:avLst/>
                    </a:prstGeom>
                    <a:ln/>
                  </pic:spPr>
                </pic:pic>
              </a:graphicData>
            </a:graphic>
          </wp:inline>
        </w:drawing>
      </w:r>
    </w:p>
    <w:p w:rsidR="007268FB" w:rsidRDefault="00A45955">
      <w:pPr>
        <w:numPr>
          <w:ilvl w:val="0"/>
          <w:numId w:val="5"/>
        </w:numPr>
        <w:spacing w:before="0"/>
      </w:pPr>
      <w:r>
        <w:t>Select your device and click run to run the app on your phone</w:t>
      </w:r>
      <w:r>
        <w:br/>
      </w:r>
      <w:r>
        <w:rPr>
          <w:noProof/>
        </w:rPr>
        <w:drawing>
          <wp:inline distT="114300" distB="114300" distL="114300" distR="114300">
            <wp:extent cx="4314825" cy="6286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314825" cy="628650"/>
                    </a:xfrm>
                    <a:prstGeom prst="rect">
                      <a:avLst/>
                    </a:prstGeom>
                    <a:ln/>
                  </pic:spPr>
                </pic:pic>
              </a:graphicData>
            </a:graphic>
          </wp:inline>
        </w:drawing>
      </w:r>
    </w:p>
    <w:p w:rsidR="007268FB" w:rsidRDefault="007268FB">
      <w:pPr>
        <w:pBdr>
          <w:top w:val="nil"/>
          <w:left w:val="nil"/>
          <w:bottom w:val="nil"/>
          <w:right w:val="nil"/>
          <w:between w:val="nil"/>
        </w:pBdr>
        <w:ind w:left="425" w:right="210"/>
        <w:rPr>
          <w:color w:val="000000"/>
          <w:sz w:val="21"/>
          <w:szCs w:val="21"/>
        </w:rPr>
      </w:pPr>
    </w:p>
    <w:p w:rsidR="007268FB" w:rsidRDefault="00A45955">
      <w:pPr>
        <w:pBdr>
          <w:top w:val="nil"/>
          <w:left w:val="nil"/>
          <w:bottom w:val="nil"/>
          <w:right w:val="nil"/>
          <w:between w:val="nil"/>
        </w:pBdr>
        <w:ind w:right="210"/>
        <w:rPr>
          <w:rFonts w:ascii="Merriweather" w:eastAsia="Merriweather" w:hAnsi="Merriweather" w:cs="Merriweather"/>
          <w:color w:val="000000"/>
          <w:sz w:val="21"/>
          <w:szCs w:val="21"/>
        </w:rPr>
      </w:pPr>
      <w:r>
        <w:rPr>
          <w:rFonts w:ascii="Arial Unicode MS" w:eastAsia="Arial Unicode MS" w:hAnsi="Arial Unicode MS" w:cs="Arial Unicode MS"/>
          <w:color w:val="FF0000"/>
          <w:sz w:val="21"/>
          <w:szCs w:val="21"/>
        </w:rPr>
        <w:t>➢</w:t>
      </w:r>
      <w:r>
        <w:rPr>
          <w:rFonts w:ascii="Noto Sans Symbols" w:eastAsia="Noto Sans Symbols" w:hAnsi="Noto Sans Symbols" w:cs="Noto Sans Symbols"/>
          <w:color w:val="FF0000"/>
          <w:sz w:val="21"/>
          <w:szCs w:val="21"/>
        </w:rPr>
        <w:t xml:space="preserve"> ▪</w:t>
      </w:r>
      <w:r>
        <w:rPr>
          <w:rFonts w:ascii="Merriweather" w:eastAsia="Merriweather" w:hAnsi="Merriweather" w:cs="Merriweather"/>
          <w:color w:val="FF0000"/>
          <w:sz w:val="21"/>
          <w:szCs w:val="21"/>
        </w:rPr>
        <w:t>Use either APA (https://student.unsw.edu.au/apa) or Harvard (https://student.unsw.edu.au/harvard-referencing) referencing style.</w:t>
      </w:r>
      <w:r>
        <w:rPr>
          <w:rFonts w:ascii="Merriweather" w:eastAsia="Merriweather" w:hAnsi="Merriweather" w:cs="Merriweather"/>
          <w:color w:val="000000"/>
          <w:sz w:val="21"/>
          <w:szCs w:val="21"/>
        </w:rPr>
        <w:t xml:space="preserve"> </w:t>
      </w:r>
    </w:p>
    <w:p w:rsidR="007268FB" w:rsidRDefault="00A45955">
      <w:pPr>
        <w:pStyle w:val="1"/>
        <w:numPr>
          <w:ilvl w:val="0"/>
          <w:numId w:val="4"/>
        </w:numPr>
      </w:pPr>
      <w:bookmarkStart w:id="11" w:name="_2s8eyo1" w:colFirst="0" w:colLast="0"/>
      <w:bookmarkEnd w:id="11"/>
      <w:r>
        <w:t>Reference</w:t>
      </w:r>
    </w:p>
    <w:p w:rsidR="007268FB" w:rsidRDefault="007268FB"/>
    <w:p w:rsidR="007268FB" w:rsidRDefault="007268FB"/>
    <w:sectPr w:rsidR="007268FB">
      <w:footerReference w:type="even" r:id="rId18"/>
      <w:footerReference w:type="default" r:id="rId19"/>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955" w:rsidRDefault="00A45955">
      <w:pPr>
        <w:spacing w:before="0" w:after="0" w:line="240" w:lineRule="auto"/>
      </w:pPr>
      <w:r>
        <w:separator/>
      </w:r>
    </w:p>
  </w:endnote>
  <w:endnote w:type="continuationSeparator" w:id="0">
    <w:p w:rsidR="00A45955" w:rsidRDefault="00A459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libri"/>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Merriweather">
    <w:charset w:val="00"/>
    <w:family w:val="auto"/>
    <w:pitch w:val="default"/>
  </w:font>
  <w:font w:name="Quattrocento San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FB" w:rsidRDefault="007268FB">
    <w:pPr>
      <w:pBdr>
        <w:top w:val="nil"/>
        <w:left w:val="nil"/>
        <w:bottom w:val="nil"/>
        <w:right w:val="nil"/>
        <w:between w:val="nil"/>
      </w:pBdr>
      <w:tabs>
        <w:tab w:val="center" w:pos="4153"/>
        <w:tab w:val="right" w:pos="8306"/>
      </w:tabs>
      <w:jc w:val="right"/>
      <w:rPr>
        <w:color w:val="000000"/>
        <w:sz w:val="18"/>
        <w:szCs w:val="18"/>
      </w:rPr>
    </w:pPr>
  </w:p>
  <w:p w:rsidR="007268FB" w:rsidRDefault="00A45955">
    <w:pPr>
      <w:pBdr>
        <w:top w:val="nil"/>
        <w:left w:val="nil"/>
        <w:bottom w:val="nil"/>
        <w:right w:val="nil"/>
        <w:between w:val="nil"/>
      </w:pBdr>
      <w:tabs>
        <w:tab w:val="center" w:pos="4153"/>
        <w:tab w:val="right" w:pos="8306"/>
      </w:tabs>
      <w:ind w:right="360"/>
      <w:rPr>
        <w:color w:val="000000"/>
        <w:sz w:val="18"/>
        <w:szCs w:val="18"/>
      </w:rPr>
    </w:pPr>
    <w:r>
      <w:rPr>
        <w:color w:val="000000"/>
        <w:sz w:val="18"/>
        <w:szCs w:val="18"/>
      </w:rPr>
      <w:fldChar w:fldCharType="begin"/>
    </w:r>
    <w:r>
      <w:rPr>
        <w:rFonts w:eastAsia="Arial"/>
        <w:color w:val="000000"/>
        <w:sz w:val="18"/>
        <w:szCs w:val="18"/>
      </w:rPr>
      <w:instrText>PAGE</w:instrText>
    </w:r>
    <w:r>
      <w:rPr>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FB" w:rsidRDefault="00A45955">
    <w:pPr>
      <w:pBdr>
        <w:top w:val="nil"/>
        <w:left w:val="nil"/>
        <w:bottom w:val="nil"/>
        <w:right w:val="nil"/>
        <w:between w:val="nil"/>
      </w:pBdr>
      <w:tabs>
        <w:tab w:val="center" w:pos="4153"/>
        <w:tab w:val="right" w:pos="8306"/>
      </w:tabs>
      <w:jc w:val="right"/>
      <w:rPr>
        <w:color w:val="000000"/>
        <w:sz w:val="18"/>
        <w:szCs w:val="18"/>
      </w:rPr>
    </w:pPr>
    <w:r>
      <w:rPr>
        <w:color w:val="000000"/>
        <w:sz w:val="18"/>
        <w:szCs w:val="18"/>
      </w:rPr>
      <w:fldChar w:fldCharType="begin"/>
    </w:r>
    <w:r>
      <w:rPr>
        <w:rFonts w:eastAsia="Arial"/>
        <w:color w:val="000000"/>
        <w:sz w:val="18"/>
        <w:szCs w:val="18"/>
      </w:rPr>
      <w:instrText>PAGE</w:instrText>
    </w:r>
    <w:r w:rsidR="00836766">
      <w:rPr>
        <w:color w:val="000000"/>
        <w:sz w:val="18"/>
        <w:szCs w:val="18"/>
      </w:rPr>
      <w:fldChar w:fldCharType="separate"/>
    </w:r>
    <w:r w:rsidR="00836766">
      <w:rPr>
        <w:rFonts w:eastAsia="Arial"/>
        <w:noProof/>
        <w:color w:val="000000"/>
        <w:sz w:val="18"/>
        <w:szCs w:val="18"/>
      </w:rPr>
      <w:t>1</w:t>
    </w:r>
    <w:r>
      <w:rPr>
        <w:color w:val="000000"/>
        <w:sz w:val="18"/>
        <w:szCs w:val="18"/>
      </w:rPr>
      <w:fldChar w:fldCharType="end"/>
    </w:r>
  </w:p>
  <w:p w:rsidR="007268FB" w:rsidRDefault="007268FB">
    <w:pPr>
      <w:pBdr>
        <w:top w:val="nil"/>
        <w:left w:val="nil"/>
        <w:bottom w:val="nil"/>
        <w:right w:val="nil"/>
        <w:between w:val="nil"/>
      </w:pBdr>
      <w:tabs>
        <w:tab w:val="center" w:pos="4153"/>
        <w:tab w:val="right" w:pos="8306"/>
      </w:tabs>
      <w:ind w:right="360"/>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955" w:rsidRDefault="00A45955">
      <w:pPr>
        <w:spacing w:before="0" w:after="0" w:line="240" w:lineRule="auto"/>
      </w:pPr>
      <w:r>
        <w:separator/>
      </w:r>
    </w:p>
  </w:footnote>
  <w:footnote w:type="continuationSeparator" w:id="0">
    <w:p w:rsidR="00A45955" w:rsidRDefault="00A459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9FD"/>
    <w:multiLevelType w:val="multilevel"/>
    <w:tmpl w:val="8438B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D5D19"/>
    <w:multiLevelType w:val="multilevel"/>
    <w:tmpl w:val="888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4761B"/>
    <w:multiLevelType w:val="multilevel"/>
    <w:tmpl w:val="8FA07E4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F10F1F"/>
    <w:multiLevelType w:val="hybridMultilevel"/>
    <w:tmpl w:val="784A289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9175F83"/>
    <w:multiLevelType w:val="multilevel"/>
    <w:tmpl w:val="FE90A4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CE97935"/>
    <w:multiLevelType w:val="multilevel"/>
    <w:tmpl w:val="7D327C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82C056E"/>
    <w:multiLevelType w:val="multilevel"/>
    <w:tmpl w:val="DFB6F0D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F52BFB"/>
    <w:multiLevelType w:val="multilevel"/>
    <w:tmpl w:val="D298C08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8FB"/>
    <w:rsid w:val="00154F4B"/>
    <w:rsid w:val="00243876"/>
    <w:rsid w:val="0038205C"/>
    <w:rsid w:val="00466B8B"/>
    <w:rsid w:val="005D480A"/>
    <w:rsid w:val="006037E6"/>
    <w:rsid w:val="006C2858"/>
    <w:rsid w:val="007268FB"/>
    <w:rsid w:val="007926E8"/>
    <w:rsid w:val="00836766"/>
    <w:rsid w:val="008F28AA"/>
    <w:rsid w:val="00964583"/>
    <w:rsid w:val="009779DA"/>
    <w:rsid w:val="00A45955"/>
    <w:rsid w:val="00AC31B1"/>
    <w:rsid w:val="00B26ACC"/>
    <w:rsid w:val="00C50811"/>
    <w:rsid w:val="00DB1235"/>
    <w:rsid w:val="00DF3EF4"/>
    <w:rsid w:val="00E04E6C"/>
    <w:rsid w:val="00EC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89006"/>
  <w15:docId w15:val="{046A85C8-07C9-524F-AC0F-4A48E262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b/>
      <w:smallCaps/>
      <w:color w:val="FFFFFF"/>
      <w:sz w:val="22"/>
      <w:szCs w:val="22"/>
    </w:rPr>
  </w:style>
  <w:style w:type="paragraph" w:styleId="2">
    <w:name w:val="heading 2"/>
    <w:basedOn w:val="a"/>
    <w:next w:val="a"/>
    <w:uiPriority w:val="9"/>
    <w:unhideWhenUsed/>
    <w:qFormat/>
    <w:pPr>
      <w:spacing w:after="0"/>
      <w:ind w:left="800" w:right="100"/>
      <w:outlineLvl w:val="1"/>
    </w:pPr>
    <w:rPr>
      <w:b/>
      <w:sz w:val="22"/>
      <w:szCs w:val="22"/>
    </w:rPr>
  </w:style>
  <w:style w:type="paragraph" w:styleId="3">
    <w:name w:val="heading 3"/>
    <w:basedOn w:val="a"/>
    <w:next w:val="a"/>
    <w:uiPriority w:val="9"/>
    <w:semiHidden/>
    <w:unhideWhenUsed/>
    <w:qFormat/>
    <w:pPr>
      <w:pBdr>
        <w:top w:val="single" w:sz="6" w:space="2" w:color="4472C4"/>
        <w:left w:val="single" w:sz="6" w:space="2" w:color="4472C4"/>
      </w:pBdr>
      <w:spacing w:before="300" w:after="0"/>
      <w:outlineLvl w:val="2"/>
    </w:pPr>
    <w:rPr>
      <w:smallCaps/>
      <w:color w:val="1F3863"/>
      <w:sz w:val="22"/>
      <w:szCs w:val="22"/>
    </w:rPr>
  </w:style>
  <w:style w:type="paragraph" w:styleId="4">
    <w:name w:val="heading 4"/>
    <w:basedOn w:val="a"/>
    <w:next w:val="a"/>
    <w:uiPriority w:val="9"/>
    <w:semiHidden/>
    <w:unhideWhenUsed/>
    <w:qFormat/>
    <w:pPr>
      <w:pBdr>
        <w:top w:val="dotted" w:sz="6" w:space="2" w:color="4472C4"/>
        <w:left w:val="dotted" w:sz="6" w:space="2" w:color="4472C4"/>
      </w:pBdr>
      <w:spacing w:before="300" w:after="0"/>
      <w:outlineLvl w:val="3"/>
    </w:pPr>
    <w:rPr>
      <w:smallCaps/>
      <w:color w:val="2F5496"/>
      <w:sz w:val="22"/>
      <w:szCs w:val="22"/>
    </w:rPr>
  </w:style>
  <w:style w:type="paragraph" w:styleId="5">
    <w:name w:val="heading 5"/>
    <w:basedOn w:val="a"/>
    <w:next w:val="a"/>
    <w:uiPriority w:val="9"/>
    <w:semiHidden/>
    <w:unhideWhenUsed/>
    <w:qFormat/>
    <w:pPr>
      <w:pBdr>
        <w:bottom w:val="single" w:sz="6" w:space="1" w:color="4472C4"/>
      </w:pBdr>
      <w:spacing w:before="300" w:after="0"/>
      <w:outlineLvl w:val="4"/>
    </w:pPr>
    <w:rPr>
      <w:smallCaps/>
      <w:color w:val="2F5496"/>
      <w:sz w:val="22"/>
      <w:szCs w:val="22"/>
    </w:rPr>
  </w:style>
  <w:style w:type="paragraph" w:styleId="6">
    <w:name w:val="heading 6"/>
    <w:basedOn w:val="a"/>
    <w:next w:val="a"/>
    <w:uiPriority w:val="9"/>
    <w:semiHidden/>
    <w:unhideWhenUsed/>
    <w:qFormat/>
    <w:pPr>
      <w:pBdr>
        <w:bottom w:val="dotted" w:sz="6" w:space="1" w:color="4472C4"/>
      </w:pBdr>
      <w:spacing w:before="300" w:after="0"/>
      <w:outlineLvl w:val="5"/>
    </w:pPr>
    <w:rPr>
      <w:smallCaps/>
      <w:color w:val="2F549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720"/>
    </w:pPr>
    <w:rPr>
      <w:smallCaps/>
      <w:color w:val="4472C4"/>
      <w:sz w:val="52"/>
      <w:szCs w:val="52"/>
    </w:rPr>
  </w:style>
  <w:style w:type="paragraph" w:styleId="a4">
    <w:name w:val="Subtitle"/>
    <w:basedOn w:val="a"/>
    <w:next w:val="a"/>
    <w:uiPriority w:val="11"/>
    <w:qFormat/>
    <w:pPr>
      <w:spacing w:after="1000" w:line="240" w:lineRule="auto"/>
    </w:pPr>
    <w:rPr>
      <w:smallCaps/>
      <w:color w:val="595959"/>
    </w:rPr>
  </w:style>
  <w:style w:type="paragraph" w:styleId="a5">
    <w:name w:val="Balloon Text"/>
    <w:basedOn w:val="a"/>
    <w:link w:val="a6"/>
    <w:uiPriority w:val="99"/>
    <w:semiHidden/>
    <w:unhideWhenUsed/>
    <w:rsid w:val="00836766"/>
    <w:pPr>
      <w:spacing w:before="0" w:after="0" w:line="240" w:lineRule="auto"/>
    </w:pPr>
    <w:rPr>
      <w:rFonts w:ascii="宋体" w:eastAsia="宋体"/>
      <w:sz w:val="18"/>
      <w:szCs w:val="18"/>
    </w:rPr>
  </w:style>
  <w:style w:type="character" w:customStyle="1" w:styleId="a6">
    <w:name w:val="批注框文本 字符"/>
    <w:basedOn w:val="a0"/>
    <w:link w:val="a5"/>
    <w:uiPriority w:val="99"/>
    <w:semiHidden/>
    <w:rsid w:val="00836766"/>
    <w:rPr>
      <w:rFonts w:ascii="宋体" w:eastAsia="宋体"/>
      <w:sz w:val="18"/>
      <w:szCs w:val="18"/>
    </w:rPr>
  </w:style>
  <w:style w:type="paragraph" w:styleId="a7">
    <w:name w:val="List Paragraph"/>
    <w:basedOn w:val="a"/>
    <w:uiPriority w:val="34"/>
    <w:qFormat/>
    <w:rsid w:val="00836766"/>
    <w:pPr>
      <w:ind w:firstLineChars="200" w:firstLine="420"/>
    </w:pPr>
  </w:style>
  <w:style w:type="character" w:customStyle="1" w:styleId="apple-converted-space">
    <w:name w:val="apple-converted-space"/>
    <w:basedOn w:val="a0"/>
    <w:rsid w:val="005D480A"/>
  </w:style>
  <w:style w:type="character" w:styleId="a8">
    <w:name w:val="Hyperlink"/>
    <w:basedOn w:val="a0"/>
    <w:uiPriority w:val="99"/>
    <w:unhideWhenUsed/>
    <w:rsid w:val="005D480A"/>
    <w:rPr>
      <w:color w:val="0000FF"/>
      <w:u w:val="single"/>
    </w:rPr>
  </w:style>
  <w:style w:type="character" w:styleId="a9">
    <w:name w:val="Placeholder Text"/>
    <w:basedOn w:val="a0"/>
    <w:uiPriority w:val="99"/>
    <w:semiHidden/>
    <w:rsid w:val="008F28AA"/>
    <w:rPr>
      <w:color w:val="808080"/>
    </w:rPr>
  </w:style>
  <w:style w:type="character" w:styleId="aa">
    <w:name w:val="Emphasis"/>
    <w:basedOn w:val="a0"/>
    <w:uiPriority w:val="20"/>
    <w:qFormat/>
    <w:rsid w:val="008F28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4039">
      <w:bodyDiv w:val="1"/>
      <w:marLeft w:val="0"/>
      <w:marRight w:val="0"/>
      <w:marTop w:val="0"/>
      <w:marBottom w:val="0"/>
      <w:divBdr>
        <w:top w:val="none" w:sz="0" w:space="0" w:color="auto"/>
        <w:left w:val="none" w:sz="0" w:space="0" w:color="auto"/>
        <w:bottom w:val="none" w:sz="0" w:space="0" w:color="auto"/>
        <w:right w:val="none" w:sz="0" w:space="0" w:color="auto"/>
      </w:divBdr>
    </w:div>
    <w:div w:id="360522043">
      <w:bodyDiv w:val="1"/>
      <w:marLeft w:val="0"/>
      <w:marRight w:val="0"/>
      <w:marTop w:val="0"/>
      <w:marBottom w:val="0"/>
      <w:divBdr>
        <w:top w:val="none" w:sz="0" w:space="0" w:color="auto"/>
        <w:left w:val="none" w:sz="0" w:space="0" w:color="auto"/>
        <w:bottom w:val="none" w:sz="0" w:space="0" w:color="auto"/>
        <w:right w:val="none" w:sz="0" w:space="0" w:color="auto"/>
      </w:divBdr>
    </w:div>
    <w:div w:id="521894471">
      <w:bodyDiv w:val="1"/>
      <w:marLeft w:val="0"/>
      <w:marRight w:val="0"/>
      <w:marTop w:val="0"/>
      <w:marBottom w:val="0"/>
      <w:divBdr>
        <w:top w:val="none" w:sz="0" w:space="0" w:color="auto"/>
        <w:left w:val="none" w:sz="0" w:space="0" w:color="auto"/>
        <w:bottom w:val="none" w:sz="0" w:space="0" w:color="auto"/>
        <w:right w:val="none" w:sz="0" w:space="0" w:color="auto"/>
      </w:divBdr>
    </w:div>
    <w:div w:id="602807507">
      <w:bodyDiv w:val="1"/>
      <w:marLeft w:val="0"/>
      <w:marRight w:val="0"/>
      <w:marTop w:val="0"/>
      <w:marBottom w:val="0"/>
      <w:divBdr>
        <w:top w:val="none" w:sz="0" w:space="0" w:color="auto"/>
        <w:left w:val="none" w:sz="0" w:space="0" w:color="auto"/>
        <w:bottom w:val="none" w:sz="0" w:space="0" w:color="auto"/>
        <w:right w:val="none" w:sz="0" w:space="0" w:color="auto"/>
      </w:divBdr>
    </w:div>
    <w:div w:id="812992169">
      <w:bodyDiv w:val="1"/>
      <w:marLeft w:val="0"/>
      <w:marRight w:val="0"/>
      <w:marTop w:val="0"/>
      <w:marBottom w:val="0"/>
      <w:divBdr>
        <w:top w:val="none" w:sz="0" w:space="0" w:color="auto"/>
        <w:left w:val="none" w:sz="0" w:space="0" w:color="auto"/>
        <w:bottom w:val="none" w:sz="0" w:space="0" w:color="auto"/>
        <w:right w:val="none" w:sz="0" w:space="0" w:color="auto"/>
      </w:divBdr>
    </w:div>
    <w:div w:id="1132600497">
      <w:bodyDiv w:val="1"/>
      <w:marLeft w:val="0"/>
      <w:marRight w:val="0"/>
      <w:marTop w:val="0"/>
      <w:marBottom w:val="0"/>
      <w:divBdr>
        <w:top w:val="none" w:sz="0" w:space="0" w:color="auto"/>
        <w:left w:val="none" w:sz="0" w:space="0" w:color="auto"/>
        <w:bottom w:val="none" w:sz="0" w:space="0" w:color="auto"/>
        <w:right w:val="none" w:sz="0" w:space="0" w:color="auto"/>
      </w:divBdr>
    </w:div>
    <w:div w:id="1847935991">
      <w:bodyDiv w:val="1"/>
      <w:marLeft w:val="0"/>
      <w:marRight w:val="0"/>
      <w:marTop w:val="0"/>
      <w:marBottom w:val="0"/>
      <w:divBdr>
        <w:top w:val="none" w:sz="0" w:space="0" w:color="auto"/>
        <w:left w:val="none" w:sz="0" w:space="0" w:color="auto"/>
        <w:bottom w:val="none" w:sz="0" w:space="0" w:color="auto"/>
        <w:right w:val="none" w:sz="0" w:space="0" w:color="auto"/>
      </w:divBdr>
    </w:div>
    <w:div w:id="206248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2266</Words>
  <Characters>12921</Characters>
  <Application>Microsoft Office Word</Application>
  <DocSecurity>0</DocSecurity>
  <Lines>107</Lines>
  <Paragraphs>30</Paragraphs>
  <ScaleCrop>false</ScaleCrop>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Xijia Xin</cp:lastModifiedBy>
  <cp:revision>15</cp:revision>
  <dcterms:created xsi:type="dcterms:W3CDTF">2019-04-30T14:23:00Z</dcterms:created>
  <dcterms:modified xsi:type="dcterms:W3CDTF">2019-04-30T15:37:00Z</dcterms:modified>
</cp:coreProperties>
</file>