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Beginfase Code Crafters</w:t>
      </w:r>
    </w:p>
    <w:p w:rsidR="00000000" w:rsidDel="00000000" w:rsidP="00000000" w:rsidRDefault="00000000" w:rsidRPr="00000000" w14:paraId="00000002">
      <w:pPr>
        <w:rPr/>
      </w:pPr>
      <w:r w:rsidDel="00000000" w:rsidR="00000000" w:rsidRPr="00000000">
        <w:rPr>
          <w:rtl w:val="0"/>
        </w:rPr>
        <w:t xml:space="preserve">Danny Slotboom, Julia Brouwer &amp; Pebbles de Vries</w:t>
      </w:r>
    </w:p>
    <w:p w:rsidR="00000000" w:rsidDel="00000000" w:rsidP="00000000" w:rsidRDefault="00000000" w:rsidRPr="00000000" w14:paraId="00000003">
      <w:pPr>
        <w:rPr/>
      </w:pPr>
      <w:r w:rsidDel="00000000" w:rsidR="00000000" w:rsidRPr="00000000">
        <w:rPr>
          <w:rtl w:val="0"/>
        </w:rPr>
        <w:t xml:space="preserve">7-2-2024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sz w:val="40"/>
          <w:szCs w:val="40"/>
          <w:rtl w:val="0"/>
        </w:rPr>
        <w:t xml:space="preserve">Inhoudsopgave</w:t>
      </w:r>
    </w:p>
    <w:p w:rsidR="00000000" w:rsidDel="00000000" w:rsidP="00000000" w:rsidRDefault="00000000" w:rsidRPr="00000000" w14:paraId="00000030">
      <w:pPr>
        <w:rPr/>
      </w:pPr>
      <w:r w:rsidDel="00000000" w:rsidR="00000000" w:rsidRPr="00000000">
        <w:rPr>
          <w:rtl w:val="0"/>
        </w:rPr>
      </w:r>
    </w:p>
    <w:tbl>
      <w:tblPr>
        <w:tblStyle w:val="Table1"/>
        <w:tblW w:w="5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965"/>
        <w:tblGridChange w:id="0">
          <w:tblGrid>
            <w:gridCol w:w="3090"/>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Debriefing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pagina 3 t/m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van aanpak +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pagina 5 t/m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Samenwerk afspraken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pagina 9</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sz w:val="40"/>
          <w:szCs w:val="40"/>
          <w:rtl w:val="0"/>
        </w:rPr>
        <w:t xml:space="preserve">Debriefing</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Beste dhr Hogendijk,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Met deze email bevestigen wij de aanvraag voor een eigen website.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Voor extra controle hebben wij cruciale punten samengevat en vragen wij of deze gecontroleerd kan worden door u.</w:t>
        <w:br w:type="textWrapp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br w:type="textWrapping"/>
        <w:t xml:space="preserve">De opdrachtgever: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 klant (Hendrik Hogendijk) is een jaar geleden begonnen als zelfstandig hovenier. Dat loopt goed en hij heeft al veel opdrachten gehad en goed verdiend. Soms deed hij alleen onderhoud, maar ook regelmatig vernieuwing van tuinen.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 opdracht: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Een website waar de klant kan laten zien wat hij maakt en kan zodat hij hiermee nieuwe klanten kunt binnen halen.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Doelstellingen:</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Portfolio, laten zien van afgeronde ontwerpen dmv laten zien van fotos en kwaliteit van eindproduct.</w:t>
      </w:r>
    </w:p>
    <w:p w:rsidR="00000000" w:rsidDel="00000000" w:rsidP="00000000" w:rsidRDefault="00000000" w:rsidRPr="00000000" w14:paraId="00000073">
      <w:pPr>
        <w:rPr/>
      </w:pPr>
      <w:r w:rsidDel="00000000" w:rsidR="00000000" w:rsidRPr="00000000">
        <w:rPr>
          <w:rtl w:val="0"/>
        </w:rPr>
        <w:t xml:space="preserve">- Aantrekken nieuwe klanten en projecten, logisch plaatsen van recensies en portfolio</w:t>
      </w:r>
    </w:p>
    <w:p w:rsidR="00000000" w:rsidDel="00000000" w:rsidP="00000000" w:rsidRDefault="00000000" w:rsidRPr="00000000" w14:paraId="00000074">
      <w:pPr>
        <w:rPr/>
      </w:pPr>
      <w:r w:rsidDel="00000000" w:rsidR="00000000" w:rsidRPr="00000000">
        <w:rPr>
          <w:rtl w:val="0"/>
        </w:rPr>
        <w:t xml:space="preserve">- Recensies opnemen van tevreden klanten incl fotos van project van klant</w:t>
      </w:r>
    </w:p>
    <w:p w:rsidR="00000000" w:rsidDel="00000000" w:rsidP="00000000" w:rsidRDefault="00000000" w:rsidRPr="00000000" w14:paraId="00000075">
      <w:pPr>
        <w:rPr/>
      </w:pPr>
      <w:r w:rsidDel="00000000" w:rsidR="00000000" w:rsidRPr="00000000">
        <w:rPr>
          <w:rtl w:val="0"/>
        </w:rPr>
        <w:t xml:space="preserve">- Gebruiksvriendelijke website die dynamisch is (handelbaar op computers en mobiele apparaten)</w:t>
      </w:r>
    </w:p>
    <w:p w:rsidR="00000000" w:rsidDel="00000000" w:rsidP="00000000" w:rsidRDefault="00000000" w:rsidRPr="00000000" w14:paraId="00000076">
      <w:pPr>
        <w:rPr/>
      </w:pPr>
      <w:r w:rsidDel="00000000" w:rsidR="00000000" w:rsidRPr="00000000">
        <w:rPr>
          <w:rtl w:val="0"/>
        </w:rPr>
        <w:t xml:space="preserve">- Contactgegevens duidelijk en logisch gepositioneerd, mogelijk een contactformulier</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Doelgroepen: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Welgestelde particulieren met leuning naar oudere bewoners met grote huizen en tuinen (grootste groep)</w:t>
      </w:r>
    </w:p>
    <w:p w:rsidR="00000000" w:rsidDel="00000000" w:rsidP="00000000" w:rsidRDefault="00000000" w:rsidRPr="00000000" w14:paraId="0000007C">
      <w:pPr>
        <w:rPr/>
      </w:pPr>
      <w:r w:rsidDel="00000000" w:rsidR="00000000" w:rsidRPr="00000000">
        <w:rPr>
          <w:rtl w:val="0"/>
        </w:rPr>
        <w:t xml:space="preserve">- Nieuwe klanten voor het eerst bij een hovenier (jong en oud)</w:t>
      </w:r>
    </w:p>
    <w:p w:rsidR="00000000" w:rsidDel="00000000" w:rsidP="00000000" w:rsidRDefault="00000000" w:rsidRPr="00000000" w14:paraId="0000007D">
      <w:pPr>
        <w:rPr/>
      </w:pPr>
      <w:r w:rsidDel="00000000" w:rsidR="00000000" w:rsidRPr="00000000">
        <w:rPr>
          <w:rtl w:val="0"/>
        </w:rPr>
        <w:t xml:space="preserve">- Terugkomende klanten voor nieuwe projecten.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Kwaliteitseisen en specificaties: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De klant zijn werk te laten zien/wat hij kan</w:t>
      </w:r>
    </w:p>
    <w:p w:rsidR="00000000" w:rsidDel="00000000" w:rsidP="00000000" w:rsidRDefault="00000000" w:rsidRPr="00000000" w14:paraId="00000083">
      <w:pPr>
        <w:rPr/>
      </w:pPr>
      <w:r w:rsidDel="00000000" w:rsidR="00000000" w:rsidRPr="00000000">
        <w:rPr>
          <w:rtl w:val="0"/>
        </w:rPr>
        <w:t xml:space="preserve">- Recensies van klanten opnemen &amp; laten zien op de website met voorbeelden.</w:t>
      </w:r>
    </w:p>
    <w:p w:rsidR="00000000" w:rsidDel="00000000" w:rsidP="00000000" w:rsidRDefault="00000000" w:rsidRPr="00000000" w14:paraId="00000084">
      <w:pPr>
        <w:rPr/>
      </w:pPr>
      <w:r w:rsidDel="00000000" w:rsidR="00000000" w:rsidRPr="00000000">
        <w:rPr>
          <w:rtl w:val="0"/>
        </w:rPr>
        <w:t xml:space="preserve">- Website goed te bekijken op pc en mobiel.</w:t>
      </w:r>
    </w:p>
    <w:p w:rsidR="00000000" w:rsidDel="00000000" w:rsidP="00000000" w:rsidRDefault="00000000" w:rsidRPr="00000000" w14:paraId="00000085">
      <w:pPr>
        <w:rPr/>
      </w:pPr>
      <w:r w:rsidDel="00000000" w:rsidR="00000000" w:rsidRPr="00000000">
        <w:rPr>
          <w:rtl w:val="0"/>
        </w:rPr>
        <w:t xml:space="preserve">- Website afgestemd op doelgroep.</w:t>
      </w:r>
    </w:p>
    <w:p w:rsidR="00000000" w:rsidDel="00000000" w:rsidP="00000000" w:rsidRDefault="00000000" w:rsidRPr="00000000" w14:paraId="00000086">
      <w:pPr>
        <w:rPr/>
      </w:pPr>
      <w:r w:rsidDel="00000000" w:rsidR="00000000" w:rsidRPr="00000000">
        <w:rPr>
          <w:rtl w:val="0"/>
        </w:rPr>
        <w:t xml:space="preserve">- Contactgegevens, wat de klant doet, kan, en heeft gedaan duidelijk zichtbaar.</w:t>
      </w:r>
    </w:p>
    <w:p w:rsidR="00000000" w:rsidDel="00000000" w:rsidP="00000000" w:rsidRDefault="00000000" w:rsidRPr="00000000" w14:paraId="00000087">
      <w:pPr>
        <w:rPr/>
      </w:pPr>
      <w:r w:rsidDel="00000000" w:rsidR="00000000" w:rsidRPr="00000000">
        <w:rPr>
          <w:rtl w:val="0"/>
        </w:rPr>
        <w:t xml:space="preserve">- Contactformulier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Deadlines:</w:t>
      </w:r>
    </w:p>
    <w:p w:rsidR="00000000" w:rsidDel="00000000" w:rsidP="00000000" w:rsidRDefault="00000000" w:rsidRPr="00000000" w14:paraId="0000008B">
      <w:pPr>
        <w:rPr/>
      </w:pPr>
      <w:r w:rsidDel="00000000" w:rsidR="00000000" w:rsidRPr="00000000">
        <w:rPr>
          <w:rtl w:val="0"/>
        </w:rPr>
        <w:t xml:space="preserve">-  3 juni 2024: Startfase</w:t>
      </w:r>
    </w:p>
    <w:p w:rsidR="00000000" w:rsidDel="00000000" w:rsidP="00000000" w:rsidRDefault="00000000" w:rsidRPr="00000000" w14:paraId="0000008C">
      <w:pPr>
        <w:rPr/>
      </w:pPr>
      <w:r w:rsidDel="00000000" w:rsidR="00000000" w:rsidRPr="00000000">
        <w:rPr>
          <w:rtl w:val="0"/>
        </w:rPr>
        <w:t xml:space="preserve">- 14 juni 2024: Tussentijdse oplevering</w:t>
      </w:r>
    </w:p>
    <w:p w:rsidR="00000000" w:rsidDel="00000000" w:rsidP="00000000" w:rsidRDefault="00000000" w:rsidRPr="00000000" w14:paraId="0000008D">
      <w:pPr>
        <w:rPr/>
      </w:pPr>
      <w:r w:rsidDel="00000000" w:rsidR="00000000" w:rsidRPr="00000000">
        <w:rPr>
          <w:rtl w:val="0"/>
        </w:rPr>
        <w:t xml:space="preserve">- 27 juni 2024: Definitieve oplevering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Hierbij de samengevatte gegevens. Als er punten zijn die we missen of u heeft extra punten die na de aanvraag bedacht zijn, laat deze zo snel mogelijk weten.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ontvangen graag materiaal dat u al heeft. Verzend deze wellicht als reactie op deze mail.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Wij horen graag van u terug.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Met vriendelijke groet,</w:t>
      </w:r>
    </w:p>
    <w:p w:rsidR="00000000" w:rsidDel="00000000" w:rsidP="00000000" w:rsidRDefault="00000000" w:rsidRPr="00000000" w14:paraId="00000098">
      <w:pPr>
        <w:rPr/>
      </w:pPr>
      <w:r w:rsidDel="00000000" w:rsidR="00000000" w:rsidRPr="00000000">
        <w:rPr>
          <w:rtl w:val="0"/>
        </w:rPr>
        <w:t xml:space="preserve">CodeCrafters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sz w:val="40"/>
          <w:szCs w:val="40"/>
          <w:rtl w:val="0"/>
        </w:rPr>
        <w:t xml:space="preserve">Plan van aanpak</w:t>
        <w:br w:type="textWrapping"/>
      </w:r>
      <w:r w:rsidDel="00000000" w:rsidR="00000000" w:rsidRPr="00000000">
        <w:rPr>
          <w:rtl w:val="0"/>
        </w:rPr>
      </w:r>
    </w:p>
    <w:p w:rsidR="00000000" w:rsidDel="00000000" w:rsidP="00000000" w:rsidRDefault="00000000" w:rsidRPr="00000000" w14:paraId="000000B4">
      <w:pPr>
        <w:rPr>
          <w:i w:val="1"/>
          <w:sz w:val="30"/>
          <w:szCs w:val="30"/>
        </w:rPr>
      </w:pPr>
      <w:r w:rsidDel="00000000" w:rsidR="00000000" w:rsidRPr="00000000">
        <w:rPr>
          <w:i w:val="1"/>
          <w:sz w:val="30"/>
          <w:szCs w:val="30"/>
          <w:rtl w:val="0"/>
        </w:rPr>
        <w:t xml:space="preserve">Onderzoeksvragen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Doelgroep: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Wie zijn mijn klanten?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Wat zoeken mijn klanten in een hovenier?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Hoe vinden mijn klanten een hovenier?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Concurrentie: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Hoe kan ik mij onderscheiden van mijn concurrenten?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Inhoud van de Website: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Welk informatie moet op de homepagina staan?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Wat moet er op de "Over mij" pagina staan?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Hoe beschrijf ik mijn diensten duidelijk?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Hoe toon ik mijn vorige projecten (portfolio)?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hoe verzamel en presenteer ik recensies?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Welke contactinfo moet ik delen en hoe maak ik een simpel contactformulier?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Design: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Hoe moet mijn logo eruitzien?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Welke kleuren en lettertypen passen bij mijn bedrijf?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Technisch: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Hoe zorg ik ervoor dat mijn website er goed uitziet op computers en mobiele apparaten?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Feedback: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Hoe verzamel ik feedback over mijn website?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 w:val="1"/>
          <w:sz w:val="30"/>
          <w:szCs w:val="30"/>
        </w:rPr>
      </w:pPr>
      <w:r w:rsidDel="00000000" w:rsidR="00000000" w:rsidRPr="00000000">
        <w:rPr>
          <w:i w:val="1"/>
          <w:sz w:val="30"/>
          <w:szCs w:val="30"/>
          <w:rtl w:val="0"/>
        </w:rPr>
        <w:t xml:space="preserve">Deel- eindproducten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Doelgroep analyse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Concurrentieanalyse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Website inhoudsstructuur: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Homepagina tekst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Over mij pagina tekst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Beschrijving van dienstaanbod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Portfolio met foto's en beschrijvingen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Klantrecensies met foto's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Contactpagina met contactgegevens en een simpel contactformulier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Design: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Logo ontwerp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Kleurenschema en lettertypen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Website Layout: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Basisontwerp (wireframes)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Fotografie: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Foto’s van projecten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Technisch: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Responsive css voor verschillende apparaten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Eindproduct: Voltooide website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 w:val="1"/>
          <w:sz w:val="30"/>
          <w:szCs w:val="30"/>
        </w:rPr>
      </w:pPr>
      <w:r w:rsidDel="00000000" w:rsidR="00000000" w:rsidRPr="00000000">
        <w:rPr>
          <w:i w:val="1"/>
          <w:sz w:val="30"/>
          <w:szCs w:val="30"/>
          <w:rtl w:val="0"/>
        </w:rPr>
        <w:t xml:space="preserve">Activiteitenoverzicht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Beginfase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Analyseren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-Kijken wat de klant wilt/opdracht uitmaken.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-Wat we precies moeten gaan onderzoeken.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Plannen + Organiseren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-Werkwijze afspraken maken.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-Planning maken.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-Opdracht opdelen in stappen.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-Taken verdelen.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Onderzoekfase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Onderzoeken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-Dingen die we hebben geanalyseerd onderzoeken.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-Bestaande websites op pc &amp; mobiel analyseren.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-Mobiel vriendelijke designs onderzoeken.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Ontwerpen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-Wireframe &amp; sitemap maken van de website die we gaan maken.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Uitvoerfase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Concepten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-Twee concepten/prototypes maken voor de klant.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Realiseren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-Ontwerp die we hebben gemaakt in de onderzoekfase werkend maken.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Presenteren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-Bij de tussentijdse oplevering presenteren aan de klant.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-Klant keuze laten maken tussen de 2 concepten/prototypes.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Eindfase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Presenteren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-Eindproduct presenteren aan de klas. (Hoe we het hebben aangepakt, hoe we te werk zijn gegaan en de twee prototypes)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tab/>
        <w:t xml:space="preserve">Evalueren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-Opdracht evalueren aan de hand doen van een reflectieverslag.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 w:val="1"/>
          <w:sz w:val="30"/>
          <w:szCs w:val="30"/>
        </w:rPr>
      </w:pPr>
      <w:r w:rsidDel="00000000" w:rsidR="00000000" w:rsidRPr="00000000">
        <w:rPr>
          <w:i w:val="1"/>
          <w:sz w:val="30"/>
          <w:szCs w:val="30"/>
          <w:rtl w:val="0"/>
        </w:rPr>
        <w:br w:type="textWrapping"/>
        <w:t xml:space="preserve">Organisatie en taakverdeling: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Onze groep bestaat uit Julia, Danny en Pebbles. We gaan alle 3 individueel wat andere websites onderzoeken en analyseren, en uiteindelijk voegen we samen wat we hebben gevonden. Pebbles zal voornamelijk het design maken en zich überhaupt bezig houden met front-end, maar Danny en Julia kunnen ook nog deels meehelpen met front-end als dat nodig is. Verder houden Danny en Julia zich waarschijnlijk vooral bezig met back-end, maar Pebbles kan hier ook bij helpen.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 w:val="1"/>
          <w:sz w:val="30"/>
          <w:szCs w:val="30"/>
        </w:rPr>
      </w:pPr>
      <w:r w:rsidDel="00000000" w:rsidR="00000000" w:rsidRPr="00000000">
        <w:rPr>
          <w:i w:val="1"/>
          <w:sz w:val="30"/>
          <w:szCs w:val="30"/>
          <w:rtl w:val="0"/>
        </w:rPr>
        <w:t xml:space="preserve">Risico analyse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We zijn alle 3 de komende tijd weinig/niet op school, waardoor werken wellicht iets lastiger zou kunnen gaan. We kunnen moeilijker direct naar een docent stappen als we een vraag hebben en alle communicatie tussen ons moet online. Als oplossing daarvoor zorgen we dat we elke dag op school tijden altijd makkelijk bereikbaar zijn en ook bezig gaan met de opdracht. Ook laten we elke week even weten waar we staan. We zorgen ook dat we op tijd een docent mailen/een bericht sturen als we ergens een vraag over hebben. </w:t>
      </w:r>
    </w:p>
    <w:p w:rsidR="00000000" w:rsidDel="00000000" w:rsidP="00000000" w:rsidRDefault="00000000" w:rsidRPr="00000000" w14:paraId="0000010C">
      <w:pPr>
        <w:rPr>
          <w:i w:val="1"/>
          <w:sz w:val="30"/>
          <w:szCs w:val="30"/>
        </w:rPr>
      </w:pPr>
      <w:r w:rsidDel="00000000" w:rsidR="00000000" w:rsidRPr="00000000">
        <w:rPr>
          <w:rtl w:val="0"/>
        </w:rPr>
        <w:br w:type="textWrapping"/>
      </w:r>
      <w:r w:rsidDel="00000000" w:rsidR="00000000" w:rsidRPr="00000000">
        <w:rPr>
          <w:i w:val="1"/>
          <w:sz w:val="30"/>
          <w:szCs w:val="30"/>
          <w:rtl w:val="0"/>
        </w:rPr>
        <w:t xml:space="preserve">Planning</w:t>
      </w:r>
    </w:p>
    <w:p w:rsidR="00000000" w:rsidDel="00000000" w:rsidP="00000000" w:rsidRDefault="00000000" w:rsidRPr="00000000" w14:paraId="0000010D">
      <w:pPr>
        <w:rPr/>
      </w:pPr>
      <w:r w:rsidDel="00000000" w:rsidR="00000000" w:rsidRPr="00000000">
        <w:rPr>
          <w:rtl w:val="0"/>
        </w:rPr>
        <w:t xml:space="preserve">Link: https://docs.google.com/spreadsheets/d/16et4y62s_jeiXafVvISs_OoY50ISpJYI/edit?usp=sharing&amp;ouid=108197945261717951069&amp;rtpof=true&amp;sd=true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sz w:val="40"/>
          <w:szCs w:val="40"/>
        </w:rPr>
      </w:pPr>
      <w:r w:rsidDel="00000000" w:rsidR="00000000" w:rsidRPr="00000000">
        <w:rPr>
          <w:sz w:val="40"/>
          <w:szCs w:val="40"/>
          <w:rtl w:val="0"/>
        </w:rPr>
        <w:t xml:space="preserve">Samenwerk afspraken</w:t>
      </w:r>
    </w:p>
    <w:p w:rsidR="00000000" w:rsidDel="00000000" w:rsidP="00000000" w:rsidRDefault="00000000" w:rsidRPr="00000000" w14:paraId="0000012F">
      <w:pPr>
        <w:rPr>
          <w:sz w:val="30"/>
          <w:szCs w:val="30"/>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Communicatie platform: Discord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Documenten delen: Google drive of cloud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Wat te doen bij afwezigheid/ziek zijn: Degene die ziek is, als het ernstig is, zal wat er moet worden gedaan worden doorgeven aan de groep. Als het wat minder is, zal degene die ziek of afwezig is van thuis werken aan wat ze moeten doen.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4"/>
          <w:szCs w:val="24"/>
          <w:rtl w:val="0"/>
        </w:rPr>
        <w:t xml:space="preserve">Onder schooluren altijd beschikbaar zijn, mits medische afspraken van sprake zijn. Buiten schooluren om als het voor de persoon uitkomt bereikbaar blijven.</w:t>
      </w: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