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43E0B" w14:textId="77777777" w:rsidR="00935334" w:rsidRPr="002D2386" w:rsidRDefault="00935334" w:rsidP="00C27864">
      <w:pPr>
        <w:jc w:val="center"/>
        <w:rPr>
          <w:rFonts w:ascii="ＭＳ Ｐゴシック" w:eastAsia="ＭＳ Ｐゴシック" w:hAnsi="ＭＳ Ｐゴシック" w:hint="eastAsia"/>
          <w:color w:val="000000"/>
          <w:sz w:val="28"/>
          <w:szCs w:val="28"/>
        </w:rPr>
      </w:pPr>
    </w:p>
    <w:p w14:paraId="3ADF939C" w14:textId="77777777" w:rsidR="006758F3" w:rsidRPr="002D2386" w:rsidRDefault="006758F3" w:rsidP="00C27864">
      <w:pPr>
        <w:jc w:val="center"/>
        <w:rPr>
          <w:rFonts w:ascii="ＭＳ Ｐゴシック" w:eastAsia="ＭＳ Ｐゴシック" w:hAnsi="ＭＳ Ｐゴシック" w:hint="eastAsia"/>
          <w:color w:val="000000"/>
          <w:sz w:val="28"/>
          <w:szCs w:val="28"/>
        </w:rPr>
      </w:pPr>
    </w:p>
    <w:p w14:paraId="167047E8" w14:textId="77777777" w:rsidR="008905AE" w:rsidRPr="00802A97" w:rsidRDefault="008905AE" w:rsidP="008905AE">
      <w:pPr>
        <w:spacing w:line="300" w:lineRule="exact"/>
        <w:rPr>
          <w:rFonts w:asciiTheme="minorHAnsi" w:hAnsiTheme="minorHAnsi"/>
        </w:rPr>
      </w:pPr>
    </w:p>
    <w:p w14:paraId="6C833CE9" w14:textId="77777777" w:rsidR="008905AE" w:rsidRPr="00802A97" w:rsidRDefault="008905AE" w:rsidP="008905AE">
      <w:pPr>
        <w:spacing w:line="300" w:lineRule="exact"/>
        <w:rPr>
          <w:rFonts w:asciiTheme="minorHAnsi" w:hAnsiTheme="minorHAnsi"/>
        </w:rPr>
      </w:pPr>
    </w:p>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644"/>
      </w:tblGrid>
      <w:tr w:rsidR="008905AE" w:rsidRPr="00802A97" w14:paraId="2D9289DB" w14:textId="77777777" w:rsidTr="00474655">
        <w:trPr>
          <w:trHeight w:val="2164"/>
        </w:trPr>
        <w:tc>
          <w:tcPr>
            <w:tcW w:w="7644" w:type="dxa"/>
          </w:tcPr>
          <w:p w14:paraId="01C4A83D" w14:textId="77777777" w:rsidR="008905AE" w:rsidRPr="00802A97" w:rsidRDefault="008905AE" w:rsidP="00474655">
            <w:pPr>
              <w:spacing w:line="300" w:lineRule="exact"/>
              <w:jc w:val="center"/>
              <w:rPr>
                <w:rFonts w:asciiTheme="minorHAnsi" w:hAnsiTheme="minorHAnsi"/>
              </w:rPr>
            </w:pPr>
            <w:r w:rsidRPr="00802A97">
              <w:rPr>
                <w:rFonts w:asciiTheme="minorHAnsi" w:hAnsiTheme="minorHAnsi"/>
              </w:rPr>
              <w:t>修　士　論　文</w:t>
            </w:r>
          </w:p>
          <w:p w14:paraId="7076EDB8" w14:textId="77777777" w:rsidR="008905AE" w:rsidRPr="00802A97" w:rsidRDefault="008905AE" w:rsidP="00474655">
            <w:pPr>
              <w:spacing w:line="300" w:lineRule="exact"/>
              <w:jc w:val="center"/>
              <w:rPr>
                <w:rFonts w:asciiTheme="minorHAnsi" w:hAnsiTheme="minorHAnsi" w:hint="eastAsia"/>
              </w:rPr>
            </w:pPr>
            <w:r w:rsidRPr="00D41583">
              <w:rPr>
                <w:rFonts w:asciiTheme="minorHAnsi" w:hAnsiTheme="minorHAnsi" w:hint="eastAsia"/>
              </w:rPr>
              <w:t>「君の名は。」に対す</w:t>
            </w:r>
            <w:bookmarkStart w:id="0" w:name="_GoBack"/>
            <w:bookmarkEnd w:id="0"/>
            <w:r w:rsidRPr="00D41583">
              <w:rPr>
                <w:rFonts w:asciiTheme="minorHAnsi" w:hAnsiTheme="minorHAnsi" w:hint="eastAsia"/>
              </w:rPr>
              <w:t>る中国人の感情分析</w:t>
            </w:r>
          </w:p>
          <w:p w14:paraId="1D8AA994" w14:textId="77777777" w:rsidR="008905AE" w:rsidRPr="00D41583" w:rsidRDefault="008905AE" w:rsidP="00474655">
            <w:pPr>
              <w:spacing w:line="300" w:lineRule="exact"/>
              <w:jc w:val="center"/>
              <w:rPr>
                <w:rFonts w:asciiTheme="minorHAnsi" w:hAnsiTheme="minorHAnsi"/>
              </w:rPr>
            </w:pPr>
            <w:r w:rsidRPr="00D41583">
              <w:rPr>
                <w:rFonts w:asciiTheme="minorHAnsi" w:eastAsia="MS Mincho" w:hAnsiTheme="minorHAnsi"/>
              </w:rPr>
              <w:t xml:space="preserve">A study on Chinese emotion analysis for </w:t>
            </w:r>
            <w:r w:rsidRPr="00F512BE">
              <w:rPr>
                <w:rFonts w:asciiTheme="minorHAnsi" w:eastAsia="MS Mincho" w:hAnsiTheme="minorHAnsi"/>
                <w:i/>
              </w:rPr>
              <w:t>Your name.</w:t>
            </w:r>
          </w:p>
          <w:p w14:paraId="6B985560" w14:textId="77777777" w:rsidR="008905AE" w:rsidRPr="00802A97" w:rsidRDefault="008905AE" w:rsidP="00474655">
            <w:pPr>
              <w:spacing w:line="300" w:lineRule="exact"/>
              <w:jc w:val="center"/>
              <w:rPr>
                <w:rFonts w:asciiTheme="minorHAnsi" w:hAnsiTheme="minorHAnsi"/>
              </w:rPr>
            </w:pPr>
            <w:r w:rsidRPr="00802A97">
              <w:rPr>
                <w:rFonts w:asciiTheme="minorHAnsi" w:hAnsiTheme="minorHAnsi"/>
              </w:rPr>
              <w:t>統合新領域学府ユーザー感性学専攻修士課程</w:t>
            </w:r>
          </w:p>
          <w:p w14:paraId="4E103012" w14:textId="77777777" w:rsidR="008905AE" w:rsidRPr="00D41583" w:rsidRDefault="008905AE" w:rsidP="00474655">
            <w:pPr>
              <w:spacing w:line="300" w:lineRule="exact"/>
              <w:jc w:val="center"/>
              <w:rPr>
                <w:rFonts w:asciiTheme="minorHAnsi" w:eastAsia="MS Mincho" w:hAnsiTheme="minorHAnsi"/>
                <w:lang w:eastAsia="zh-CN"/>
              </w:rPr>
            </w:pPr>
            <w:r w:rsidRPr="00D41583">
              <w:rPr>
                <w:rFonts w:ascii="MS Mincho" w:eastAsia="MS Mincho" w:hAnsi="MS Mincho"/>
                <w:lang w:eastAsia="zh-CN"/>
              </w:rPr>
              <w:t>平成</w:t>
            </w:r>
            <w:r w:rsidRPr="00D41583">
              <w:rPr>
                <w:rFonts w:asciiTheme="minorHAnsi" w:eastAsia="MS Mincho" w:hAnsiTheme="minorHAnsi"/>
                <w:lang w:eastAsia="zh-CN"/>
              </w:rPr>
              <w:t>28</w:t>
            </w:r>
            <w:r w:rsidRPr="00D41583">
              <w:rPr>
                <w:rFonts w:ascii="MS Mincho" w:eastAsia="MS Mincho" w:hAnsi="MS Mincho"/>
                <w:lang w:eastAsia="zh-CN"/>
              </w:rPr>
              <w:t>年</w:t>
            </w:r>
            <w:r w:rsidRPr="00D41583">
              <w:rPr>
                <w:rFonts w:asciiTheme="minorHAnsi" w:eastAsia="MS Mincho" w:hAnsiTheme="minorHAnsi"/>
                <w:lang w:eastAsia="zh-CN"/>
              </w:rPr>
              <w:t>4</w:t>
            </w:r>
            <w:r w:rsidRPr="00D41583">
              <w:rPr>
                <w:rFonts w:ascii="MS Mincho" w:eastAsia="MS Mincho" w:hAnsi="MS Mincho"/>
                <w:lang w:eastAsia="zh-CN"/>
              </w:rPr>
              <w:t xml:space="preserve">月入学　　　学生番号 </w:t>
            </w:r>
            <w:r w:rsidRPr="00D41583">
              <w:rPr>
                <w:rFonts w:asciiTheme="minorHAnsi" w:eastAsia="MS Mincho" w:hAnsiTheme="minorHAnsi"/>
                <w:lang w:eastAsia="zh-CN"/>
              </w:rPr>
              <w:t>2FS16004P</w:t>
            </w:r>
          </w:p>
          <w:p w14:paraId="5E110777" w14:textId="77777777" w:rsidR="008905AE" w:rsidRPr="00802A97" w:rsidRDefault="008905AE" w:rsidP="00474655">
            <w:pPr>
              <w:spacing w:line="300" w:lineRule="exact"/>
              <w:jc w:val="center"/>
              <w:rPr>
                <w:rFonts w:asciiTheme="minorHAnsi" w:hAnsiTheme="minorHAnsi" w:hint="eastAsia"/>
              </w:rPr>
            </w:pPr>
            <w:r w:rsidRPr="00D41583">
              <w:rPr>
                <w:rFonts w:asciiTheme="minorHAnsi" w:hAnsiTheme="minorHAnsi" w:hint="eastAsia"/>
              </w:rPr>
              <w:t>陳喩康</w:t>
            </w:r>
          </w:p>
          <w:p w14:paraId="4E5853C5" w14:textId="77777777" w:rsidR="008905AE" w:rsidRPr="00802A97" w:rsidRDefault="008905AE" w:rsidP="00474655">
            <w:pPr>
              <w:spacing w:line="300" w:lineRule="exact"/>
              <w:jc w:val="center"/>
              <w:rPr>
                <w:rFonts w:asciiTheme="minorHAnsi" w:hAnsiTheme="minorHAnsi" w:hint="eastAsia"/>
              </w:rPr>
            </w:pPr>
            <w:r w:rsidRPr="00D41583">
              <w:rPr>
                <w:rFonts w:asciiTheme="minorHAnsi" w:hAnsiTheme="minorHAnsi"/>
              </w:rPr>
              <w:t xml:space="preserve">CHIN </w:t>
            </w:r>
            <w:proofErr w:type="spellStart"/>
            <w:r w:rsidRPr="00D41583">
              <w:rPr>
                <w:rFonts w:asciiTheme="minorHAnsi" w:hAnsiTheme="minorHAnsi"/>
              </w:rPr>
              <w:t>Yukou</w:t>
            </w:r>
            <w:proofErr w:type="spellEnd"/>
          </w:p>
        </w:tc>
      </w:tr>
    </w:tbl>
    <w:p w14:paraId="22E2F5A7" w14:textId="77777777" w:rsidR="00935334" w:rsidRDefault="00935334" w:rsidP="00C27864">
      <w:pPr>
        <w:jc w:val="center"/>
        <w:rPr>
          <w:rFonts w:ascii="ＭＳ Ｐゴシック" w:eastAsia="ＭＳ Ｐゴシック" w:hAnsi="ＭＳ Ｐゴシック" w:hint="eastAsia"/>
          <w:color w:val="000000"/>
          <w:sz w:val="28"/>
          <w:szCs w:val="28"/>
        </w:rPr>
      </w:pPr>
    </w:p>
    <w:p w14:paraId="5F5ADC84" w14:textId="77777777" w:rsidR="00AD200C" w:rsidRPr="00795310" w:rsidRDefault="00AD200C" w:rsidP="00FA6167">
      <w:pPr>
        <w:rPr>
          <w:rFonts w:ascii="ＭＳ Ｐ明朝" w:hAnsi="ＭＳ Ｐ明朝"/>
        </w:rPr>
      </w:pPr>
    </w:p>
    <w:p w14:paraId="5641618E" w14:textId="77777777" w:rsidR="00FA6167" w:rsidRPr="002D2386" w:rsidRDefault="00FA6167" w:rsidP="00FA6167">
      <w:pPr>
        <w:rPr>
          <w:rFonts w:ascii="ＭＳ Ｐ明朝" w:hAnsi="ＭＳ Ｐ明朝"/>
          <w:color w:val="000000"/>
        </w:rPr>
      </w:pPr>
    </w:p>
    <w:p w14:paraId="55481450" w14:textId="77777777" w:rsidR="00F545E1" w:rsidRPr="002D2386" w:rsidRDefault="00F545E1" w:rsidP="00F545E1">
      <w:pPr>
        <w:jc w:val="left"/>
        <w:rPr>
          <w:rFonts w:ascii="ＭＳ Ｐ明朝" w:hAnsi="ＭＳ Ｐ明朝" w:hint="eastAsia"/>
          <w:color w:val="000000"/>
          <w:lang w:eastAsia="zh-CN"/>
        </w:rPr>
      </w:pPr>
    </w:p>
    <w:p w14:paraId="40C5FE5B" w14:textId="77777777" w:rsidR="00FA6167" w:rsidRPr="00974A8B" w:rsidRDefault="00FA6167" w:rsidP="00FA6167">
      <w:pPr>
        <w:rPr>
          <w:rFonts w:ascii="ＭＳ Ｐ明朝" w:hAnsi="ＭＳ Ｐ明朝" w:hint="eastAsia"/>
        </w:rPr>
      </w:pPr>
    </w:p>
    <w:p w14:paraId="06BBB2DE" w14:textId="77777777" w:rsidR="00FA6167" w:rsidRDefault="00FA6167" w:rsidP="00FA6167">
      <w:pPr>
        <w:rPr>
          <w:rFonts w:ascii="ＭＳ Ｐ明朝" w:hAnsi="ＭＳ Ｐ明朝" w:hint="eastAsia"/>
        </w:rPr>
      </w:pPr>
    </w:p>
    <w:p w14:paraId="69C99EE6" w14:textId="77777777" w:rsidR="00FA6167" w:rsidRPr="004D6AE6" w:rsidRDefault="00FA6167" w:rsidP="00935334">
      <w:pPr>
        <w:rPr>
          <w:rFonts w:ascii="ＭＳ Ｐゴシック" w:eastAsia="ＭＳ Ｐゴシック" w:hAnsi="ＭＳ Ｐゴシック" w:hint="eastAsia"/>
          <w:sz w:val="24"/>
        </w:rPr>
      </w:pPr>
      <w:r>
        <w:br w:type="page"/>
      </w:r>
      <w:r w:rsidR="004D6AE6" w:rsidRPr="004D6AE6">
        <w:rPr>
          <w:rFonts w:ascii="ＭＳ Ｐゴシック" w:eastAsia="ＭＳ Ｐゴシック" w:hAnsi="ＭＳ Ｐゴシック" w:hint="eastAsia"/>
          <w:sz w:val="24"/>
        </w:rPr>
        <w:lastRenderedPageBreak/>
        <w:t>目次</w:t>
      </w:r>
    </w:p>
    <w:p w14:paraId="76E1DCDB" w14:textId="77777777" w:rsidR="004D6AE6" w:rsidRDefault="004D6AE6" w:rsidP="00FA6167">
      <w:pPr>
        <w:rPr>
          <w:rFonts w:hint="eastAsia"/>
        </w:rPr>
      </w:pPr>
    </w:p>
    <w:p w14:paraId="17ACC8E0" w14:textId="77777777" w:rsidR="00C51D22" w:rsidRDefault="0008048A">
      <w:pPr>
        <w:pStyle w:val="TOC1"/>
        <w:tabs>
          <w:tab w:val="right" w:leader="dot" w:pos="8494"/>
        </w:tabs>
        <w:rPr>
          <w:rFonts w:asciiTheme="minorHAnsi" w:eastAsiaTheme="minorEastAsia" w:hAnsiTheme="minorHAnsi" w:cstheme="minorBidi"/>
          <w:noProof/>
          <w:kern w:val="0"/>
          <w:sz w:val="24"/>
          <w:szCs w:val="24"/>
          <w:lang w:eastAsia="zh-CN"/>
        </w:rPr>
      </w:pPr>
      <w:r>
        <w:fldChar w:fldCharType="begin"/>
      </w:r>
      <w:r>
        <w:instrText xml:space="preserve"> TOC \o "1-3" \h \z \u </w:instrText>
      </w:r>
      <w:r>
        <w:fldChar w:fldCharType="separate"/>
      </w:r>
      <w:hyperlink w:anchor="_Toc503364158" w:history="1">
        <w:r w:rsidR="00C51D22" w:rsidRPr="006E5363">
          <w:rPr>
            <w:rStyle w:val="Hyperlink"/>
            <w:rFonts w:ascii="MS Gothic" w:eastAsia="MS Gothic" w:hAnsi="MS Gothic" w:hint="eastAsia"/>
            <w:noProof/>
          </w:rPr>
          <w:t>第</w:t>
        </w:r>
        <w:r w:rsidR="00C51D22" w:rsidRPr="006E5363">
          <w:rPr>
            <w:rStyle w:val="Hyperlink"/>
            <w:rFonts w:ascii="MS Gothic" w:eastAsia="MS Gothic" w:hAnsi="MS Gothic"/>
            <w:noProof/>
          </w:rPr>
          <w:t>1</w:t>
        </w:r>
        <w:r w:rsidR="00C51D22" w:rsidRPr="006E5363">
          <w:rPr>
            <w:rStyle w:val="Hyperlink"/>
            <w:rFonts w:ascii="MS Gothic" w:eastAsia="MS Gothic" w:hAnsi="MS Gothic" w:hint="eastAsia"/>
            <w:noProof/>
          </w:rPr>
          <w:t>章　はじめに</w:t>
        </w:r>
        <w:r w:rsidR="00C51D22">
          <w:rPr>
            <w:noProof/>
            <w:webHidden/>
          </w:rPr>
          <w:tab/>
        </w:r>
        <w:r w:rsidR="00C51D22">
          <w:rPr>
            <w:noProof/>
            <w:webHidden/>
          </w:rPr>
          <w:fldChar w:fldCharType="begin"/>
        </w:r>
        <w:r w:rsidR="00C51D22">
          <w:rPr>
            <w:noProof/>
            <w:webHidden/>
          </w:rPr>
          <w:instrText xml:space="preserve"> PAGEREF _Toc503364158 \h </w:instrText>
        </w:r>
        <w:r w:rsidR="00C51D22">
          <w:rPr>
            <w:noProof/>
            <w:webHidden/>
          </w:rPr>
        </w:r>
        <w:r w:rsidR="00C51D22">
          <w:rPr>
            <w:noProof/>
            <w:webHidden/>
          </w:rPr>
          <w:fldChar w:fldCharType="separate"/>
        </w:r>
        <w:r w:rsidR="00C51D22">
          <w:rPr>
            <w:noProof/>
            <w:webHidden/>
          </w:rPr>
          <w:t>3</w:t>
        </w:r>
        <w:r w:rsidR="00C51D22">
          <w:rPr>
            <w:noProof/>
            <w:webHidden/>
          </w:rPr>
          <w:fldChar w:fldCharType="end"/>
        </w:r>
      </w:hyperlink>
    </w:p>
    <w:p w14:paraId="5AA304E7" w14:textId="77777777" w:rsidR="00C51D22" w:rsidRDefault="00C51D22">
      <w:pPr>
        <w:pStyle w:val="TOC2"/>
        <w:tabs>
          <w:tab w:val="left" w:pos="960"/>
        </w:tabs>
        <w:rPr>
          <w:rFonts w:asciiTheme="minorHAnsi" w:eastAsiaTheme="minorEastAsia" w:hAnsiTheme="minorHAnsi" w:cstheme="minorBidi"/>
          <w:noProof/>
          <w:kern w:val="0"/>
          <w:sz w:val="24"/>
          <w:szCs w:val="24"/>
          <w:lang w:eastAsia="zh-CN"/>
        </w:rPr>
      </w:pPr>
      <w:hyperlink w:anchor="_Toc503364159" w:history="1">
        <w:r w:rsidRPr="006E5363">
          <w:rPr>
            <w:rStyle w:val="Hyperlink"/>
            <w:rFonts w:ascii="MS Gothic" w:eastAsia="MS Gothic" w:hAnsi="MS Gothic"/>
            <w:noProof/>
          </w:rPr>
          <w:t>1.1</w:t>
        </w:r>
        <w:r>
          <w:rPr>
            <w:rFonts w:asciiTheme="minorHAnsi" w:eastAsiaTheme="minorEastAsia" w:hAnsiTheme="minorHAnsi" w:cstheme="minorBidi"/>
            <w:noProof/>
            <w:kern w:val="0"/>
            <w:sz w:val="24"/>
            <w:szCs w:val="24"/>
            <w:lang w:eastAsia="zh-CN"/>
          </w:rPr>
          <w:tab/>
        </w:r>
        <w:r w:rsidRPr="006E5363">
          <w:rPr>
            <w:rStyle w:val="Hyperlink"/>
            <w:rFonts w:ascii="MS Gothic" w:eastAsia="MS Gothic" w:hAnsi="MS Gothic" w:hint="eastAsia"/>
            <w:noProof/>
          </w:rPr>
          <w:t>研究背景・目的</w:t>
        </w:r>
        <w:r>
          <w:rPr>
            <w:noProof/>
            <w:webHidden/>
          </w:rPr>
          <w:tab/>
        </w:r>
        <w:r>
          <w:rPr>
            <w:noProof/>
            <w:webHidden/>
          </w:rPr>
          <w:fldChar w:fldCharType="begin"/>
        </w:r>
        <w:r>
          <w:rPr>
            <w:noProof/>
            <w:webHidden/>
          </w:rPr>
          <w:instrText xml:space="preserve"> PAGEREF _Toc503364159 \h </w:instrText>
        </w:r>
        <w:r>
          <w:rPr>
            <w:noProof/>
            <w:webHidden/>
          </w:rPr>
        </w:r>
        <w:r>
          <w:rPr>
            <w:noProof/>
            <w:webHidden/>
          </w:rPr>
          <w:fldChar w:fldCharType="separate"/>
        </w:r>
        <w:r>
          <w:rPr>
            <w:noProof/>
            <w:webHidden/>
          </w:rPr>
          <w:t>3</w:t>
        </w:r>
        <w:r>
          <w:rPr>
            <w:noProof/>
            <w:webHidden/>
          </w:rPr>
          <w:fldChar w:fldCharType="end"/>
        </w:r>
      </w:hyperlink>
    </w:p>
    <w:p w14:paraId="3AFFEF5B" w14:textId="77777777" w:rsidR="00C51D22" w:rsidRDefault="00C51D22">
      <w:pPr>
        <w:pStyle w:val="TOC2"/>
        <w:tabs>
          <w:tab w:val="left" w:pos="960"/>
        </w:tabs>
        <w:rPr>
          <w:rFonts w:asciiTheme="minorHAnsi" w:eastAsiaTheme="minorEastAsia" w:hAnsiTheme="minorHAnsi" w:cstheme="minorBidi"/>
          <w:noProof/>
          <w:kern w:val="0"/>
          <w:sz w:val="24"/>
          <w:szCs w:val="24"/>
          <w:lang w:eastAsia="zh-CN"/>
        </w:rPr>
      </w:pPr>
      <w:hyperlink w:anchor="_Toc503364160" w:history="1">
        <w:r w:rsidRPr="006E5363">
          <w:rPr>
            <w:rStyle w:val="Hyperlink"/>
            <w:rFonts w:ascii="MS Gothic" w:eastAsia="MS Gothic" w:hAnsi="MS Gothic"/>
            <w:noProof/>
          </w:rPr>
          <w:t>1.2</w:t>
        </w:r>
        <w:r>
          <w:rPr>
            <w:rFonts w:asciiTheme="minorHAnsi" w:eastAsiaTheme="minorEastAsia" w:hAnsiTheme="minorHAnsi" w:cstheme="minorBidi"/>
            <w:noProof/>
            <w:kern w:val="0"/>
            <w:sz w:val="24"/>
            <w:szCs w:val="24"/>
            <w:lang w:eastAsia="zh-CN"/>
          </w:rPr>
          <w:tab/>
        </w:r>
        <w:r w:rsidRPr="006E5363">
          <w:rPr>
            <w:rStyle w:val="Hyperlink"/>
            <w:rFonts w:ascii="MS Gothic" w:eastAsia="MS Gothic" w:hAnsi="MS Gothic" w:hint="eastAsia"/>
            <w:noProof/>
          </w:rPr>
          <w:t>研究の仕組み</w:t>
        </w:r>
        <w:r>
          <w:rPr>
            <w:noProof/>
            <w:webHidden/>
          </w:rPr>
          <w:tab/>
        </w:r>
        <w:r>
          <w:rPr>
            <w:noProof/>
            <w:webHidden/>
          </w:rPr>
          <w:fldChar w:fldCharType="begin"/>
        </w:r>
        <w:r>
          <w:rPr>
            <w:noProof/>
            <w:webHidden/>
          </w:rPr>
          <w:instrText xml:space="preserve"> PAGEREF _Toc503364160 \h </w:instrText>
        </w:r>
        <w:r>
          <w:rPr>
            <w:noProof/>
            <w:webHidden/>
          </w:rPr>
        </w:r>
        <w:r>
          <w:rPr>
            <w:noProof/>
            <w:webHidden/>
          </w:rPr>
          <w:fldChar w:fldCharType="separate"/>
        </w:r>
        <w:r>
          <w:rPr>
            <w:noProof/>
            <w:webHidden/>
          </w:rPr>
          <w:t>4</w:t>
        </w:r>
        <w:r>
          <w:rPr>
            <w:noProof/>
            <w:webHidden/>
          </w:rPr>
          <w:fldChar w:fldCharType="end"/>
        </w:r>
      </w:hyperlink>
    </w:p>
    <w:p w14:paraId="078E3CF2" w14:textId="77777777" w:rsidR="00C51D22" w:rsidRDefault="00C51D22">
      <w:pPr>
        <w:pStyle w:val="TOC2"/>
        <w:tabs>
          <w:tab w:val="left" w:pos="960"/>
        </w:tabs>
        <w:rPr>
          <w:rFonts w:asciiTheme="minorHAnsi" w:eastAsiaTheme="minorEastAsia" w:hAnsiTheme="minorHAnsi" w:cstheme="minorBidi"/>
          <w:noProof/>
          <w:kern w:val="0"/>
          <w:sz w:val="24"/>
          <w:szCs w:val="24"/>
          <w:lang w:eastAsia="zh-CN"/>
        </w:rPr>
      </w:pPr>
      <w:hyperlink w:anchor="_Toc503364161" w:history="1">
        <w:r w:rsidRPr="006E5363">
          <w:rPr>
            <w:rStyle w:val="Hyperlink"/>
            <w:rFonts w:ascii="MS Gothic" w:eastAsia="MS Gothic" w:hAnsi="MS Gothic"/>
            <w:noProof/>
          </w:rPr>
          <w:t>1.3</w:t>
        </w:r>
        <w:r>
          <w:rPr>
            <w:rFonts w:asciiTheme="minorHAnsi" w:eastAsiaTheme="minorEastAsia" w:hAnsiTheme="minorHAnsi" w:cstheme="minorBidi"/>
            <w:noProof/>
            <w:kern w:val="0"/>
            <w:sz w:val="24"/>
            <w:szCs w:val="24"/>
            <w:lang w:eastAsia="zh-CN"/>
          </w:rPr>
          <w:tab/>
        </w:r>
        <w:r w:rsidRPr="006E5363">
          <w:rPr>
            <w:rStyle w:val="Hyperlink"/>
            <w:rFonts w:ascii="MS Gothic" w:eastAsia="MS Gothic" w:hAnsi="MS Gothic" w:hint="eastAsia"/>
            <w:noProof/>
          </w:rPr>
          <w:t>研究の手法</w:t>
        </w:r>
        <w:r>
          <w:rPr>
            <w:noProof/>
            <w:webHidden/>
          </w:rPr>
          <w:tab/>
        </w:r>
        <w:r>
          <w:rPr>
            <w:noProof/>
            <w:webHidden/>
          </w:rPr>
          <w:fldChar w:fldCharType="begin"/>
        </w:r>
        <w:r>
          <w:rPr>
            <w:noProof/>
            <w:webHidden/>
          </w:rPr>
          <w:instrText xml:space="preserve"> PAGEREF _Toc503364161 \h </w:instrText>
        </w:r>
        <w:r>
          <w:rPr>
            <w:noProof/>
            <w:webHidden/>
          </w:rPr>
        </w:r>
        <w:r>
          <w:rPr>
            <w:noProof/>
            <w:webHidden/>
          </w:rPr>
          <w:fldChar w:fldCharType="separate"/>
        </w:r>
        <w:r>
          <w:rPr>
            <w:noProof/>
            <w:webHidden/>
          </w:rPr>
          <w:t>5</w:t>
        </w:r>
        <w:r>
          <w:rPr>
            <w:noProof/>
            <w:webHidden/>
          </w:rPr>
          <w:fldChar w:fldCharType="end"/>
        </w:r>
      </w:hyperlink>
    </w:p>
    <w:p w14:paraId="76C4BCF1"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62" w:history="1">
        <w:r w:rsidRPr="006E5363">
          <w:rPr>
            <w:rStyle w:val="Hyperlink"/>
            <w:rFonts w:ascii="MS Gothic" w:eastAsia="MS Gothic" w:hAnsi="MS Gothic" w:hint="eastAsia"/>
            <w:noProof/>
          </w:rPr>
          <w:t>第</w:t>
        </w:r>
        <w:r w:rsidRPr="006E5363">
          <w:rPr>
            <w:rStyle w:val="Hyperlink"/>
            <w:rFonts w:ascii="MS Gothic" w:eastAsia="MS Gothic" w:hAnsi="MS Gothic"/>
            <w:noProof/>
          </w:rPr>
          <w:t>2</w:t>
        </w:r>
        <w:r w:rsidRPr="006E5363">
          <w:rPr>
            <w:rStyle w:val="Hyperlink"/>
            <w:rFonts w:ascii="MS Gothic" w:eastAsia="MS Gothic" w:hAnsi="MS Gothic" w:hint="eastAsia"/>
            <w:noProof/>
          </w:rPr>
          <w:t>章　中国映画市場の特性</w:t>
        </w:r>
        <w:r>
          <w:rPr>
            <w:noProof/>
            <w:webHidden/>
          </w:rPr>
          <w:tab/>
        </w:r>
        <w:r>
          <w:rPr>
            <w:noProof/>
            <w:webHidden/>
          </w:rPr>
          <w:fldChar w:fldCharType="begin"/>
        </w:r>
        <w:r>
          <w:rPr>
            <w:noProof/>
            <w:webHidden/>
          </w:rPr>
          <w:instrText xml:space="preserve"> PAGEREF _Toc503364162 \h </w:instrText>
        </w:r>
        <w:r>
          <w:rPr>
            <w:noProof/>
            <w:webHidden/>
          </w:rPr>
        </w:r>
        <w:r>
          <w:rPr>
            <w:noProof/>
            <w:webHidden/>
          </w:rPr>
          <w:fldChar w:fldCharType="separate"/>
        </w:r>
        <w:r>
          <w:rPr>
            <w:noProof/>
            <w:webHidden/>
          </w:rPr>
          <w:t>6</w:t>
        </w:r>
        <w:r>
          <w:rPr>
            <w:noProof/>
            <w:webHidden/>
          </w:rPr>
          <w:fldChar w:fldCharType="end"/>
        </w:r>
      </w:hyperlink>
    </w:p>
    <w:p w14:paraId="7491701E"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63" w:history="1">
        <w:r w:rsidRPr="006E5363">
          <w:rPr>
            <w:rStyle w:val="Hyperlink"/>
            <w:rFonts w:ascii="MS Gothic" w:eastAsia="MS Gothic" w:hAnsi="MS Gothic"/>
            <w:noProof/>
          </w:rPr>
          <w:t>2.1</w:t>
        </w:r>
        <w:r w:rsidRPr="006E5363">
          <w:rPr>
            <w:rStyle w:val="Hyperlink"/>
            <w:rFonts w:ascii="MS Gothic" w:eastAsia="MS Gothic" w:hAnsi="MS Gothic" w:hint="eastAsia"/>
            <w:noProof/>
          </w:rPr>
          <w:t>中国映画市場の発展</w:t>
        </w:r>
        <w:r>
          <w:rPr>
            <w:noProof/>
            <w:webHidden/>
          </w:rPr>
          <w:tab/>
        </w:r>
        <w:r>
          <w:rPr>
            <w:noProof/>
            <w:webHidden/>
          </w:rPr>
          <w:fldChar w:fldCharType="begin"/>
        </w:r>
        <w:r>
          <w:rPr>
            <w:noProof/>
            <w:webHidden/>
          </w:rPr>
          <w:instrText xml:space="preserve"> PAGEREF _Toc503364163 \h </w:instrText>
        </w:r>
        <w:r>
          <w:rPr>
            <w:noProof/>
            <w:webHidden/>
          </w:rPr>
        </w:r>
        <w:r>
          <w:rPr>
            <w:noProof/>
            <w:webHidden/>
          </w:rPr>
          <w:fldChar w:fldCharType="separate"/>
        </w:r>
        <w:r>
          <w:rPr>
            <w:noProof/>
            <w:webHidden/>
          </w:rPr>
          <w:t>6</w:t>
        </w:r>
        <w:r>
          <w:rPr>
            <w:noProof/>
            <w:webHidden/>
          </w:rPr>
          <w:fldChar w:fldCharType="end"/>
        </w:r>
      </w:hyperlink>
    </w:p>
    <w:p w14:paraId="0A8737CC"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64" w:history="1">
        <w:r w:rsidRPr="006E5363">
          <w:rPr>
            <w:rStyle w:val="Hyperlink"/>
            <w:rFonts w:ascii="MS Gothic" w:eastAsia="MS Gothic" w:hAnsi="MS Gothic"/>
            <w:noProof/>
          </w:rPr>
          <w:t xml:space="preserve">2.2 </w:t>
        </w:r>
        <w:r w:rsidRPr="006E5363">
          <w:rPr>
            <w:rStyle w:val="Hyperlink"/>
            <w:rFonts w:ascii="MS Gothic" w:eastAsia="MS Gothic" w:hAnsi="MS Gothic" w:hint="eastAsia"/>
            <w:noProof/>
          </w:rPr>
          <w:t>中国映画市場における外国映画の占比</w:t>
        </w:r>
        <w:r>
          <w:rPr>
            <w:noProof/>
            <w:webHidden/>
          </w:rPr>
          <w:tab/>
        </w:r>
        <w:r>
          <w:rPr>
            <w:noProof/>
            <w:webHidden/>
          </w:rPr>
          <w:fldChar w:fldCharType="begin"/>
        </w:r>
        <w:r>
          <w:rPr>
            <w:noProof/>
            <w:webHidden/>
          </w:rPr>
          <w:instrText xml:space="preserve"> PAGEREF _Toc503364164 \h </w:instrText>
        </w:r>
        <w:r>
          <w:rPr>
            <w:noProof/>
            <w:webHidden/>
          </w:rPr>
        </w:r>
        <w:r>
          <w:rPr>
            <w:noProof/>
            <w:webHidden/>
          </w:rPr>
          <w:fldChar w:fldCharType="separate"/>
        </w:r>
        <w:r>
          <w:rPr>
            <w:noProof/>
            <w:webHidden/>
          </w:rPr>
          <w:t>6</w:t>
        </w:r>
        <w:r>
          <w:rPr>
            <w:noProof/>
            <w:webHidden/>
          </w:rPr>
          <w:fldChar w:fldCharType="end"/>
        </w:r>
      </w:hyperlink>
    </w:p>
    <w:p w14:paraId="00743B32"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65" w:history="1">
        <w:r w:rsidRPr="006E5363">
          <w:rPr>
            <w:rStyle w:val="Hyperlink"/>
            <w:rFonts w:ascii="MS Gothic" w:eastAsia="MS Gothic" w:hAnsi="MS Gothic"/>
            <w:noProof/>
          </w:rPr>
          <w:t xml:space="preserve">2.3 </w:t>
        </w:r>
        <w:r w:rsidRPr="006E5363">
          <w:rPr>
            <w:rStyle w:val="Hyperlink"/>
            <w:rFonts w:ascii="MS Gothic" w:eastAsia="MS Gothic" w:hAnsi="MS Gothic" w:hint="eastAsia"/>
            <w:noProof/>
          </w:rPr>
          <w:t>中国における日本映画の現状</w:t>
        </w:r>
        <w:r>
          <w:rPr>
            <w:noProof/>
            <w:webHidden/>
          </w:rPr>
          <w:tab/>
        </w:r>
        <w:r>
          <w:rPr>
            <w:noProof/>
            <w:webHidden/>
          </w:rPr>
          <w:fldChar w:fldCharType="begin"/>
        </w:r>
        <w:r>
          <w:rPr>
            <w:noProof/>
            <w:webHidden/>
          </w:rPr>
          <w:instrText xml:space="preserve"> PAGEREF _Toc503364165 \h </w:instrText>
        </w:r>
        <w:r>
          <w:rPr>
            <w:noProof/>
            <w:webHidden/>
          </w:rPr>
        </w:r>
        <w:r>
          <w:rPr>
            <w:noProof/>
            <w:webHidden/>
          </w:rPr>
          <w:fldChar w:fldCharType="separate"/>
        </w:r>
        <w:r>
          <w:rPr>
            <w:noProof/>
            <w:webHidden/>
          </w:rPr>
          <w:t>8</w:t>
        </w:r>
        <w:r>
          <w:rPr>
            <w:noProof/>
            <w:webHidden/>
          </w:rPr>
          <w:fldChar w:fldCharType="end"/>
        </w:r>
      </w:hyperlink>
    </w:p>
    <w:p w14:paraId="060F957B"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66" w:history="1">
        <w:r w:rsidRPr="006E5363">
          <w:rPr>
            <w:rStyle w:val="Hyperlink"/>
            <w:rFonts w:ascii="MS Gothic" w:eastAsia="MS Gothic" w:hAnsi="MS Gothic" w:hint="eastAsia"/>
            <w:noProof/>
          </w:rPr>
          <w:t>第</w:t>
        </w:r>
        <w:r w:rsidRPr="006E5363">
          <w:rPr>
            <w:rStyle w:val="Hyperlink"/>
            <w:rFonts w:ascii="MS Gothic" w:eastAsia="MS Gothic" w:hAnsi="MS Gothic"/>
            <w:noProof/>
          </w:rPr>
          <w:t>3</w:t>
        </w:r>
        <w:r w:rsidRPr="006E5363">
          <w:rPr>
            <w:rStyle w:val="Hyperlink"/>
            <w:rFonts w:ascii="MS Gothic" w:eastAsia="MS Gothic" w:hAnsi="MS Gothic" w:hint="eastAsia"/>
            <w:noProof/>
          </w:rPr>
          <w:t>章　中国観客の感情印象</w:t>
        </w:r>
        <w:r>
          <w:rPr>
            <w:noProof/>
            <w:webHidden/>
          </w:rPr>
          <w:tab/>
        </w:r>
        <w:r>
          <w:rPr>
            <w:noProof/>
            <w:webHidden/>
          </w:rPr>
          <w:fldChar w:fldCharType="begin"/>
        </w:r>
        <w:r>
          <w:rPr>
            <w:noProof/>
            <w:webHidden/>
          </w:rPr>
          <w:instrText xml:space="preserve"> PAGEREF _Toc503364166 \h </w:instrText>
        </w:r>
        <w:r>
          <w:rPr>
            <w:noProof/>
            <w:webHidden/>
          </w:rPr>
        </w:r>
        <w:r>
          <w:rPr>
            <w:noProof/>
            <w:webHidden/>
          </w:rPr>
          <w:fldChar w:fldCharType="separate"/>
        </w:r>
        <w:r>
          <w:rPr>
            <w:noProof/>
            <w:webHidden/>
          </w:rPr>
          <w:t>10</w:t>
        </w:r>
        <w:r>
          <w:rPr>
            <w:noProof/>
            <w:webHidden/>
          </w:rPr>
          <w:fldChar w:fldCharType="end"/>
        </w:r>
      </w:hyperlink>
    </w:p>
    <w:p w14:paraId="1EE63886"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67" w:history="1">
        <w:r w:rsidRPr="006E5363">
          <w:rPr>
            <w:rStyle w:val="Hyperlink"/>
            <w:rFonts w:ascii="MS Gothic" w:eastAsia="MS Gothic" w:hAnsi="MS Gothic"/>
            <w:noProof/>
          </w:rPr>
          <w:t xml:space="preserve">3.1 </w:t>
        </w:r>
        <w:r w:rsidRPr="006E5363">
          <w:rPr>
            <w:rStyle w:val="Hyperlink"/>
            <w:rFonts w:ascii="MS Gothic" w:eastAsia="MS Gothic" w:hAnsi="MS Gothic" w:hint="eastAsia"/>
            <w:noProof/>
          </w:rPr>
          <w:t>コメントの分析手法</w:t>
        </w:r>
        <w:r>
          <w:rPr>
            <w:noProof/>
            <w:webHidden/>
          </w:rPr>
          <w:tab/>
        </w:r>
        <w:r>
          <w:rPr>
            <w:noProof/>
            <w:webHidden/>
          </w:rPr>
          <w:fldChar w:fldCharType="begin"/>
        </w:r>
        <w:r>
          <w:rPr>
            <w:noProof/>
            <w:webHidden/>
          </w:rPr>
          <w:instrText xml:space="preserve"> PAGEREF _Toc503364167 \h </w:instrText>
        </w:r>
        <w:r>
          <w:rPr>
            <w:noProof/>
            <w:webHidden/>
          </w:rPr>
        </w:r>
        <w:r>
          <w:rPr>
            <w:noProof/>
            <w:webHidden/>
          </w:rPr>
          <w:fldChar w:fldCharType="separate"/>
        </w:r>
        <w:r>
          <w:rPr>
            <w:noProof/>
            <w:webHidden/>
          </w:rPr>
          <w:t>10</w:t>
        </w:r>
        <w:r>
          <w:rPr>
            <w:noProof/>
            <w:webHidden/>
          </w:rPr>
          <w:fldChar w:fldCharType="end"/>
        </w:r>
      </w:hyperlink>
    </w:p>
    <w:p w14:paraId="01132B6E"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68" w:history="1">
        <w:r w:rsidRPr="006E5363">
          <w:rPr>
            <w:rStyle w:val="Hyperlink"/>
            <w:rFonts w:ascii="MS Gothic" w:eastAsia="MS Gothic" w:hAnsi="MS Gothic"/>
            <w:noProof/>
          </w:rPr>
          <w:t>3.2</w:t>
        </w:r>
        <w:r w:rsidRPr="006E5363">
          <w:rPr>
            <w:rStyle w:val="Hyperlink"/>
            <w:rFonts w:ascii="MS Gothic" w:eastAsia="MS Gothic" w:hAnsi="MS Gothic" w:hint="eastAsia"/>
            <w:noProof/>
          </w:rPr>
          <w:t>コメント時間帯および口コミの変化</w:t>
        </w:r>
        <w:r>
          <w:rPr>
            <w:noProof/>
            <w:webHidden/>
          </w:rPr>
          <w:tab/>
        </w:r>
        <w:r>
          <w:rPr>
            <w:noProof/>
            <w:webHidden/>
          </w:rPr>
          <w:fldChar w:fldCharType="begin"/>
        </w:r>
        <w:r>
          <w:rPr>
            <w:noProof/>
            <w:webHidden/>
          </w:rPr>
          <w:instrText xml:space="preserve"> PAGEREF _Toc503364168 \h </w:instrText>
        </w:r>
        <w:r>
          <w:rPr>
            <w:noProof/>
            <w:webHidden/>
          </w:rPr>
        </w:r>
        <w:r>
          <w:rPr>
            <w:noProof/>
            <w:webHidden/>
          </w:rPr>
          <w:fldChar w:fldCharType="separate"/>
        </w:r>
        <w:r>
          <w:rPr>
            <w:noProof/>
            <w:webHidden/>
          </w:rPr>
          <w:t>10</w:t>
        </w:r>
        <w:r>
          <w:rPr>
            <w:noProof/>
            <w:webHidden/>
          </w:rPr>
          <w:fldChar w:fldCharType="end"/>
        </w:r>
      </w:hyperlink>
    </w:p>
    <w:p w14:paraId="5775DEBC"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69" w:history="1">
        <w:r w:rsidRPr="006E5363">
          <w:rPr>
            <w:rStyle w:val="Hyperlink"/>
            <w:rFonts w:ascii="MS Gothic" w:eastAsia="MS Gothic" w:hAnsi="MS Gothic"/>
            <w:noProof/>
          </w:rPr>
          <w:t xml:space="preserve">3.3 </w:t>
        </w:r>
        <w:r w:rsidRPr="006E5363">
          <w:rPr>
            <w:rStyle w:val="Hyperlink"/>
            <w:rFonts w:ascii="MS Gothic" w:eastAsia="MS Gothic" w:hAnsi="MS Gothic" w:hint="eastAsia"/>
            <w:noProof/>
          </w:rPr>
          <w:t>キーワードの抽出</w:t>
        </w:r>
        <w:r>
          <w:rPr>
            <w:noProof/>
            <w:webHidden/>
          </w:rPr>
          <w:tab/>
        </w:r>
        <w:r>
          <w:rPr>
            <w:noProof/>
            <w:webHidden/>
          </w:rPr>
          <w:fldChar w:fldCharType="begin"/>
        </w:r>
        <w:r>
          <w:rPr>
            <w:noProof/>
            <w:webHidden/>
          </w:rPr>
          <w:instrText xml:space="preserve"> PAGEREF _Toc503364169 \h </w:instrText>
        </w:r>
        <w:r>
          <w:rPr>
            <w:noProof/>
            <w:webHidden/>
          </w:rPr>
        </w:r>
        <w:r>
          <w:rPr>
            <w:noProof/>
            <w:webHidden/>
          </w:rPr>
          <w:fldChar w:fldCharType="separate"/>
        </w:r>
        <w:r>
          <w:rPr>
            <w:noProof/>
            <w:webHidden/>
          </w:rPr>
          <w:t>11</w:t>
        </w:r>
        <w:r>
          <w:rPr>
            <w:noProof/>
            <w:webHidden/>
          </w:rPr>
          <w:fldChar w:fldCharType="end"/>
        </w:r>
      </w:hyperlink>
    </w:p>
    <w:p w14:paraId="5FEEA43B"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70" w:history="1">
        <w:r w:rsidRPr="006E5363">
          <w:rPr>
            <w:rStyle w:val="Hyperlink"/>
            <w:rFonts w:ascii="MS Gothic" w:eastAsia="MS Gothic" w:hAnsi="MS Gothic" w:hint="eastAsia"/>
            <w:noProof/>
          </w:rPr>
          <w:t>第</w:t>
        </w:r>
        <w:r w:rsidRPr="006E5363">
          <w:rPr>
            <w:rStyle w:val="Hyperlink"/>
            <w:rFonts w:ascii="MS Gothic" w:eastAsia="MS Gothic" w:hAnsi="MS Gothic"/>
            <w:noProof/>
          </w:rPr>
          <w:t>4</w:t>
        </w:r>
        <w:r w:rsidRPr="006E5363">
          <w:rPr>
            <w:rStyle w:val="Hyperlink"/>
            <w:rFonts w:ascii="MS Gothic" w:eastAsia="MS Gothic" w:hAnsi="MS Gothic" w:hint="eastAsia"/>
            <w:noProof/>
          </w:rPr>
          <w:t>章</w:t>
        </w:r>
        <w:r w:rsidRPr="006E5363">
          <w:rPr>
            <w:rStyle w:val="Hyperlink"/>
            <w:rFonts w:ascii="MS Gothic" w:eastAsia="MS Gothic" w:hAnsi="MS Gothic"/>
            <w:noProof/>
          </w:rPr>
          <w:t xml:space="preserve"> </w:t>
        </w:r>
        <w:r w:rsidRPr="006E5363">
          <w:rPr>
            <w:rStyle w:val="Hyperlink"/>
            <w:rFonts w:ascii="MS Gothic" w:eastAsia="MS Gothic" w:hAnsi="MS Gothic" w:hint="eastAsia"/>
            <w:noProof/>
          </w:rPr>
          <w:t>コメントの詳細な分析</w:t>
        </w:r>
        <w:r>
          <w:rPr>
            <w:noProof/>
            <w:webHidden/>
          </w:rPr>
          <w:tab/>
        </w:r>
        <w:r>
          <w:rPr>
            <w:noProof/>
            <w:webHidden/>
          </w:rPr>
          <w:fldChar w:fldCharType="begin"/>
        </w:r>
        <w:r>
          <w:rPr>
            <w:noProof/>
            <w:webHidden/>
          </w:rPr>
          <w:instrText xml:space="preserve"> PAGEREF _Toc503364170 \h </w:instrText>
        </w:r>
        <w:r>
          <w:rPr>
            <w:noProof/>
            <w:webHidden/>
          </w:rPr>
        </w:r>
        <w:r>
          <w:rPr>
            <w:noProof/>
            <w:webHidden/>
          </w:rPr>
          <w:fldChar w:fldCharType="separate"/>
        </w:r>
        <w:r>
          <w:rPr>
            <w:noProof/>
            <w:webHidden/>
          </w:rPr>
          <w:t>14</w:t>
        </w:r>
        <w:r>
          <w:rPr>
            <w:noProof/>
            <w:webHidden/>
          </w:rPr>
          <w:fldChar w:fldCharType="end"/>
        </w:r>
      </w:hyperlink>
    </w:p>
    <w:p w14:paraId="611F5588"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71" w:history="1">
        <w:r w:rsidRPr="006E5363">
          <w:rPr>
            <w:rStyle w:val="Hyperlink"/>
            <w:rFonts w:ascii="MS Gothic" w:eastAsia="MS Gothic" w:hAnsi="MS Gothic"/>
            <w:noProof/>
          </w:rPr>
          <w:t xml:space="preserve">4.1 </w:t>
        </w:r>
        <w:r w:rsidRPr="006E5363">
          <w:rPr>
            <w:rStyle w:val="Hyperlink"/>
            <w:rFonts w:ascii="MS Gothic" w:eastAsia="MS Gothic" w:hAnsi="MS Gothic" w:hint="eastAsia"/>
            <w:noProof/>
          </w:rPr>
          <w:t>ポジティブとネガティブな要因を抽出する</w:t>
        </w:r>
        <w:r>
          <w:rPr>
            <w:noProof/>
            <w:webHidden/>
          </w:rPr>
          <w:tab/>
        </w:r>
        <w:r>
          <w:rPr>
            <w:noProof/>
            <w:webHidden/>
          </w:rPr>
          <w:fldChar w:fldCharType="begin"/>
        </w:r>
        <w:r>
          <w:rPr>
            <w:noProof/>
            <w:webHidden/>
          </w:rPr>
          <w:instrText xml:space="preserve"> PAGEREF _Toc503364171 \h </w:instrText>
        </w:r>
        <w:r>
          <w:rPr>
            <w:noProof/>
            <w:webHidden/>
          </w:rPr>
        </w:r>
        <w:r>
          <w:rPr>
            <w:noProof/>
            <w:webHidden/>
          </w:rPr>
          <w:fldChar w:fldCharType="separate"/>
        </w:r>
        <w:r>
          <w:rPr>
            <w:noProof/>
            <w:webHidden/>
          </w:rPr>
          <w:t>14</w:t>
        </w:r>
        <w:r>
          <w:rPr>
            <w:noProof/>
            <w:webHidden/>
          </w:rPr>
          <w:fldChar w:fldCharType="end"/>
        </w:r>
      </w:hyperlink>
    </w:p>
    <w:p w14:paraId="0A21240B"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72" w:history="1">
        <w:r w:rsidRPr="006E5363">
          <w:rPr>
            <w:rStyle w:val="Hyperlink"/>
            <w:rFonts w:ascii="MS Gothic" w:eastAsia="MS Gothic" w:hAnsi="MS Gothic"/>
            <w:noProof/>
          </w:rPr>
          <w:t xml:space="preserve">4.2 </w:t>
        </w:r>
        <w:r w:rsidRPr="006E5363">
          <w:rPr>
            <w:rStyle w:val="Hyperlink"/>
            <w:rFonts w:ascii="MS Gothic" w:eastAsia="MS Gothic" w:hAnsi="MS Gothic" w:hint="eastAsia"/>
            <w:noProof/>
          </w:rPr>
          <w:t>物語のポジティブとネガティブ要因分析</w:t>
        </w:r>
        <w:r>
          <w:rPr>
            <w:noProof/>
            <w:webHidden/>
          </w:rPr>
          <w:tab/>
        </w:r>
        <w:r>
          <w:rPr>
            <w:noProof/>
            <w:webHidden/>
          </w:rPr>
          <w:fldChar w:fldCharType="begin"/>
        </w:r>
        <w:r>
          <w:rPr>
            <w:noProof/>
            <w:webHidden/>
          </w:rPr>
          <w:instrText xml:space="preserve"> PAGEREF _Toc503364172 \h </w:instrText>
        </w:r>
        <w:r>
          <w:rPr>
            <w:noProof/>
            <w:webHidden/>
          </w:rPr>
        </w:r>
        <w:r>
          <w:rPr>
            <w:noProof/>
            <w:webHidden/>
          </w:rPr>
          <w:fldChar w:fldCharType="separate"/>
        </w:r>
        <w:r>
          <w:rPr>
            <w:noProof/>
            <w:webHidden/>
          </w:rPr>
          <w:t>14</w:t>
        </w:r>
        <w:r>
          <w:rPr>
            <w:noProof/>
            <w:webHidden/>
          </w:rPr>
          <w:fldChar w:fldCharType="end"/>
        </w:r>
      </w:hyperlink>
    </w:p>
    <w:p w14:paraId="3470611C"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73" w:history="1">
        <w:r w:rsidRPr="006E5363">
          <w:rPr>
            <w:rStyle w:val="Hyperlink"/>
            <w:rFonts w:ascii="MS Gothic" w:eastAsia="MS Gothic" w:hAnsi="MS Gothic"/>
            <w:noProof/>
          </w:rPr>
          <w:t xml:space="preserve">4.3 </w:t>
        </w:r>
        <w:r w:rsidRPr="006E5363">
          <w:rPr>
            <w:rStyle w:val="Hyperlink"/>
            <w:rFonts w:ascii="MS Gothic" w:eastAsia="MS Gothic" w:hAnsi="MS Gothic" w:hint="eastAsia"/>
            <w:noProof/>
          </w:rPr>
          <w:t>新海誠のポジティブとネガティブ要因分析</w:t>
        </w:r>
        <w:r>
          <w:rPr>
            <w:noProof/>
            <w:webHidden/>
          </w:rPr>
          <w:tab/>
        </w:r>
        <w:r>
          <w:rPr>
            <w:noProof/>
            <w:webHidden/>
          </w:rPr>
          <w:fldChar w:fldCharType="begin"/>
        </w:r>
        <w:r>
          <w:rPr>
            <w:noProof/>
            <w:webHidden/>
          </w:rPr>
          <w:instrText xml:space="preserve"> PAGEREF _Toc503364173 \h </w:instrText>
        </w:r>
        <w:r>
          <w:rPr>
            <w:noProof/>
            <w:webHidden/>
          </w:rPr>
        </w:r>
        <w:r>
          <w:rPr>
            <w:noProof/>
            <w:webHidden/>
          </w:rPr>
          <w:fldChar w:fldCharType="separate"/>
        </w:r>
        <w:r>
          <w:rPr>
            <w:noProof/>
            <w:webHidden/>
          </w:rPr>
          <w:t>15</w:t>
        </w:r>
        <w:r>
          <w:rPr>
            <w:noProof/>
            <w:webHidden/>
          </w:rPr>
          <w:fldChar w:fldCharType="end"/>
        </w:r>
      </w:hyperlink>
    </w:p>
    <w:p w14:paraId="564A41F7"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74" w:history="1">
        <w:r w:rsidRPr="006E5363">
          <w:rPr>
            <w:rStyle w:val="Hyperlink"/>
            <w:rFonts w:ascii="MS Gothic" w:eastAsia="MS Gothic" w:hAnsi="MS Gothic"/>
            <w:noProof/>
          </w:rPr>
          <w:t xml:space="preserve">4.4 </w:t>
        </w:r>
        <w:r w:rsidRPr="006E5363">
          <w:rPr>
            <w:rStyle w:val="Hyperlink"/>
            <w:rFonts w:ascii="MS Gothic" w:eastAsia="MS Gothic" w:hAnsi="MS Gothic" w:hint="eastAsia"/>
            <w:noProof/>
          </w:rPr>
          <w:t>新海誠のポジティブとネガティブ要因分析</w:t>
        </w:r>
        <w:r>
          <w:rPr>
            <w:noProof/>
            <w:webHidden/>
          </w:rPr>
          <w:tab/>
        </w:r>
        <w:r>
          <w:rPr>
            <w:noProof/>
            <w:webHidden/>
          </w:rPr>
          <w:fldChar w:fldCharType="begin"/>
        </w:r>
        <w:r>
          <w:rPr>
            <w:noProof/>
            <w:webHidden/>
          </w:rPr>
          <w:instrText xml:space="preserve"> PAGEREF _Toc503364174 \h </w:instrText>
        </w:r>
        <w:r>
          <w:rPr>
            <w:noProof/>
            <w:webHidden/>
          </w:rPr>
        </w:r>
        <w:r>
          <w:rPr>
            <w:noProof/>
            <w:webHidden/>
          </w:rPr>
          <w:fldChar w:fldCharType="separate"/>
        </w:r>
        <w:r>
          <w:rPr>
            <w:noProof/>
            <w:webHidden/>
          </w:rPr>
          <w:t>15</w:t>
        </w:r>
        <w:r>
          <w:rPr>
            <w:noProof/>
            <w:webHidden/>
          </w:rPr>
          <w:fldChar w:fldCharType="end"/>
        </w:r>
      </w:hyperlink>
    </w:p>
    <w:p w14:paraId="79D195EA"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75" w:history="1">
        <w:r w:rsidRPr="006E5363">
          <w:rPr>
            <w:rStyle w:val="Hyperlink"/>
            <w:rFonts w:ascii="MS Gothic" w:eastAsia="MS Gothic" w:hAnsi="MS Gothic"/>
            <w:noProof/>
          </w:rPr>
          <w:t xml:space="preserve">4.5 </w:t>
        </w:r>
        <w:r w:rsidRPr="006E5363">
          <w:rPr>
            <w:rStyle w:val="Hyperlink"/>
            <w:rFonts w:ascii="MS Gothic" w:eastAsia="MS Gothic" w:hAnsi="MS Gothic" w:hint="eastAsia"/>
            <w:noProof/>
          </w:rPr>
          <w:t>他の要素のポジティブとネガティブ要因分析</w:t>
        </w:r>
        <w:r>
          <w:rPr>
            <w:noProof/>
            <w:webHidden/>
          </w:rPr>
          <w:tab/>
        </w:r>
        <w:r>
          <w:rPr>
            <w:noProof/>
            <w:webHidden/>
          </w:rPr>
          <w:fldChar w:fldCharType="begin"/>
        </w:r>
        <w:r>
          <w:rPr>
            <w:noProof/>
            <w:webHidden/>
          </w:rPr>
          <w:instrText xml:space="preserve"> PAGEREF _Toc503364175 \h </w:instrText>
        </w:r>
        <w:r>
          <w:rPr>
            <w:noProof/>
            <w:webHidden/>
          </w:rPr>
        </w:r>
        <w:r>
          <w:rPr>
            <w:noProof/>
            <w:webHidden/>
          </w:rPr>
          <w:fldChar w:fldCharType="separate"/>
        </w:r>
        <w:r>
          <w:rPr>
            <w:noProof/>
            <w:webHidden/>
          </w:rPr>
          <w:t>15</w:t>
        </w:r>
        <w:r>
          <w:rPr>
            <w:noProof/>
            <w:webHidden/>
          </w:rPr>
          <w:fldChar w:fldCharType="end"/>
        </w:r>
      </w:hyperlink>
    </w:p>
    <w:p w14:paraId="78713581"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76" w:history="1">
        <w:r w:rsidRPr="006E5363">
          <w:rPr>
            <w:rStyle w:val="Hyperlink"/>
            <w:rFonts w:ascii="MS Gothic" w:eastAsia="MS Gothic" w:hAnsi="MS Gothic" w:hint="eastAsia"/>
            <w:noProof/>
          </w:rPr>
          <w:t>第</w:t>
        </w:r>
        <w:r w:rsidRPr="006E5363">
          <w:rPr>
            <w:rStyle w:val="Hyperlink"/>
            <w:rFonts w:ascii="MS Gothic" w:eastAsia="MS Gothic" w:hAnsi="MS Gothic"/>
            <w:noProof/>
          </w:rPr>
          <w:t>5</w:t>
        </w:r>
        <w:r w:rsidRPr="006E5363">
          <w:rPr>
            <w:rStyle w:val="Hyperlink"/>
            <w:rFonts w:ascii="MS Gothic" w:eastAsia="MS Gothic" w:hAnsi="MS Gothic" w:hint="eastAsia"/>
            <w:noProof/>
          </w:rPr>
          <w:t>章　日本観客日本観客の感情印象との比較の感情印象との比較</w:t>
        </w:r>
        <w:r>
          <w:rPr>
            <w:noProof/>
            <w:webHidden/>
          </w:rPr>
          <w:tab/>
        </w:r>
        <w:r>
          <w:rPr>
            <w:noProof/>
            <w:webHidden/>
          </w:rPr>
          <w:fldChar w:fldCharType="begin"/>
        </w:r>
        <w:r>
          <w:rPr>
            <w:noProof/>
            <w:webHidden/>
          </w:rPr>
          <w:instrText xml:space="preserve"> PAGEREF _Toc503364176 \h </w:instrText>
        </w:r>
        <w:r>
          <w:rPr>
            <w:noProof/>
            <w:webHidden/>
          </w:rPr>
        </w:r>
        <w:r>
          <w:rPr>
            <w:noProof/>
            <w:webHidden/>
          </w:rPr>
          <w:fldChar w:fldCharType="separate"/>
        </w:r>
        <w:r>
          <w:rPr>
            <w:noProof/>
            <w:webHidden/>
          </w:rPr>
          <w:t>17</w:t>
        </w:r>
        <w:r>
          <w:rPr>
            <w:noProof/>
            <w:webHidden/>
          </w:rPr>
          <w:fldChar w:fldCharType="end"/>
        </w:r>
      </w:hyperlink>
    </w:p>
    <w:p w14:paraId="2A1E8DAD" w14:textId="77777777" w:rsidR="00C51D22" w:rsidRDefault="00C51D22">
      <w:pPr>
        <w:pStyle w:val="TOC2"/>
        <w:rPr>
          <w:rFonts w:asciiTheme="minorHAnsi" w:eastAsiaTheme="minorEastAsia" w:hAnsiTheme="minorHAnsi" w:cstheme="minorBidi"/>
          <w:noProof/>
          <w:kern w:val="0"/>
          <w:sz w:val="24"/>
          <w:szCs w:val="24"/>
          <w:lang w:eastAsia="zh-CN"/>
        </w:rPr>
      </w:pPr>
      <w:hyperlink w:anchor="_Toc503364177" w:history="1">
        <w:r w:rsidRPr="006E5363">
          <w:rPr>
            <w:rStyle w:val="Hyperlink"/>
            <w:rFonts w:ascii="MS Gothic" w:eastAsia="MS Gothic" w:hAnsi="MS Gothic"/>
            <w:noProof/>
          </w:rPr>
          <w:t xml:space="preserve">5.2 </w:t>
        </w:r>
        <w:r w:rsidRPr="006E5363">
          <w:rPr>
            <w:rStyle w:val="Hyperlink"/>
            <w:rFonts w:ascii="MS Gothic" w:eastAsia="MS Gothic" w:hAnsi="MS Gothic" w:hint="eastAsia"/>
            <w:noProof/>
          </w:rPr>
          <w:t>日本観客の感情印象：配役と笑いツボ篇</w:t>
        </w:r>
        <w:r>
          <w:rPr>
            <w:noProof/>
            <w:webHidden/>
          </w:rPr>
          <w:tab/>
        </w:r>
        <w:r>
          <w:rPr>
            <w:noProof/>
            <w:webHidden/>
          </w:rPr>
          <w:fldChar w:fldCharType="begin"/>
        </w:r>
        <w:r>
          <w:rPr>
            <w:noProof/>
            <w:webHidden/>
          </w:rPr>
          <w:instrText xml:space="preserve"> PAGEREF _Toc503364177 \h </w:instrText>
        </w:r>
        <w:r>
          <w:rPr>
            <w:noProof/>
            <w:webHidden/>
          </w:rPr>
        </w:r>
        <w:r>
          <w:rPr>
            <w:noProof/>
            <w:webHidden/>
          </w:rPr>
          <w:fldChar w:fldCharType="separate"/>
        </w:r>
        <w:r>
          <w:rPr>
            <w:noProof/>
            <w:webHidden/>
          </w:rPr>
          <w:t>18</w:t>
        </w:r>
        <w:r>
          <w:rPr>
            <w:noProof/>
            <w:webHidden/>
          </w:rPr>
          <w:fldChar w:fldCharType="end"/>
        </w:r>
      </w:hyperlink>
    </w:p>
    <w:p w14:paraId="712DEA68"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78" w:history="1">
        <w:r w:rsidRPr="006E5363">
          <w:rPr>
            <w:rStyle w:val="Hyperlink"/>
            <w:rFonts w:ascii="MS Gothic" w:eastAsia="MS Gothic" w:hAnsi="MS Gothic"/>
            <w:noProof/>
          </w:rPr>
          <w:t xml:space="preserve">5.3 </w:t>
        </w:r>
        <w:r w:rsidRPr="006E5363">
          <w:rPr>
            <w:rStyle w:val="Hyperlink"/>
            <w:rFonts w:ascii="MS Gothic" w:eastAsia="MS Gothic" w:hAnsi="MS Gothic" w:hint="eastAsia"/>
            <w:noProof/>
          </w:rPr>
          <w:t>日本観客の感情印象：レトリック篇</w:t>
        </w:r>
        <w:r>
          <w:rPr>
            <w:noProof/>
            <w:webHidden/>
          </w:rPr>
          <w:tab/>
        </w:r>
        <w:r>
          <w:rPr>
            <w:noProof/>
            <w:webHidden/>
          </w:rPr>
          <w:fldChar w:fldCharType="begin"/>
        </w:r>
        <w:r>
          <w:rPr>
            <w:noProof/>
            <w:webHidden/>
          </w:rPr>
          <w:instrText xml:space="preserve"> PAGEREF _Toc503364178 \h </w:instrText>
        </w:r>
        <w:r>
          <w:rPr>
            <w:noProof/>
            <w:webHidden/>
          </w:rPr>
        </w:r>
        <w:r>
          <w:rPr>
            <w:noProof/>
            <w:webHidden/>
          </w:rPr>
          <w:fldChar w:fldCharType="separate"/>
        </w:r>
        <w:r>
          <w:rPr>
            <w:noProof/>
            <w:webHidden/>
          </w:rPr>
          <w:t>19</w:t>
        </w:r>
        <w:r>
          <w:rPr>
            <w:noProof/>
            <w:webHidden/>
          </w:rPr>
          <w:fldChar w:fldCharType="end"/>
        </w:r>
      </w:hyperlink>
    </w:p>
    <w:p w14:paraId="09867957"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79" w:history="1">
        <w:r w:rsidRPr="006E5363">
          <w:rPr>
            <w:rStyle w:val="Hyperlink"/>
            <w:rFonts w:hint="eastAsia"/>
            <w:noProof/>
          </w:rPr>
          <w:t>おわりに：成果と今後の課題【見出し１】</w:t>
        </w:r>
        <w:r>
          <w:rPr>
            <w:noProof/>
            <w:webHidden/>
          </w:rPr>
          <w:tab/>
        </w:r>
        <w:r>
          <w:rPr>
            <w:noProof/>
            <w:webHidden/>
          </w:rPr>
          <w:fldChar w:fldCharType="begin"/>
        </w:r>
        <w:r>
          <w:rPr>
            <w:noProof/>
            <w:webHidden/>
          </w:rPr>
          <w:instrText xml:space="preserve"> PAGEREF _Toc503364179 \h </w:instrText>
        </w:r>
        <w:r>
          <w:rPr>
            <w:noProof/>
            <w:webHidden/>
          </w:rPr>
        </w:r>
        <w:r>
          <w:rPr>
            <w:noProof/>
            <w:webHidden/>
          </w:rPr>
          <w:fldChar w:fldCharType="separate"/>
        </w:r>
        <w:r>
          <w:rPr>
            <w:noProof/>
            <w:webHidden/>
          </w:rPr>
          <w:t>21</w:t>
        </w:r>
        <w:r>
          <w:rPr>
            <w:noProof/>
            <w:webHidden/>
          </w:rPr>
          <w:fldChar w:fldCharType="end"/>
        </w:r>
      </w:hyperlink>
    </w:p>
    <w:p w14:paraId="06E9C544"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80" w:history="1">
        <w:r w:rsidRPr="006E5363">
          <w:rPr>
            <w:rStyle w:val="Hyperlink"/>
            <w:rFonts w:hint="eastAsia"/>
            <w:noProof/>
          </w:rPr>
          <w:t>参考資料</w:t>
        </w:r>
        <w:r>
          <w:rPr>
            <w:noProof/>
            <w:webHidden/>
          </w:rPr>
          <w:tab/>
        </w:r>
        <w:r>
          <w:rPr>
            <w:noProof/>
            <w:webHidden/>
          </w:rPr>
          <w:fldChar w:fldCharType="begin"/>
        </w:r>
        <w:r>
          <w:rPr>
            <w:noProof/>
            <w:webHidden/>
          </w:rPr>
          <w:instrText xml:space="preserve"> PAGEREF _Toc503364180 \h </w:instrText>
        </w:r>
        <w:r>
          <w:rPr>
            <w:noProof/>
            <w:webHidden/>
          </w:rPr>
        </w:r>
        <w:r>
          <w:rPr>
            <w:noProof/>
            <w:webHidden/>
          </w:rPr>
          <w:fldChar w:fldCharType="separate"/>
        </w:r>
        <w:r>
          <w:rPr>
            <w:noProof/>
            <w:webHidden/>
          </w:rPr>
          <w:t>23</w:t>
        </w:r>
        <w:r>
          <w:rPr>
            <w:noProof/>
            <w:webHidden/>
          </w:rPr>
          <w:fldChar w:fldCharType="end"/>
        </w:r>
      </w:hyperlink>
    </w:p>
    <w:p w14:paraId="51418031" w14:textId="77777777" w:rsidR="00C51D22" w:rsidRDefault="00C51D22">
      <w:pPr>
        <w:pStyle w:val="TOC1"/>
        <w:tabs>
          <w:tab w:val="right" w:leader="dot" w:pos="8494"/>
        </w:tabs>
        <w:rPr>
          <w:rFonts w:asciiTheme="minorHAnsi" w:eastAsiaTheme="minorEastAsia" w:hAnsiTheme="minorHAnsi" w:cstheme="minorBidi"/>
          <w:noProof/>
          <w:kern w:val="0"/>
          <w:sz w:val="24"/>
          <w:szCs w:val="24"/>
          <w:lang w:eastAsia="zh-CN"/>
        </w:rPr>
      </w:pPr>
      <w:hyperlink w:anchor="_Toc503364181" w:history="1">
        <w:r w:rsidRPr="006E5363">
          <w:rPr>
            <w:rStyle w:val="Hyperlink"/>
            <w:rFonts w:hint="eastAsia"/>
            <w:noProof/>
          </w:rPr>
          <w:t>付録</w:t>
        </w:r>
        <w:r>
          <w:rPr>
            <w:noProof/>
            <w:webHidden/>
          </w:rPr>
          <w:tab/>
        </w:r>
        <w:r>
          <w:rPr>
            <w:noProof/>
            <w:webHidden/>
          </w:rPr>
          <w:fldChar w:fldCharType="begin"/>
        </w:r>
        <w:r>
          <w:rPr>
            <w:noProof/>
            <w:webHidden/>
          </w:rPr>
          <w:instrText xml:space="preserve"> PAGEREF _Toc503364181 \h </w:instrText>
        </w:r>
        <w:r>
          <w:rPr>
            <w:noProof/>
            <w:webHidden/>
          </w:rPr>
        </w:r>
        <w:r>
          <w:rPr>
            <w:noProof/>
            <w:webHidden/>
          </w:rPr>
          <w:fldChar w:fldCharType="separate"/>
        </w:r>
        <w:r>
          <w:rPr>
            <w:noProof/>
            <w:webHidden/>
          </w:rPr>
          <w:t>24</w:t>
        </w:r>
        <w:r>
          <w:rPr>
            <w:noProof/>
            <w:webHidden/>
          </w:rPr>
          <w:fldChar w:fldCharType="end"/>
        </w:r>
      </w:hyperlink>
    </w:p>
    <w:p w14:paraId="01DF1B54" w14:textId="77777777" w:rsidR="0008048A" w:rsidRDefault="0008048A" w:rsidP="0008048A">
      <w:pPr>
        <w:rPr>
          <w:rFonts w:hint="eastAsia"/>
        </w:rPr>
      </w:pPr>
      <w:r>
        <w:fldChar w:fldCharType="end"/>
      </w:r>
    </w:p>
    <w:p w14:paraId="6728073B" w14:textId="77777777" w:rsidR="00971525" w:rsidRDefault="00971525" w:rsidP="0008048A">
      <w:pPr>
        <w:rPr>
          <w:rFonts w:hint="eastAsia"/>
        </w:rPr>
      </w:pPr>
    </w:p>
    <w:p w14:paraId="05AA589A" w14:textId="77777777" w:rsidR="004D6AE6" w:rsidRPr="00C509E7" w:rsidRDefault="004D6AE6" w:rsidP="004D6AE6">
      <w:pPr>
        <w:pStyle w:val="Heading1"/>
        <w:rPr>
          <w:rFonts w:ascii="MS Gothic" w:eastAsia="MS Gothic" w:hAnsi="MS Gothic" w:hint="eastAsia"/>
        </w:rPr>
      </w:pPr>
      <w:r>
        <w:br w:type="page"/>
      </w:r>
      <w:bookmarkStart w:id="1" w:name="_Toc503364158"/>
      <w:r w:rsidRPr="00C509E7">
        <w:rPr>
          <w:rFonts w:ascii="MS Gothic" w:eastAsia="MS Gothic" w:hAnsi="MS Gothic" w:hint="eastAsia"/>
        </w:rPr>
        <w:lastRenderedPageBreak/>
        <w:t>第</w:t>
      </w:r>
      <w:r w:rsidR="0017625A" w:rsidRPr="00C509E7">
        <w:rPr>
          <w:rFonts w:ascii="MS Gothic" w:eastAsia="MS Gothic" w:hAnsi="MS Gothic" w:hint="eastAsia"/>
        </w:rPr>
        <w:t>1</w:t>
      </w:r>
      <w:r w:rsidRPr="00C509E7">
        <w:rPr>
          <w:rFonts w:ascii="MS Gothic" w:eastAsia="MS Gothic" w:hAnsi="MS Gothic" w:hint="eastAsia"/>
        </w:rPr>
        <w:t>章　はじめに</w:t>
      </w:r>
      <w:bookmarkEnd w:id="1"/>
    </w:p>
    <w:p w14:paraId="7315C137" w14:textId="77777777" w:rsidR="004D6AE6" w:rsidRDefault="004D6AE6" w:rsidP="004D6AE6">
      <w:pPr>
        <w:rPr>
          <w:rFonts w:hint="eastAsia"/>
        </w:rPr>
      </w:pPr>
    </w:p>
    <w:p w14:paraId="24A260CE" w14:textId="77777777" w:rsidR="00C509E7" w:rsidRPr="002D2386" w:rsidRDefault="00EE2705" w:rsidP="004C7492">
      <w:pPr>
        <w:rPr>
          <w:rFonts w:ascii="Times New Roman" w:hAnsi="Times New Roman" w:hint="eastAsia"/>
          <w:color w:val="000000"/>
        </w:rPr>
      </w:pPr>
      <w:r w:rsidRPr="002D2386">
        <w:rPr>
          <w:rFonts w:ascii="Times New Roman" w:hAnsi="Times New Roman"/>
          <w:color w:val="000000"/>
        </w:rPr>
        <w:t xml:space="preserve">  </w:t>
      </w:r>
      <w:r w:rsidR="00935334" w:rsidRPr="002D2386">
        <w:rPr>
          <w:rFonts w:ascii="Times New Roman" w:hAnsi="Times New Roman" w:hint="eastAsia"/>
          <w:color w:val="000000"/>
        </w:rPr>
        <w:t>近年，中国では</w:t>
      </w:r>
      <w:proofErr w:type="spellStart"/>
      <w:r w:rsidR="00935334" w:rsidRPr="002D2386">
        <w:rPr>
          <w:rFonts w:ascii="Times New Roman" w:hAnsi="Times New Roman" w:hint="eastAsia"/>
          <w:color w:val="000000"/>
        </w:rPr>
        <w:t>douban</w:t>
      </w:r>
      <w:proofErr w:type="spellEnd"/>
      <w:r w:rsidR="00935334" w:rsidRPr="002D2386">
        <w:rPr>
          <w:rFonts w:ascii="Times New Roman" w:hAnsi="Times New Roman" w:hint="eastAsia"/>
          <w:color w:val="000000"/>
        </w:rPr>
        <w:t>、</w:t>
      </w:r>
      <w:proofErr w:type="spellStart"/>
      <w:r w:rsidR="00935334" w:rsidRPr="002D2386">
        <w:rPr>
          <w:rFonts w:ascii="Times New Roman" w:hAnsi="Times New Roman" w:hint="eastAsia"/>
          <w:color w:val="000000"/>
        </w:rPr>
        <w:t>mtimes</w:t>
      </w:r>
      <w:proofErr w:type="spellEnd"/>
      <w:r w:rsidR="00935334" w:rsidRPr="002D2386">
        <w:rPr>
          <w:rFonts w:ascii="Times New Roman" w:hAnsi="Times New Roman" w:hint="eastAsia"/>
          <w:color w:val="000000"/>
        </w:rPr>
        <w:t xml:space="preserve"> </w:t>
      </w:r>
      <w:r w:rsidR="00935334" w:rsidRPr="002D2386">
        <w:rPr>
          <w:rFonts w:ascii="Times New Roman" w:hAnsi="Times New Roman" w:hint="eastAsia"/>
          <w:color w:val="000000"/>
        </w:rPr>
        <w:t>などの映画評価ウェブサイトが普及しており，自分の映画鑑賞感想を気軽にシェアすることができる。実際に</w:t>
      </w:r>
      <w:r w:rsidR="00935334" w:rsidRPr="002D2386">
        <w:rPr>
          <w:rFonts w:ascii="Times New Roman" w:hAnsi="Times New Roman" w:hint="eastAsia"/>
          <w:color w:val="000000"/>
        </w:rPr>
        <w:t xml:space="preserve"> </w:t>
      </w:r>
      <w:proofErr w:type="spellStart"/>
      <w:r w:rsidR="00935334" w:rsidRPr="002D2386">
        <w:rPr>
          <w:rFonts w:ascii="Times New Roman" w:hAnsi="Times New Roman" w:hint="eastAsia"/>
          <w:color w:val="000000"/>
        </w:rPr>
        <w:t>douban</w:t>
      </w:r>
      <w:proofErr w:type="spellEnd"/>
      <w:r w:rsidR="00935334" w:rsidRPr="002D2386">
        <w:rPr>
          <w:rFonts w:ascii="Times New Roman" w:hAnsi="Times New Roman" w:hint="eastAsia"/>
          <w:color w:val="000000"/>
        </w:rPr>
        <w:t xml:space="preserve"> </w:t>
      </w:r>
      <w:r w:rsidR="00935334" w:rsidRPr="002D2386">
        <w:rPr>
          <w:rFonts w:ascii="Times New Roman" w:hAnsi="Times New Roman" w:hint="eastAsia"/>
          <w:color w:val="000000"/>
        </w:rPr>
        <w:t>を用いて，映画を見た後の感想や評価点数を記録するユーザーが増加している。そこで，本論文では，中国で大ヒットした映画「君の名は。」に焦点を当て，中国人の感情分析を行うことで、映画が評価された要因について明らかにする。</w:t>
      </w:r>
    </w:p>
    <w:p w14:paraId="04688233" w14:textId="77777777" w:rsidR="00C509E7" w:rsidRPr="0008342B" w:rsidRDefault="00C509E7" w:rsidP="00C509E7">
      <w:pPr>
        <w:rPr>
          <w:rFonts w:ascii="ＭＳ Ｐ明朝" w:hAnsi="ＭＳ Ｐ明朝"/>
        </w:rPr>
      </w:pPr>
    </w:p>
    <w:p w14:paraId="38579D51" w14:textId="77777777" w:rsidR="004C7492" w:rsidRDefault="004C7492" w:rsidP="004C7492">
      <w:pPr>
        <w:pStyle w:val="Heading2"/>
        <w:numPr>
          <w:ilvl w:val="1"/>
          <w:numId w:val="14"/>
        </w:numPr>
        <w:rPr>
          <w:rFonts w:ascii="MS Gothic" w:eastAsia="MS Gothic" w:hAnsi="MS Gothic" w:hint="eastAsia"/>
          <w:color w:val="000000"/>
        </w:rPr>
      </w:pPr>
      <w:bookmarkStart w:id="2" w:name="_Toc503364159"/>
      <w:r w:rsidRPr="004C7492">
        <w:rPr>
          <w:rFonts w:ascii="MS Gothic" w:eastAsia="MS Gothic" w:hAnsi="MS Gothic" w:hint="eastAsia"/>
          <w:color w:val="000000"/>
        </w:rPr>
        <w:t>研究背景・目的</w:t>
      </w:r>
      <w:bookmarkEnd w:id="2"/>
    </w:p>
    <w:p w14:paraId="143B0E83" w14:textId="77777777" w:rsidR="004C7492" w:rsidRPr="004C7492" w:rsidRDefault="004C7492" w:rsidP="004C7492">
      <w:pPr>
        <w:rPr>
          <w:rFonts w:hint="eastAsia"/>
        </w:rPr>
      </w:pPr>
    </w:p>
    <w:p w14:paraId="38A86226" w14:textId="77777777" w:rsidR="004C7492" w:rsidRDefault="004C7492" w:rsidP="004C7492">
      <w:pPr>
        <w:rPr>
          <w:rFonts w:eastAsia="MS PMincho" w:hint="eastAsia"/>
        </w:rPr>
      </w:pPr>
      <w:r>
        <w:rPr>
          <w:rFonts w:hint="eastAsia"/>
        </w:rPr>
        <w:t xml:space="preserve">  </w:t>
      </w:r>
      <w:r w:rsidRPr="00D546FB">
        <w:rPr>
          <w:rFonts w:eastAsia="MS PMincho" w:hint="eastAsia"/>
        </w:rPr>
        <w:t>2004年以来、中国の映画市場は年間平均30%の速度で急拡大している、2016年には映画入場者数世界一の市場となった、現在、1人あたりの年間映画観賞回数は北米4回、中国1.7回1となっており、中国映画市場はまだまだ拡大する伸び</w:t>
      </w:r>
      <w:proofErr w:type="gramStart"/>
      <w:r w:rsidRPr="00D546FB">
        <w:rPr>
          <w:rFonts w:eastAsia="MS PMincho" w:hint="eastAsia"/>
        </w:rPr>
        <w:t>しろを</w:t>
      </w:r>
      <w:proofErr w:type="gramEnd"/>
      <w:r w:rsidRPr="00D546FB">
        <w:rPr>
          <w:rFonts w:eastAsia="MS PMincho" w:hint="eastAsia"/>
        </w:rPr>
        <w:t>感じさせる。</w:t>
      </w:r>
    </w:p>
    <w:p w14:paraId="2ECA2C3D" w14:textId="77777777" w:rsidR="004C7492" w:rsidRDefault="004C7492" w:rsidP="004C7492">
      <w:pPr>
        <w:rPr>
          <w:rFonts w:eastAsia="MS PMincho" w:hint="eastAsia"/>
        </w:rPr>
      </w:pPr>
      <w:r>
        <w:rPr>
          <w:rFonts w:eastAsia="MS PMincho"/>
        </w:rPr>
        <w:t xml:space="preserve">  </w:t>
      </w:r>
      <w:r w:rsidRPr="00D546FB">
        <w:rPr>
          <w:rFonts w:eastAsia="MS PMincho" w:hint="eastAsia"/>
        </w:rPr>
        <w:t>自国産業を保護・育成するため、外国映画は規制されていたが、ここ最近10年間の総興行収入の６割</w:t>
      </w:r>
      <w:proofErr w:type="gramStart"/>
      <w:r w:rsidRPr="00D546FB">
        <w:rPr>
          <w:rFonts w:eastAsia="MS PMincho" w:hint="eastAsia"/>
        </w:rPr>
        <w:t>を</w:t>
      </w:r>
      <w:proofErr w:type="gramEnd"/>
      <w:r w:rsidRPr="00D546FB">
        <w:rPr>
          <w:rFonts w:eastAsia="MS PMincho" w:hint="eastAsia"/>
        </w:rPr>
        <w:t>外国映画</w:t>
      </w:r>
      <w:proofErr w:type="gramStart"/>
      <w:r w:rsidRPr="00D546FB">
        <w:rPr>
          <w:rFonts w:eastAsia="MS PMincho" w:hint="eastAsia"/>
        </w:rPr>
        <w:t>を</w:t>
      </w:r>
      <w:proofErr w:type="gramEnd"/>
      <w:r w:rsidRPr="00D546FB">
        <w:rPr>
          <w:rFonts w:eastAsia="MS PMincho" w:hint="eastAsia"/>
        </w:rPr>
        <w:t>占めており、中国では外国映画のほうが国産映画よりもヒットしていることが分かる。</w:t>
      </w:r>
    </w:p>
    <w:p w14:paraId="1D0FF13C" w14:textId="77777777" w:rsidR="004C7492" w:rsidRDefault="004C7492" w:rsidP="004C7492">
      <w:pPr>
        <w:rPr>
          <w:rFonts w:eastAsia="MS PMincho" w:hint="eastAsia"/>
        </w:rPr>
      </w:pPr>
      <w:r>
        <w:rPr>
          <w:rFonts w:eastAsia="MS PMincho"/>
        </w:rPr>
        <w:t xml:space="preserve">  </w:t>
      </w:r>
      <w:r w:rsidRPr="00D546FB">
        <w:rPr>
          <w:rFonts w:eastAsia="MS PMincho" w:hint="eastAsia"/>
        </w:rPr>
        <w:t>日本の映画も規制の影響を受け、最近</w:t>
      </w:r>
      <w:r w:rsidRPr="00D546FB">
        <w:rPr>
          <w:rFonts w:eastAsia="MS PMincho"/>
        </w:rPr>
        <w:t>10</w:t>
      </w:r>
      <w:r w:rsidRPr="00D546FB">
        <w:rPr>
          <w:rFonts w:eastAsia="MS PMincho" w:hint="eastAsia"/>
        </w:rPr>
        <w:t>年間</w:t>
      </w:r>
      <w:proofErr w:type="gramStart"/>
      <w:r w:rsidRPr="00D546FB">
        <w:rPr>
          <w:rFonts w:eastAsia="MS PMincho" w:hint="eastAsia"/>
        </w:rPr>
        <w:t>で</w:t>
      </w:r>
      <w:proofErr w:type="gramEnd"/>
      <w:r w:rsidRPr="00D546FB">
        <w:rPr>
          <w:rFonts w:eastAsia="MS PMincho" w:hint="eastAsia"/>
        </w:rPr>
        <w:t>中国</w:t>
      </w:r>
      <w:proofErr w:type="gramStart"/>
      <w:r w:rsidRPr="00D546FB">
        <w:rPr>
          <w:rFonts w:eastAsia="MS PMincho" w:hint="eastAsia"/>
        </w:rPr>
        <w:t>で</w:t>
      </w:r>
      <w:proofErr w:type="gramEnd"/>
      <w:r w:rsidRPr="00D546FB">
        <w:rPr>
          <w:rFonts w:eastAsia="MS PMincho" w:hint="eastAsia"/>
        </w:rPr>
        <w:t>上映された日本映画は</w:t>
      </w:r>
      <w:r w:rsidRPr="00D546FB">
        <w:rPr>
          <w:rFonts w:eastAsia="MS PMincho"/>
        </w:rPr>
        <w:t>21</w:t>
      </w:r>
      <w:r w:rsidRPr="00D546FB">
        <w:rPr>
          <w:rFonts w:eastAsia="MS PMincho" w:hint="eastAsia"/>
        </w:rPr>
        <w:t>作品だけだった。しかし、</w:t>
      </w:r>
      <w:r w:rsidRPr="00D546FB">
        <w:rPr>
          <w:rFonts w:eastAsia="MS PMincho"/>
        </w:rPr>
        <w:t>2015</w:t>
      </w:r>
      <w:r w:rsidRPr="00D546FB">
        <w:rPr>
          <w:rFonts w:eastAsia="MS PMincho" w:hint="eastAsia"/>
        </w:rPr>
        <w:t>年に中国</w:t>
      </w:r>
      <w:proofErr w:type="gramStart"/>
      <w:r w:rsidRPr="00D546FB">
        <w:rPr>
          <w:rFonts w:eastAsia="MS PMincho" w:hint="eastAsia"/>
        </w:rPr>
        <w:t>で</w:t>
      </w:r>
      <w:proofErr w:type="gramEnd"/>
      <w:r w:rsidRPr="00D546FB">
        <w:rPr>
          <w:rFonts w:eastAsia="MS PMincho" w:hint="eastAsia"/>
        </w:rPr>
        <w:t>、『</w:t>
      </w:r>
      <w:r w:rsidRPr="00D546FB">
        <w:rPr>
          <w:rFonts w:eastAsia="MS PMincho"/>
        </w:rPr>
        <w:t xml:space="preserve">STAND BY ME </w:t>
      </w:r>
      <w:r w:rsidRPr="00D546FB">
        <w:rPr>
          <w:rFonts w:eastAsia="MS PMincho" w:hint="eastAsia"/>
        </w:rPr>
        <w:t>ト</w:t>
      </w:r>
      <w:proofErr w:type="gramStart"/>
      <w:r w:rsidRPr="00D546FB">
        <w:rPr>
          <w:rFonts w:eastAsia="MS PMincho" w:hint="eastAsia"/>
        </w:rPr>
        <w:t>゙</w:t>
      </w:r>
      <w:proofErr w:type="gramEnd"/>
      <w:r w:rsidRPr="00D546FB">
        <w:rPr>
          <w:rFonts w:eastAsia="MS PMincho" w:hint="eastAsia"/>
        </w:rPr>
        <w:t>ラえもん』が大ヒットしたことにより、中国の映画市場は日本映画の魅力に</w:t>
      </w:r>
      <w:r w:rsidRPr="00D546FB">
        <w:rPr>
          <w:rFonts w:eastAsia="MS PMincho"/>
        </w:rPr>
        <w:t>30</w:t>
      </w:r>
      <w:r w:rsidRPr="00D546FB">
        <w:rPr>
          <w:rFonts w:eastAsia="MS PMincho" w:hint="eastAsia"/>
        </w:rPr>
        <w:t>年</w:t>
      </w:r>
      <w:proofErr w:type="gramStart"/>
      <w:r w:rsidRPr="00D546FB">
        <w:rPr>
          <w:rFonts w:eastAsia="MS PMincho" w:hint="eastAsia"/>
        </w:rPr>
        <w:t>ぶりに</w:t>
      </w:r>
      <w:proofErr w:type="gramEnd"/>
      <w:r w:rsidRPr="00D546FB">
        <w:rPr>
          <w:rFonts w:eastAsia="MS PMincho" w:hint="eastAsia"/>
        </w:rPr>
        <w:t>注目した。</w:t>
      </w:r>
    </w:p>
    <w:p w14:paraId="07A652CF" w14:textId="77777777" w:rsidR="004C7492" w:rsidRDefault="004C7492" w:rsidP="004C7492">
      <w:pPr>
        <w:jc w:val="left"/>
        <w:rPr>
          <w:rFonts w:eastAsia="MS PMincho" w:hint="eastAsia"/>
        </w:rPr>
      </w:pPr>
      <w:r>
        <w:rPr>
          <w:rFonts w:eastAsia="MS PMincho"/>
        </w:rPr>
        <w:t xml:space="preserve">  </w:t>
      </w:r>
      <w:r w:rsidRPr="00D546FB">
        <w:rPr>
          <w:rFonts w:eastAsia="MS PMincho" w:hint="eastAsia"/>
        </w:rPr>
        <w:t>その結果、2016年には12日本映画が中国で上映された、その中でも『君の名は』は中国における日本映画の歴代興行収入新記録を樹立した。日本映画の特徴の一つは口コミでの評価が高いことだ、『君の名は』の評価点数は8.5点であり、興行収入で10位以内に入る中国国産映画の平均点5.7点、日本映画12作品の平均点7.2点を大幅に上回る。</w:t>
      </w:r>
    </w:p>
    <w:p w14:paraId="12C371AB" w14:textId="77777777" w:rsidR="004C7492" w:rsidRDefault="004C7492" w:rsidP="004C7492">
      <w:pPr>
        <w:jc w:val="left"/>
        <w:rPr>
          <w:rFonts w:eastAsia="MS PMincho" w:hint="eastAsia"/>
        </w:rPr>
      </w:pPr>
      <w:r>
        <w:rPr>
          <w:rFonts w:eastAsia="MS PMincho" w:hint="eastAsia"/>
        </w:rPr>
        <w:t xml:space="preserve">  その上、</w:t>
      </w:r>
      <w:proofErr w:type="spellStart"/>
      <w:r>
        <w:rPr>
          <w:rFonts w:eastAsia="MS PMincho"/>
        </w:rPr>
        <w:t>wechat</w:t>
      </w:r>
      <w:proofErr w:type="spellEnd"/>
      <w:r>
        <w:rPr>
          <w:rFonts w:eastAsia="MS PMincho" w:hint="eastAsia"/>
        </w:rPr>
        <w:t>チケットのデータより、</w:t>
      </w:r>
      <w:r w:rsidRPr="00EE2705">
        <w:rPr>
          <w:rFonts w:eastAsia="MS PMincho" w:hint="eastAsia"/>
        </w:rPr>
        <w:t>2016</w:t>
      </w:r>
      <w:r>
        <w:rPr>
          <w:rFonts w:eastAsia="MS PMincho" w:hint="eastAsia"/>
        </w:rPr>
        <w:t>年には</w:t>
      </w:r>
      <w:r>
        <w:rPr>
          <w:rFonts w:eastAsia="MS PMincho"/>
        </w:rPr>
        <w:t>42%</w:t>
      </w:r>
      <w:r>
        <w:rPr>
          <w:rFonts w:eastAsia="MS PMincho" w:hint="eastAsia"/>
        </w:rPr>
        <w:t>の中国消費者が携帯電話でチケットを購入する</w:t>
      </w:r>
      <w:r w:rsidRPr="00EE2705">
        <w:rPr>
          <w:rFonts w:eastAsia="MS PMincho" w:hint="eastAsia"/>
        </w:rPr>
        <w:t>、</w:t>
      </w:r>
      <w:r>
        <w:rPr>
          <w:rFonts w:eastAsia="MS PMincho" w:hint="eastAsia"/>
        </w:rPr>
        <w:t>携帯電話でチケットを購入する時に、映画の評価点数およびコメントが見ることできる。</w:t>
      </w:r>
      <w:r w:rsidRPr="00EE2705">
        <w:rPr>
          <w:rFonts w:eastAsia="MS PMincho" w:hint="eastAsia"/>
        </w:rPr>
        <w:t>映画を見に行く基準</w:t>
      </w:r>
      <w:r>
        <w:rPr>
          <w:rFonts w:eastAsia="MS PMincho" w:hint="eastAsia"/>
        </w:rPr>
        <w:t>および</w:t>
      </w:r>
      <w:r w:rsidRPr="00EE2705">
        <w:rPr>
          <w:rFonts w:eastAsia="MS PMincho" w:hint="eastAsia"/>
        </w:rPr>
        <w:t>が映画の評価点や評価内容となっているからである。</w:t>
      </w:r>
    </w:p>
    <w:p w14:paraId="6EEC75E0" w14:textId="77777777" w:rsidR="004C7492" w:rsidRDefault="004C7492" w:rsidP="004C7492">
      <w:pPr>
        <w:jc w:val="center"/>
        <w:rPr>
          <w:rFonts w:eastAsia="MS PMincho"/>
        </w:rPr>
      </w:pPr>
      <w:r>
        <w:rPr>
          <w:rFonts w:eastAsia="MS PMincho" w:hint="eastAsia"/>
        </w:rPr>
        <w:t>図</w:t>
      </w:r>
      <w:r>
        <w:rPr>
          <w:rFonts w:eastAsia="MS PMincho"/>
        </w:rPr>
        <w:t>1-1</w:t>
      </w:r>
      <w:r>
        <w:rPr>
          <w:rFonts w:eastAsia="MS PMincho" w:hint="eastAsia"/>
        </w:rPr>
        <w:t>：チケットを購入する方法（アンケート数：</w:t>
      </w:r>
      <w:r>
        <w:rPr>
          <w:rFonts w:eastAsia="MS PMincho"/>
        </w:rPr>
        <w:t>11261</w:t>
      </w:r>
      <w:r>
        <w:rPr>
          <w:rFonts w:eastAsia="MS PMincho" w:hint="eastAsia"/>
        </w:rPr>
        <w:t>）</w:t>
      </w:r>
    </w:p>
    <w:p w14:paraId="0072FA88" w14:textId="6B3E533E" w:rsidR="004C7492" w:rsidRDefault="00CE55A5" w:rsidP="004C7492">
      <w:pPr>
        <w:jc w:val="center"/>
        <w:rPr>
          <w:rFonts w:eastAsia="MS PMincho" w:hint="eastAsia"/>
        </w:rPr>
      </w:pPr>
      <w:r>
        <w:rPr>
          <w:rFonts w:eastAsia="MS PMincho" w:hint="eastAsia"/>
          <w:noProof/>
          <w:lang w:eastAsia="zh-CN"/>
        </w:rPr>
        <w:drawing>
          <wp:inline distT="0" distB="0" distL="0" distR="0" wp14:anchorId="3A734AAA" wp14:editId="31ECF9F7">
            <wp:extent cx="1945640" cy="1530985"/>
            <wp:effectExtent l="0" t="0" r="10160" b="0"/>
            <wp:docPr id="227" name="Picture 227" descr="Screen%20Shot%200030-01-09%20at%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creen%20Shot%200030-01-09%20at%20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1530985"/>
                    </a:xfrm>
                    <a:prstGeom prst="rect">
                      <a:avLst/>
                    </a:prstGeom>
                    <a:noFill/>
                    <a:ln>
                      <a:noFill/>
                    </a:ln>
                  </pic:spPr>
                </pic:pic>
              </a:graphicData>
            </a:graphic>
          </wp:inline>
        </w:drawing>
      </w:r>
    </w:p>
    <w:p w14:paraId="5601D31A" w14:textId="2DA96CE5" w:rsidR="004C7492" w:rsidRDefault="00CE55A5" w:rsidP="004C7492">
      <w:pPr>
        <w:jc w:val="center"/>
        <w:rPr>
          <w:rFonts w:eastAsia="MS PMincho" w:hint="eastAsia"/>
        </w:rPr>
      </w:pPr>
      <w:r>
        <w:rPr>
          <w:rFonts w:eastAsia="MS PMincho" w:hint="eastAsia"/>
          <w:noProof/>
          <w:lang w:eastAsia="zh-CN"/>
        </w:rPr>
        <w:drawing>
          <wp:inline distT="0" distB="0" distL="0" distR="0" wp14:anchorId="7404330C" wp14:editId="7106D1BE">
            <wp:extent cx="3870325" cy="191135"/>
            <wp:effectExtent l="0" t="0" r="0" b="12065"/>
            <wp:docPr id="228" name="Picture 228" descr="Screen%20Shot%200030-01-09%20at%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creen%20Shot%200030-01-09%20at%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0325" cy="191135"/>
                    </a:xfrm>
                    <a:prstGeom prst="rect">
                      <a:avLst/>
                    </a:prstGeom>
                    <a:noFill/>
                    <a:ln>
                      <a:noFill/>
                    </a:ln>
                  </pic:spPr>
                </pic:pic>
              </a:graphicData>
            </a:graphic>
          </wp:inline>
        </w:drawing>
      </w:r>
    </w:p>
    <w:p w14:paraId="1F0C5FEB" w14:textId="77777777" w:rsidR="004C7492" w:rsidRPr="00341BD7" w:rsidRDefault="00341BD7" w:rsidP="004C7492">
      <w:pPr>
        <w:jc w:val="center"/>
        <w:rPr>
          <w:rFonts w:eastAsia="MS PMincho"/>
        </w:rPr>
      </w:pPr>
      <w:r w:rsidRPr="00341BD7">
        <w:rPr>
          <w:rFonts w:ascii="ＭＳ Ｐ明朝" w:hAnsi="ＭＳ Ｐ明朝" w:hint="eastAsia"/>
        </w:rPr>
        <w:t>出典：</w:t>
      </w:r>
      <w:proofErr w:type="spellStart"/>
      <w:r>
        <w:rPr>
          <w:rFonts w:eastAsia="MS PMincho"/>
        </w:rPr>
        <w:t>w</w:t>
      </w:r>
      <w:r w:rsidR="004C7492" w:rsidRPr="00341BD7">
        <w:rPr>
          <w:rFonts w:eastAsia="MS PMincho"/>
        </w:rPr>
        <w:t>echat</w:t>
      </w:r>
      <w:proofErr w:type="spellEnd"/>
      <w:r w:rsidR="004C7492" w:rsidRPr="00341BD7">
        <w:rPr>
          <w:rFonts w:eastAsia="MS PMincho" w:hint="eastAsia"/>
        </w:rPr>
        <w:t>チケットのデータより作成</w:t>
      </w:r>
      <w:r w:rsidR="004C7492" w:rsidRPr="00341BD7">
        <w:rPr>
          <w:rFonts w:eastAsia="MS PMincho"/>
        </w:rPr>
        <w:t>(2016</w:t>
      </w:r>
      <w:r w:rsidR="004C7492" w:rsidRPr="00341BD7">
        <w:rPr>
          <w:rFonts w:eastAsia="MS PMincho" w:hint="eastAsia"/>
        </w:rPr>
        <w:t>年</w:t>
      </w:r>
      <w:r w:rsidR="004C7492" w:rsidRPr="00341BD7">
        <w:rPr>
          <w:rFonts w:eastAsia="MS PMincho"/>
        </w:rPr>
        <w:t>)</w:t>
      </w:r>
    </w:p>
    <w:p w14:paraId="38C886A6" w14:textId="77777777" w:rsidR="004C7492" w:rsidRDefault="004C7492" w:rsidP="004C7492">
      <w:pPr>
        <w:jc w:val="center"/>
        <w:rPr>
          <w:rFonts w:eastAsia="MS PMincho"/>
        </w:rPr>
      </w:pPr>
    </w:p>
    <w:p w14:paraId="7FE264B2" w14:textId="77777777" w:rsidR="004C7492" w:rsidRDefault="004C7492" w:rsidP="004C7492">
      <w:pPr>
        <w:jc w:val="left"/>
        <w:rPr>
          <w:rFonts w:eastAsia="MS PMincho" w:hint="eastAsia"/>
        </w:rPr>
      </w:pPr>
    </w:p>
    <w:p w14:paraId="2B3DEB10" w14:textId="77777777" w:rsidR="004C7492" w:rsidRDefault="004C7492" w:rsidP="004C7492">
      <w:pPr>
        <w:jc w:val="left"/>
        <w:rPr>
          <w:rFonts w:eastAsia="MS PMincho" w:hint="eastAsia"/>
          <w:lang w:eastAsia="zh-CN"/>
        </w:rPr>
      </w:pPr>
      <w:r>
        <w:rPr>
          <w:rFonts w:eastAsia="MS PMincho" w:hint="eastAsia"/>
        </w:rPr>
        <w:lastRenderedPageBreak/>
        <w:t xml:space="preserve">　なぜ映画の評価点や評価内容が重要だと言うと、</w:t>
      </w:r>
      <w:proofErr w:type="spellStart"/>
      <w:r w:rsidRPr="00066C29">
        <w:rPr>
          <w:rFonts w:eastAsia="MS PMincho"/>
        </w:rPr>
        <w:t>Cosley</w:t>
      </w:r>
      <w:proofErr w:type="spellEnd"/>
      <w:r w:rsidRPr="00066C29">
        <w:rPr>
          <w:rFonts w:eastAsia="MS PMincho" w:hint="eastAsia"/>
        </w:rPr>
        <w:t>（</w:t>
      </w:r>
      <w:r w:rsidRPr="00066C29">
        <w:rPr>
          <w:rFonts w:eastAsia="MS PMincho"/>
        </w:rPr>
        <w:t>2003</w:t>
      </w:r>
      <w:r w:rsidRPr="00066C29">
        <w:rPr>
          <w:rFonts w:eastAsia="MS PMincho" w:hint="eastAsia"/>
        </w:rPr>
        <w:t>）等研究者邀</w:t>
      </w:r>
      <w:r w:rsidRPr="00066C29">
        <w:rPr>
          <w:rFonts w:ascii="SimSun" w:eastAsia="SimSun" w:hAnsi="SimSun" w:cs="SimSun"/>
        </w:rPr>
        <w:t>请</w:t>
      </w:r>
      <w:r w:rsidRPr="00066C29">
        <w:rPr>
          <w:rFonts w:eastAsia="MS PMincho" w:hint="eastAsia"/>
        </w:rPr>
        <w:t>了一些用</w:t>
      </w:r>
      <w:r w:rsidRPr="00066C29">
        <w:rPr>
          <w:rFonts w:ascii="SimSun" w:eastAsia="SimSun" w:hAnsi="SimSun" w:cs="SimSun"/>
        </w:rPr>
        <w:t>户</w:t>
      </w:r>
      <w:r w:rsidRPr="00066C29">
        <w:rPr>
          <w:rFonts w:eastAsia="MS PMincho" w:hint="eastAsia"/>
        </w:rPr>
        <w:t>，</w:t>
      </w:r>
      <w:r w:rsidRPr="00066C29">
        <w:rPr>
          <w:rFonts w:ascii="SimSun" w:eastAsia="SimSun" w:hAnsi="SimSun" w:cs="SimSun"/>
        </w:rPr>
        <w:t>对</w:t>
      </w:r>
      <w:r w:rsidRPr="00066C29">
        <w:rPr>
          <w:rFonts w:eastAsia="MS PMincho" w:hint="eastAsia"/>
        </w:rPr>
        <w:t>他</w:t>
      </w:r>
      <w:r w:rsidRPr="00066C29">
        <w:rPr>
          <w:rFonts w:ascii="SimSun" w:eastAsia="SimSun" w:hAnsi="SimSun" w:cs="SimSun"/>
        </w:rPr>
        <w:t>们</w:t>
      </w:r>
      <w:r w:rsidRPr="00066C29">
        <w:rPr>
          <w:rFonts w:eastAsia="MS PMincho" w:hint="eastAsia"/>
        </w:rPr>
        <w:t>很早以前看</w:t>
      </w:r>
      <w:r w:rsidRPr="00066C29">
        <w:rPr>
          <w:rFonts w:ascii="SimSun" w:eastAsia="SimSun" w:hAnsi="SimSun" w:cs="SimSun"/>
        </w:rPr>
        <w:t>过</w:t>
      </w:r>
      <w:r w:rsidRPr="00066C29">
        <w:rPr>
          <w:rFonts w:eastAsia="MS PMincho" w:hint="eastAsia"/>
        </w:rPr>
        <w:t>的</w:t>
      </w:r>
      <w:r w:rsidRPr="00066C29">
        <w:rPr>
          <w:rFonts w:ascii="SimSun" w:eastAsia="SimSun" w:hAnsi="SimSun" w:cs="SimSun"/>
        </w:rPr>
        <w:t>电</w:t>
      </w:r>
      <w:r w:rsidRPr="00066C29">
        <w:rPr>
          <w:rFonts w:eastAsia="MS PMincho" w:hint="eastAsia"/>
        </w:rPr>
        <w:t>影重新</w:t>
      </w:r>
      <w:r>
        <w:rPr>
          <w:rFonts w:ascii="SimSun" w:eastAsia="SimSun" w:hAnsi="SimSun" w:cs="SimSun" w:hint="eastAsia"/>
        </w:rPr>
        <w:t>进行</w:t>
      </w:r>
      <w:r w:rsidRPr="00066C29">
        <w:rPr>
          <w:rFonts w:eastAsia="MS PMincho" w:hint="eastAsia"/>
        </w:rPr>
        <w:t>打分，或者</w:t>
      </w:r>
      <w:r w:rsidRPr="00066C29">
        <w:rPr>
          <w:rFonts w:ascii="SimSun" w:eastAsia="SimSun" w:hAnsi="SimSun" w:cs="SimSun"/>
        </w:rPr>
        <w:t>对</w:t>
      </w:r>
      <w:r w:rsidRPr="00066C29">
        <w:rPr>
          <w:rFonts w:eastAsia="MS PMincho" w:hint="eastAsia"/>
        </w:rPr>
        <w:t>一部新看的</w:t>
      </w:r>
      <w:r w:rsidRPr="00066C29">
        <w:rPr>
          <w:rFonts w:ascii="SimSun" w:eastAsia="SimSun" w:hAnsi="SimSun" w:cs="SimSun"/>
        </w:rPr>
        <w:t>电</w:t>
      </w:r>
      <w:r w:rsidRPr="00066C29">
        <w:rPr>
          <w:rFonts w:eastAsia="MS PMincho" w:hint="eastAsia"/>
        </w:rPr>
        <w:t>影</w:t>
      </w:r>
      <w:r w:rsidRPr="00066C29">
        <w:rPr>
          <w:rFonts w:ascii="SimSun" w:eastAsia="SimSun" w:hAnsi="SimSun" w:cs="SimSun"/>
        </w:rPr>
        <w:t>进</w:t>
      </w:r>
      <w:r w:rsidRPr="00066C29">
        <w:rPr>
          <w:rFonts w:eastAsia="MS PMincho" w:hint="eastAsia"/>
        </w:rPr>
        <w:t>行打分。</w:t>
      </w:r>
      <w:r w:rsidRPr="00066C29">
        <w:rPr>
          <w:rFonts w:ascii="SimSun" w:eastAsia="SimSun" w:hAnsi="SimSun" w:cs="SimSun"/>
          <w:lang w:eastAsia="zh-CN"/>
        </w:rPr>
        <w:t>这</w:t>
      </w:r>
      <w:r w:rsidRPr="00066C29">
        <w:rPr>
          <w:rFonts w:eastAsia="MS PMincho" w:hint="eastAsia"/>
          <w:lang w:eastAsia="zh-CN"/>
        </w:rPr>
        <w:t>些用</w:t>
      </w:r>
      <w:r w:rsidRPr="00066C29">
        <w:rPr>
          <w:rFonts w:ascii="SimSun" w:eastAsia="SimSun" w:hAnsi="SimSun" w:cs="SimSun"/>
          <w:lang w:eastAsia="zh-CN"/>
        </w:rPr>
        <w:t>户</w:t>
      </w:r>
      <w:r w:rsidRPr="00066C29">
        <w:rPr>
          <w:rFonts w:eastAsia="MS PMincho" w:hint="eastAsia"/>
          <w:lang w:eastAsia="zh-CN"/>
        </w:rPr>
        <w:t>被分</w:t>
      </w:r>
      <w:r w:rsidRPr="00066C29">
        <w:rPr>
          <w:rFonts w:ascii="SimSun" w:eastAsia="SimSun" w:hAnsi="SimSun" w:cs="SimSun"/>
          <w:lang w:eastAsia="zh-CN"/>
        </w:rPr>
        <w:t>为实验组</w:t>
      </w:r>
      <w:r w:rsidRPr="00066C29">
        <w:rPr>
          <w:rFonts w:eastAsia="MS PMincho" w:hint="eastAsia"/>
          <w:lang w:eastAsia="zh-CN"/>
        </w:rPr>
        <w:t>和控制</w:t>
      </w:r>
      <w:r w:rsidRPr="00066C29">
        <w:rPr>
          <w:rFonts w:ascii="SimSun" w:eastAsia="SimSun" w:hAnsi="SimSun" w:cs="SimSun"/>
          <w:lang w:eastAsia="zh-CN"/>
        </w:rPr>
        <w:t>组</w:t>
      </w:r>
      <w:r w:rsidRPr="00066C29">
        <w:rPr>
          <w:rFonts w:eastAsia="MS PMincho" w:hint="eastAsia"/>
          <w:lang w:eastAsia="zh-CN"/>
        </w:rPr>
        <w:t>，有一些在</w:t>
      </w:r>
      <w:r w:rsidRPr="00066C29">
        <w:rPr>
          <w:rFonts w:ascii="SimSun" w:eastAsia="SimSun" w:hAnsi="SimSun" w:cs="SimSun"/>
          <w:lang w:eastAsia="zh-CN"/>
        </w:rPr>
        <w:t>观</w:t>
      </w:r>
      <w:r w:rsidRPr="00066C29">
        <w:rPr>
          <w:rFonts w:eastAsia="MS PMincho" w:hint="eastAsia"/>
          <w:lang w:eastAsia="zh-CN"/>
        </w:rPr>
        <w:t>影前能看到</w:t>
      </w:r>
      <w:r w:rsidRPr="00066C29">
        <w:rPr>
          <w:rFonts w:ascii="SimSun" w:eastAsia="SimSun" w:hAnsi="SimSun" w:cs="SimSun"/>
          <w:lang w:eastAsia="zh-CN"/>
        </w:rPr>
        <w:t>电</w:t>
      </w:r>
      <w:r w:rsidRPr="00066C29">
        <w:rPr>
          <w:rFonts w:eastAsia="MS PMincho" w:hint="eastAsia"/>
          <w:lang w:eastAsia="zh-CN"/>
        </w:rPr>
        <w:t>影在</w:t>
      </w:r>
      <w:r w:rsidRPr="00066C29">
        <w:rPr>
          <w:rFonts w:ascii="SimSun" w:eastAsia="SimSun" w:hAnsi="SimSun" w:cs="SimSun"/>
          <w:lang w:eastAsia="zh-CN"/>
        </w:rPr>
        <w:t>该</w:t>
      </w:r>
      <w:r w:rsidRPr="00066C29">
        <w:rPr>
          <w:rFonts w:eastAsia="MS PMincho" w:hint="eastAsia"/>
          <w:lang w:eastAsia="zh-CN"/>
        </w:rPr>
        <w:t>网站上的真</w:t>
      </w:r>
      <w:r w:rsidRPr="00066C29">
        <w:rPr>
          <w:rFonts w:ascii="SimSun" w:eastAsia="SimSun" w:hAnsi="SimSun" w:cs="SimSun"/>
          <w:lang w:eastAsia="zh-CN"/>
        </w:rPr>
        <w:t>实</w:t>
      </w:r>
      <w:r w:rsidRPr="00066C29">
        <w:rPr>
          <w:rFonts w:eastAsia="MS PMincho" w:hint="eastAsia"/>
          <w:lang w:eastAsia="zh-CN"/>
        </w:rPr>
        <w:t>平均分，有一些看到的平均分是被研究者故意</w:t>
      </w:r>
      <w:r w:rsidRPr="00066C29">
        <w:rPr>
          <w:rFonts w:ascii="SimSun" w:eastAsia="SimSun" w:hAnsi="SimSun" w:cs="SimSun"/>
          <w:lang w:eastAsia="zh-CN"/>
        </w:rPr>
        <w:t>调</w:t>
      </w:r>
      <w:r w:rsidRPr="00066C29">
        <w:rPr>
          <w:rFonts w:eastAsia="MS PMincho" w:hint="eastAsia"/>
          <w:lang w:eastAsia="zh-CN"/>
        </w:rPr>
        <w:t>高或者</w:t>
      </w:r>
      <w:r w:rsidRPr="00066C29">
        <w:rPr>
          <w:rFonts w:ascii="SimSun" w:eastAsia="SimSun" w:hAnsi="SimSun" w:cs="SimSun"/>
          <w:lang w:eastAsia="zh-CN"/>
        </w:rPr>
        <w:t>调</w:t>
      </w:r>
      <w:r w:rsidRPr="00066C29">
        <w:rPr>
          <w:rFonts w:eastAsia="MS PMincho" w:hint="eastAsia"/>
          <w:lang w:eastAsia="zh-CN"/>
        </w:rPr>
        <w:t>低的，</w:t>
      </w:r>
      <w:r w:rsidRPr="00066C29">
        <w:rPr>
          <w:rFonts w:ascii="SimSun" w:eastAsia="SimSun" w:hAnsi="SimSun" w:cs="SimSun"/>
          <w:lang w:eastAsia="zh-CN"/>
        </w:rPr>
        <w:t>还</w:t>
      </w:r>
      <w:r w:rsidRPr="00066C29">
        <w:rPr>
          <w:rFonts w:eastAsia="MS PMincho" w:hint="eastAsia"/>
          <w:lang w:eastAsia="zh-CN"/>
        </w:rPr>
        <w:t>有一些看不到任何</w:t>
      </w:r>
      <w:r w:rsidRPr="00066C29">
        <w:rPr>
          <w:rFonts w:ascii="SimSun" w:eastAsia="SimSun" w:hAnsi="SimSun" w:cs="SimSun"/>
          <w:lang w:eastAsia="zh-CN"/>
        </w:rPr>
        <w:t>评</w:t>
      </w:r>
      <w:r>
        <w:rPr>
          <w:rFonts w:eastAsia="MS PMincho" w:hint="eastAsia"/>
          <w:lang w:eastAsia="zh-CN"/>
        </w:rPr>
        <w:t>分。</w:t>
      </w:r>
    </w:p>
    <w:p w14:paraId="016F9BF5" w14:textId="77777777" w:rsidR="004C7492" w:rsidRDefault="004C7492" w:rsidP="004C7492">
      <w:pPr>
        <w:jc w:val="left"/>
        <w:rPr>
          <w:rFonts w:eastAsia="MS PMincho" w:hint="eastAsia"/>
          <w:lang w:eastAsia="zh-CN"/>
        </w:rPr>
      </w:pPr>
      <w:r>
        <w:rPr>
          <w:rFonts w:eastAsia="MS PMincho" w:hint="eastAsia"/>
          <w:lang w:eastAsia="zh-CN"/>
        </w:rPr>
        <w:t xml:space="preserve">  </w:t>
      </w:r>
      <w:r w:rsidRPr="00012B43">
        <w:rPr>
          <w:rFonts w:eastAsia="MS PMincho" w:hint="eastAsia"/>
          <w:lang w:eastAsia="zh-CN"/>
        </w:rPr>
        <w:t>研究</w:t>
      </w:r>
      <w:r w:rsidRPr="00012B43">
        <w:rPr>
          <w:rFonts w:ascii="SimSun" w:eastAsia="SimSun" w:hAnsi="SimSun" w:cs="SimSun"/>
          <w:lang w:eastAsia="zh-CN"/>
        </w:rPr>
        <w:t>发现</w:t>
      </w:r>
      <w:r w:rsidRPr="00012B43">
        <w:rPr>
          <w:rFonts w:eastAsia="MS PMincho" w:hint="eastAsia"/>
          <w:lang w:eastAsia="zh-CN"/>
        </w:rPr>
        <w:t>，无</w:t>
      </w:r>
      <w:r w:rsidRPr="00012B43">
        <w:rPr>
          <w:rFonts w:ascii="SimSun" w:eastAsia="SimSun" w:hAnsi="SimSun" w:cs="SimSun"/>
          <w:lang w:eastAsia="zh-CN"/>
        </w:rPr>
        <w:t>论</w:t>
      </w:r>
      <w:r w:rsidRPr="00012B43">
        <w:rPr>
          <w:rFonts w:eastAsia="MS PMincho" w:hint="eastAsia"/>
          <w:lang w:eastAsia="zh-CN"/>
        </w:rPr>
        <w:t>是</w:t>
      </w:r>
      <w:r w:rsidRPr="00012B43">
        <w:rPr>
          <w:rFonts w:ascii="SimSun" w:eastAsia="SimSun" w:hAnsi="SimSun" w:cs="SimSun"/>
          <w:lang w:eastAsia="zh-CN"/>
        </w:rPr>
        <w:t>对</w:t>
      </w:r>
      <w:r w:rsidRPr="00012B43">
        <w:rPr>
          <w:rFonts w:eastAsia="MS PMincho" w:hint="eastAsia"/>
          <w:lang w:eastAsia="zh-CN"/>
        </w:rPr>
        <w:t>看</w:t>
      </w:r>
      <w:r w:rsidRPr="00012B43">
        <w:rPr>
          <w:rFonts w:ascii="SimSun" w:eastAsia="SimSun" w:hAnsi="SimSun" w:cs="SimSun"/>
          <w:lang w:eastAsia="zh-CN"/>
        </w:rPr>
        <w:t>过</w:t>
      </w:r>
      <w:r w:rsidRPr="00012B43">
        <w:rPr>
          <w:rFonts w:eastAsia="MS PMincho" w:hint="eastAsia"/>
          <w:lang w:eastAsia="zh-CN"/>
        </w:rPr>
        <w:t>的</w:t>
      </w:r>
      <w:r w:rsidRPr="00012B43">
        <w:rPr>
          <w:rFonts w:ascii="SimSun" w:eastAsia="SimSun" w:hAnsi="SimSun" w:cs="SimSun"/>
          <w:lang w:eastAsia="zh-CN"/>
        </w:rPr>
        <w:t>电</w:t>
      </w:r>
      <w:r w:rsidRPr="00012B43">
        <w:rPr>
          <w:rFonts w:eastAsia="MS PMincho" w:hint="eastAsia"/>
          <w:lang w:eastAsia="zh-CN"/>
        </w:rPr>
        <w:t>影重新打分，</w:t>
      </w:r>
      <w:r w:rsidRPr="00012B43">
        <w:rPr>
          <w:rFonts w:ascii="SimSun" w:eastAsia="SimSun" w:hAnsi="SimSun" w:cs="SimSun"/>
          <w:lang w:eastAsia="zh-CN"/>
        </w:rPr>
        <w:t>还</w:t>
      </w:r>
      <w:r w:rsidRPr="00012B43">
        <w:rPr>
          <w:rFonts w:eastAsia="MS PMincho" w:hint="eastAsia"/>
          <w:lang w:eastAsia="zh-CN"/>
        </w:rPr>
        <w:t>是</w:t>
      </w:r>
      <w:r w:rsidRPr="00012B43">
        <w:rPr>
          <w:rFonts w:ascii="SimSun" w:eastAsia="SimSun" w:hAnsi="SimSun" w:cs="SimSun"/>
          <w:lang w:eastAsia="zh-CN"/>
        </w:rPr>
        <w:t>对</w:t>
      </w:r>
      <w:r w:rsidRPr="00012B43">
        <w:rPr>
          <w:rFonts w:eastAsia="MS PMincho" w:hint="eastAsia"/>
          <w:lang w:eastAsia="zh-CN"/>
        </w:rPr>
        <w:t>新看的</w:t>
      </w:r>
      <w:r w:rsidRPr="00012B43">
        <w:rPr>
          <w:rFonts w:ascii="SimSun" w:eastAsia="SimSun" w:hAnsi="SimSun" w:cs="SimSun"/>
          <w:lang w:eastAsia="zh-CN"/>
        </w:rPr>
        <w:t>电</w:t>
      </w:r>
      <w:r w:rsidRPr="00012B43">
        <w:rPr>
          <w:rFonts w:eastAsia="MS PMincho" w:hint="eastAsia"/>
          <w:lang w:eastAsia="zh-CN"/>
        </w:rPr>
        <w:t>影</w:t>
      </w:r>
      <w:r w:rsidRPr="00012B43">
        <w:rPr>
          <w:rFonts w:ascii="SimSun" w:eastAsia="SimSun" w:hAnsi="SimSun" w:cs="SimSun"/>
          <w:lang w:eastAsia="zh-CN"/>
        </w:rPr>
        <w:t>进</w:t>
      </w:r>
      <w:r w:rsidRPr="00012B43">
        <w:rPr>
          <w:rFonts w:eastAsia="MS PMincho" w:hint="eastAsia"/>
          <w:lang w:eastAsia="zh-CN"/>
        </w:rPr>
        <w:t>行打分，用</w:t>
      </w:r>
      <w:r w:rsidRPr="00012B43">
        <w:rPr>
          <w:rFonts w:ascii="SimSun" w:eastAsia="SimSun" w:hAnsi="SimSun" w:cs="SimSun"/>
          <w:lang w:eastAsia="zh-CN"/>
        </w:rPr>
        <w:t>户</w:t>
      </w:r>
      <w:r w:rsidRPr="00012B43">
        <w:rPr>
          <w:rFonts w:eastAsia="MS PMincho" w:hint="eastAsia"/>
          <w:lang w:eastAsia="zh-CN"/>
        </w:rPr>
        <w:t>都会明</w:t>
      </w:r>
      <w:r w:rsidRPr="00012B43">
        <w:rPr>
          <w:rFonts w:ascii="SimSun" w:eastAsia="SimSun" w:hAnsi="SimSun" w:cs="SimSun"/>
          <w:lang w:eastAsia="zh-CN"/>
        </w:rPr>
        <w:t>显</w:t>
      </w:r>
      <w:r w:rsidRPr="00012B43">
        <w:rPr>
          <w:rFonts w:eastAsia="MS PMincho" w:hint="eastAsia"/>
          <w:lang w:eastAsia="zh-CN"/>
        </w:rPr>
        <w:t>受到之前看到的</w:t>
      </w:r>
      <w:r w:rsidRPr="00012B43">
        <w:rPr>
          <w:rFonts w:ascii="SimSun" w:eastAsia="SimSun" w:hAnsi="SimSun" w:cs="SimSun"/>
          <w:lang w:eastAsia="zh-CN"/>
        </w:rPr>
        <w:t>评</w:t>
      </w:r>
      <w:r w:rsidRPr="00012B43">
        <w:rPr>
          <w:rFonts w:eastAsia="MS PMincho" w:hint="eastAsia"/>
          <w:lang w:eastAsia="zh-CN"/>
        </w:rPr>
        <w:t>分的影响。当看到低</w:t>
      </w:r>
      <w:r w:rsidRPr="00012B43">
        <w:rPr>
          <w:rFonts w:ascii="SimSun" w:eastAsia="SimSun" w:hAnsi="SimSun" w:cs="SimSun"/>
          <w:lang w:eastAsia="zh-CN"/>
        </w:rPr>
        <w:t>评</w:t>
      </w:r>
      <w:r w:rsidRPr="00012B43">
        <w:rPr>
          <w:rFonts w:eastAsia="MS PMincho" w:hint="eastAsia"/>
          <w:lang w:eastAsia="zh-CN"/>
        </w:rPr>
        <w:t>分</w:t>
      </w:r>
      <w:r w:rsidRPr="00012B43">
        <w:rPr>
          <w:rFonts w:ascii="SimSun" w:eastAsia="SimSun" w:hAnsi="SimSun" w:cs="SimSun"/>
          <w:lang w:eastAsia="zh-CN"/>
        </w:rPr>
        <w:t>电</w:t>
      </w:r>
      <w:r w:rsidRPr="00012B43">
        <w:rPr>
          <w:rFonts w:eastAsia="MS PMincho" w:hint="eastAsia"/>
          <w:lang w:eastAsia="zh-CN"/>
        </w:rPr>
        <w:t>影</w:t>
      </w:r>
      <w:r w:rsidRPr="00012B43">
        <w:rPr>
          <w:rFonts w:ascii="SimSun" w:eastAsia="SimSun" w:hAnsi="SimSun" w:cs="SimSun"/>
          <w:lang w:eastAsia="zh-CN"/>
        </w:rPr>
        <w:t>时</w:t>
      </w:r>
      <w:r w:rsidRPr="00012B43">
        <w:rPr>
          <w:rFonts w:eastAsia="MS PMincho" w:hint="eastAsia"/>
          <w:lang w:eastAsia="zh-CN"/>
        </w:rPr>
        <w:t>，用</w:t>
      </w:r>
      <w:r w:rsidRPr="00012B43">
        <w:rPr>
          <w:rFonts w:ascii="SimSun" w:eastAsia="SimSun" w:hAnsi="SimSun" w:cs="SimSun"/>
          <w:lang w:eastAsia="zh-CN"/>
        </w:rPr>
        <w:t>户倾</w:t>
      </w:r>
      <w:r w:rsidRPr="00012B43">
        <w:rPr>
          <w:rFonts w:eastAsia="MS PMincho" w:hint="eastAsia"/>
          <w:lang w:eastAsia="zh-CN"/>
        </w:rPr>
        <w:t>向于</w:t>
      </w:r>
      <w:r w:rsidRPr="00012B43">
        <w:rPr>
          <w:rFonts w:ascii="SimSun" w:eastAsia="SimSun" w:hAnsi="SimSun" w:cs="SimSun"/>
          <w:lang w:eastAsia="zh-CN"/>
        </w:rPr>
        <w:t>给</w:t>
      </w:r>
      <w:r w:rsidRPr="00012B43">
        <w:rPr>
          <w:rFonts w:eastAsia="MS PMincho" w:hint="eastAsia"/>
          <w:lang w:eastAsia="zh-CN"/>
        </w:rPr>
        <w:t>低分；当看到的高</w:t>
      </w:r>
      <w:r w:rsidRPr="00012B43">
        <w:rPr>
          <w:rFonts w:ascii="SimSun" w:eastAsia="SimSun" w:hAnsi="SimSun" w:cs="SimSun"/>
          <w:lang w:eastAsia="zh-CN"/>
        </w:rPr>
        <w:t>评</w:t>
      </w:r>
      <w:r w:rsidRPr="00012B43">
        <w:rPr>
          <w:rFonts w:eastAsia="MS PMincho" w:hint="eastAsia"/>
          <w:lang w:eastAsia="zh-CN"/>
        </w:rPr>
        <w:t>分</w:t>
      </w:r>
      <w:r w:rsidRPr="00012B43">
        <w:rPr>
          <w:rFonts w:ascii="SimSun" w:eastAsia="SimSun" w:hAnsi="SimSun" w:cs="SimSun"/>
          <w:lang w:eastAsia="zh-CN"/>
        </w:rPr>
        <w:t>时</w:t>
      </w:r>
      <w:r w:rsidRPr="00012B43">
        <w:rPr>
          <w:rFonts w:eastAsia="MS PMincho" w:hint="eastAsia"/>
          <w:lang w:eastAsia="zh-CN"/>
        </w:rPr>
        <w:t>，用</w:t>
      </w:r>
      <w:r w:rsidRPr="00012B43">
        <w:rPr>
          <w:rFonts w:ascii="SimSun" w:eastAsia="SimSun" w:hAnsi="SimSun" w:cs="SimSun"/>
          <w:lang w:eastAsia="zh-CN"/>
        </w:rPr>
        <w:t>户倾</w:t>
      </w:r>
      <w:r w:rsidRPr="00012B43">
        <w:rPr>
          <w:rFonts w:eastAsia="MS PMincho" w:hint="eastAsia"/>
          <w:lang w:eastAsia="zh-CN"/>
        </w:rPr>
        <w:t>向于</w:t>
      </w:r>
      <w:r w:rsidRPr="00012B43">
        <w:rPr>
          <w:rFonts w:ascii="SimSun" w:eastAsia="SimSun" w:hAnsi="SimSun" w:cs="SimSun"/>
          <w:lang w:eastAsia="zh-CN"/>
        </w:rPr>
        <w:t>给</w:t>
      </w:r>
      <w:r w:rsidRPr="00012B43">
        <w:rPr>
          <w:rFonts w:eastAsia="MS PMincho" w:hint="eastAsia"/>
          <w:lang w:eastAsia="zh-CN"/>
        </w:rPr>
        <w:t>高分。尤其</w:t>
      </w:r>
      <w:r w:rsidRPr="00012B43">
        <w:rPr>
          <w:rFonts w:ascii="SimSun" w:eastAsia="SimSun" w:hAnsi="SimSun" w:cs="SimSun"/>
          <w:lang w:eastAsia="zh-CN"/>
        </w:rPr>
        <w:t>值</w:t>
      </w:r>
      <w:r w:rsidRPr="00012B43">
        <w:rPr>
          <w:rFonts w:eastAsia="MS PMincho" w:hint="eastAsia"/>
          <w:lang w:eastAsia="zh-CN"/>
        </w:rPr>
        <w:t>得注意的是，</w:t>
      </w:r>
      <w:r w:rsidRPr="00012B43">
        <w:rPr>
          <w:rFonts w:ascii="SimSun" w:eastAsia="SimSun" w:hAnsi="SimSun" w:cs="SimSun"/>
          <w:lang w:eastAsia="zh-CN"/>
        </w:rPr>
        <w:t>对</w:t>
      </w:r>
      <w:r w:rsidRPr="00012B43">
        <w:rPr>
          <w:rFonts w:eastAsia="MS PMincho" w:hint="eastAsia"/>
          <w:lang w:eastAsia="zh-CN"/>
        </w:rPr>
        <w:t>于同一部</w:t>
      </w:r>
      <w:r w:rsidRPr="00012B43">
        <w:rPr>
          <w:rFonts w:ascii="SimSun" w:eastAsia="SimSun" w:hAnsi="SimSun" w:cs="SimSun"/>
          <w:lang w:eastAsia="zh-CN"/>
        </w:rPr>
        <w:t>电</w:t>
      </w:r>
      <w:r w:rsidRPr="00012B43">
        <w:rPr>
          <w:rFonts w:eastAsia="MS PMincho" w:hint="eastAsia"/>
          <w:lang w:eastAsia="zh-CN"/>
        </w:rPr>
        <w:t>影来</w:t>
      </w:r>
      <w:r w:rsidRPr="00012B43">
        <w:rPr>
          <w:rFonts w:ascii="SimSun" w:eastAsia="SimSun" w:hAnsi="SimSun" w:cs="SimSun"/>
          <w:lang w:eastAsia="zh-CN"/>
        </w:rPr>
        <w:t>说</w:t>
      </w:r>
      <w:r w:rsidRPr="00012B43">
        <w:rPr>
          <w:rFonts w:eastAsia="MS PMincho" w:hint="eastAsia"/>
          <w:lang w:eastAsia="zh-CN"/>
        </w:rPr>
        <w:t>，如果用</w:t>
      </w:r>
      <w:r w:rsidRPr="00012B43">
        <w:rPr>
          <w:rFonts w:ascii="SimSun" w:eastAsia="SimSun" w:hAnsi="SimSun" w:cs="SimSun"/>
          <w:lang w:eastAsia="zh-CN"/>
        </w:rPr>
        <w:t>户</w:t>
      </w:r>
      <w:r w:rsidRPr="00012B43">
        <w:rPr>
          <w:rFonts w:eastAsia="MS PMincho" w:hint="eastAsia"/>
          <w:lang w:eastAsia="zh-CN"/>
        </w:rPr>
        <w:t>看到的</w:t>
      </w:r>
      <w:r w:rsidRPr="00012B43">
        <w:rPr>
          <w:rFonts w:ascii="SimSun" w:eastAsia="SimSun" w:hAnsi="SimSun" w:cs="SimSun"/>
          <w:lang w:eastAsia="zh-CN"/>
        </w:rPr>
        <w:t>评</w:t>
      </w:r>
      <w:r w:rsidRPr="00012B43">
        <w:rPr>
          <w:rFonts w:eastAsia="MS PMincho" w:hint="eastAsia"/>
          <w:lang w:eastAsia="zh-CN"/>
        </w:rPr>
        <w:t>分是被故意</w:t>
      </w:r>
      <w:r w:rsidRPr="00012B43">
        <w:rPr>
          <w:rFonts w:ascii="SimSun" w:eastAsia="SimSun" w:hAnsi="SimSun" w:cs="SimSun"/>
          <w:lang w:eastAsia="zh-CN"/>
        </w:rPr>
        <w:t>调</w:t>
      </w:r>
      <w:r w:rsidRPr="00012B43">
        <w:rPr>
          <w:rFonts w:eastAsia="MS PMincho" w:hint="eastAsia"/>
          <w:lang w:eastAsia="zh-CN"/>
        </w:rPr>
        <w:t>低了的，他</w:t>
      </w:r>
      <w:r w:rsidRPr="00012B43">
        <w:rPr>
          <w:rFonts w:ascii="SimSun" w:eastAsia="SimSun" w:hAnsi="SimSun" w:cs="SimSun"/>
          <w:lang w:eastAsia="zh-CN"/>
        </w:rPr>
        <w:t>对这</w:t>
      </w:r>
      <w:r w:rsidRPr="00012B43">
        <w:rPr>
          <w:rFonts w:eastAsia="MS PMincho" w:hint="eastAsia"/>
          <w:lang w:eastAsia="zh-CN"/>
        </w:rPr>
        <w:t>部</w:t>
      </w:r>
      <w:r w:rsidRPr="00012B43">
        <w:rPr>
          <w:rFonts w:ascii="SimSun" w:eastAsia="SimSun" w:hAnsi="SimSun" w:cs="SimSun"/>
          <w:lang w:eastAsia="zh-CN"/>
        </w:rPr>
        <w:t>电</w:t>
      </w:r>
      <w:r w:rsidRPr="00012B43">
        <w:rPr>
          <w:rFonts w:eastAsia="MS PMincho" w:hint="eastAsia"/>
          <w:lang w:eastAsia="zh-CN"/>
        </w:rPr>
        <w:t>影的</w:t>
      </w:r>
      <w:r w:rsidRPr="00012B43">
        <w:rPr>
          <w:rFonts w:ascii="SimSun" w:eastAsia="SimSun" w:hAnsi="SimSun" w:cs="SimSun"/>
          <w:lang w:eastAsia="zh-CN"/>
        </w:rPr>
        <w:t>评</w:t>
      </w:r>
      <w:r w:rsidRPr="00012B43">
        <w:rPr>
          <w:rFonts w:eastAsia="MS PMincho" w:hint="eastAsia"/>
          <w:lang w:eastAsia="zh-CN"/>
        </w:rPr>
        <w:t>价会比看到正常</w:t>
      </w:r>
      <w:r w:rsidRPr="00012B43">
        <w:rPr>
          <w:rFonts w:ascii="SimSun" w:eastAsia="SimSun" w:hAnsi="SimSun" w:cs="SimSun"/>
          <w:lang w:eastAsia="zh-CN"/>
        </w:rPr>
        <w:t>评</w:t>
      </w:r>
      <w:r w:rsidRPr="00012B43">
        <w:rPr>
          <w:rFonts w:eastAsia="MS PMincho" w:hint="eastAsia"/>
          <w:lang w:eastAsia="zh-CN"/>
        </w:rPr>
        <w:t>分</w:t>
      </w:r>
      <w:r w:rsidRPr="00012B43">
        <w:rPr>
          <w:rFonts w:ascii="SimSun" w:eastAsia="SimSun" w:hAnsi="SimSun" w:cs="SimSun"/>
          <w:lang w:eastAsia="zh-CN"/>
        </w:rPr>
        <w:t>时</w:t>
      </w:r>
      <w:r w:rsidRPr="00012B43">
        <w:rPr>
          <w:rFonts w:eastAsia="MS PMincho" w:hint="eastAsia"/>
          <w:lang w:eastAsia="zh-CN"/>
        </w:rPr>
        <w:t>要低。尽管故意</w:t>
      </w:r>
      <w:r w:rsidRPr="00012B43">
        <w:rPr>
          <w:rFonts w:ascii="SimSun" w:eastAsia="SimSun" w:hAnsi="SimSun" w:cs="SimSun"/>
          <w:lang w:eastAsia="zh-CN"/>
        </w:rPr>
        <w:t>调</w:t>
      </w:r>
      <w:r w:rsidRPr="00012B43">
        <w:rPr>
          <w:rFonts w:eastAsia="MS PMincho" w:hint="eastAsia"/>
          <w:lang w:eastAsia="zh-CN"/>
        </w:rPr>
        <w:t>高的</w:t>
      </w:r>
      <w:r w:rsidRPr="00012B43">
        <w:rPr>
          <w:rFonts w:ascii="SimSun" w:eastAsia="SimSun" w:hAnsi="SimSun" w:cs="SimSun"/>
          <w:lang w:eastAsia="zh-CN"/>
        </w:rPr>
        <w:t>评</w:t>
      </w:r>
      <w:r w:rsidRPr="00012B43">
        <w:rPr>
          <w:rFonts w:eastAsia="MS PMincho" w:hint="eastAsia"/>
          <w:lang w:eastAsia="zh-CN"/>
        </w:rPr>
        <w:t>分也会</w:t>
      </w:r>
      <w:r w:rsidRPr="00012B43">
        <w:rPr>
          <w:rFonts w:ascii="SimSun" w:eastAsia="SimSun" w:hAnsi="SimSun" w:cs="SimSun"/>
          <w:lang w:eastAsia="zh-CN"/>
        </w:rPr>
        <w:t>带</w:t>
      </w:r>
      <w:r w:rsidRPr="00012B43">
        <w:rPr>
          <w:rFonts w:eastAsia="MS PMincho" w:hint="eastAsia"/>
          <w:lang w:eastAsia="zh-CN"/>
        </w:rPr>
        <w:t>来更高的用</w:t>
      </w:r>
      <w:r w:rsidRPr="00012B43">
        <w:rPr>
          <w:rFonts w:ascii="SimSun" w:eastAsia="SimSun" w:hAnsi="SimSun" w:cs="SimSun"/>
          <w:lang w:eastAsia="zh-CN"/>
        </w:rPr>
        <w:t>户</w:t>
      </w:r>
      <w:r w:rsidRPr="00012B43">
        <w:rPr>
          <w:rFonts w:eastAsia="MS PMincho" w:hint="eastAsia"/>
          <w:lang w:eastAsia="zh-CN"/>
        </w:rPr>
        <w:t>打分，但故意</w:t>
      </w:r>
      <w:r w:rsidRPr="00012B43">
        <w:rPr>
          <w:rFonts w:ascii="SimSun" w:eastAsia="SimSun" w:hAnsi="SimSun" w:cs="SimSun"/>
          <w:lang w:eastAsia="zh-CN"/>
        </w:rPr>
        <w:t>调</w:t>
      </w:r>
      <w:r w:rsidRPr="00012B43">
        <w:rPr>
          <w:rFonts w:eastAsia="MS PMincho" w:hint="eastAsia"/>
          <w:lang w:eastAsia="zh-CN"/>
        </w:rPr>
        <w:t>低造成的低</w:t>
      </w:r>
      <w:r w:rsidRPr="00012B43">
        <w:rPr>
          <w:rFonts w:ascii="SimSun" w:eastAsia="SimSun" w:hAnsi="SimSun" w:cs="SimSun"/>
          <w:lang w:eastAsia="zh-CN"/>
        </w:rPr>
        <w:t>评</w:t>
      </w:r>
      <w:r w:rsidRPr="00012B43">
        <w:rPr>
          <w:rFonts w:eastAsia="MS PMincho" w:hint="eastAsia"/>
          <w:lang w:eastAsia="zh-CN"/>
        </w:rPr>
        <w:t>分的意愿和广泛程度都比</w:t>
      </w:r>
      <w:r w:rsidRPr="00012B43">
        <w:rPr>
          <w:rFonts w:ascii="SimSun" w:eastAsia="SimSun" w:hAnsi="SimSun" w:cs="SimSun"/>
          <w:lang w:eastAsia="zh-CN"/>
        </w:rPr>
        <w:t>调</w:t>
      </w:r>
      <w:r w:rsidRPr="00012B43">
        <w:rPr>
          <w:rFonts w:eastAsia="MS PMincho" w:hint="eastAsia"/>
          <w:lang w:eastAsia="zh-CN"/>
        </w:rPr>
        <w:t>高</w:t>
      </w:r>
      <w:r w:rsidRPr="00012B43">
        <w:rPr>
          <w:rFonts w:ascii="SimSun" w:eastAsia="SimSun" w:hAnsi="SimSun" w:cs="SimSun"/>
          <w:lang w:eastAsia="zh-CN"/>
        </w:rPr>
        <w:t>时</w:t>
      </w:r>
      <w:r w:rsidRPr="00012B43">
        <w:rPr>
          <w:rFonts w:eastAsia="MS PMincho" w:hint="eastAsia"/>
          <w:lang w:eastAsia="zh-CN"/>
        </w:rPr>
        <w:t>要更</w:t>
      </w:r>
      <w:r w:rsidRPr="00012B43">
        <w:rPr>
          <w:rFonts w:ascii="SimSun" w:eastAsia="SimSun" w:hAnsi="SimSun" w:cs="SimSun"/>
          <w:lang w:eastAsia="zh-CN"/>
        </w:rPr>
        <w:t>强</w:t>
      </w:r>
      <w:r w:rsidRPr="00012B43">
        <w:rPr>
          <w:rFonts w:eastAsia="MS PMincho" w:hint="eastAsia"/>
          <w:lang w:eastAsia="zh-CN"/>
        </w:rPr>
        <w:t>烈。</w:t>
      </w:r>
      <w:r w:rsidRPr="00012B43">
        <w:rPr>
          <w:rFonts w:ascii="SimSun" w:eastAsia="SimSun" w:hAnsi="SimSun" w:cs="SimSun"/>
          <w:lang w:eastAsia="zh-CN"/>
        </w:rPr>
        <w:t>这</w:t>
      </w:r>
      <w:r w:rsidRPr="00012B43">
        <w:rPr>
          <w:rFonts w:eastAsia="MS PMincho" w:hint="eastAsia"/>
          <w:lang w:eastAsia="zh-CN"/>
        </w:rPr>
        <w:t>也</w:t>
      </w:r>
      <w:r w:rsidRPr="00012B43">
        <w:rPr>
          <w:rFonts w:ascii="SimSun" w:eastAsia="SimSun" w:hAnsi="SimSun" w:cs="SimSun"/>
          <w:lang w:eastAsia="zh-CN"/>
        </w:rPr>
        <w:t>许</w:t>
      </w:r>
      <w:r w:rsidRPr="00012B43">
        <w:rPr>
          <w:rFonts w:eastAsia="MS PMincho" w:hint="eastAsia"/>
          <w:lang w:eastAsia="zh-CN"/>
        </w:rPr>
        <w:t>就是</w:t>
      </w:r>
      <w:r w:rsidRPr="00012B43">
        <w:rPr>
          <w:rFonts w:ascii="SimSun" w:eastAsia="SimSun" w:hAnsi="SimSun" w:cs="SimSun"/>
          <w:lang w:eastAsia="zh-CN"/>
        </w:rPr>
        <w:t>为</w:t>
      </w:r>
      <w:r w:rsidRPr="00012B43">
        <w:rPr>
          <w:rFonts w:eastAsia="MS PMincho" w:hint="eastAsia"/>
          <w:lang w:eastAsia="zh-CN"/>
        </w:rPr>
        <w:t>什么</w:t>
      </w:r>
      <w:r w:rsidRPr="00012B43">
        <w:rPr>
          <w:rFonts w:ascii="SimSun" w:eastAsia="SimSun" w:hAnsi="SimSun" w:cs="SimSun"/>
          <w:lang w:eastAsia="zh-CN"/>
        </w:rPr>
        <w:t>电</w:t>
      </w:r>
      <w:r w:rsidRPr="00012B43">
        <w:rPr>
          <w:rFonts w:eastAsia="MS PMincho" w:hint="eastAsia"/>
          <w:lang w:eastAsia="zh-CN"/>
        </w:rPr>
        <w:t>影制作方不愿意看到低</w:t>
      </w:r>
      <w:r w:rsidRPr="00012B43">
        <w:rPr>
          <w:rFonts w:ascii="SimSun" w:eastAsia="SimSun" w:hAnsi="SimSun" w:cs="SimSun"/>
          <w:lang w:eastAsia="zh-CN"/>
        </w:rPr>
        <w:t>评</w:t>
      </w:r>
      <w:r w:rsidRPr="00012B43">
        <w:rPr>
          <w:rFonts w:eastAsia="MS PMincho" w:hint="eastAsia"/>
          <w:lang w:eastAsia="zh-CN"/>
        </w:rPr>
        <w:t>分的原因：它会造成坍塌式的</w:t>
      </w:r>
      <w:r w:rsidRPr="00012B43">
        <w:rPr>
          <w:rFonts w:ascii="SimSun" w:eastAsia="SimSun" w:hAnsi="SimSun" w:cs="SimSun"/>
          <w:lang w:eastAsia="zh-CN"/>
        </w:rPr>
        <w:t>连带</w:t>
      </w:r>
      <w:r w:rsidRPr="00012B43">
        <w:rPr>
          <w:rFonts w:eastAsia="MS PMincho" w:hint="eastAsia"/>
          <w:lang w:eastAsia="zh-CN"/>
        </w:rPr>
        <w:t>效</w:t>
      </w:r>
      <w:r w:rsidRPr="00012B43">
        <w:rPr>
          <w:rFonts w:ascii="SimSun" w:eastAsia="SimSun" w:hAnsi="SimSun" w:cs="SimSun"/>
          <w:lang w:eastAsia="zh-CN"/>
        </w:rPr>
        <w:t>应</w:t>
      </w:r>
      <w:r w:rsidRPr="00012B43">
        <w:rPr>
          <w:rFonts w:eastAsia="MS PMincho" w:hint="eastAsia"/>
          <w:lang w:eastAsia="zh-CN"/>
        </w:rPr>
        <w:t>，所</w:t>
      </w:r>
      <w:r w:rsidRPr="00012B43">
        <w:rPr>
          <w:rFonts w:ascii="SimSun" w:eastAsia="SimSun" w:hAnsi="SimSun" w:cs="SimSun"/>
          <w:lang w:eastAsia="zh-CN"/>
        </w:rPr>
        <w:t>谓</w:t>
      </w:r>
      <w:r w:rsidRPr="00012B43">
        <w:rPr>
          <w:rFonts w:eastAsia="MS PMincho" w:hint="eastAsia"/>
          <w:lang w:eastAsia="zh-CN"/>
        </w:rPr>
        <w:t>好事不出</w:t>
      </w:r>
      <w:r w:rsidRPr="00012B43">
        <w:rPr>
          <w:rFonts w:ascii="SimSun" w:eastAsia="SimSun" w:hAnsi="SimSun" w:cs="SimSun"/>
          <w:lang w:eastAsia="zh-CN"/>
        </w:rPr>
        <w:t>门</w:t>
      </w:r>
      <w:r w:rsidRPr="00012B43">
        <w:rPr>
          <w:rFonts w:eastAsia="MS PMincho" w:hint="eastAsia"/>
          <w:lang w:eastAsia="zh-CN"/>
        </w:rPr>
        <w:t>，坏事</w:t>
      </w:r>
      <w:r w:rsidRPr="00012B43">
        <w:rPr>
          <w:rFonts w:ascii="SimSun" w:eastAsia="SimSun" w:hAnsi="SimSun" w:cs="SimSun"/>
          <w:lang w:eastAsia="zh-CN"/>
        </w:rPr>
        <w:t>传</w:t>
      </w:r>
      <w:r w:rsidRPr="00012B43">
        <w:rPr>
          <w:rFonts w:eastAsia="MS PMincho" w:hint="eastAsia"/>
          <w:lang w:eastAsia="zh-CN"/>
        </w:rPr>
        <w:t>千里。</w:t>
      </w:r>
    </w:p>
    <w:p w14:paraId="31BEC2FF" w14:textId="77777777" w:rsidR="004C7492" w:rsidRDefault="004C7492" w:rsidP="004C7492">
      <w:pPr>
        <w:jc w:val="left"/>
        <w:rPr>
          <w:rFonts w:eastAsia="MS PMincho"/>
          <w:u w:val="single"/>
          <w:lang w:eastAsia="zh-CN"/>
        </w:rPr>
      </w:pPr>
      <w:r>
        <w:rPr>
          <w:rFonts w:eastAsia="MS PMincho"/>
          <w:u w:val="single"/>
          <w:lang w:eastAsia="zh-CN"/>
        </w:rPr>
        <w:t xml:space="preserve">  </w:t>
      </w:r>
      <w:r>
        <w:rPr>
          <w:rFonts w:eastAsia="MS PMincho" w:hint="eastAsia"/>
          <w:u w:val="single"/>
        </w:rPr>
        <w:t>一方で、</w:t>
      </w:r>
      <w:r>
        <w:rPr>
          <w:rFonts w:eastAsia="MS PMincho" w:hint="eastAsia"/>
        </w:rPr>
        <w:t>口コミは</w:t>
      </w:r>
      <w:r w:rsidRPr="00D546FB">
        <w:rPr>
          <w:rFonts w:eastAsia="MS PMincho" w:hint="eastAsia"/>
        </w:rPr>
        <w:t>興行成績に</w:t>
      </w:r>
      <w:r>
        <w:rPr>
          <w:rFonts w:eastAsia="MS PMincho" w:hint="eastAsia"/>
        </w:rPr>
        <w:t>も</w:t>
      </w:r>
      <w:r w:rsidRPr="00D546FB">
        <w:rPr>
          <w:rFonts w:eastAsia="MS PMincho" w:hint="eastAsia"/>
        </w:rPr>
        <w:t>強い影響を与える。</w:t>
      </w:r>
      <w:proofErr w:type="spellStart"/>
      <w:r w:rsidRPr="008B7158">
        <w:rPr>
          <w:rFonts w:eastAsia="MS PMincho"/>
          <w:u w:val="single"/>
          <w:lang w:eastAsia="zh-CN"/>
        </w:rPr>
        <w:t>Duan</w:t>
      </w:r>
      <w:proofErr w:type="spellEnd"/>
      <w:r w:rsidRPr="008B7158">
        <w:rPr>
          <w:rFonts w:eastAsia="MS PMincho" w:hint="eastAsia"/>
          <w:u w:val="single"/>
          <w:lang w:eastAsia="zh-CN"/>
        </w:rPr>
        <w:t>（</w:t>
      </w:r>
      <w:r w:rsidRPr="008B7158">
        <w:rPr>
          <w:rFonts w:eastAsia="MS PMincho"/>
          <w:u w:val="single"/>
          <w:lang w:eastAsia="zh-CN"/>
        </w:rPr>
        <w:t>2009</w:t>
      </w:r>
      <w:r w:rsidRPr="008B7158">
        <w:rPr>
          <w:rFonts w:eastAsia="MS PMincho" w:hint="eastAsia"/>
          <w:u w:val="single"/>
          <w:lang w:eastAsia="zh-CN"/>
        </w:rPr>
        <w:t>）等研究者通</w:t>
      </w:r>
      <w:r w:rsidRPr="008B7158">
        <w:rPr>
          <w:rFonts w:ascii="SimSun" w:eastAsia="SimSun" w:hAnsi="SimSun" w:cs="SimSun"/>
          <w:u w:val="single"/>
          <w:lang w:eastAsia="zh-CN"/>
        </w:rPr>
        <w:t>过对</w:t>
      </w:r>
      <w:r w:rsidRPr="008B7158">
        <w:rPr>
          <w:rFonts w:eastAsia="MS PMincho" w:hint="eastAsia"/>
          <w:u w:val="single"/>
          <w:lang w:eastAsia="zh-CN"/>
        </w:rPr>
        <w:t>美国</w:t>
      </w:r>
      <w:r w:rsidRPr="008B7158">
        <w:rPr>
          <w:rFonts w:ascii="SimSun" w:eastAsia="SimSun" w:hAnsi="SimSun" w:cs="SimSun"/>
          <w:u w:val="single"/>
          <w:lang w:eastAsia="zh-CN"/>
        </w:rPr>
        <w:t>电</w:t>
      </w:r>
      <w:r w:rsidRPr="008B7158">
        <w:rPr>
          <w:rFonts w:eastAsia="MS PMincho" w:hint="eastAsia"/>
          <w:u w:val="single"/>
          <w:lang w:eastAsia="zh-CN"/>
        </w:rPr>
        <w:t>影票房与网上口碑的研究</w:t>
      </w:r>
      <w:r w:rsidRPr="008B7158">
        <w:rPr>
          <w:rFonts w:ascii="SimSun" w:eastAsia="SimSun" w:hAnsi="SimSun" w:cs="SimSun"/>
          <w:u w:val="single"/>
          <w:lang w:eastAsia="zh-CN"/>
        </w:rPr>
        <w:t>证实</w:t>
      </w:r>
      <w:r w:rsidRPr="008B7158">
        <w:rPr>
          <w:rFonts w:eastAsia="MS PMincho" w:hint="eastAsia"/>
          <w:u w:val="single"/>
          <w:lang w:eastAsia="zh-CN"/>
        </w:rPr>
        <w:t>了。网</w:t>
      </w:r>
      <w:r w:rsidRPr="008B7158">
        <w:rPr>
          <w:rFonts w:ascii="SimSun" w:eastAsia="SimSun" w:hAnsi="SimSun" w:cs="SimSun"/>
          <w:u w:val="single"/>
          <w:lang w:eastAsia="zh-CN"/>
        </w:rPr>
        <w:t>络</w:t>
      </w:r>
      <w:r w:rsidRPr="008B7158">
        <w:rPr>
          <w:rFonts w:eastAsia="MS PMincho" w:hint="eastAsia"/>
          <w:u w:val="single"/>
          <w:lang w:eastAsia="zh-CN"/>
        </w:rPr>
        <w:t>口碑确</w:t>
      </w:r>
      <w:r w:rsidRPr="008B7158">
        <w:rPr>
          <w:rFonts w:ascii="SimSun" w:eastAsia="SimSun" w:hAnsi="SimSun" w:cs="SimSun"/>
          <w:u w:val="single"/>
          <w:lang w:eastAsia="zh-CN"/>
        </w:rPr>
        <w:t>实</w:t>
      </w:r>
      <w:r w:rsidRPr="008B7158">
        <w:rPr>
          <w:rFonts w:eastAsia="MS PMincho" w:hint="eastAsia"/>
          <w:u w:val="single"/>
          <w:lang w:eastAsia="zh-CN"/>
        </w:rPr>
        <w:t>会</w:t>
      </w:r>
      <w:r w:rsidRPr="008B7158">
        <w:rPr>
          <w:rFonts w:ascii="SimSun" w:eastAsia="SimSun" w:hAnsi="SimSun" w:cs="SimSun"/>
          <w:u w:val="single"/>
          <w:lang w:eastAsia="zh-CN"/>
        </w:rPr>
        <w:t>对电</w:t>
      </w:r>
      <w:r w:rsidRPr="008B7158">
        <w:rPr>
          <w:rFonts w:eastAsia="MS PMincho" w:hint="eastAsia"/>
          <w:u w:val="single"/>
          <w:lang w:eastAsia="zh-CN"/>
        </w:rPr>
        <w:t>影的收入</w:t>
      </w:r>
      <w:r w:rsidRPr="008B7158">
        <w:rPr>
          <w:rFonts w:ascii="SimSun" w:eastAsia="SimSun" w:hAnsi="SimSun" w:cs="SimSun"/>
          <w:u w:val="single"/>
          <w:lang w:eastAsia="zh-CN"/>
        </w:rPr>
        <w:t>产</w:t>
      </w:r>
      <w:r w:rsidRPr="008B7158">
        <w:rPr>
          <w:rFonts w:eastAsia="MS PMincho" w:hint="eastAsia"/>
          <w:u w:val="single"/>
          <w:lang w:eastAsia="zh-CN"/>
        </w:rPr>
        <w:t>生</w:t>
      </w:r>
      <w:r w:rsidRPr="008B7158">
        <w:rPr>
          <w:rFonts w:ascii="SimSun" w:eastAsia="SimSun" w:hAnsi="SimSun" w:cs="SimSun"/>
          <w:u w:val="single"/>
          <w:lang w:eastAsia="zh-CN"/>
        </w:rPr>
        <w:t>间</w:t>
      </w:r>
      <w:r w:rsidRPr="008B7158">
        <w:rPr>
          <w:rFonts w:eastAsia="MS PMincho" w:hint="eastAsia"/>
          <w:u w:val="single"/>
          <w:lang w:eastAsia="zh-CN"/>
        </w:rPr>
        <w:t>接的影响。如果一部影片收</w:t>
      </w:r>
      <w:r w:rsidRPr="008B7158">
        <w:rPr>
          <w:rFonts w:ascii="SimSun" w:eastAsia="SimSun" w:hAnsi="SimSun" w:cs="SimSun"/>
          <w:u w:val="single"/>
          <w:lang w:eastAsia="zh-CN"/>
        </w:rPr>
        <w:t>获</w:t>
      </w:r>
      <w:r w:rsidRPr="008B7158">
        <w:rPr>
          <w:rFonts w:eastAsia="MS PMincho" w:hint="eastAsia"/>
          <w:u w:val="single"/>
          <w:lang w:eastAsia="zh-CN"/>
        </w:rPr>
        <w:t>了好口碑，会</w:t>
      </w:r>
      <w:r w:rsidRPr="008B7158">
        <w:rPr>
          <w:rFonts w:ascii="SimSun" w:eastAsia="SimSun" w:hAnsi="SimSun" w:cs="SimSun"/>
          <w:u w:val="single"/>
          <w:lang w:eastAsia="zh-CN"/>
        </w:rPr>
        <w:t>进</w:t>
      </w:r>
      <w:r w:rsidRPr="008B7158">
        <w:rPr>
          <w:rFonts w:eastAsia="MS PMincho" w:hint="eastAsia"/>
          <w:u w:val="single"/>
          <w:lang w:eastAsia="zh-CN"/>
        </w:rPr>
        <w:t>而刺激到更多的人</w:t>
      </w:r>
      <w:r w:rsidRPr="008B7158">
        <w:rPr>
          <w:rFonts w:ascii="SimSun" w:eastAsia="SimSun" w:hAnsi="SimSun" w:cs="SimSun"/>
          <w:u w:val="single"/>
          <w:lang w:eastAsia="zh-CN"/>
        </w:rPr>
        <w:t>乐</w:t>
      </w:r>
      <w:r w:rsidRPr="008B7158">
        <w:rPr>
          <w:rFonts w:eastAsia="MS PMincho" w:hint="eastAsia"/>
          <w:u w:val="single"/>
          <w:lang w:eastAsia="zh-CN"/>
        </w:rPr>
        <w:t>意去分享自己愉快的</w:t>
      </w:r>
      <w:r w:rsidRPr="008B7158">
        <w:rPr>
          <w:rFonts w:ascii="SimSun" w:eastAsia="SimSun" w:hAnsi="SimSun" w:cs="SimSun"/>
          <w:u w:val="single"/>
          <w:lang w:eastAsia="zh-CN"/>
        </w:rPr>
        <w:t>观</w:t>
      </w:r>
      <w:r w:rsidRPr="008B7158">
        <w:rPr>
          <w:rFonts w:eastAsia="MS PMincho" w:hint="eastAsia"/>
          <w:u w:val="single"/>
          <w:lang w:eastAsia="zh-CN"/>
        </w:rPr>
        <w:t>影体</w:t>
      </w:r>
      <w:r w:rsidRPr="008B7158">
        <w:rPr>
          <w:rFonts w:ascii="SimSun" w:eastAsia="SimSun" w:hAnsi="SimSun" w:cs="SimSun"/>
          <w:u w:val="single"/>
          <w:lang w:eastAsia="zh-CN"/>
        </w:rPr>
        <w:t>验</w:t>
      </w:r>
      <w:r w:rsidRPr="008B7158">
        <w:rPr>
          <w:rFonts w:eastAsia="MS PMincho" w:hint="eastAsia"/>
          <w:u w:val="single"/>
          <w:lang w:eastAsia="zh-CN"/>
        </w:rPr>
        <w:t>，并</w:t>
      </w:r>
      <w:r w:rsidRPr="008B7158">
        <w:rPr>
          <w:rFonts w:ascii="SimSun" w:eastAsia="SimSun" w:hAnsi="SimSun" w:cs="SimSun"/>
          <w:u w:val="single"/>
          <w:lang w:eastAsia="zh-CN"/>
        </w:rPr>
        <w:t>进</w:t>
      </w:r>
      <w:r w:rsidRPr="008B7158">
        <w:rPr>
          <w:rFonts w:eastAsia="MS PMincho" w:hint="eastAsia"/>
          <w:u w:val="single"/>
          <w:lang w:eastAsia="zh-CN"/>
        </w:rPr>
        <w:t>一步推</w:t>
      </w:r>
      <w:r w:rsidRPr="008B7158">
        <w:rPr>
          <w:rFonts w:ascii="SimSun" w:eastAsia="SimSun" w:hAnsi="SimSun" w:cs="SimSun"/>
          <w:u w:val="single"/>
          <w:lang w:eastAsia="zh-CN"/>
        </w:rPr>
        <w:t>进</w:t>
      </w:r>
      <w:r w:rsidRPr="008B7158">
        <w:rPr>
          <w:rFonts w:eastAsia="MS PMincho" w:hint="eastAsia"/>
          <w:u w:val="single"/>
          <w:lang w:eastAsia="zh-CN"/>
        </w:rPr>
        <w:t>它的好口碑，</w:t>
      </w:r>
      <w:r w:rsidRPr="008B7158">
        <w:rPr>
          <w:rFonts w:ascii="SimSun" w:eastAsia="SimSun" w:hAnsi="SimSun" w:cs="SimSun"/>
          <w:u w:val="single"/>
          <w:lang w:eastAsia="zh-CN"/>
        </w:rPr>
        <w:t>进</w:t>
      </w:r>
      <w:r w:rsidRPr="008B7158">
        <w:rPr>
          <w:rFonts w:eastAsia="MS PMincho" w:hint="eastAsia"/>
          <w:u w:val="single"/>
          <w:lang w:eastAsia="zh-CN"/>
        </w:rPr>
        <w:t>入良性循</w:t>
      </w:r>
      <w:r w:rsidRPr="008B7158">
        <w:rPr>
          <w:rFonts w:ascii="SimSun" w:eastAsia="SimSun" w:hAnsi="SimSun" w:cs="SimSun"/>
          <w:u w:val="single"/>
          <w:lang w:eastAsia="zh-CN"/>
        </w:rPr>
        <w:t>环</w:t>
      </w:r>
      <w:r w:rsidRPr="008B7158">
        <w:rPr>
          <w:rFonts w:eastAsia="MS PMincho" w:hint="eastAsia"/>
          <w:u w:val="single"/>
          <w:lang w:eastAsia="zh-CN"/>
        </w:rPr>
        <w:t>。而好口碑不</w:t>
      </w:r>
      <w:r w:rsidRPr="008B7158">
        <w:rPr>
          <w:rFonts w:ascii="SimSun" w:eastAsia="SimSun" w:hAnsi="SimSun" w:cs="SimSun"/>
          <w:u w:val="single"/>
          <w:lang w:eastAsia="zh-CN"/>
        </w:rPr>
        <w:t>仅</w:t>
      </w:r>
      <w:r w:rsidRPr="008B7158">
        <w:rPr>
          <w:rFonts w:eastAsia="MS PMincho" w:hint="eastAsia"/>
          <w:u w:val="single"/>
          <w:lang w:eastAsia="zh-CN"/>
        </w:rPr>
        <w:t>能通</w:t>
      </w:r>
      <w:r w:rsidRPr="008B7158">
        <w:rPr>
          <w:rFonts w:ascii="SimSun" w:eastAsia="SimSun" w:hAnsi="SimSun" w:cs="SimSun"/>
          <w:u w:val="single"/>
          <w:lang w:eastAsia="zh-CN"/>
        </w:rPr>
        <w:t>过</w:t>
      </w:r>
      <w:r w:rsidRPr="008B7158">
        <w:rPr>
          <w:rFonts w:eastAsia="MS PMincho" w:hint="eastAsia"/>
          <w:u w:val="single"/>
          <w:lang w:eastAsia="zh-CN"/>
        </w:rPr>
        <w:t>票房来</w:t>
      </w:r>
      <w:r w:rsidRPr="008B7158">
        <w:rPr>
          <w:rFonts w:ascii="SimSun" w:eastAsia="SimSun" w:hAnsi="SimSun" w:cs="SimSun"/>
          <w:u w:val="single"/>
          <w:lang w:eastAsia="zh-CN"/>
        </w:rPr>
        <w:t>变现</w:t>
      </w:r>
      <w:r w:rsidRPr="008B7158">
        <w:rPr>
          <w:rFonts w:eastAsia="MS PMincho" w:hint="eastAsia"/>
          <w:u w:val="single"/>
          <w:lang w:eastAsia="zh-CN"/>
        </w:rPr>
        <w:t>，更能</w:t>
      </w:r>
      <w:r w:rsidRPr="008B7158">
        <w:rPr>
          <w:rFonts w:ascii="SimSun" w:eastAsia="SimSun" w:hAnsi="SimSun" w:cs="SimSun"/>
          <w:u w:val="single"/>
          <w:lang w:eastAsia="zh-CN"/>
        </w:rPr>
        <w:t>够</w:t>
      </w:r>
      <w:r w:rsidRPr="008B7158">
        <w:rPr>
          <w:rFonts w:eastAsia="MS PMincho" w:hint="eastAsia"/>
          <w:u w:val="single"/>
          <w:lang w:eastAsia="zh-CN"/>
        </w:rPr>
        <w:t>通</w:t>
      </w:r>
      <w:r w:rsidRPr="008B7158">
        <w:rPr>
          <w:rFonts w:ascii="SimSun" w:eastAsia="SimSun" w:hAnsi="SimSun" w:cs="SimSun"/>
          <w:u w:val="single"/>
          <w:lang w:eastAsia="zh-CN"/>
        </w:rPr>
        <w:t>过</w:t>
      </w:r>
      <w:r w:rsidRPr="008B7158">
        <w:rPr>
          <w:rFonts w:eastAsia="MS PMincho" w:hint="eastAsia"/>
          <w:u w:val="single"/>
          <w:lang w:eastAsia="zh-CN"/>
        </w:rPr>
        <w:t>广告、周</w:t>
      </w:r>
      <w:r w:rsidRPr="008B7158">
        <w:rPr>
          <w:rFonts w:ascii="SimSun" w:eastAsia="SimSun" w:hAnsi="SimSun" w:cs="SimSun"/>
          <w:u w:val="single"/>
          <w:lang w:eastAsia="zh-CN"/>
        </w:rPr>
        <w:t>边</w:t>
      </w:r>
      <w:r w:rsidRPr="008B7158">
        <w:rPr>
          <w:rFonts w:eastAsia="MS PMincho" w:hint="eastAsia"/>
          <w:u w:val="single"/>
          <w:lang w:eastAsia="zh-CN"/>
        </w:rPr>
        <w:t>、商</w:t>
      </w:r>
      <w:r w:rsidRPr="008B7158">
        <w:rPr>
          <w:rFonts w:ascii="SimSun" w:eastAsia="SimSun" w:hAnsi="SimSun" w:cs="SimSun"/>
          <w:u w:val="single"/>
          <w:lang w:eastAsia="zh-CN"/>
        </w:rPr>
        <w:t>业</w:t>
      </w:r>
      <w:r w:rsidRPr="008B7158">
        <w:rPr>
          <w:rFonts w:eastAsia="MS PMincho" w:hint="eastAsia"/>
          <w:u w:val="single"/>
          <w:lang w:eastAsia="zh-CN"/>
        </w:rPr>
        <w:t>合作等其他方式来</w:t>
      </w:r>
      <w:r w:rsidRPr="008B7158">
        <w:rPr>
          <w:rFonts w:ascii="SimSun" w:eastAsia="SimSun" w:hAnsi="SimSun" w:cs="SimSun"/>
          <w:u w:val="single"/>
          <w:lang w:eastAsia="zh-CN"/>
        </w:rPr>
        <w:t>变现</w:t>
      </w:r>
      <w:r w:rsidRPr="008B7158">
        <w:rPr>
          <w:rFonts w:eastAsia="MS PMincho" w:hint="eastAsia"/>
          <w:u w:val="single"/>
          <w:lang w:eastAsia="zh-CN"/>
        </w:rPr>
        <w:t>。</w:t>
      </w:r>
    </w:p>
    <w:p w14:paraId="7E4B84EE" w14:textId="77777777" w:rsidR="00341BD7" w:rsidRPr="003444A4" w:rsidRDefault="00341BD7" w:rsidP="003444A4">
      <w:pPr>
        <w:ind w:firstLineChars="100" w:firstLine="210"/>
        <w:rPr>
          <w:rFonts w:ascii="Times New Roman" w:hAnsi="Times New Roman" w:hint="eastAsia"/>
        </w:rPr>
      </w:pPr>
      <w:r w:rsidRPr="00341BD7">
        <w:rPr>
          <w:rFonts w:eastAsia="MS PMincho"/>
        </w:rPr>
        <w:t>(</w:t>
      </w:r>
      <w:r w:rsidRPr="00341BD7">
        <w:rPr>
          <w:rFonts w:ascii="Times New Roman" w:hAnsi="Times New Roman" w:hint="eastAsia"/>
          <w:color w:val="FF0000"/>
        </w:rPr>
        <w:t>【引用：他の文章を写すときには以下のようにする】</w:t>
      </w:r>
      <w:r w:rsidRPr="00341BD7">
        <w:rPr>
          <w:rFonts w:ascii="Times New Roman" w:hAnsi="Times New Roman" w:hint="eastAsia"/>
        </w:rPr>
        <w:t>○○で述べているように「☆☆」（『○○○書名○○○』●頁より引用）○○○○○○○○○。</w:t>
      </w:r>
      <w:r w:rsidRPr="00341BD7">
        <w:rPr>
          <w:rFonts w:eastAsia="MS PMincho"/>
        </w:rPr>
        <w:t>)</w:t>
      </w:r>
    </w:p>
    <w:p w14:paraId="32379111" w14:textId="605D4A81" w:rsidR="004C7492" w:rsidRDefault="004C7492" w:rsidP="004C7492">
      <w:pPr>
        <w:jc w:val="left"/>
        <w:rPr>
          <w:rFonts w:eastAsia="MS PMincho" w:hint="eastAsia"/>
        </w:rPr>
      </w:pPr>
      <w:r>
        <w:rPr>
          <w:rFonts w:eastAsia="MS PMincho"/>
        </w:rPr>
        <w:t xml:space="preserve">  </w:t>
      </w:r>
      <w:r w:rsidRPr="00584764">
        <w:rPr>
          <w:rFonts w:eastAsia="MS PMincho" w:hint="eastAsia"/>
        </w:rPr>
        <w:t>すなわち、</w:t>
      </w:r>
      <w:r>
        <w:rPr>
          <w:rFonts w:eastAsia="MS PMincho" w:hint="eastAsia"/>
        </w:rPr>
        <w:t>本研究は</w:t>
      </w:r>
      <w:r w:rsidRPr="00584764">
        <w:rPr>
          <w:rFonts w:eastAsia="MS PMincho" w:hint="eastAsia"/>
        </w:rPr>
        <w:t>『君の名は』を代表として、日本映画が流行ってる要因を映画評価サイトDouban</w:t>
      </w:r>
      <w:r w:rsidR="00F512BE">
        <w:rPr>
          <w:rFonts w:eastAsia="MS PMincho"/>
        </w:rPr>
        <w:t>.com</w:t>
      </w:r>
      <w:r w:rsidRPr="00584764">
        <w:rPr>
          <w:rFonts w:eastAsia="MS PMincho" w:hint="eastAsia"/>
        </w:rPr>
        <w:t>のコメントから明らかにすることは、今後、日本映画の中国への輸出を進めるためにも、非常に意義がある。</w:t>
      </w:r>
    </w:p>
    <w:p w14:paraId="18C4F8F1" w14:textId="77777777" w:rsidR="004C7492" w:rsidRPr="004C7492" w:rsidRDefault="004C7492" w:rsidP="004C7492">
      <w:pPr>
        <w:rPr>
          <w:rFonts w:hint="eastAsia"/>
        </w:rPr>
      </w:pPr>
    </w:p>
    <w:p w14:paraId="578EFF21" w14:textId="77777777" w:rsidR="004C7492" w:rsidRDefault="004C7492" w:rsidP="004C7492">
      <w:pPr>
        <w:pStyle w:val="Heading2"/>
        <w:numPr>
          <w:ilvl w:val="1"/>
          <w:numId w:val="14"/>
        </w:numPr>
        <w:rPr>
          <w:rFonts w:ascii="MS Gothic" w:eastAsia="MS Gothic" w:hAnsi="MS Gothic" w:hint="eastAsia"/>
          <w:color w:val="000000"/>
        </w:rPr>
      </w:pPr>
      <w:bookmarkStart w:id="3" w:name="_Toc503364160"/>
      <w:r w:rsidRPr="004C7492">
        <w:rPr>
          <w:rFonts w:ascii="MS Gothic" w:eastAsia="MS Gothic" w:hAnsi="MS Gothic" w:hint="eastAsia"/>
          <w:color w:val="000000"/>
        </w:rPr>
        <w:t>研究の仕組み</w:t>
      </w:r>
      <w:bookmarkEnd w:id="3"/>
    </w:p>
    <w:p w14:paraId="23DE7D11" w14:textId="77777777" w:rsidR="004C7492" w:rsidRPr="004C7492" w:rsidRDefault="004C7492" w:rsidP="004C7492">
      <w:pPr>
        <w:rPr>
          <w:rFonts w:hint="eastAsia"/>
        </w:rPr>
      </w:pPr>
    </w:p>
    <w:p w14:paraId="2970B41E" w14:textId="77777777" w:rsidR="004C7492" w:rsidRDefault="004C7492" w:rsidP="004C7492">
      <w:pPr>
        <w:rPr>
          <w:rFonts w:eastAsia="MS PMincho"/>
        </w:rPr>
      </w:pPr>
      <w:r>
        <w:rPr>
          <w:rFonts w:eastAsia="MS PMincho"/>
        </w:rPr>
        <w:t xml:space="preserve">  </w:t>
      </w:r>
      <w:r w:rsidRPr="00D45DAE">
        <w:rPr>
          <w:rFonts w:eastAsia="MS PMincho" w:hint="eastAsia"/>
        </w:rPr>
        <w:t>本節では、中国の映画市場の特性と、本研究の対象とする「君の名は。」が果たした役割について明らかにする。</w:t>
      </w:r>
    </w:p>
    <w:p w14:paraId="63BAAC8D" w14:textId="77777777" w:rsidR="004C7492" w:rsidRDefault="004C7492" w:rsidP="004C7492">
      <w:pPr>
        <w:rPr>
          <w:rFonts w:eastAsia="MS PMincho"/>
        </w:rPr>
      </w:pPr>
      <w:r>
        <w:rPr>
          <w:rFonts w:eastAsia="MS PMincho"/>
        </w:rPr>
        <w:t xml:space="preserve">  </w:t>
      </w:r>
      <w:r w:rsidRPr="00584764">
        <w:rPr>
          <w:rFonts w:eastAsia="MS PMincho" w:hint="eastAsia"/>
        </w:rPr>
        <w:t>中国のユーザー数が最も多い</w:t>
      </w:r>
      <w:proofErr w:type="gramStart"/>
      <w:r w:rsidRPr="00584764">
        <w:rPr>
          <w:rFonts w:eastAsia="MS PMincho" w:hint="eastAsia"/>
        </w:rPr>
        <w:t>な</w:t>
      </w:r>
      <w:proofErr w:type="gramEnd"/>
      <w:r w:rsidRPr="00584764">
        <w:rPr>
          <w:rFonts w:eastAsia="MS PMincho" w:hint="eastAsia"/>
        </w:rPr>
        <w:t>映画評価サイトは「豆瓣（</w:t>
      </w:r>
      <w:r w:rsidRPr="00584764">
        <w:rPr>
          <w:rFonts w:eastAsia="MS PMincho"/>
        </w:rPr>
        <w:t>douban.com</w:t>
      </w:r>
      <w:r w:rsidRPr="00584764">
        <w:rPr>
          <w:rFonts w:eastAsia="MS PMincho" w:hint="eastAsia"/>
        </w:rPr>
        <w:t>）」（活躍ユーザー数</w:t>
      </w:r>
      <w:r w:rsidRPr="00584764">
        <w:rPr>
          <w:rFonts w:eastAsia="MS PMincho"/>
        </w:rPr>
        <w:t>1</w:t>
      </w:r>
      <w:r w:rsidRPr="00584764">
        <w:rPr>
          <w:rFonts w:eastAsia="MS PMincho" w:hint="eastAsia"/>
        </w:rPr>
        <w:t>億）・「猫眼</w:t>
      </w:r>
      <w:r w:rsidRPr="00584764">
        <w:rPr>
          <w:rFonts w:ascii="SimSun" w:eastAsia="SimSun" w:hAnsi="SimSun" w:cs="SimSun"/>
        </w:rPr>
        <w:t>电</w:t>
      </w:r>
      <w:r w:rsidRPr="00584764">
        <w:rPr>
          <w:rFonts w:eastAsia="MS PMincho" w:hint="eastAsia"/>
        </w:rPr>
        <w:t>影（猫の目映画）」（活躍ユーザー数</w:t>
      </w:r>
      <w:r w:rsidRPr="00584764">
        <w:rPr>
          <w:rFonts w:eastAsia="MS PMincho"/>
        </w:rPr>
        <w:t>661.7</w:t>
      </w:r>
      <w:r w:rsidRPr="00584764">
        <w:rPr>
          <w:rFonts w:eastAsia="MS PMincho" w:hint="eastAsia"/>
        </w:rPr>
        <w:t>万）・「淘票票（チケットを探す）」（活躍</w:t>
      </w:r>
      <w:r w:rsidRPr="00584764">
        <w:rPr>
          <w:rFonts w:eastAsia="MS PMincho"/>
        </w:rPr>
        <w:t>696.5</w:t>
      </w:r>
      <w:r w:rsidRPr="00584764">
        <w:rPr>
          <w:rFonts w:eastAsia="MS PMincho" w:hint="eastAsia"/>
        </w:rPr>
        <w:t>万人）である。</w:t>
      </w:r>
      <w:r w:rsidRPr="00584764">
        <w:rPr>
          <w:rFonts w:eastAsia="MS PMincho"/>
        </w:rPr>
        <w:t xml:space="preserve"> </w:t>
      </w:r>
    </w:p>
    <w:p w14:paraId="0B7A8C45" w14:textId="77777777" w:rsidR="004C7492" w:rsidRDefault="004C7492" w:rsidP="004C7492">
      <w:pPr>
        <w:rPr>
          <w:rFonts w:eastAsia="MS PMincho"/>
        </w:rPr>
      </w:pPr>
      <w:r>
        <w:rPr>
          <w:rFonts w:eastAsia="MS PMincho"/>
        </w:rPr>
        <w:t xml:space="preserve">  </w:t>
      </w:r>
      <w:r w:rsidRPr="00584764">
        <w:rPr>
          <w:rFonts w:eastAsia="MS PMincho" w:hint="eastAsia"/>
        </w:rPr>
        <w:t>「猫眼</w:t>
      </w:r>
      <w:r w:rsidRPr="00584764">
        <w:rPr>
          <w:rFonts w:ascii="SimSun" w:eastAsia="SimSun" w:hAnsi="SimSun" w:cs="SimSun"/>
        </w:rPr>
        <w:t>电</w:t>
      </w:r>
      <w:r w:rsidRPr="00584764">
        <w:rPr>
          <w:rFonts w:eastAsia="MS PMincho" w:hint="eastAsia"/>
        </w:rPr>
        <w:t>影（猫の目映画）」と「淘票票（チケットを探す）」は映画を評価する機能もあるが、主にチッケトを購入するサイトである。逆に、</w:t>
      </w:r>
      <w:r w:rsidRPr="00584764">
        <w:rPr>
          <w:rFonts w:eastAsia="MS PMincho"/>
        </w:rPr>
        <w:t>douban.com</w:t>
      </w:r>
      <w:r w:rsidRPr="00584764">
        <w:rPr>
          <w:rFonts w:eastAsia="MS PMincho" w:hint="eastAsia"/>
        </w:rPr>
        <w:t>が注目するところは映画のレビューである。</w:t>
      </w:r>
      <w:r w:rsidRPr="00584764">
        <w:rPr>
          <w:rFonts w:eastAsia="MS PMincho"/>
        </w:rPr>
        <w:t xml:space="preserve">  </w:t>
      </w:r>
    </w:p>
    <w:p w14:paraId="7763EDE2" w14:textId="77777777" w:rsidR="004C7492" w:rsidRDefault="004C7492" w:rsidP="004C7492">
      <w:pPr>
        <w:rPr>
          <w:rFonts w:eastAsia="MS PMincho"/>
        </w:rPr>
      </w:pPr>
      <w:r>
        <w:rPr>
          <w:rFonts w:eastAsia="MS PMincho"/>
        </w:rPr>
        <w:t xml:space="preserve">  </w:t>
      </w:r>
      <w:r w:rsidRPr="00584764">
        <w:rPr>
          <w:rFonts w:eastAsia="MS PMincho" w:hint="eastAsia"/>
        </w:rPr>
        <w:t>その上、</w:t>
      </w:r>
      <w:r w:rsidRPr="00584764">
        <w:rPr>
          <w:rFonts w:eastAsia="MS PMincho"/>
        </w:rPr>
        <w:t>douban.com</w:t>
      </w:r>
      <w:r w:rsidRPr="00584764">
        <w:rPr>
          <w:rFonts w:eastAsia="MS PMincho" w:hint="eastAsia"/>
        </w:rPr>
        <w:t>はユーザー数が最も高い、創立時間が最も早い（</w:t>
      </w:r>
      <w:r w:rsidRPr="00584764">
        <w:rPr>
          <w:rFonts w:eastAsia="MS PMincho"/>
        </w:rPr>
        <w:t>2005</w:t>
      </w:r>
      <w:r w:rsidRPr="00584764">
        <w:rPr>
          <w:rFonts w:eastAsia="MS PMincho" w:hint="eastAsia"/>
        </w:rPr>
        <w:t>年）、ユーザーが入力されたコメントの平均文字数最も多いなどの原因で、本研究の研究対象は</w:t>
      </w:r>
      <w:r w:rsidRPr="00584764">
        <w:rPr>
          <w:rFonts w:eastAsia="MS PMincho"/>
        </w:rPr>
        <w:t>douban.com</w:t>
      </w:r>
      <w:r w:rsidRPr="00584764">
        <w:rPr>
          <w:rFonts w:eastAsia="MS PMincho" w:hint="eastAsia"/>
        </w:rPr>
        <w:t>のコメントである。</w:t>
      </w:r>
      <w:r w:rsidRPr="00584764">
        <w:rPr>
          <w:rFonts w:eastAsia="MS PMincho"/>
        </w:rPr>
        <w:t xml:space="preserve">  </w:t>
      </w:r>
    </w:p>
    <w:p w14:paraId="4FA9E77E" w14:textId="7FFD68F8" w:rsidR="004C7492" w:rsidRDefault="004C7492" w:rsidP="004C7492">
      <w:pPr>
        <w:rPr>
          <w:rFonts w:eastAsia="MS PMincho"/>
        </w:rPr>
      </w:pPr>
      <w:r>
        <w:rPr>
          <w:rFonts w:eastAsia="MS PMincho"/>
        </w:rPr>
        <w:t xml:space="preserve">  </w:t>
      </w:r>
      <w:r w:rsidRPr="00584764">
        <w:rPr>
          <w:rFonts w:eastAsia="MS PMincho" w:hint="eastAsia"/>
        </w:rPr>
        <w:t>本研究では、</w:t>
      </w:r>
      <w:r w:rsidRPr="00584764">
        <w:rPr>
          <w:rFonts w:eastAsia="MS PMincho"/>
        </w:rPr>
        <w:t>Python</w:t>
      </w:r>
      <w:r w:rsidRPr="00584764">
        <w:rPr>
          <w:rFonts w:eastAsia="MS PMincho" w:hint="eastAsia"/>
        </w:rPr>
        <w:t>の</w:t>
      </w:r>
      <w:r w:rsidRPr="00584764">
        <w:rPr>
          <w:rFonts w:eastAsia="MS PMincho"/>
        </w:rPr>
        <w:t>Web</w:t>
      </w:r>
      <w:r w:rsidRPr="00584764">
        <w:rPr>
          <w:rFonts w:eastAsia="MS PMincho" w:hint="eastAsia"/>
        </w:rPr>
        <w:t>ページクローラフレームワーク</w:t>
      </w:r>
      <w:proofErr w:type="spellStart"/>
      <w:r w:rsidRPr="00584764">
        <w:rPr>
          <w:rFonts w:eastAsia="MS PMincho"/>
        </w:rPr>
        <w:t>Scrapy</w:t>
      </w:r>
      <w:proofErr w:type="spellEnd"/>
      <w:r w:rsidRPr="00584764">
        <w:rPr>
          <w:rFonts w:eastAsia="MS PMincho" w:hint="eastAsia"/>
        </w:rPr>
        <w:t>を使って、「君の名は。」の</w:t>
      </w:r>
      <w:r w:rsidRPr="00584764">
        <w:rPr>
          <w:rFonts w:eastAsia="MS PMincho"/>
        </w:rPr>
        <w:t>douban</w:t>
      </w:r>
      <w:r w:rsidR="00F512BE">
        <w:rPr>
          <w:rFonts w:eastAsia="MS PMincho"/>
        </w:rPr>
        <w:t>.com</w:t>
      </w:r>
      <w:r w:rsidR="00F512BE">
        <w:rPr>
          <w:rFonts w:eastAsia="MS PMincho" w:hint="eastAsia"/>
        </w:rPr>
        <w:t>の</w:t>
      </w:r>
      <w:r w:rsidRPr="00584764">
        <w:rPr>
          <w:rFonts w:eastAsia="MS PMincho" w:hint="eastAsia"/>
        </w:rPr>
        <w:t>コメントを採集する（</w:t>
      </w:r>
      <w:r w:rsidRPr="00584764">
        <w:rPr>
          <w:rFonts w:eastAsia="MS PMincho"/>
        </w:rPr>
        <w:t>2017.9.2</w:t>
      </w:r>
      <w:r w:rsidRPr="00584764">
        <w:rPr>
          <w:rFonts w:eastAsia="MS PMincho" w:hint="eastAsia"/>
        </w:rPr>
        <w:t>時点）。</w:t>
      </w:r>
      <w:r w:rsidRPr="00584764">
        <w:rPr>
          <w:rFonts w:eastAsia="MS PMincho"/>
        </w:rPr>
        <w:t xml:space="preserve">  </w:t>
      </w:r>
    </w:p>
    <w:p w14:paraId="4422B84C" w14:textId="206A82E5" w:rsidR="004C7492" w:rsidRDefault="004C7492" w:rsidP="004C7492">
      <w:pPr>
        <w:rPr>
          <w:rFonts w:eastAsia="MS PMincho"/>
        </w:rPr>
      </w:pPr>
      <w:r>
        <w:rPr>
          <w:rFonts w:eastAsia="MS PMincho"/>
        </w:rPr>
        <w:t xml:space="preserve">  </w:t>
      </w:r>
      <w:r w:rsidRPr="00584764">
        <w:rPr>
          <w:rFonts w:eastAsia="MS PMincho" w:hint="eastAsia"/>
        </w:rPr>
        <w:t>映画のコメント件数が約</w:t>
      </w:r>
      <w:r w:rsidRPr="00584764">
        <w:rPr>
          <w:rFonts w:eastAsia="MS PMincho"/>
        </w:rPr>
        <w:t>16</w:t>
      </w:r>
      <w:r w:rsidRPr="00584764">
        <w:rPr>
          <w:rFonts w:eastAsia="MS PMincho" w:hint="eastAsia"/>
        </w:rPr>
        <w:t>万件、その中の約１０万件が</w:t>
      </w:r>
      <w:r w:rsidRPr="00584764">
        <w:rPr>
          <w:rFonts w:eastAsia="MS PMincho"/>
        </w:rPr>
        <w:t>douban</w:t>
      </w:r>
      <w:r w:rsidR="00F512BE">
        <w:rPr>
          <w:rFonts w:eastAsia="MS PMincho"/>
        </w:rPr>
        <w:t>.com</w:t>
      </w:r>
      <w:r w:rsidRPr="00584764">
        <w:rPr>
          <w:rFonts w:eastAsia="MS PMincho" w:hint="eastAsia"/>
        </w:rPr>
        <w:t>のアルゴリズムの判断に消</w:t>
      </w:r>
      <w:r w:rsidRPr="00584764">
        <w:rPr>
          <w:rFonts w:eastAsia="MS PMincho" w:hint="eastAsia"/>
        </w:rPr>
        <w:lastRenderedPageBreak/>
        <w:t>除した。判断の基準は主に二つがある：⒈このコメントの「役を立てない」投票が多すぎ、⒉このコメントを書くアカウント</w:t>
      </w:r>
      <w:proofErr w:type="gramStart"/>
      <w:r w:rsidRPr="00584764">
        <w:rPr>
          <w:rFonts w:eastAsia="MS PMincho" w:hint="eastAsia"/>
        </w:rPr>
        <w:t>が</w:t>
      </w:r>
      <w:proofErr w:type="gramEnd"/>
      <w:r w:rsidRPr="00584764">
        <w:rPr>
          <w:rFonts w:eastAsia="MS PMincho" w:hint="eastAsia"/>
        </w:rPr>
        <w:t>不審行為</w:t>
      </w:r>
      <w:proofErr w:type="gramStart"/>
      <w:r w:rsidRPr="00584764">
        <w:rPr>
          <w:rFonts w:eastAsia="MS PMincho" w:hint="eastAsia"/>
        </w:rPr>
        <w:t>が</w:t>
      </w:r>
      <w:proofErr w:type="gramEnd"/>
      <w:r w:rsidRPr="00584764">
        <w:rPr>
          <w:rFonts w:eastAsia="MS PMincho" w:hint="eastAsia"/>
        </w:rPr>
        <w:t>ある：映画を宣伝および攻撃するために、事実とふさわしくない発言が多すぎ、他のユーザーがサイトの管理者に通</w:t>
      </w:r>
      <w:r w:rsidRPr="00584764">
        <w:rPr>
          <w:rFonts w:ascii="SimSun" w:eastAsia="SimSun" w:hAnsi="SimSun" w:cs="SimSun"/>
        </w:rPr>
        <w:t>报</w:t>
      </w:r>
      <w:r w:rsidRPr="00584764">
        <w:rPr>
          <w:rFonts w:eastAsia="MS PMincho" w:hint="eastAsia"/>
        </w:rPr>
        <w:t>する。</w:t>
      </w:r>
      <w:r w:rsidRPr="00584764">
        <w:rPr>
          <w:rFonts w:eastAsia="MS PMincho"/>
        </w:rPr>
        <w:t xml:space="preserve">  </w:t>
      </w:r>
    </w:p>
    <w:p w14:paraId="03050831" w14:textId="77777777" w:rsidR="004C7492" w:rsidRDefault="004C7492" w:rsidP="004C7492">
      <w:pPr>
        <w:rPr>
          <w:rFonts w:eastAsia="MS PMincho"/>
        </w:rPr>
      </w:pPr>
      <w:r>
        <w:rPr>
          <w:rFonts w:eastAsia="MS PMincho"/>
        </w:rPr>
        <w:t xml:space="preserve">  </w:t>
      </w:r>
      <w:r w:rsidRPr="00584764">
        <w:rPr>
          <w:rFonts w:eastAsia="MS PMincho" w:hint="eastAsia"/>
        </w:rPr>
        <w:t>本研究はサイトで表示した</w:t>
      </w:r>
      <w:r w:rsidRPr="00584764">
        <w:rPr>
          <w:rFonts w:eastAsia="MS PMincho"/>
        </w:rPr>
        <w:t>6</w:t>
      </w:r>
      <w:r w:rsidRPr="00584764">
        <w:rPr>
          <w:rFonts w:eastAsia="MS PMincho" w:hint="eastAsia"/>
        </w:rPr>
        <w:t>万</w:t>
      </w:r>
      <w:r w:rsidRPr="00584764">
        <w:rPr>
          <w:rFonts w:eastAsia="MS PMincho"/>
        </w:rPr>
        <w:t>5</w:t>
      </w:r>
      <w:r w:rsidRPr="00584764">
        <w:rPr>
          <w:rFonts w:eastAsia="MS PMincho" w:hint="eastAsia"/>
        </w:rPr>
        <w:t>千件コメントを全部採集した。</w:t>
      </w:r>
    </w:p>
    <w:p w14:paraId="7317E556" w14:textId="77777777" w:rsidR="004C7492" w:rsidRDefault="004C7492" w:rsidP="004C7492">
      <w:pPr>
        <w:rPr>
          <w:rFonts w:eastAsia="MS PMincho"/>
        </w:rPr>
      </w:pPr>
      <w:r>
        <w:rPr>
          <w:rFonts w:eastAsia="MS PMincho"/>
        </w:rPr>
        <w:t xml:space="preserve">  </w:t>
      </w:r>
      <w:r w:rsidRPr="00584764">
        <w:rPr>
          <w:rFonts w:eastAsia="MS PMincho" w:hint="eastAsia"/>
        </w:rPr>
        <w:t>コメントから抽出した要素は、「評価点数」、「コメント内容」、「コメントの発表時間」「賛同数」である抽出したコメント内容によるユーザー全体の「感情キーワード」を分析し（</w:t>
      </w:r>
      <w:proofErr w:type="spellStart"/>
      <w:r w:rsidRPr="00584764">
        <w:rPr>
          <w:rFonts w:eastAsia="MS PMincho" w:hint="eastAsia"/>
        </w:rPr>
        <w:t>TextRank</w:t>
      </w:r>
      <w:proofErr w:type="spellEnd"/>
      <w:r w:rsidRPr="00584764">
        <w:rPr>
          <w:rFonts w:eastAsia="MS PMincho" w:hint="eastAsia"/>
        </w:rPr>
        <w:t xml:space="preserve">を使ってコメントの潜在意味解析する）、「感情印象の経時変化」を明らかにする。  </w:t>
      </w:r>
    </w:p>
    <w:p w14:paraId="76C61485" w14:textId="77777777" w:rsidR="004C7492" w:rsidRPr="00584764" w:rsidRDefault="004C7492" w:rsidP="004C7492">
      <w:pPr>
        <w:rPr>
          <w:rFonts w:eastAsia="MS PMincho"/>
        </w:rPr>
      </w:pPr>
      <w:r>
        <w:rPr>
          <w:rFonts w:eastAsia="MS PMincho"/>
        </w:rPr>
        <w:t xml:space="preserve">  </w:t>
      </w:r>
      <w:r w:rsidRPr="00584764">
        <w:rPr>
          <w:rFonts w:eastAsia="MS PMincho" w:hint="eastAsia"/>
        </w:rPr>
        <w:t>その後、感情印象を形成した三つの要素を認知科学のアップロチで分析する。この三つの要素は「映画の創作方法」、「映画の宣伝方法」、「この時代の技術変化」。更に、中国人が上記の要素に関する感情印象の形成過程を明らかにしたい。 最後に、アンケート調査とSPSSの手法で研究結果を検証する。（検討中）</w:t>
      </w:r>
    </w:p>
    <w:p w14:paraId="280E2209" w14:textId="77777777" w:rsidR="004C7492" w:rsidRPr="004C7492" w:rsidRDefault="004C7492" w:rsidP="004C7492">
      <w:pPr>
        <w:rPr>
          <w:rFonts w:hint="eastAsia"/>
        </w:rPr>
      </w:pPr>
    </w:p>
    <w:p w14:paraId="413C8684" w14:textId="77777777" w:rsidR="005A654F" w:rsidRPr="002D2386" w:rsidRDefault="004C7492" w:rsidP="00C509E7">
      <w:pPr>
        <w:pStyle w:val="Heading2"/>
        <w:numPr>
          <w:ilvl w:val="1"/>
          <w:numId w:val="14"/>
        </w:numPr>
        <w:rPr>
          <w:rFonts w:ascii="MS Gothic" w:eastAsia="MS Gothic" w:hAnsi="MS Gothic" w:hint="eastAsia"/>
          <w:color w:val="000000"/>
        </w:rPr>
      </w:pPr>
      <w:bookmarkStart w:id="4" w:name="_Toc503364161"/>
      <w:r w:rsidRPr="002D2386">
        <w:rPr>
          <w:rFonts w:ascii="MS Gothic" w:eastAsia="MS Gothic" w:hAnsi="MS Gothic" w:hint="eastAsia"/>
          <w:color w:val="000000"/>
        </w:rPr>
        <w:t>研究の手法</w:t>
      </w:r>
      <w:bookmarkEnd w:id="4"/>
    </w:p>
    <w:p w14:paraId="4A014839" w14:textId="77777777" w:rsidR="004D6AE6" w:rsidRPr="00F85AD2" w:rsidRDefault="004D6AE6" w:rsidP="00C46865">
      <w:pPr>
        <w:pStyle w:val="Heading1"/>
        <w:rPr>
          <w:rFonts w:ascii="MS Gothic" w:eastAsia="MS Gothic" w:hAnsi="MS Gothic"/>
        </w:rPr>
      </w:pPr>
      <w:r>
        <w:br w:type="page"/>
      </w:r>
      <w:bookmarkStart w:id="5" w:name="_Toc503364162"/>
      <w:r w:rsidRPr="00F85AD2">
        <w:rPr>
          <w:rFonts w:ascii="MS Gothic" w:eastAsia="MS Gothic" w:hAnsi="MS Gothic" w:hint="eastAsia"/>
        </w:rPr>
        <w:lastRenderedPageBreak/>
        <w:t>第</w:t>
      </w:r>
      <w:r w:rsidR="0017625A" w:rsidRPr="00F85AD2">
        <w:rPr>
          <w:rFonts w:ascii="MS Gothic" w:eastAsia="MS Gothic" w:hAnsi="MS Gothic" w:hint="eastAsia"/>
        </w:rPr>
        <w:t>2</w:t>
      </w:r>
      <w:r w:rsidRPr="00F85AD2">
        <w:rPr>
          <w:rFonts w:ascii="MS Gothic" w:eastAsia="MS Gothic" w:hAnsi="MS Gothic" w:hint="eastAsia"/>
        </w:rPr>
        <w:t xml:space="preserve">章　</w:t>
      </w:r>
      <w:r w:rsidR="004C7492" w:rsidRPr="00F85AD2">
        <w:rPr>
          <w:rFonts w:ascii="MS Gothic" w:eastAsia="MS Gothic" w:hAnsi="MS Gothic" w:hint="eastAsia"/>
        </w:rPr>
        <w:t>中国映画市場の特性</w:t>
      </w:r>
      <w:bookmarkEnd w:id="5"/>
    </w:p>
    <w:p w14:paraId="2E3C9D7B" w14:textId="77777777" w:rsidR="00C46865" w:rsidRPr="00C46865" w:rsidRDefault="00C46865" w:rsidP="00C46865"/>
    <w:p w14:paraId="66724B4D" w14:textId="77777777" w:rsidR="004C7492" w:rsidRDefault="00C46865" w:rsidP="00C46865">
      <w:pPr>
        <w:ind w:firstLineChars="100" w:firstLine="210"/>
        <w:rPr>
          <w:rFonts w:ascii="Times New Roman" w:hAnsi="Times New Roman"/>
        </w:rPr>
      </w:pPr>
      <w:r>
        <w:rPr>
          <w:rFonts w:ascii="Times New Roman" w:hAnsi="Times New Roman" w:hint="eastAsia"/>
        </w:rPr>
        <w:t>本章では、まず中国映画市場の発展</w:t>
      </w:r>
      <w:r w:rsidR="004D6AE6" w:rsidRPr="007A2C4A">
        <w:rPr>
          <w:rFonts w:ascii="Times New Roman" w:hAnsi="Times New Roman" w:hint="eastAsia"/>
        </w:rPr>
        <w:t>について述べる。、</w:t>
      </w:r>
      <w:r>
        <w:rPr>
          <w:rFonts w:ascii="Times New Roman" w:hAnsi="Times New Roman" w:hint="eastAsia"/>
        </w:rPr>
        <w:t>2.2</w:t>
      </w:r>
      <w:r w:rsidR="004D6AE6" w:rsidRPr="007A2C4A">
        <w:rPr>
          <w:rFonts w:ascii="Times New Roman" w:hAnsi="Times New Roman" w:hint="eastAsia"/>
        </w:rPr>
        <w:t>では、</w:t>
      </w:r>
      <w:r w:rsidRPr="00C46865">
        <w:rPr>
          <w:rFonts w:ascii="Times New Roman" w:hAnsi="Times New Roman" w:hint="eastAsia"/>
        </w:rPr>
        <w:t xml:space="preserve"> </w:t>
      </w:r>
      <w:r w:rsidRPr="00C46865">
        <w:rPr>
          <w:rFonts w:ascii="Times New Roman" w:hAnsi="Times New Roman" w:hint="eastAsia"/>
        </w:rPr>
        <w:t>中国映画市場における外国</w:t>
      </w:r>
      <w:proofErr w:type="gramStart"/>
      <w:r w:rsidRPr="00C46865">
        <w:rPr>
          <w:rFonts w:ascii="Times New Roman" w:hAnsi="Times New Roman" w:hint="eastAsia"/>
        </w:rPr>
        <w:t>映画の占比</w:t>
      </w:r>
      <w:r w:rsidR="0008342B" w:rsidRPr="007A2C4A">
        <w:rPr>
          <w:rFonts w:ascii="Times New Roman" w:hAnsi="Times New Roman" w:hint="eastAsia"/>
        </w:rPr>
        <w:t>説明する</w:t>
      </w:r>
      <w:r w:rsidR="004D6AE6" w:rsidRPr="007A2C4A">
        <w:rPr>
          <w:rFonts w:ascii="Times New Roman" w:hAnsi="Times New Roman" w:hint="eastAsia"/>
        </w:rPr>
        <w:t>。</w:t>
      </w:r>
      <w:proofErr w:type="gramEnd"/>
      <w:r w:rsidR="004D6AE6" w:rsidRPr="007A2C4A">
        <w:rPr>
          <w:rFonts w:ascii="Times New Roman" w:hAnsi="Times New Roman" w:hint="eastAsia"/>
        </w:rPr>
        <w:t>続く、</w:t>
      </w:r>
      <w:r>
        <w:rPr>
          <w:rFonts w:ascii="Times New Roman" w:hAnsi="Times New Roman" w:hint="eastAsia"/>
        </w:rPr>
        <w:t>2.3</w:t>
      </w:r>
      <w:r w:rsidR="004D6AE6" w:rsidRPr="007A2C4A">
        <w:rPr>
          <w:rFonts w:ascii="Times New Roman" w:hAnsi="Times New Roman" w:hint="eastAsia"/>
        </w:rPr>
        <w:t>では、</w:t>
      </w:r>
      <w:r w:rsidRPr="00C46865">
        <w:rPr>
          <w:rFonts w:ascii="Times New Roman" w:hAnsi="Times New Roman" w:hint="eastAsia"/>
        </w:rPr>
        <w:t>中国における日本映画の現状</w:t>
      </w:r>
      <w:r>
        <w:rPr>
          <w:rFonts w:ascii="Times New Roman" w:hAnsi="Times New Roman" w:hint="eastAsia"/>
        </w:rPr>
        <w:t>を</w:t>
      </w:r>
      <w:r w:rsidR="0008342B" w:rsidRPr="007A2C4A">
        <w:rPr>
          <w:rFonts w:ascii="Times New Roman" w:hAnsi="Times New Roman" w:hint="eastAsia"/>
        </w:rPr>
        <w:t>概観する</w:t>
      </w:r>
      <w:r w:rsidR="004D6AE6" w:rsidRPr="007A2C4A">
        <w:rPr>
          <w:rFonts w:ascii="Times New Roman" w:hAnsi="Times New Roman" w:hint="eastAsia"/>
        </w:rPr>
        <w:t>。</w:t>
      </w:r>
    </w:p>
    <w:p w14:paraId="49BFBE16" w14:textId="77777777" w:rsidR="00971525" w:rsidRDefault="00971525" w:rsidP="00971525">
      <w:pPr>
        <w:rPr>
          <w:rFonts w:ascii="Times New Roman" w:hAnsi="Times New Roman" w:hint="eastAsia"/>
        </w:rPr>
      </w:pPr>
    </w:p>
    <w:p w14:paraId="5BEC2829" w14:textId="77777777" w:rsidR="004C7492" w:rsidRPr="00F85AD2" w:rsidRDefault="00F85AD2" w:rsidP="00F85AD2">
      <w:pPr>
        <w:pStyle w:val="Heading2"/>
        <w:rPr>
          <w:rFonts w:ascii="MS Gothic" w:eastAsia="MS Gothic" w:hAnsi="MS Gothic" w:hint="eastAsia"/>
        </w:rPr>
      </w:pPr>
      <w:bookmarkStart w:id="6" w:name="_Toc503364163"/>
      <w:r w:rsidRPr="00F85AD2">
        <w:rPr>
          <w:rFonts w:ascii="MS Gothic" w:eastAsia="MS Gothic" w:hAnsi="MS Gothic" w:hint="eastAsia"/>
        </w:rPr>
        <w:t>2.1</w:t>
      </w:r>
      <w:r w:rsidR="004C7492" w:rsidRPr="00F85AD2">
        <w:rPr>
          <w:rFonts w:ascii="MS Gothic" w:eastAsia="MS Gothic" w:hAnsi="MS Gothic" w:hint="eastAsia"/>
        </w:rPr>
        <w:t>中国映画市場の発展</w:t>
      </w:r>
      <w:bookmarkEnd w:id="6"/>
    </w:p>
    <w:p w14:paraId="0DCD8264" w14:textId="77777777" w:rsidR="005C64BC" w:rsidRDefault="005C64BC" w:rsidP="005C64BC">
      <w:pPr>
        <w:rPr>
          <w:rFonts w:eastAsia="MS PMincho"/>
        </w:rPr>
      </w:pPr>
      <w:r>
        <w:rPr>
          <w:rFonts w:eastAsia="MS PMincho"/>
        </w:rPr>
        <w:t xml:space="preserve">  </w:t>
      </w:r>
      <w:r w:rsidRPr="005C64BC">
        <w:rPr>
          <w:rFonts w:eastAsia="MS PMincho" w:hint="eastAsia"/>
        </w:rPr>
        <w:t>2004年以来、市場化の改革と政府の支援政策によって、中国映画市場連続13年の興行収入が年間平均30％成長していた。国家広播電影電視総局（以下は広電総局と略称する）のデータによると2016年中国映画市場興行収入が史上最高の7,418億円に到達したことが明らかになった。</w:t>
      </w:r>
    </w:p>
    <w:p w14:paraId="200FF379" w14:textId="77777777" w:rsidR="005C64BC" w:rsidRDefault="005C64BC" w:rsidP="005C64BC">
      <w:pPr>
        <w:rPr>
          <w:rFonts w:eastAsia="MS PMincho"/>
        </w:rPr>
      </w:pPr>
      <w:r>
        <w:rPr>
          <w:rFonts w:eastAsia="MS PMincho"/>
        </w:rPr>
        <w:t xml:space="preserve">  </w:t>
      </w:r>
      <w:r w:rsidRPr="005C64BC">
        <w:rPr>
          <w:rFonts w:eastAsia="MS PMincho" w:hint="eastAsia"/>
        </w:rPr>
        <w:t>一方、アメリカ2004年から2016年まで映画市場年間興行収入がほぼ横ばいとなっており成長が鈍化している（ずっと10,000億円ぐらいにかわらなかった）。ウォール・ストリート・ジャーナル（2012）の電子版はこの結果について、「米映画産業にとって、中国への映画輸出ではさまざまな困難（規制など）に直面しているものの、世界最大の人口を抱える同国の重要性が高まっていることが裏付けられた。」と記事にしていた。</w:t>
      </w:r>
    </w:p>
    <w:p w14:paraId="1EFC24D4" w14:textId="77777777" w:rsidR="005C64BC" w:rsidRPr="005C64BC" w:rsidRDefault="005C64BC" w:rsidP="005C64BC">
      <w:pPr>
        <w:jc w:val="center"/>
        <w:rPr>
          <w:rFonts w:eastAsia="MS PMincho"/>
        </w:rPr>
      </w:pPr>
      <w:r w:rsidRPr="005C64BC">
        <w:rPr>
          <w:rFonts w:eastAsia="MS PMincho" w:hint="eastAsia"/>
        </w:rPr>
        <w:t>図</w:t>
      </w:r>
      <w:r w:rsidR="00A03FF5">
        <w:rPr>
          <w:rFonts w:eastAsia="MS PMincho" w:hint="eastAsia"/>
        </w:rPr>
        <w:t>2-1</w:t>
      </w:r>
      <w:r w:rsidRPr="005C64BC">
        <w:rPr>
          <w:rFonts w:eastAsia="MS PMincho" w:hint="eastAsia"/>
        </w:rPr>
        <w:t>：日本・中国・アメリカ最近10年間映画入場数統計</w:t>
      </w:r>
    </w:p>
    <w:p w14:paraId="4A1D9183" w14:textId="2450A7C0" w:rsidR="005C64BC" w:rsidRDefault="00CE55A5" w:rsidP="00654E0B">
      <w:pPr>
        <w:jc w:val="center"/>
        <w:rPr>
          <w:rFonts w:ascii="MS Gothic" w:eastAsia="MS Gothic" w:hAnsi="MS Gothic" w:hint="eastAsia"/>
        </w:rPr>
      </w:pPr>
      <w:r>
        <w:rPr>
          <w:rFonts w:ascii="MS Gothic" w:eastAsia="MS Gothic" w:hAnsi="MS Gothic" w:hint="eastAsia"/>
          <w:noProof/>
          <w:lang w:eastAsia="zh-CN"/>
        </w:rPr>
        <w:drawing>
          <wp:inline distT="0" distB="0" distL="0" distR="0" wp14:anchorId="602744A6" wp14:editId="403AA174">
            <wp:extent cx="4253230" cy="2498725"/>
            <wp:effectExtent l="0" t="0" r="0" b="0"/>
            <wp:docPr id="226" name="Picture 226" descr="Screen%20Shot%200030-01-09%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creen%20Shot%200030-01-09%20at%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3230" cy="2498725"/>
                    </a:xfrm>
                    <a:prstGeom prst="rect">
                      <a:avLst/>
                    </a:prstGeom>
                    <a:noFill/>
                    <a:ln>
                      <a:noFill/>
                    </a:ln>
                  </pic:spPr>
                </pic:pic>
              </a:graphicData>
            </a:graphic>
          </wp:inline>
        </w:drawing>
      </w:r>
    </w:p>
    <w:p w14:paraId="6B6426C7" w14:textId="77777777" w:rsidR="005C64BC" w:rsidRPr="00341BD7" w:rsidRDefault="00341BD7" w:rsidP="00654E0B">
      <w:pPr>
        <w:jc w:val="center"/>
        <w:rPr>
          <w:rFonts w:eastAsia="MS PMincho" w:hint="eastAsia"/>
        </w:rPr>
      </w:pPr>
      <w:r w:rsidRPr="00341BD7">
        <w:rPr>
          <w:rFonts w:eastAsia="MS PMincho" w:hint="eastAsia"/>
        </w:rPr>
        <w:t>出典：</w:t>
      </w:r>
      <w:r w:rsidR="00654E0B" w:rsidRPr="00341BD7">
        <w:rPr>
          <w:rFonts w:eastAsia="MS PMincho"/>
        </w:rPr>
        <w:t>UNESCO</w:t>
      </w:r>
      <w:r w:rsidR="00654E0B" w:rsidRPr="00341BD7">
        <w:rPr>
          <w:rFonts w:eastAsia="MS PMincho" w:hint="eastAsia"/>
        </w:rPr>
        <w:t>のデータより作成</w:t>
      </w:r>
    </w:p>
    <w:p w14:paraId="7C309879" w14:textId="77777777" w:rsidR="005C64BC" w:rsidRDefault="005C64BC" w:rsidP="005C64BC">
      <w:pPr>
        <w:rPr>
          <w:rFonts w:ascii="MS Gothic" w:eastAsia="MS Gothic" w:hAnsi="MS Gothic" w:hint="eastAsia"/>
        </w:rPr>
      </w:pPr>
    </w:p>
    <w:p w14:paraId="6F5667A5" w14:textId="77777777" w:rsidR="00C46865" w:rsidRPr="004C7492" w:rsidRDefault="00C46865" w:rsidP="00C46865">
      <w:pPr>
        <w:rPr>
          <w:rFonts w:ascii="MS Gothic" w:eastAsia="MS Gothic" w:hAnsi="MS Gothic" w:hint="eastAsia"/>
        </w:rPr>
      </w:pPr>
    </w:p>
    <w:p w14:paraId="60D3115C" w14:textId="77777777" w:rsidR="004C7492" w:rsidRPr="00F85AD2" w:rsidRDefault="00F85AD2" w:rsidP="00F85AD2">
      <w:pPr>
        <w:pStyle w:val="Heading2"/>
        <w:rPr>
          <w:rFonts w:ascii="MS Gothic" w:eastAsia="MS Gothic" w:hAnsi="MS Gothic" w:hint="eastAsia"/>
        </w:rPr>
      </w:pPr>
      <w:bookmarkStart w:id="7" w:name="_Toc503364164"/>
      <w:r w:rsidRPr="00F85AD2">
        <w:rPr>
          <w:rFonts w:ascii="MS Gothic" w:eastAsia="MS Gothic" w:hAnsi="MS Gothic"/>
        </w:rPr>
        <w:t xml:space="preserve">2.2 </w:t>
      </w:r>
      <w:r w:rsidR="004C7492" w:rsidRPr="00F85AD2">
        <w:rPr>
          <w:rFonts w:ascii="MS Gothic" w:eastAsia="MS Gothic" w:hAnsi="MS Gothic" w:hint="eastAsia"/>
        </w:rPr>
        <w:t>中国映画市場における外国映画の占比</w:t>
      </w:r>
      <w:bookmarkEnd w:id="7"/>
    </w:p>
    <w:p w14:paraId="1C4DF055" w14:textId="77777777" w:rsidR="00654E0B" w:rsidRDefault="00654E0B" w:rsidP="00654E0B">
      <w:pPr>
        <w:rPr>
          <w:rFonts w:eastAsia="MS PMincho"/>
        </w:rPr>
      </w:pPr>
      <w:r>
        <w:rPr>
          <w:rFonts w:eastAsia="MS PMincho"/>
        </w:rPr>
        <w:t xml:space="preserve">  </w:t>
      </w:r>
      <w:r w:rsidRPr="00654E0B">
        <w:rPr>
          <w:rFonts w:eastAsia="MS PMincho" w:hint="eastAsia"/>
        </w:rPr>
        <w:t>中国は、公称13億の人口と急速な経済発展を背景に、一大消費市場に成長しつつあるが、外国資本による中国市場への進出に対しては一定の制限がある。</w:t>
      </w:r>
    </w:p>
    <w:p w14:paraId="7509B4A8" w14:textId="77777777" w:rsidR="00654E0B" w:rsidRDefault="00654E0B" w:rsidP="00654E0B">
      <w:pPr>
        <w:rPr>
          <w:rFonts w:eastAsia="MS PMincho"/>
        </w:rPr>
      </w:pPr>
      <w:r>
        <w:rPr>
          <w:rFonts w:eastAsia="MS PMincho"/>
        </w:rPr>
        <w:t xml:space="preserve">  </w:t>
      </w:r>
      <w:r w:rsidRPr="00654E0B">
        <w:rPr>
          <w:rFonts w:eastAsia="MS PMincho" w:hint="eastAsia"/>
        </w:rPr>
        <w:t>確かに、中国は</w:t>
      </w:r>
      <w:r w:rsidRPr="00654E0B">
        <w:rPr>
          <w:rFonts w:eastAsia="MS PMincho"/>
        </w:rPr>
        <w:t xml:space="preserve"> WTO </w:t>
      </w:r>
      <w:r w:rsidRPr="00654E0B">
        <w:rPr>
          <w:rFonts w:eastAsia="MS PMincho" w:hint="eastAsia"/>
        </w:rPr>
        <w:t>に加盟し、外資への市場開放を約束したか</w:t>
      </w:r>
      <w:proofErr w:type="gramStart"/>
      <w:r w:rsidRPr="00654E0B">
        <w:rPr>
          <w:rFonts w:eastAsia="MS PMincho" w:hint="eastAsia"/>
        </w:rPr>
        <w:t>゙</w:t>
      </w:r>
      <w:proofErr w:type="gramEnd"/>
      <w:r w:rsidRPr="00654E0B">
        <w:rPr>
          <w:rFonts w:eastAsia="MS PMincho" w:hint="eastAsia"/>
        </w:rPr>
        <w:t>、自国産業を保護・育成する立場等から、外資に対して、段階的に市場の開放か</w:t>
      </w:r>
      <w:proofErr w:type="gramStart"/>
      <w:r w:rsidRPr="00654E0B">
        <w:rPr>
          <w:rFonts w:eastAsia="MS PMincho" w:hint="eastAsia"/>
        </w:rPr>
        <w:t>゙</w:t>
      </w:r>
      <w:proofErr w:type="gramEnd"/>
      <w:r w:rsidRPr="00654E0B">
        <w:rPr>
          <w:rFonts w:eastAsia="MS PMincho" w:hint="eastAsia"/>
        </w:rPr>
        <w:t>行われており、全ての市場か一気に開放されたの</w:t>
      </w:r>
      <w:proofErr w:type="gramStart"/>
      <w:r w:rsidRPr="00654E0B">
        <w:rPr>
          <w:rFonts w:eastAsia="MS PMincho" w:hint="eastAsia"/>
        </w:rPr>
        <w:t>では</w:t>
      </w:r>
      <w:proofErr w:type="gramEnd"/>
      <w:r w:rsidRPr="00654E0B">
        <w:rPr>
          <w:rFonts w:eastAsia="MS PMincho" w:hint="eastAsia"/>
        </w:rPr>
        <w:t>ない。</w:t>
      </w:r>
    </w:p>
    <w:p w14:paraId="106491B0" w14:textId="77777777" w:rsidR="00654E0B" w:rsidRDefault="00654E0B" w:rsidP="00654E0B">
      <w:pPr>
        <w:rPr>
          <w:rFonts w:eastAsia="MS PMincho"/>
        </w:rPr>
      </w:pPr>
      <w:r>
        <w:rPr>
          <w:rFonts w:eastAsia="MS PMincho"/>
        </w:rPr>
        <w:t xml:space="preserve">  </w:t>
      </w:r>
      <w:r w:rsidRPr="00654E0B">
        <w:rPr>
          <w:rFonts w:eastAsia="MS PMincho" w:hint="eastAsia"/>
        </w:rPr>
        <w:t>音響映像製品の輸入許可はもともと文化部の担当だ。国務院弁公庁の「国家新聞出版総署（国家版権局）の内部機構、主要職責および人員編成に関する規定の公布に関する通知」等関連規</w:t>
      </w:r>
      <w:r w:rsidRPr="00654E0B">
        <w:rPr>
          <w:rFonts w:eastAsia="MS PMincho" w:hint="eastAsia"/>
        </w:rPr>
        <w:lastRenderedPageBreak/>
        <w:t>定に基づき、2008年8月から、音響映像製品の輸入審査許可は広電総局の主管となりました。</w:t>
      </w:r>
    </w:p>
    <w:p w14:paraId="7D35BBC4" w14:textId="77777777" w:rsidR="00A03FF5" w:rsidRDefault="00654E0B" w:rsidP="00654E0B">
      <w:pPr>
        <w:rPr>
          <w:rFonts w:eastAsia="MS PMincho"/>
        </w:rPr>
      </w:pPr>
      <w:r>
        <w:rPr>
          <w:rFonts w:eastAsia="MS PMincho"/>
        </w:rPr>
        <w:t xml:space="preserve">  </w:t>
      </w:r>
      <w:r w:rsidRPr="00654E0B">
        <w:rPr>
          <w:rFonts w:eastAsia="MS PMincho" w:hint="eastAsia"/>
        </w:rPr>
        <w:t>実際に、広電総局の政策から見ると、2012から2011年までアメリカ映画が毎年中国で上映する数量が20部以下に限定された、中国のWTO加盟の原因で2012から2016年までの上映数は34部以下に限定された。</w:t>
      </w:r>
    </w:p>
    <w:p w14:paraId="11713C33" w14:textId="77777777" w:rsidR="00A03FF5" w:rsidRDefault="00A03FF5" w:rsidP="00A03FF5">
      <w:pPr>
        <w:jc w:val="center"/>
        <w:rPr>
          <w:rFonts w:eastAsia="MS PMincho" w:hint="eastAsia"/>
        </w:rPr>
      </w:pPr>
      <w:r>
        <w:rPr>
          <w:rFonts w:eastAsia="MS PMincho" w:hint="eastAsia"/>
        </w:rPr>
        <w:t>図</w:t>
      </w:r>
      <w:r>
        <w:rPr>
          <w:rFonts w:eastAsia="MS PMincho"/>
        </w:rPr>
        <w:t>2-2</w:t>
      </w:r>
      <w:r>
        <w:rPr>
          <w:rFonts w:eastAsia="MS PMincho" w:hint="eastAsia"/>
        </w:rPr>
        <w:t xml:space="preserve"> </w:t>
      </w:r>
      <w:r w:rsidRPr="00A03FF5">
        <w:rPr>
          <w:rFonts w:eastAsia="MS PMincho" w:hint="eastAsia"/>
        </w:rPr>
        <w:t>中国映画市場における日本・アメリカ映画数量</w:t>
      </w:r>
    </w:p>
    <w:p w14:paraId="401F3CE1" w14:textId="21F11D4F" w:rsidR="00654E0B" w:rsidRPr="00654E0B" w:rsidRDefault="00CE55A5" w:rsidP="00A03FF5">
      <w:pPr>
        <w:jc w:val="center"/>
        <w:rPr>
          <w:rFonts w:eastAsia="MS PMincho"/>
        </w:rPr>
      </w:pPr>
      <w:r>
        <w:rPr>
          <w:rFonts w:eastAsia="MS PMincho"/>
          <w:noProof/>
          <w:lang w:eastAsia="zh-CN"/>
        </w:rPr>
        <w:drawing>
          <wp:inline distT="0" distB="0" distL="0" distR="0" wp14:anchorId="5D8186B8" wp14:editId="7D57875E">
            <wp:extent cx="4433570" cy="2658110"/>
            <wp:effectExtent l="0" t="0" r="11430" b="8890"/>
            <wp:docPr id="225" name="Picture 225" descr="Screen%20Shot%200030-01-09%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creen%20Shot%200030-01-09%20at%20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3570" cy="2658110"/>
                    </a:xfrm>
                    <a:prstGeom prst="rect">
                      <a:avLst/>
                    </a:prstGeom>
                    <a:noFill/>
                    <a:ln>
                      <a:noFill/>
                    </a:ln>
                  </pic:spPr>
                </pic:pic>
              </a:graphicData>
            </a:graphic>
          </wp:inline>
        </w:drawing>
      </w:r>
    </w:p>
    <w:p w14:paraId="096F611A" w14:textId="77777777" w:rsidR="005C64BC" w:rsidRPr="00A03FF5" w:rsidRDefault="00341BD7" w:rsidP="00341BD7">
      <w:pPr>
        <w:jc w:val="center"/>
        <w:rPr>
          <w:rFonts w:eastAsia="MS PMincho" w:hint="eastAsia"/>
        </w:rPr>
      </w:pPr>
      <w:r>
        <w:rPr>
          <w:rFonts w:eastAsia="MS PMincho" w:hint="eastAsia"/>
        </w:rPr>
        <w:t>出典：広電総局のデータより作成</w:t>
      </w:r>
    </w:p>
    <w:p w14:paraId="10ECE25D" w14:textId="77777777" w:rsidR="00654E0B" w:rsidRDefault="00A03FF5" w:rsidP="005C64BC">
      <w:pPr>
        <w:rPr>
          <w:rFonts w:eastAsia="MS PMincho"/>
        </w:rPr>
      </w:pPr>
      <w:r w:rsidRPr="00A03FF5">
        <w:rPr>
          <w:rFonts w:eastAsia="MS PMincho"/>
        </w:rPr>
        <w:t xml:space="preserve">  </w:t>
      </w:r>
      <w:r w:rsidRPr="00A03FF5">
        <w:rPr>
          <w:rFonts w:eastAsia="MS PMincho" w:hint="eastAsia"/>
        </w:rPr>
        <w:t>一方で、日本貿易振興機構の『中国への各種コンテンツ輸出に関わる契約書フォームの作成</w:t>
      </w:r>
      <w:r w:rsidRPr="00A03FF5">
        <w:rPr>
          <w:rFonts w:eastAsia="MS PMincho"/>
        </w:rPr>
        <w:t>/</w:t>
      </w:r>
      <w:r w:rsidRPr="00A03FF5">
        <w:rPr>
          <w:rFonts w:eastAsia="MS PMincho" w:hint="eastAsia"/>
        </w:rPr>
        <w:t>解説書』（</w:t>
      </w:r>
      <w:r w:rsidRPr="00A03FF5">
        <w:rPr>
          <w:rFonts w:eastAsia="MS PMincho"/>
        </w:rPr>
        <w:t>2008</w:t>
      </w:r>
      <w:r w:rsidRPr="00A03FF5">
        <w:rPr>
          <w:rFonts w:eastAsia="MS PMincho" w:hint="eastAsia"/>
        </w:rPr>
        <w:t>）は中国市場における日本映画が少ないという問題点について、「中国においてコンテンツに関するライセンスヒ</w:t>
      </w:r>
      <w:proofErr w:type="gramStart"/>
      <w:r w:rsidRPr="00A03FF5">
        <w:rPr>
          <w:rFonts w:eastAsia="MS PMincho" w:hint="eastAsia"/>
        </w:rPr>
        <w:t>゙</w:t>
      </w:r>
      <w:proofErr w:type="gramEnd"/>
      <w:r w:rsidRPr="00A03FF5">
        <w:rPr>
          <w:rFonts w:eastAsia="MS PMincho" w:hint="eastAsia"/>
        </w:rPr>
        <w:t>ジネス展開をする場合、日本企業から、進出時に必要となる許認可事項か</w:t>
      </w:r>
      <w:proofErr w:type="gramStart"/>
      <w:r w:rsidRPr="00A03FF5">
        <w:rPr>
          <w:rFonts w:eastAsia="MS PMincho" w:hint="eastAsia"/>
        </w:rPr>
        <w:t>゙</w:t>
      </w:r>
      <w:proofErr w:type="gramEnd"/>
      <w:r w:rsidRPr="00A03FF5">
        <w:rPr>
          <w:rFonts w:eastAsia="MS PMincho" w:hint="eastAsia"/>
        </w:rPr>
        <w:t>不明確であるとか、ライセンシーか</w:t>
      </w:r>
      <w:proofErr w:type="gramStart"/>
      <w:r w:rsidRPr="00A03FF5">
        <w:rPr>
          <w:rFonts w:eastAsia="MS PMincho" w:hint="eastAsia"/>
        </w:rPr>
        <w:t>゙契</w:t>
      </w:r>
      <w:proofErr w:type="gramEnd"/>
      <w:r w:rsidRPr="00A03FF5">
        <w:rPr>
          <w:rFonts w:eastAsia="MS PMincho" w:hint="eastAsia"/>
        </w:rPr>
        <w:t>約書を遵守するか不安</w:t>
      </w:r>
      <w:proofErr w:type="gramStart"/>
      <w:r w:rsidRPr="00A03FF5">
        <w:rPr>
          <w:rFonts w:eastAsia="MS PMincho" w:hint="eastAsia"/>
        </w:rPr>
        <w:t>で</w:t>
      </w:r>
      <w:proofErr w:type="gramEnd"/>
      <w:r w:rsidRPr="00A03FF5">
        <w:rPr>
          <w:rFonts w:eastAsia="MS PMincho" w:hint="eastAsia"/>
        </w:rPr>
        <w:t>あるとの声を聞く。」記事にしていた。</w:t>
      </w:r>
    </w:p>
    <w:p w14:paraId="6AB4BAF0" w14:textId="77777777" w:rsidR="00A03FF5" w:rsidRDefault="00A03FF5" w:rsidP="005C64BC">
      <w:pPr>
        <w:rPr>
          <w:rFonts w:eastAsia="MS PMincho"/>
        </w:rPr>
      </w:pPr>
      <w:r>
        <w:rPr>
          <w:rFonts w:eastAsia="MS PMincho"/>
        </w:rPr>
        <w:t xml:space="preserve">  </w:t>
      </w:r>
      <w:r w:rsidRPr="00A03FF5">
        <w:rPr>
          <w:rFonts w:eastAsia="MS PMincho" w:hint="eastAsia"/>
        </w:rPr>
        <w:t>具体的にいえは</w:t>
      </w:r>
      <w:proofErr w:type="gramStart"/>
      <w:r w:rsidRPr="00A03FF5">
        <w:rPr>
          <w:rFonts w:eastAsia="MS PMincho" w:hint="eastAsia"/>
        </w:rPr>
        <w:t>゙</w:t>
      </w:r>
      <w:proofErr w:type="gramEnd"/>
      <w:r w:rsidRPr="00A03FF5">
        <w:rPr>
          <w:rFonts w:eastAsia="MS PMincho" w:hint="eastAsia"/>
        </w:rPr>
        <w:t>、外商投資産業指導目録において、各業務分野を奨励業種・制限業種・禁止業種に分け、リスト化しているところ、コンテンツヒ</w:t>
      </w:r>
      <w:proofErr w:type="gramStart"/>
      <w:r w:rsidRPr="00A03FF5">
        <w:rPr>
          <w:rFonts w:eastAsia="MS PMincho" w:hint="eastAsia"/>
        </w:rPr>
        <w:t>゙</w:t>
      </w:r>
      <w:proofErr w:type="gramEnd"/>
      <w:r w:rsidRPr="00A03FF5">
        <w:rPr>
          <w:rFonts w:eastAsia="MS PMincho" w:hint="eastAsia"/>
        </w:rPr>
        <w:t>ジネスの多くは、制限業種として、地理的・資本的な制限を受ける場合か</w:t>
      </w:r>
      <w:proofErr w:type="gramStart"/>
      <w:r w:rsidRPr="00A03FF5">
        <w:rPr>
          <w:rFonts w:eastAsia="MS PMincho" w:hint="eastAsia"/>
        </w:rPr>
        <w:t>゙</w:t>
      </w:r>
      <w:proofErr w:type="gramEnd"/>
      <w:r w:rsidRPr="00A03FF5">
        <w:rPr>
          <w:rFonts w:eastAsia="MS PMincho" w:hint="eastAsia"/>
        </w:rPr>
        <w:t>ある。ここでいう地理的制限とは、活動</w:t>
      </w:r>
      <w:proofErr w:type="gramStart"/>
      <w:r w:rsidRPr="00A03FF5">
        <w:rPr>
          <w:rFonts w:eastAsia="MS PMincho" w:hint="eastAsia"/>
        </w:rPr>
        <w:t>で</w:t>
      </w:r>
      <w:proofErr w:type="gramEnd"/>
      <w:r w:rsidRPr="00A03FF5">
        <w:rPr>
          <w:rFonts w:eastAsia="MS PMincho" w:hint="eastAsia"/>
        </w:rPr>
        <w:t>きる地域の制限</w:t>
      </w:r>
      <w:proofErr w:type="gramStart"/>
      <w:r w:rsidRPr="00A03FF5">
        <w:rPr>
          <w:rFonts w:eastAsia="MS PMincho" w:hint="eastAsia"/>
        </w:rPr>
        <w:t>で</w:t>
      </w:r>
      <w:proofErr w:type="gramEnd"/>
      <w:r w:rsidRPr="00A03FF5">
        <w:rPr>
          <w:rFonts w:eastAsia="MS PMincho" w:hint="eastAsia"/>
        </w:rPr>
        <w:t>あり、資本的な制限とは、設立する現地会社の資本における外資の資本割合の制限をいう。</w:t>
      </w:r>
    </w:p>
    <w:p w14:paraId="32746906" w14:textId="77777777" w:rsidR="00B13C90" w:rsidRDefault="00A03FF5" w:rsidP="005C64BC">
      <w:pPr>
        <w:rPr>
          <w:rFonts w:eastAsia="MS PMincho"/>
        </w:rPr>
      </w:pPr>
      <w:r>
        <w:rPr>
          <w:rFonts w:eastAsia="MS PMincho"/>
        </w:rPr>
        <w:t xml:space="preserve">  </w:t>
      </w:r>
      <w:r w:rsidR="00B13C90">
        <w:rPr>
          <w:rFonts w:eastAsia="MS PMincho" w:hint="eastAsia"/>
        </w:rPr>
        <w:t>規制されているが、中国映画市場では、</w:t>
      </w:r>
      <w:r w:rsidR="00B13C90">
        <w:rPr>
          <w:rFonts w:eastAsia="MS PMincho"/>
        </w:rPr>
        <w:t>40%</w:t>
      </w:r>
      <w:r w:rsidRPr="00A03FF5">
        <w:rPr>
          <w:rFonts w:eastAsia="MS PMincho" w:hint="eastAsia"/>
        </w:rPr>
        <w:t>以上の興行収入はアメリカ映画の貢献であり、しかも最近７年間興行収入が最も高かったの100部映画の中で、55部はアメリカ映画・2部は日本映画・43</w:t>
      </w:r>
      <w:r w:rsidR="00B13C90">
        <w:rPr>
          <w:rFonts w:eastAsia="MS PMincho" w:hint="eastAsia"/>
        </w:rPr>
        <w:t>部は中国映画だった。</w:t>
      </w:r>
    </w:p>
    <w:p w14:paraId="36EDCADF" w14:textId="77777777" w:rsidR="00B13C90" w:rsidRDefault="00B13C90" w:rsidP="005C64BC">
      <w:pPr>
        <w:rPr>
          <w:rFonts w:eastAsia="MS PMincho"/>
        </w:rPr>
      </w:pPr>
      <w:r>
        <w:rPr>
          <w:rFonts w:eastAsia="MS PMincho"/>
        </w:rPr>
        <w:t xml:space="preserve">  </w:t>
      </w:r>
    </w:p>
    <w:p w14:paraId="5B8C8F9F" w14:textId="77777777" w:rsidR="00B13C90" w:rsidRDefault="00B13C90" w:rsidP="005C64BC">
      <w:pPr>
        <w:rPr>
          <w:rFonts w:eastAsia="MS PMincho"/>
        </w:rPr>
      </w:pPr>
    </w:p>
    <w:p w14:paraId="3A6EB2F5" w14:textId="77777777" w:rsidR="00B13C90" w:rsidRDefault="00B13C90" w:rsidP="005C64BC">
      <w:pPr>
        <w:rPr>
          <w:rFonts w:eastAsia="MS PMincho"/>
        </w:rPr>
      </w:pPr>
    </w:p>
    <w:p w14:paraId="43D445EF" w14:textId="77777777" w:rsidR="00B13C90" w:rsidRDefault="00B13C90" w:rsidP="005C64BC">
      <w:pPr>
        <w:rPr>
          <w:rFonts w:eastAsia="MS PMincho"/>
        </w:rPr>
      </w:pPr>
    </w:p>
    <w:p w14:paraId="418BAF00" w14:textId="77777777" w:rsidR="00B13C90" w:rsidRDefault="00B13C90" w:rsidP="005C64BC">
      <w:pPr>
        <w:rPr>
          <w:rFonts w:eastAsia="MS PMincho"/>
        </w:rPr>
      </w:pPr>
    </w:p>
    <w:p w14:paraId="26C5704A" w14:textId="77777777" w:rsidR="00B13C90" w:rsidRDefault="00B13C90" w:rsidP="005C64BC">
      <w:pPr>
        <w:rPr>
          <w:rFonts w:eastAsia="MS PMincho"/>
        </w:rPr>
      </w:pPr>
    </w:p>
    <w:p w14:paraId="7F717FD3" w14:textId="77777777" w:rsidR="00B13C90" w:rsidRDefault="00B13C90" w:rsidP="005C64BC">
      <w:pPr>
        <w:rPr>
          <w:rFonts w:eastAsia="MS PMincho"/>
        </w:rPr>
      </w:pPr>
    </w:p>
    <w:p w14:paraId="4041C3A7" w14:textId="77777777" w:rsidR="00B13C90" w:rsidRDefault="00B13C90" w:rsidP="005C64BC">
      <w:pPr>
        <w:rPr>
          <w:rFonts w:eastAsia="MS PMincho"/>
        </w:rPr>
      </w:pPr>
    </w:p>
    <w:p w14:paraId="35FBBD34" w14:textId="77777777" w:rsidR="00A03FF5" w:rsidRDefault="00A03FF5" w:rsidP="00A03FF5">
      <w:pPr>
        <w:jc w:val="center"/>
        <w:rPr>
          <w:rFonts w:eastAsia="MS PMincho"/>
        </w:rPr>
      </w:pPr>
      <w:r w:rsidRPr="00A03FF5">
        <w:rPr>
          <w:rFonts w:eastAsia="MS PMincho" w:hint="eastAsia"/>
        </w:rPr>
        <w:t>図2-3 中国映画市場における海外映画の興行収入比較</w:t>
      </w:r>
    </w:p>
    <w:p w14:paraId="15963E13" w14:textId="341752B6" w:rsidR="00A03FF5" w:rsidRDefault="00CE55A5" w:rsidP="00A03FF5">
      <w:pPr>
        <w:jc w:val="center"/>
        <w:rPr>
          <w:rFonts w:eastAsia="MS PMincho"/>
        </w:rPr>
      </w:pPr>
      <w:r>
        <w:rPr>
          <w:rFonts w:eastAsia="MS PMincho"/>
          <w:noProof/>
          <w:lang w:eastAsia="zh-CN"/>
        </w:rPr>
        <w:drawing>
          <wp:inline distT="0" distB="0" distL="0" distR="0" wp14:anchorId="4D1A28B2" wp14:editId="00C8D81C">
            <wp:extent cx="3753485" cy="2392045"/>
            <wp:effectExtent l="0" t="0" r="5715" b="0"/>
            <wp:docPr id="224" name="Picture 224" descr="Screen%20Shot%200030-01-09%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creen%20Shot%200030-01-09%20at%20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3485" cy="2392045"/>
                    </a:xfrm>
                    <a:prstGeom prst="rect">
                      <a:avLst/>
                    </a:prstGeom>
                    <a:noFill/>
                    <a:ln>
                      <a:noFill/>
                    </a:ln>
                  </pic:spPr>
                </pic:pic>
              </a:graphicData>
            </a:graphic>
          </wp:inline>
        </w:drawing>
      </w:r>
    </w:p>
    <w:p w14:paraId="3FD80BA3" w14:textId="77777777" w:rsidR="00B13C90" w:rsidRPr="00A03FF5" w:rsidRDefault="00341BD7" w:rsidP="00B13C90">
      <w:pPr>
        <w:jc w:val="center"/>
        <w:rPr>
          <w:rFonts w:eastAsia="MS PMincho"/>
        </w:rPr>
      </w:pPr>
      <w:r w:rsidRPr="00341BD7">
        <w:rPr>
          <w:rFonts w:ascii="ＭＳ Ｐ明朝" w:hAnsi="ＭＳ Ｐ明朝" w:hint="eastAsia"/>
        </w:rPr>
        <w:t>出典：</w:t>
      </w:r>
      <w:r>
        <w:rPr>
          <w:rFonts w:eastAsia="MS PMincho" w:hint="eastAsia"/>
        </w:rPr>
        <w:t>広電総局のデータより作成</w:t>
      </w:r>
    </w:p>
    <w:p w14:paraId="5E43308C" w14:textId="77777777" w:rsidR="00A03FF5" w:rsidRDefault="00B13C90" w:rsidP="00B13C90">
      <w:pPr>
        <w:jc w:val="left"/>
        <w:rPr>
          <w:rFonts w:eastAsia="MS PMincho"/>
        </w:rPr>
      </w:pPr>
      <w:r>
        <w:rPr>
          <w:rFonts w:eastAsia="MS PMincho"/>
        </w:rPr>
        <w:t xml:space="preserve">  </w:t>
      </w:r>
      <w:r w:rsidRPr="00B13C90">
        <w:rPr>
          <w:rFonts w:eastAsia="MS PMincho" w:hint="eastAsia"/>
        </w:rPr>
        <w:t>つまり海外の映画の方が、1作品あたりの興行収入が高い、観客にとって魅力があるの証明だった。</w:t>
      </w:r>
    </w:p>
    <w:p w14:paraId="52AA5DE0" w14:textId="77777777" w:rsidR="00A03FF5" w:rsidRPr="00A03FF5" w:rsidRDefault="00A03FF5" w:rsidP="00B13C90">
      <w:pPr>
        <w:rPr>
          <w:rFonts w:eastAsia="MS PMincho"/>
        </w:rPr>
      </w:pPr>
    </w:p>
    <w:p w14:paraId="6CE02D3E" w14:textId="77777777" w:rsidR="00654E0B" w:rsidRPr="00F85AD2" w:rsidRDefault="00F85AD2" w:rsidP="00F85AD2">
      <w:pPr>
        <w:pStyle w:val="Heading2"/>
        <w:rPr>
          <w:rFonts w:ascii="MS Gothic" w:eastAsia="MS Gothic" w:hAnsi="MS Gothic"/>
        </w:rPr>
      </w:pPr>
      <w:bookmarkStart w:id="8" w:name="_Toc503364165"/>
      <w:r w:rsidRPr="00F85AD2">
        <w:rPr>
          <w:rFonts w:ascii="MS Gothic" w:eastAsia="MS Gothic" w:hAnsi="MS Gothic"/>
        </w:rPr>
        <w:t>2.3</w:t>
      </w:r>
      <w:r w:rsidRPr="00F85AD2">
        <w:rPr>
          <w:rFonts w:ascii="MS Gothic" w:eastAsia="MS Gothic" w:hAnsi="MS Gothic" w:hint="eastAsia"/>
        </w:rPr>
        <w:t xml:space="preserve"> </w:t>
      </w:r>
      <w:r w:rsidR="00C46865" w:rsidRPr="00F85AD2">
        <w:rPr>
          <w:rFonts w:ascii="MS Gothic" w:eastAsia="MS Gothic" w:hAnsi="MS Gothic" w:hint="eastAsia"/>
        </w:rPr>
        <w:t>中国における日本映画の現状</w:t>
      </w:r>
      <w:bookmarkEnd w:id="8"/>
    </w:p>
    <w:p w14:paraId="6F349FAD" w14:textId="77777777" w:rsidR="00654E0B" w:rsidRDefault="00654E0B" w:rsidP="00654E0B">
      <w:pPr>
        <w:rPr>
          <w:rFonts w:eastAsia="MS PMincho"/>
        </w:rPr>
      </w:pPr>
      <w:r>
        <w:rPr>
          <w:rFonts w:eastAsia="MS PMincho"/>
        </w:rPr>
        <w:t xml:space="preserve">  </w:t>
      </w:r>
      <w:r w:rsidRPr="00C46865">
        <w:rPr>
          <w:rFonts w:eastAsia="MS PMincho" w:hint="eastAsia"/>
        </w:rPr>
        <w:t>外国映画（特にアメリカ映画と日本映画）が中国人にとって確かに魅力あるコンテンツだが、</w:t>
      </w:r>
      <w:r w:rsidRPr="00C46865">
        <w:rPr>
          <w:rFonts w:eastAsia="MS PMincho"/>
        </w:rPr>
        <w:t>2006</w:t>
      </w:r>
      <w:r w:rsidRPr="00C46865">
        <w:rPr>
          <w:rFonts w:eastAsia="MS PMincho" w:hint="eastAsia"/>
        </w:rPr>
        <w:t>年から</w:t>
      </w:r>
      <w:r w:rsidRPr="00C46865">
        <w:rPr>
          <w:rFonts w:eastAsia="MS PMincho"/>
        </w:rPr>
        <w:t>2015</w:t>
      </w:r>
      <w:r w:rsidRPr="00C46865">
        <w:rPr>
          <w:rFonts w:eastAsia="MS PMincho" w:hint="eastAsia"/>
        </w:rPr>
        <w:t>年まで、中国映画業界に上映した日本映画が</w:t>
      </w:r>
      <w:r w:rsidRPr="00C46865">
        <w:rPr>
          <w:rFonts w:eastAsia="MS PMincho"/>
        </w:rPr>
        <w:t>21</w:t>
      </w:r>
      <w:r w:rsidRPr="00C46865">
        <w:rPr>
          <w:rFonts w:eastAsia="MS PMincho" w:hint="eastAsia"/>
        </w:rPr>
        <w:t>部だけだった。それと同</w:t>
      </w:r>
      <w:r w:rsidRPr="00C46865">
        <w:rPr>
          <w:rFonts w:ascii="SimSun" w:eastAsia="SimSun" w:hAnsi="SimSun" w:cs="SimSun"/>
        </w:rPr>
        <w:t>时</w:t>
      </w:r>
      <w:r w:rsidRPr="00C46865">
        <w:rPr>
          <w:rFonts w:eastAsia="MS PMincho" w:hint="eastAsia"/>
        </w:rPr>
        <w:t>に、日本映画製作者連盟のデータによると、この</w:t>
      </w:r>
      <w:r w:rsidRPr="00C46865">
        <w:rPr>
          <w:rFonts w:eastAsia="MS PMincho"/>
        </w:rPr>
        <w:t>10</w:t>
      </w:r>
      <w:r w:rsidRPr="00C46865">
        <w:rPr>
          <w:rFonts w:eastAsia="MS PMincho" w:hint="eastAsia"/>
        </w:rPr>
        <w:t>年間では日本映画市場の興行収入もほとんど変らなかった。</w:t>
      </w:r>
    </w:p>
    <w:p w14:paraId="50DEAF4D" w14:textId="77777777" w:rsidR="00654E0B" w:rsidRDefault="00654E0B" w:rsidP="00654E0B">
      <w:pPr>
        <w:rPr>
          <w:rFonts w:eastAsia="MS PMincho"/>
        </w:rPr>
      </w:pPr>
      <w:r>
        <w:rPr>
          <w:rFonts w:eastAsia="MS PMincho"/>
        </w:rPr>
        <w:t xml:space="preserve">  </w:t>
      </w:r>
      <w:r w:rsidRPr="00C46865">
        <w:rPr>
          <w:rFonts w:eastAsia="MS PMincho" w:hint="eastAsia"/>
        </w:rPr>
        <w:t>その転換点は、2015年に中国で上映する『STAND BY ME ドラえもん』の興行収入はおよそ89億円だった。中国の映画市場がこの経済的な潜力が発見し、日本映画の魅力に30年ぶりに注目した。</w:t>
      </w:r>
    </w:p>
    <w:p w14:paraId="09F7F5C4" w14:textId="77777777" w:rsidR="00654E0B" w:rsidRDefault="00654E0B" w:rsidP="00654E0B">
      <w:pPr>
        <w:rPr>
          <w:rFonts w:eastAsia="MS PMincho"/>
        </w:rPr>
      </w:pPr>
      <w:r>
        <w:rPr>
          <w:rFonts w:eastAsia="MS PMincho"/>
        </w:rPr>
        <w:t xml:space="preserve">  </w:t>
      </w:r>
      <w:r w:rsidRPr="00C46865">
        <w:rPr>
          <w:rFonts w:eastAsia="MS PMincho" w:hint="eastAsia"/>
        </w:rPr>
        <w:t>その結果は、2016年12部日本映画が中国で上映した。その中の8部は漫画である。特に2016年12月20日、映画『君の名は』が中国で日本映画の歴代興行収入新記録を樹立した。</w:t>
      </w:r>
    </w:p>
    <w:p w14:paraId="089C1D0C" w14:textId="77777777" w:rsidR="00654E0B" w:rsidRDefault="00654E0B" w:rsidP="00654E0B">
      <w:pPr>
        <w:rPr>
          <w:rFonts w:eastAsia="MS PMincho"/>
        </w:rPr>
      </w:pPr>
      <w:r>
        <w:rPr>
          <w:rFonts w:eastAsia="MS PMincho"/>
        </w:rPr>
        <w:t xml:space="preserve">  </w:t>
      </w:r>
      <w:r w:rsidRPr="00C46865">
        <w:rPr>
          <w:rFonts w:eastAsia="MS PMincho" w:hint="eastAsia"/>
        </w:rPr>
        <w:t>この転換点が来るの一つ原因は、中国映画市場の規範化だけではなく、中国人のチケット購入方法の変化にもある。2016年になると、中国映画市場の消費者の6割が携帯電話で映画チケットを購入する。つまり、購入の際映画の口コミも見ることできる。</w:t>
      </w:r>
    </w:p>
    <w:p w14:paraId="68131BB7" w14:textId="77777777" w:rsidR="00654E0B" w:rsidRDefault="00654E0B" w:rsidP="00654E0B">
      <w:pPr>
        <w:rPr>
          <w:rFonts w:eastAsia="MS PMincho"/>
        </w:rPr>
      </w:pPr>
      <w:r>
        <w:rPr>
          <w:rFonts w:eastAsia="MS PMincho"/>
        </w:rPr>
        <w:t xml:space="preserve">  </w:t>
      </w:r>
      <w:r w:rsidRPr="00C46865">
        <w:rPr>
          <w:rFonts w:eastAsia="MS PMincho" w:hint="eastAsia"/>
        </w:rPr>
        <w:t>実際に、日本映画の特徴の一つは、口コミがよいのことだ。douban.com</w:t>
      </w:r>
      <w:r>
        <w:rPr>
          <w:rFonts w:eastAsia="MS PMincho" w:hint="eastAsia"/>
        </w:rPr>
        <w:t>全サイトの</w:t>
      </w:r>
      <w:r w:rsidRPr="00C46865">
        <w:rPr>
          <w:rFonts w:eastAsia="MS PMincho" w:hint="eastAsia"/>
        </w:rPr>
        <w:t>歴年の映画評価点数を国別による分析すると、日本の映画とイギリスの映画が最近16年間には平均評価点数が最も高いのだ。</w:t>
      </w:r>
    </w:p>
    <w:p w14:paraId="401B2AD3" w14:textId="77777777" w:rsidR="00654E0B" w:rsidRDefault="00654E0B" w:rsidP="00654E0B">
      <w:pPr>
        <w:rPr>
          <w:rFonts w:eastAsia="MS PMincho" w:hint="eastAsia"/>
        </w:rPr>
      </w:pPr>
      <w:r>
        <w:rPr>
          <w:rFonts w:eastAsia="MS PMincho"/>
        </w:rPr>
        <w:t xml:space="preserve">  </w:t>
      </w:r>
      <w:r w:rsidRPr="00C46865">
        <w:rPr>
          <w:rFonts w:eastAsia="MS PMincho" w:hint="eastAsia"/>
        </w:rPr>
        <w:t>2016年中国市場における12部日本映画の評価点数も平均7.2点（douban.comより）、一方で、2016年興行収入前10位の中国国産映画の評価点数は平均5.7点（douban.comより）。</w:t>
      </w:r>
    </w:p>
    <w:p w14:paraId="6D46B758" w14:textId="77777777" w:rsidR="00654E0B" w:rsidRDefault="00654E0B" w:rsidP="00654E0B">
      <w:pPr>
        <w:rPr>
          <w:rFonts w:eastAsia="MS PMincho" w:hint="eastAsia"/>
        </w:rPr>
      </w:pPr>
      <w:r>
        <w:rPr>
          <w:rFonts w:eastAsia="MS PMincho" w:hint="eastAsia"/>
        </w:rPr>
        <w:t xml:space="preserve">  </w:t>
      </w:r>
      <w:r w:rsidRPr="005C64BC">
        <w:rPr>
          <w:rFonts w:eastAsia="MS PMincho" w:hint="eastAsia"/>
        </w:rPr>
        <w:t xml:space="preserve">すなわち、中国市場における日本映画が大きい発展する潜在能力がある。　</w:t>
      </w:r>
    </w:p>
    <w:p w14:paraId="4CF48AE0" w14:textId="77777777" w:rsidR="00654E0B" w:rsidRDefault="00654E0B" w:rsidP="00654E0B">
      <w:pPr>
        <w:rPr>
          <w:rFonts w:eastAsia="MS PMincho" w:hint="eastAsia"/>
        </w:rPr>
      </w:pPr>
      <w:r>
        <w:rPr>
          <w:rFonts w:eastAsia="MS PMincho" w:hint="eastAsia"/>
        </w:rPr>
        <w:t xml:space="preserve">　 </w:t>
      </w:r>
    </w:p>
    <w:p w14:paraId="5C80A065" w14:textId="77777777" w:rsidR="00654E0B" w:rsidRDefault="00654E0B" w:rsidP="00654E0B">
      <w:pPr>
        <w:rPr>
          <w:rFonts w:eastAsia="MS PMincho" w:hint="eastAsia"/>
        </w:rPr>
      </w:pPr>
      <w:r>
        <w:rPr>
          <w:rFonts w:eastAsia="MS PMincho" w:hint="eastAsia"/>
        </w:rPr>
        <w:lastRenderedPageBreak/>
        <w:t xml:space="preserve">  </w:t>
      </w:r>
      <w:r w:rsidRPr="005C64BC">
        <w:rPr>
          <w:rFonts w:eastAsia="MS PMincho" w:hint="eastAsia"/>
        </w:rPr>
        <w:t>日本知的財産戦略本部の『知的財産推進計画（2017年）』はこの潜在能力について、「マンガ、アニメ、映画、音楽、ゲーム、放送番組などのコンテンツが、日本の魅力を海外に展開するクールジャパン戦略を牽引していくべきことは、もはや論を俟たな い。コンテンツの文化的価値が持つ浸透力は、他産業における財・サービスの輸出促進、インバウンド効果、地域の魅力の発信、『日本ファン』獲得等への波及効果が大きく、2020 年まで及びその先における我が国の成長」と記事にしていた。</w:t>
      </w:r>
    </w:p>
    <w:p w14:paraId="4D96278B" w14:textId="77777777" w:rsidR="00654E0B" w:rsidRPr="00C46865" w:rsidRDefault="00654E0B" w:rsidP="00654E0B">
      <w:pPr>
        <w:rPr>
          <w:rFonts w:eastAsia="MS PMincho" w:hint="eastAsia"/>
        </w:rPr>
      </w:pPr>
      <w:r>
        <w:rPr>
          <w:rFonts w:eastAsia="MS PMincho" w:hint="eastAsia"/>
        </w:rPr>
        <w:t xml:space="preserve">  </w:t>
      </w:r>
      <w:r w:rsidRPr="005C64BC">
        <w:rPr>
          <w:rFonts w:eastAsia="MS PMincho" w:hint="eastAsia"/>
        </w:rPr>
        <w:t>その上に、日本経済産業省の『日本通商白書（</w:t>
      </w:r>
      <w:r w:rsidRPr="005C64BC">
        <w:rPr>
          <w:rFonts w:eastAsia="MS PMincho"/>
        </w:rPr>
        <w:t>2016</w:t>
      </w:r>
      <w:r w:rsidRPr="005C64BC">
        <w:rPr>
          <w:rFonts w:eastAsia="MS PMincho" w:hint="eastAsia"/>
        </w:rPr>
        <w:t>年）』も「コンテンツ産業の海外展開は、関連する財の輸出や、コンテンツを誘因とした訪日観光等、他の分野へフ</w:t>
      </w:r>
      <w:proofErr w:type="gramStart"/>
      <w:r w:rsidRPr="005C64BC">
        <w:rPr>
          <w:rFonts w:eastAsia="MS PMincho" w:hint="eastAsia"/>
        </w:rPr>
        <w:t>゚</w:t>
      </w:r>
      <w:proofErr w:type="gramEnd"/>
      <w:r w:rsidRPr="005C64BC">
        <w:rPr>
          <w:rFonts w:eastAsia="MS PMincho" w:hint="eastAsia"/>
        </w:rPr>
        <w:t>ラスの影響を与えることも考えられる。このため、我か</w:t>
      </w:r>
      <w:proofErr w:type="gramStart"/>
      <w:r w:rsidRPr="005C64BC">
        <w:rPr>
          <w:rFonts w:eastAsia="MS PMincho" w:hint="eastAsia"/>
        </w:rPr>
        <w:t>゙</w:t>
      </w:r>
      <w:proofErr w:type="gramEnd"/>
      <w:r w:rsidRPr="005C64BC">
        <w:rPr>
          <w:rFonts w:eastAsia="MS PMincho" w:hint="eastAsia"/>
        </w:rPr>
        <w:t>国においては、コンテンツ産業を含むクールシ</w:t>
      </w:r>
      <w:proofErr w:type="gramStart"/>
      <w:r w:rsidRPr="005C64BC">
        <w:rPr>
          <w:rFonts w:eastAsia="MS PMincho" w:hint="eastAsia"/>
        </w:rPr>
        <w:t>゙</w:t>
      </w:r>
      <w:proofErr w:type="gramEnd"/>
      <w:r w:rsidRPr="005C64BC">
        <w:rPr>
          <w:rFonts w:eastAsia="MS PMincho" w:hint="eastAsia"/>
        </w:rPr>
        <w:t>ャパン戦略の海外需要を取り込む段階</w:t>
      </w:r>
      <w:r w:rsidRPr="005C64BC">
        <w:rPr>
          <w:rFonts w:eastAsia="MS PMincho"/>
        </w:rPr>
        <w:t xml:space="preserve"> </w:t>
      </w:r>
      <w:r w:rsidRPr="005C64BC">
        <w:rPr>
          <w:rFonts w:eastAsia="MS PMincho" w:hint="eastAsia"/>
        </w:rPr>
        <w:t>を</w:t>
      </w:r>
      <w:r w:rsidRPr="005C64BC">
        <w:rPr>
          <w:rFonts w:eastAsia="MS PMincho"/>
        </w:rPr>
        <w:t>3</w:t>
      </w:r>
      <w:r w:rsidRPr="005C64BC">
        <w:rPr>
          <w:rFonts w:eastAsia="MS PMincho" w:hint="eastAsia"/>
        </w:rPr>
        <w:t>つに分け、</w:t>
      </w:r>
      <w:r w:rsidRPr="005C64BC">
        <w:rPr>
          <w:rFonts w:eastAsia="MS PMincho"/>
        </w:rPr>
        <w:t>1</w:t>
      </w:r>
      <w:r w:rsidRPr="005C64BC">
        <w:rPr>
          <w:rFonts w:eastAsia="MS PMincho" w:hint="eastAsia"/>
        </w:rPr>
        <w:t>日本の魅力を発信することにより、海外において日本ブームを創出する段階、</w:t>
      </w:r>
      <w:r w:rsidRPr="005C64BC">
        <w:rPr>
          <w:rFonts w:eastAsia="MS PMincho"/>
        </w:rPr>
        <w:t>2</w:t>
      </w:r>
      <w:r w:rsidRPr="005C64BC">
        <w:rPr>
          <w:rFonts w:eastAsia="MS PMincho" w:hint="eastAsia"/>
        </w:rPr>
        <w:t>現地</w:t>
      </w:r>
      <w:proofErr w:type="gramStart"/>
      <w:r w:rsidRPr="005C64BC">
        <w:rPr>
          <w:rFonts w:eastAsia="MS PMincho" w:hint="eastAsia"/>
        </w:rPr>
        <w:t>で</w:t>
      </w:r>
      <w:proofErr w:type="gramEnd"/>
      <w:r w:rsidRPr="005C64BC">
        <w:rPr>
          <w:rFonts w:eastAsia="MS PMincho" w:hint="eastAsia"/>
        </w:rPr>
        <w:t>関連商品、サーヒ</w:t>
      </w:r>
      <w:proofErr w:type="gramStart"/>
      <w:r w:rsidRPr="005C64BC">
        <w:rPr>
          <w:rFonts w:eastAsia="MS PMincho" w:hint="eastAsia"/>
        </w:rPr>
        <w:t>゙</w:t>
      </w:r>
      <w:proofErr w:type="gramEnd"/>
      <w:r w:rsidRPr="005C64BC">
        <w:rPr>
          <w:rFonts w:eastAsia="MS PMincho" w:hint="eastAsia"/>
        </w:rPr>
        <w:t>ス等を販売する段階、</w:t>
      </w:r>
      <w:r w:rsidRPr="005C64BC">
        <w:rPr>
          <w:rFonts w:eastAsia="MS PMincho"/>
        </w:rPr>
        <w:t>3</w:t>
      </w:r>
      <w:r w:rsidRPr="005C64BC">
        <w:rPr>
          <w:rFonts w:eastAsia="MS PMincho" w:hint="eastAsia"/>
        </w:rPr>
        <w:t>観光政策</w:t>
      </w:r>
      <w:proofErr w:type="gramStart"/>
      <w:r w:rsidRPr="005C64BC">
        <w:rPr>
          <w:rFonts w:eastAsia="MS PMincho" w:hint="eastAsia"/>
        </w:rPr>
        <w:t>などと</w:t>
      </w:r>
      <w:proofErr w:type="gramEnd"/>
      <w:r w:rsidRPr="005C64BC">
        <w:rPr>
          <w:rFonts w:eastAsia="MS PMincho" w:hint="eastAsia"/>
        </w:rPr>
        <w:t>連携しつつ、日本に関心を持った外国客を</w:t>
      </w:r>
      <w:r w:rsidRPr="005C64BC">
        <w:rPr>
          <w:rFonts w:eastAsia="MS PMincho"/>
        </w:rPr>
        <w:t xml:space="preserve"> </w:t>
      </w:r>
      <w:r w:rsidRPr="005C64BC">
        <w:rPr>
          <w:rFonts w:eastAsia="MS PMincho" w:hint="eastAsia"/>
        </w:rPr>
        <w:t>実際に日本に</w:t>
      </w:r>
      <w:proofErr w:type="gramStart"/>
      <w:r w:rsidRPr="005C64BC">
        <w:rPr>
          <w:rFonts w:eastAsia="MS PMincho" w:hint="eastAsia"/>
        </w:rPr>
        <w:t>呼び</w:t>
      </w:r>
      <w:proofErr w:type="gramEnd"/>
      <w:r w:rsidRPr="005C64BC">
        <w:rPr>
          <w:rFonts w:eastAsia="MS PMincho" w:hint="eastAsia"/>
        </w:rPr>
        <w:t>込むこと</w:t>
      </w:r>
      <w:proofErr w:type="gramStart"/>
      <w:r w:rsidRPr="005C64BC">
        <w:rPr>
          <w:rFonts w:eastAsia="MS PMincho" w:hint="eastAsia"/>
        </w:rPr>
        <w:t>で</w:t>
      </w:r>
      <w:proofErr w:type="gramEnd"/>
      <w:r w:rsidRPr="005C64BC">
        <w:rPr>
          <w:rFonts w:eastAsia="MS PMincho" w:hint="eastAsia"/>
        </w:rPr>
        <w:t>消費を促す段階の</w:t>
      </w:r>
      <w:r w:rsidRPr="005C64BC">
        <w:rPr>
          <w:rFonts w:eastAsia="MS PMincho"/>
        </w:rPr>
        <w:t>3</w:t>
      </w:r>
      <w:r w:rsidRPr="005C64BC">
        <w:rPr>
          <w:rFonts w:eastAsia="MS PMincho" w:hint="eastAsia"/>
        </w:rPr>
        <w:t>段階</w:t>
      </w:r>
      <w:proofErr w:type="gramStart"/>
      <w:r w:rsidRPr="005C64BC">
        <w:rPr>
          <w:rFonts w:eastAsia="MS PMincho" w:hint="eastAsia"/>
        </w:rPr>
        <w:t>で</w:t>
      </w:r>
      <w:proofErr w:type="gramEnd"/>
      <w:r w:rsidRPr="005C64BC">
        <w:rPr>
          <w:rFonts w:eastAsia="MS PMincho" w:hint="eastAsia"/>
        </w:rPr>
        <w:t>それぞれ支援策を講</w:t>
      </w:r>
      <w:proofErr w:type="gramStart"/>
      <w:r w:rsidRPr="005C64BC">
        <w:rPr>
          <w:rFonts w:eastAsia="MS PMincho" w:hint="eastAsia"/>
        </w:rPr>
        <w:t>じて</w:t>
      </w:r>
      <w:proofErr w:type="gramEnd"/>
      <w:r w:rsidRPr="005C64BC">
        <w:rPr>
          <w:rFonts w:eastAsia="MS PMincho" w:hint="eastAsia"/>
        </w:rPr>
        <w:t>いる」と記事にしていた。</w:t>
      </w:r>
    </w:p>
    <w:p w14:paraId="1477EC12" w14:textId="77777777" w:rsidR="00654E0B" w:rsidRDefault="00654E0B" w:rsidP="00654E0B">
      <w:pPr>
        <w:rPr>
          <w:rFonts w:ascii="MS Gothic" w:eastAsia="MS Gothic" w:hAnsi="MS Gothic" w:hint="eastAsia"/>
        </w:rPr>
      </w:pPr>
    </w:p>
    <w:p w14:paraId="57A82995" w14:textId="77777777" w:rsidR="004D6AE6" w:rsidRDefault="004D6AE6" w:rsidP="004D6AE6">
      <w:pPr>
        <w:rPr>
          <w:rFonts w:hint="eastAsia"/>
        </w:rPr>
      </w:pPr>
    </w:p>
    <w:p w14:paraId="69501810" w14:textId="77777777" w:rsidR="009F250D" w:rsidRPr="00C436C5" w:rsidRDefault="009F250D" w:rsidP="0017625A">
      <w:pPr>
        <w:pStyle w:val="Heading1"/>
        <w:rPr>
          <w:rFonts w:ascii="MS Gothic" w:eastAsia="MS Gothic" w:hAnsi="MS Gothic" w:hint="eastAsia"/>
        </w:rPr>
      </w:pPr>
      <w:r>
        <w:br w:type="page"/>
      </w:r>
      <w:bookmarkStart w:id="9" w:name="_Toc503364166"/>
      <w:r w:rsidRPr="00C436C5">
        <w:rPr>
          <w:rFonts w:ascii="MS Gothic" w:eastAsia="MS Gothic" w:hAnsi="MS Gothic"/>
        </w:rPr>
        <w:lastRenderedPageBreak/>
        <w:t>第</w:t>
      </w:r>
      <w:r w:rsidR="0017625A" w:rsidRPr="00C436C5">
        <w:rPr>
          <w:rFonts w:ascii="MS Gothic" w:eastAsia="MS Gothic" w:hAnsi="MS Gothic" w:hint="eastAsia"/>
        </w:rPr>
        <w:t>3</w:t>
      </w:r>
      <w:r w:rsidRPr="00C436C5">
        <w:rPr>
          <w:rFonts w:ascii="MS Gothic" w:eastAsia="MS Gothic" w:hAnsi="MS Gothic"/>
        </w:rPr>
        <w:t xml:space="preserve">章　</w:t>
      </w:r>
      <w:r w:rsidR="00971525" w:rsidRPr="00C436C5">
        <w:rPr>
          <w:rFonts w:ascii="MS Gothic" w:eastAsia="MS Gothic" w:hAnsi="MS Gothic" w:hint="eastAsia"/>
        </w:rPr>
        <w:t>中国観客の感情印象</w:t>
      </w:r>
      <w:bookmarkEnd w:id="9"/>
    </w:p>
    <w:p w14:paraId="40B7FCF9" w14:textId="77777777" w:rsidR="00971525" w:rsidRDefault="00971525" w:rsidP="009F250D">
      <w:pPr>
        <w:rPr>
          <w:rFonts w:ascii="Times New Roman" w:hAnsi="Times New Roman"/>
        </w:rPr>
      </w:pPr>
    </w:p>
    <w:p w14:paraId="6D70AA28" w14:textId="77777777" w:rsidR="00971525" w:rsidRPr="00F85AD2" w:rsidRDefault="00F85AD2" w:rsidP="00F85AD2">
      <w:pPr>
        <w:pStyle w:val="Heading2"/>
        <w:rPr>
          <w:rFonts w:ascii="MS Gothic" w:eastAsia="MS Gothic" w:hAnsi="MS Gothic" w:hint="eastAsia"/>
        </w:rPr>
      </w:pPr>
      <w:bookmarkStart w:id="10" w:name="_Toc503364167"/>
      <w:r w:rsidRPr="00F85AD2">
        <w:rPr>
          <w:rFonts w:ascii="MS Gothic" w:eastAsia="MS Gothic" w:hAnsi="MS Gothic"/>
        </w:rPr>
        <w:t>3.1</w:t>
      </w:r>
      <w:r w:rsidRPr="00F85AD2">
        <w:rPr>
          <w:rFonts w:ascii="MS Gothic" w:eastAsia="MS Gothic" w:hAnsi="MS Gothic" w:hint="eastAsia"/>
        </w:rPr>
        <w:t xml:space="preserve"> </w:t>
      </w:r>
      <w:r w:rsidR="00971525" w:rsidRPr="00F85AD2">
        <w:rPr>
          <w:rFonts w:ascii="MS Gothic" w:eastAsia="MS Gothic" w:hAnsi="MS Gothic" w:hint="eastAsia"/>
        </w:rPr>
        <w:t>コメントの分析手法</w:t>
      </w:r>
      <w:bookmarkEnd w:id="10"/>
    </w:p>
    <w:p w14:paraId="163CA83C" w14:textId="77777777" w:rsidR="003444A4" w:rsidRDefault="003444A4" w:rsidP="003444A4">
      <w:pPr>
        <w:jc w:val="left"/>
        <w:rPr>
          <w:rFonts w:ascii="MS Gothic" w:eastAsia="MS Gothic" w:hAnsi="MS Gothic" w:hint="eastAsia"/>
        </w:rPr>
      </w:pPr>
    </w:p>
    <w:p w14:paraId="300EC842" w14:textId="77777777" w:rsidR="003444A4" w:rsidRDefault="003444A4" w:rsidP="003444A4">
      <w:pPr>
        <w:rPr>
          <w:rFonts w:ascii="Times New Roman" w:hAnsi="Times New Roman" w:hint="eastAsia"/>
        </w:rPr>
      </w:pPr>
      <w:r>
        <w:rPr>
          <w:rFonts w:ascii="Times New Roman" w:hAnsi="Times New Roman"/>
        </w:rPr>
        <w:t xml:space="preserve">  </w:t>
      </w:r>
      <w:r w:rsidR="00537D5C" w:rsidRPr="00971525">
        <w:rPr>
          <w:rFonts w:ascii="Times New Roman" w:hAnsi="Times New Roman" w:hint="eastAsia"/>
        </w:rPr>
        <w:t>観客の感情印象の経時変化を明らかする為に</w:t>
      </w:r>
      <w:r w:rsidR="00537D5C">
        <w:rPr>
          <w:rFonts w:ascii="Times New Roman" w:hAnsi="Times New Roman" w:hint="eastAsia"/>
        </w:rPr>
        <w:t>、</w:t>
      </w:r>
      <w:r w:rsidRPr="00971525">
        <w:rPr>
          <w:rFonts w:ascii="Times New Roman" w:hAnsi="Times New Roman" w:hint="eastAsia"/>
        </w:rPr>
        <w:t>コメントから抽出した要素は、「</w:t>
      </w:r>
      <w:r w:rsidR="00537D5C">
        <w:rPr>
          <w:rFonts w:ascii="Times New Roman" w:hAnsi="Times New Roman" w:hint="eastAsia"/>
        </w:rPr>
        <w:t>評価点数」、「コメント内容」、「コメントの発表時間」「賛同数」である。</w:t>
      </w:r>
    </w:p>
    <w:p w14:paraId="42256A3D" w14:textId="77777777" w:rsidR="00537D5C" w:rsidRDefault="003444A4" w:rsidP="003444A4">
      <w:pPr>
        <w:rPr>
          <w:rFonts w:ascii="Times New Roman" w:hAnsi="Times New Roman"/>
        </w:rPr>
      </w:pPr>
      <w:r>
        <w:rPr>
          <w:rFonts w:ascii="Times New Roman" w:hAnsi="Times New Roman"/>
        </w:rPr>
        <w:t xml:space="preserve">  </w:t>
      </w:r>
      <w:r w:rsidRPr="00971525">
        <w:rPr>
          <w:rFonts w:ascii="Times New Roman" w:hAnsi="Times New Roman" w:hint="eastAsia"/>
        </w:rPr>
        <w:t>コメントの例は下記である。</w:t>
      </w:r>
    </w:p>
    <w:p w14:paraId="30696CF8" w14:textId="77777777" w:rsidR="003444A4" w:rsidRDefault="003444A4" w:rsidP="003444A4">
      <w:pPr>
        <w:jc w:val="center"/>
        <w:rPr>
          <w:rFonts w:eastAsia="MS PMincho" w:hint="eastAsia"/>
        </w:rPr>
      </w:pPr>
      <w:r>
        <w:rPr>
          <w:rFonts w:eastAsia="MS PMincho" w:hint="eastAsia"/>
        </w:rPr>
        <w:t>図</w:t>
      </w:r>
      <w:r w:rsidRPr="003444A4">
        <w:rPr>
          <w:rFonts w:eastAsia="MS PMincho" w:hint="eastAsia"/>
        </w:rPr>
        <w:t>表3-1 「君の名は。」douban.comにおけるコメントの例</w:t>
      </w:r>
    </w:p>
    <w:tbl>
      <w:tblPr>
        <w:tblW w:w="8748" w:type="dxa"/>
        <w:tblLook w:val="04A0" w:firstRow="1" w:lastRow="0" w:firstColumn="1" w:lastColumn="0" w:noHBand="0" w:noVBand="1"/>
      </w:tblPr>
      <w:tblGrid>
        <w:gridCol w:w="1377"/>
        <w:gridCol w:w="5258"/>
        <w:gridCol w:w="1266"/>
        <w:gridCol w:w="847"/>
      </w:tblGrid>
      <w:tr w:rsidR="00537D5C" w:rsidRPr="002D2386" w14:paraId="539112D8" w14:textId="77777777" w:rsidTr="002D2386">
        <w:trPr>
          <w:trHeight w:val="381"/>
        </w:trPr>
        <w:tc>
          <w:tcPr>
            <w:tcW w:w="1377" w:type="dxa"/>
            <w:tcBorders>
              <w:bottom w:val="single" w:sz="4" w:space="0" w:color="7F7F7F"/>
              <w:right w:val="nil"/>
            </w:tcBorders>
            <w:shd w:val="clear" w:color="auto" w:fill="auto"/>
            <w:vAlign w:val="center"/>
          </w:tcPr>
          <w:p w14:paraId="57863285" w14:textId="77777777" w:rsidR="00B41207" w:rsidRPr="002D2386" w:rsidRDefault="00B41207" w:rsidP="002D2386">
            <w:pPr>
              <w:jc w:val="center"/>
              <w:rPr>
                <w:rFonts w:eastAsia="MS PMincho"/>
                <w:b/>
                <w:bCs/>
                <w:caps/>
              </w:rPr>
            </w:pPr>
            <w:r w:rsidRPr="002D2386">
              <w:rPr>
                <w:rFonts w:eastAsia="MS PMincho" w:hint="eastAsia"/>
                <w:b/>
                <w:bCs/>
                <w:caps/>
              </w:rPr>
              <w:t>評価点数</w:t>
            </w:r>
          </w:p>
        </w:tc>
        <w:tc>
          <w:tcPr>
            <w:tcW w:w="5258" w:type="dxa"/>
            <w:tcBorders>
              <w:bottom w:val="single" w:sz="4" w:space="0" w:color="7F7F7F"/>
            </w:tcBorders>
            <w:shd w:val="clear" w:color="auto" w:fill="auto"/>
            <w:vAlign w:val="center"/>
          </w:tcPr>
          <w:p w14:paraId="524CFCA5" w14:textId="77777777" w:rsidR="00B41207" w:rsidRPr="002D2386" w:rsidRDefault="00B41207" w:rsidP="002D2386">
            <w:pPr>
              <w:jc w:val="center"/>
              <w:rPr>
                <w:rFonts w:eastAsia="MS PMincho"/>
                <w:b/>
                <w:bCs/>
                <w:caps/>
              </w:rPr>
            </w:pPr>
            <w:r w:rsidRPr="002D2386">
              <w:rPr>
                <w:rFonts w:eastAsia="MS PMincho" w:hint="eastAsia"/>
                <w:b/>
                <w:bCs/>
                <w:caps/>
              </w:rPr>
              <w:t>コメント</w:t>
            </w:r>
            <w:r w:rsidR="00537D5C" w:rsidRPr="002D2386">
              <w:rPr>
                <w:rFonts w:eastAsia="MS PMincho" w:hint="eastAsia"/>
                <w:b/>
                <w:bCs/>
                <w:caps/>
              </w:rPr>
              <w:t>内容</w:t>
            </w:r>
            <w:r w:rsidRPr="002D2386">
              <w:rPr>
                <w:rFonts w:eastAsia="MS PMincho" w:hint="eastAsia"/>
                <w:b/>
                <w:bCs/>
                <w:caps/>
              </w:rPr>
              <w:t>の例</w:t>
            </w:r>
          </w:p>
        </w:tc>
        <w:tc>
          <w:tcPr>
            <w:tcW w:w="1266" w:type="dxa"/>
            <w:tcBorders>
              <w:bottom w:val="single" w:sz="4" w:space="0" w:color="7F7F7F"/>
            </w:tcBorders>
            <w:shd w:val="clear" w:color="auto" w:fill="auto"/>
            <w:vAlign w:val="center"/>
          </w:tcPr>
          <w:p w14:paraId="6E852818" w14:textId="77777777" w:rsidR="00B41207" w:rsidRPr="002D2386" w:rsidRDefault="00B41207" w:rsidP="002D2386">
            <w:pPr>
              <w:jc w:val="center"/>
              <w:rPr>
                <w:rFonts w:eastAsia="MS PMincho"/>
                <w:b/>
                <w:bCs/>
                <w:caps/>
              </w:rPr>
            </w:pPr>
            <w:r w:rsidRPr="002D2386">
              <w:rPr>
                <w:rFonts w:eastAsia="MS PMincho" w:hint="eastAsia"/>
                <w:b/>
                <w:bCs/>
                <w:caps/>
              </w:rPr>
              <w:t>コメント時間</w:t>
            </w:r>
          </w:p>
        </w:tc>
        <w:tc>
          <w:tcPr>
            <w:tcW w:w="847" w:type="dxa"/>
            <w:tcBorders>
              <w:bottom w:val="single" w:sz="4" w:space="0" w:color="7F7F7F"/>
            </w:tcBorders>
            <w:shd w:val="clear" w:color="auto" w:fill="auto"/>
            <w:vAlign w:val="center"/>
          </w:tcPr>
          <w:p w14:paraId="05601EFA" w14:textId="77777777" w:rsidR="00B41207" w:rsidRPr="002D2386" w:rsidRDefault="00B41207" w:rsidP="002D2386">
            <w:pPr>
              <w:jc w:val="center"/>
              <w:rPr>
                <w:rFonts w:eastAsia="MS PMincho"/>
                <w:b/>
                <w:bCs/>
                <w:caps/>
              </w:rPr>
            </w:pPr>
            <w:r w:rsidRPr="002D2386">
              <w:rPr>
                <w:rFonts w:eastAsia="MS PMincho" w:hint="eastAsia"/>
                <w:b/>
                <w:bCs/>
                <w:caps/>
              </w:rPr>
              <w:t>賛同数</w:t>
            </w:r>
          </w:p>
        </w:tc>
      </w:tr>
      <w:tr w:rsidR="00537D5C" w:rsidRPr="002D2386" w14:paraId="4993C665" w14:textId="77777777" w:rsidTr="002D2386">
        <w:trPr>
          <w:trHeight w:val="399"/>
        </w:trPr>
        <w:tc>
          <w:tcPr>
            <w:tcW w:w="1377" w:type="dxa"/>
            <w:tcBorders>
              <w:right w:val="single" w:sz="4" w:space="0" w:color="7F7F7F"/>
            </w:tcBorders>
            <w:shd w:val="clear" w:color="auto" w:fill="F2F2F2"/>
          </w:tcPr>
          <w:p w14:paraId="7F8CC0E1" w14:textId="77777777" w:rsidR="00B41207" w:rsidRPr="002D2386" w:rsidRDefault="00B41207" w:rsidP="002D2386">
            <w:pPr>
              <w:jc w:val="center"/>
              <w:rPr>
                <w:rFonts w:eastAsia="MS PMincho" w:hint="eastAsia"/>
                <w:b/>
                <w:bCs/>
                <w:caps/>
              </w:rPr>
            </w:pPr>
            <w:r w:rsidRPr="002D2386">
              <w:rPr>
                <w:rFonts w:eastAsia="MS PMincho" w:hint="eastAsia"/>
                <w:b/>
                <w:bCs/>
                <w:caps/>
              </w:rPr>
              <w:t xml:space="preserve">5    </w:t>
            </w:r>
          </w:p>
          <w:p w14:paraId="55D084D4" w14:textId="77777777" w:rsidR="00B41207" w:rsidRPr="002D2386" w:rsidRDefault="00B41207" w:rsidP="002D2386">
            <w:pPr>
              <w:jc w:val="center"/>
              <w:rPr>
                <w:rFonts w:eastAsia="MS PMincho"/>
                <w:b/>
                <w:bCs/>
                <w:caps/>
              </w:rPr>
            </w:pPr>
            <w:r w:rsidRPr="002D2386">
              <w:rPr>
                <w:rFonts w:eastAsia="MS PMincho" w:hint="eastAsia"/>
                <w:b/>
                <w:bCs/>
                <w:caps/>
              </w:rPr>
              <w:t>強くオススメ</w:t>
            </w:r>
          </w:p>
        </w:tc>
        <w:tc>
          <w:tcPr>
            <w:tcW w:w="5258" w:type="dxa"/>
            <w:shd w:val="clear" w:color="auto" w:fill="F2F2F2"/>
            <w:vAlign w:val="center"/>
          </w:tcPr>
          <w:p w14:paraId="3B84940E" w14:textId="77777777" w:rsidR="00B41207" w:rsidRPr="002D2386" w:rsidRDefault="00B41207" w:rsidP="002D2386">
            <w:pPr>
              <w:jc w:val="left"/>
              <w:rPr>
                <w:rFonts w:eastAsia="MS PMincho" w:hint="eastAsia"/>
                <w:lang w:eastAsia="zh-CN"/>
              </w:rPr>
            </w:pPr>
            <w:r w:rsidRPr="002D2386">
              <w:rPr>
                <w:rFonts w:eastAsia="MS PMincho" w:hint="eastAsia"/>
                <w:lang w:eastAsia="zh-CN"/>
              </w:rPr>
              <w:t>中国語：少女心被感</w:t>
            </w:r>
            <w:r w:rsidRPr="002D2386">
              <w:rPr>
                <w:rFonts w:ascii="SimSun" w:eastAsia="SimSun" w:hAnsi="SimSun" w:cs="SimSun"/>
                <w:lang w:eastAsia="zh-CN"/>
              </w:rPr>
              <w:t>动</w:t>
            </w:r>
            <w:r w:rsidRPr="002D2386">
              <w:rPr>
                <w:rFonts w:eastAsia="MS PMincho" w:hint="eastAsia"/>
                <w:lang w:eastAsia="zh-CN"/>
              </w:rPr>
              <w:t>的稀里</w:t>
            </w:r>
            <w:r w:rsidRPr="002D2386">
              <w:rPr>
                <w:rFonts w:ascii="SimSun" w:eastAsia="SimSun" w:hAnsi="SimSun" w:cs="SimSun"/>
                <w:lang w:eastAsia="zh-CN"/>
              </w:rPr>
              <w:t>哗</w:t>
            </w:r>
            <w:r w:rsidRPr="002D2386">
              <w:rPr>
                <w:rFonts w:eastAsia="MS PMincho" w:hint="eastAsia"/>
                <w:lang w:eastAsia="zh-CN"/>
              </w:rPr>
              <w:t>啦。</w:t>
            </w:r>
          </w:p>
          <w:p w14:paraId="6830AB29" w14:textId="77777777" w:rsidR="00B41207" w:rsidRPr="002D2386" w:rsidRDefault="00B41207" w:rsidP="002D2386">
            <w:pPr>
              <w:jc w:val="left"/>
              <w:rPr>
                <w:rFonts w:eastAsia="MS PMincho"/>
              </w:rPr>
            </w:pPr>
            <w:r w:rsidRPr="002D2386">
              <w:rPr>
                <w:rFonts w:eastAsia="MS PMincho" w:hint="eastAsia"/>
              </w:rPr>
              <w:t>日本語：</w:t>
            </w:r>
            <w:r w:rsidRPr="002D2386">
              <w:rPr>
                <w:rFonts w:eastAsia="MS PMincho"/>
              </w:rPr>
              <w:t xml:space="preserve"> </w:t>
            </w:r>
            <w:r w:rsidRPr="002D2386">
              <w:rPr>
                <w:rFonts w:eastAsia="MS PMincho" w:hint="eastAsia"/>
              </w:rPr>
              <w:t>少女の心がものすごく感動しました。</w:t>
            </w:r>
          </w:p>
        </w:tc>
        <w:tc>
          <w:tcPr>
            <w:tcW w:w="1266" w:type="dxa"/>
            <w:shd w:val="clear" w:color="auto" w:fill="F2F2F2"/>
            <w:vAlign w:val="center"/>
          </w:tcPr>
          <w:p w14:paraId="2E232813" w14:textId="77777777" w:rsidR="00B41207" w:rsidRPr="002D2386" w:rsidRDefault="00B41207" w:rsidP="002D2386">
            <w:pPr>
              <w:jc w:val="center"/>
              <w:rPr>
                <w:rFonts w:eastAsia="MS PMincho"/>
              </w:rPr>
            </w:pPr>
            <w:r w:rsidRPr="002D2386">
              <w:rPr>
                <w:rFonts w:eastAsia="MS PMincho"/>
              </w:rPr>
              <w:t>2016-12-02</w:t>
            </w:r>
          </w:p>
        </w:tc>
        <w:tc>
          <w:tcPr>
            <w:tcW w:w="847" w:type="dxa"/>
            <w:shd w:val="clear" w:color="auto" w:fill="F2F2F2"/>
            <w:vAlign w:val="center"/>
          </w:tcPr>
          <w:p w14:paraId="15C53520" w14:textId="77777777" w:rsidR="00B41207" w:rsidRPr="002D2386" w:rsidRDefault="00B41207" w:rsidP="002D2386">
            <w:pPr>
              <w:jc w:val="center"/>
              <w:rPr>
                <w:rFonts w:eastAsia="MS PMincho"/>
              </w:rPr>
            </w:pPr>
            <w:r w:rsidRPr="002D2386">
              <w:rPr>
                <w:rFonts w:eastAsia="MS PMincho"/>
              </w:rPr>
              <w:t>6</w:t>
            </w:r>
          </w:p>
        </w:tc>
      </w:tr>
      <w:tr w:rsidR="00537D5C" w:rsidRPr="002D2386" w14:paraId="537BB314" w14:textId="77777777" w:rsidTr="002D2386">
        <w:tc>
          <w:tcPr>
            <w:tcW w:w="1377" w:type="dxa"/>
            <w:tcBorders>
              <w:right w:val="single" w:sz="4" w:space="0" w:color="7F7F7F"/>
            </w:tcBorders>
            <w:shd w:val="clear" w:color="auto" w:fill="auto"/>
            <w:vAlign w:val="center"/>
          </w:tcPr>
          <w:p w14:paraId="452EEC41" w14:textId="77777777" w:rsidR="00B41207" w:rsidRPr="002D2386" w:rsidRDefault="00B41207" w:rsidP="002D2386">
            <w:pPr>
              <w:jc w:val="center"/>
              <w:rPr>
                <w:rFonts w:eastAsia="MS PMincho" w:hint="eastAsia"/>
                <w:b/>
                <w:bCs/>
                <w:caps/>
              </w:rPr>
            </w:pPr>
            <w:r w:rsidRPr="002D2386">
              <w:rPr>
                <w:rFonts w:eastAsia="MS PMincho" w:hint="eastAsia"/>
                <w:b/>
                <w:bCs/>
                <w:caps/>
              </w:rPr>
              <w:t>4</w:t>
            </w:r>
          </w:p>
          <w:p w14:paraId="342A521B" w14:textId="77777777" w:rsidR="00B41207" w:rsidRPr="002D2386" w:rsidRDefault="00B41207" w:rsidP="002D2386">
            <w:pPr>
              <w:jc w:val="center"/>
              <w:rPr>
                <w:rFonts w:eastAsia="MS PMincho" w:hint="eastAsia"/>
                <w:b/>
                <w:bCs/>
                <w:caps/>
              </w:rPr>
            </w:pPr>
            <w:r w:rsidRPr="002D2386">
              <w:rPr>
                <w:rFonts w:eastAsia="MS PMincho" w:hint="eastAsia"/>
                <w:b/>
                <w:bCs/>
                <w:caps/>
              </w:rPr>
              <w:t>オススメ</w:t>
            </w:r>
          </w:p>
        </w:tc>
        <w:tc>
          <w:tcPr>
            <w:tcW w:w="5258" w:type="dxa"/>
            <w:shd w:val="clear" w:color="auto" w:fill="auto"/>
            <w:vAlign w:val="center"/>
          </w:tcPr>
          <w:p w14:paraId="569C9D24" w14:textId="77777777" w:rsidR="00537D5C" w:rsidRPr="002D2386" w:rsidRDefault="00B41207" w:rsidP="002D2386">
            <w:pPr>
              <w:jc w:val="left"/>
              <w:rPr>
                <w:rFonts w:eastAsia="MS PMincho" w:hint="eastAsia"/>
                <w:lang w:eastAsia="zh-CN"/>
              </w:rPr>
            </w:pPr>
            <w:r w:rsidRPr="002D2386">
              <w:rPr>
                <w:rFonts w:eastAsia="MS PMincho" w:hint="eastAsia"/>
                <w:lang w:eastAsia="zh-CN"/>
              </w:rPr>
              <w:t>中国語：你没留下你的名字，我却无法忘</w:t>
            </w:r>
            <w:r w:rsidRPr="002D2386">
              <w:rPr>
                <w:rFonts w:ascii="SimSun" w:eastAsia="SimSun" w:hAnsi="SimSun" w:cs="SimSun"/>
                <w:lang w:eastAsia="zh-CN"/>
              </w:rPr>
              <w:t>记</w:t>
            </w:r>
            <w:r w:rsidR="00537D5C" w:rsidRPr="002D2386">
              <w:rPr>
                <w:rFonts w:eastAsia="MS PMincho" w:hint="eastAsia"/>
                <w:lang w:eastAsia="zh-CN"/>
              </w:rPr>
              <w:t>那句</w:t>
            </w:r>
            <w:r w:rsidRPr="002D2386">
              <w:rPr>
                <w:rFonts w:eastAsia="MS PMincho" w:hint="eastAsia"/>
                <w:lang w:eastAsia="zh-CN"/>
              </w:rPr>
              <w:t>我</w:t>
            </w:r>
            <w:r w:rsidRPr="002D2386">
              <w:rPr>
                <w:rFonts w:ascii="SimSun" w:eastAsia="SimSun" w:hAnsi="SimSun" w:cs="SimSun"/>
                <w:lang w:eastAsia="zh-CN"/>
              </w:rPr>
              <w:t>爱</w:t>
            </w:r>
            <w:r w:rsidR="00537D5C" w:rsidRPr="002D2386">
              <w:rPr>
                <w:rFonts w:eastAsia="MS PMincho" w:hint="eastAsia"/>
                <w:lang w:eastAsia="zh-CN"/>
              </w:rPr>
              <w:t>你</w:t>
            </w:r>
            <w:r w:rsidRPr="002D2386">
              <w:rPr>
                <w:rFonts w:eastAsia="MS PMincho" w:hint="eastAsia"/>
                <w:lang w:eastAsia="zh-CN"/>
              </w:rPr>
              <w:t>。</w:t>
            </w:r>
          </w:p>
          <w:p w14:paraId="514544EB" w14:textId="77777777" w:rsidR="00B41207" w:rsidRPr="002D2386" w:rsidRDefault="00B41207" w:rsidP="002D2386">
            <w:pPr>
              <w:jc w:val="left"/>
              <w:rPr>
                <w:rFonts w:eastAsia="MS PMincho"/>
              </w:rPr>
            </w:pPr>
            <w:r w:rsidRPr="002D2386">
              <w:rPr>
                <w:rFonts w:eastAsia="MS PMincho" w:hint="eastAsia"/>
              </w:rPr>
              <w:t>日本語：名前がわすれましたが、その「好き」っていう言葉忘れることできない。</w:t>
            </w:r>
          </w:p>
        </w:tc>
        <w:tc>
          <w:tcPr>
            <w:tcW w:w="1266" w:type="dxa"/>
            <w:shd w:val="clear" w:color="auto" w:fill="auto"/>
            <w:vAlign w:val="center"/>
          </w:tcPr>
          <w:p w14:paraId="6971D937" w14:textId="77777777" w:rsidR="00B41207" w:rsidRPr="002D2386" w:rsidRDefault="00B41207" w:rsidP="002D2386">
            <w:pPr>
              <w:jc w:val="center"/>
              <w:rPr>
                <w:rFonts w:eastAsia="MS PMincho"/>
              </w:rPr>
            </w:pPr>
            <w:r w:rsidRPr="002D2386">
              <w:rPr>
                <w:rFonts w:eastAsia="MS PMincho"/>
              </w:rPr>
              <w:t>2016-09-07</w:t>
            </w:r>
          </w:p>
        </w:tc>
        <w:tc>
          <w:tcPr>
            <w:tcW w:w="847" w:type="dxa"/>
            <w:shd w:val="clear" w:color="auto" w:fill="auto"/>
            <w:vAlign w:val="center"/>
          </w:tcPr>
          <w:p w14:paraId="4FA6F7C2" w14:textId="77777777" w:rsidR="00B41207" w:rsidRPr="002D2386" w:rsidRDefault="00B41207" w:rsidP="002D2386">
            <w:pPr>
              <w:jc w:val="center"/>
              <w:rPr>
                <w:rFonts w:eastAsia="MS PMincho"/>
              </w:rPr>
            </w:pPr>
            <w:r w:rsidRPr="002D2386">
              <w:rPr>
                <w:rFonts w:eastAsia="MS PMincho"/>
              </w:rPr>
              <w:t>11768</w:t>
            </w:r>
          </w:p>
        </w:tc>
      </w:tr>
      <w:tr w:rsidR="00537D5C" w:rsidRPr="002D2386" w14:paraId="05D3F2FB" w14:textId="77777777" w:rsidTr="002D2386">
        <w:tc>
          <w:tcPr>
            <w:tcW w:w="1377" w:type="dxa"/>
            <w:tcBorders>
              <w:right w:val="single" w:sz="4" w:space="0" w:color="7F7F7F"/>
            </w:tcBorders>
            <w:shd w:val="clear" w:color="auto" w:fill="F2F2F2"/>
            <w:vAlign w:val="center"/>
          </w:tcPr>
          <w:p w14:paraId="4B91EBCB" w14:textId="77777777" w:rsidR="00B41207" w:rsidRPr="002D2386" w:rsidRDefault="00B41207" w:rsidP="002D2386">
            <w:pPr>
              <w:jc w:val="center"/>
              <w:rPr>
                <w:rFonts w:eastAsia="MS PMincho" w:hint="eastAsia"/>
                <w:b/>
                <w:bCs/>
                <w:caps/>
              </w:rPr>
            </w:pPr>
            <w:r w:rsidRPr="002D2386">
              <w:rPr>
                <w:rFonts w:eastAsia="MS PMincho"/>
                <w:b/>
                <w:bCs/>
                <w:caps/>
              </w:rPr>
              <w:t>3</w:t>
            </w:r>
          </w:p>
          <w:p w14:paraId="380FA94E" w14:textId="77777777" w:rsidR="00B41207" w:rsidRPr="002D2386" w:rsidRDefault="00B41207" w:rsidP="002D2386">
            <w:pPr>
              <w:jc w:val="center"/>
              <w:rPr>
                <w:rFonts w:eastAsia="MS PMincho"/>
                <w:b/>
                <w:bCs/>
                <w:caps/>
              </w:rPr>
            </w:pPr>
            <w:r w:rsidRPr="002D2386">
              <w:rPr>
                <w:rFonts w:eastAsia="MS PMincho" w:hint="eastAsia"/>
                <w:b/>
                <w:bCs/>
                <w:caps/>
              </w:rPr>
              <w:t>まあまあ</w:t>
            </w:r>
          </w:p>
        </w:tc>
        <w:tc>
          <w:tcPr>
            <w:tcW w:w="5258" w:type="dxa"/>
            <w:shd w:val="clear" w:color="auto" w:fill="F2F2F2"/>
            <w:vAlign w:val="center"/>
          </w:tcPr>
          <w:p w14:paraId="4BDEF804" w14:textId="77777777" w:rsidR="00537D5C" w:rsidRPr="002D2386" w:rsidRDefault="00B41207" w:rsidP="002D2386">
            <w:pPr>
              <w:jc w:val="left"/>
              <w:rPr>
                <w:rFonts w:eastAsia="MS PMincho"/>
                <w:lang w:eastAsia="zh-CN"/>
              </w:rPr>
            </w:pPr>
            <w:r w:rsidRPr="002D2386">
              <w:rPr>
                <w:rFonts w:eastAsia="MS PMincho" w:hint="eastAsia"/>
                <w:lang w:eastAsia="zh-CN"/>
              </w:rPr>
              <w:t>中国語：一般吧，没感</w:t>
            </w:r>
            <w:r w:rsidRPr="002D2386">
              <w:rPr>
                <w:rFonts w:ascii="SimSun" w:eastAsia="SimSun" w:hAnsi="SimSun" w:cs="SimSun"/>
                <w:lang w:eastAsia="zh-CN"/>
              </w:rPr>
              <w:t>觉</w:t>
            </w:r>
            <w:r w:rsidRPr="002D2386">
              <w:rPr>
                <w:rFonts w:eastAsia="MS PMincho" w:hint="eastAsia"/>
                <w:lang w:eastAsia="zh-CN"/>
              </w:rPr>
              <w:t>到泪点，一直</w:t>
            </w:r>
            <w:r w:rsidRPr="002D2386">
              <w:rPr>
                <w:rFonts w:ascii="SimSun" w:eastAsia="SimSun" w:hAnsi="SimSun" w:cs="SimSun"/>
                <w:lang w:eastAsia="zh-CN"/>
              </w:rPr>
              <w:t>觉</w:t>
            </w:r>
            <w:r w:rsidRPr="002D2386">
              <w:rPr>
                <w:rFonts w:eastAsia="MS PMincho" w:hint="eastAsia"/>
                <w:lang w:eastAsia="zh-CN"/>
              </w:rPr>
              <w:t>得</w:t>
            </w:r>
            <w:r w:rsidRPr="002D2386">
              <w:rPr>
                <w:rFonts w:ascii="SimSun" w:eastAsia="SimSun" w:hAnsi="SimSun" w:cs="SimSun"/>
                <w:lang w:eastAsia="zh-CN"/>
              </w:rPr>
              <w:t>这</w:t>
            </w:r>
            <w:r w:rsidRPr="002D2386">
              <w:rPr>
                <w:rFonts w:eastAsia="MS PMincho" w:hint="eastAsia"/>
                <w:lang w:eastAsia="zh-CN"/>
              </w:rPr>
              <w:t>种日漫太理想中二，豆瓣</w:t>
            </w:r>
            <w:r w:rsidRPr="002D2386">
              <w:rPr>
                <w:rFonts w:ascii="SimSun" w:eastAsia="SimSun" w:hAnsi="SimSun" w:cs="SimSun"/>
                <w:lang w:eastAsia="zh-CN"/>
              </w:rPr>
              <w:t>评</w:t>
            </w:r>
            <w:r w:rsidRPr="002D2386">
              <w:rPr>
                <w:rFonts w:eastAsia="MS PMincho" w:hint="eastAsia"/>
                <w:lang w:eastAsia="zh-CN"/>
              </w:rPr>
              <w:t>分虚高。</w:t>
            </w:r>
          </w:p>
          <w:p w14:paraId="43DD93C2" w14:textId="091E0974" w:rsidR="00B41207" w:rsidRPr="002D2386" w:rsidRDefault="00537D5C" w:rsidP="002D2386">
            <w:pPr>
              <w:jc w:val="left"/>
              <w:rPr>
                <w:rFonts w:eastAsia="MS PMincho"/>
              </w:rPr>
            </w:pPr>
            <w:r w:rsidRPr="002D2386">
              <w:rPr>
                <w:rFonts w:eastAsia="MS PMincho" w:hint="eastAsia"/>
              </w:rPr>
              <w:t>日本語：普通だよ</w:t>
            </w:r>
            <w:r w:rsidR="00B41207" w:rsidRPr="002D2386">
              <w:rPr>
                <w:rFonts w:eastAsia="MS PMincho" w:hint="eastAsia"/>
              </w:rPr>
              <w:t>、そんなに泣きそうな感じがなかった、こんな映画が理想化すぎる、</w:t>
            </w:r>
            <w:r w:rsidR="00B41207" w:rsidRPr="002D2386">
              <w:rPr>
                <w:rFonts w:eastAsia="MS PMincho"/>
              </w:rPr>
              <w:t>douban</w:t>
            </w:r>
            <w:r w:rsidR="00F512BE">
              <w:rPr>
                <w:rFonts w:eastAsia="MS PMincho"/>
              </w:rPr>
              <w:t>.com</w:t>
            </w:r>
            <w:r w:rsidR="00B41207" w:rsidRPr="002D2386">
              <w:rPr>
                <w:rFonts w:eastAsia="MS PMincho" w:hint="eastAsia"/>
              </w:rPr>
              <w:t>の評価も高すぎる。</w:t>
            </w:r>
          </w:p>
        </w:tc>
        <w:tc>
          <w:tcPr>
            <w:tcW w:w="1266" w:type="dxa"/>
            <w:shd w:val="clear" w:color="auto" w:fill="F2F2F2"/>
            <w:vAlign w:val="center"/>
          </w:tcPr>
          <w:p w14:paraId="267A5F4E" w14:textId="77777777" w:rsidR="00B41207" w:rsidRPr="002D2386" w:rsidRDefault="00B41207" w:rsidP="002D2386">
            <w:pPr>
              <w:jc w:val="center"/>
              <w:rPr>
                <w:rFonts w:eastAsia="MS PMincho"/>
              </w:rPr>
            </w:pPr>
            <w:r w:rsidRPr="002D2386">
              <w:rPr>
                <w:rFonts w:eastAsia="MS PMincho"/>
              </w:rPr>
              <w:t>2016-09-26</w:t>
            </w:r>
          </w:p>
        </w:tc>
        <w:tc>
          <w:tcPr>
            <w:tcW w:w="847" w:type="dxa"/>
            <w:shd w:val="clear" w:color="auto" w:fill="F2F2F2"/>
            <w:vAlign w:val="center"/>
          </w:tcPr>
          <w:p w14:paraId="3FA70768" w14:textId="77777777" w:rsidR="00B41207" w:rsidRPr="002D2386" w:rsidRDefault="00B41207" w:rsidP="002D2386">
            <w:pPr>
              <w:jc w:val="center"/>
              <w:rPr>
                <w:rFonts w:eastAsia="MS PMincho"/>
              </w:rPr>
            </w:pPr>
            <w:r w:rsidRPr="002D2386">
              <w:rPr>
                <w:rFonts w:eastAsia="MS PMincho"/>
              </w:rPr>
              <w:t>1176</w:t>
            </w:r>
          </w:p>
        </w:tc>
      </w:tr>
      <w:tr w:rsidR="00537D5C" w:rsidRPr="002D2386" w14:paraId="1CEBE74B" w14:textId="77777777" w:rsidTr="002D2386">
        <w:tc>
          <w:tcPr>
            <w:tcW w:w="1377" w:type="dxa"/>
            <w:tcBorders>
              <w:right w:val="single" w:sz="4" w:space="0" w:color="7F7F7F"/>
            </w:tcBorders>
            <w:shd w:val="clear" w:color="auto" w:fill="auto"/>
            <w:vAlign w:val="center"/>
          </w:tcPr>
          <w:p w14:paraId="2F1D44A0" w14:textId="77777777" w:rsidR="00B41207" w:rsidRPr="002D2386" w:rsidRDefault="00B41207" w:rsidP="002D2386">
            <w:pPr>
              <w:jc w:val="center"/>
              <w:rPr>
                <w:rFonts w:eastAsia="MS PMincho" w:hint="eastAsia"/>
                <w:b/>
                <w:bCs/>
                <w:caps/>
              </w:rPr>
            </w:pPr>
            <w:r w:rsidRPr="002D2386">
              <w:rPr>
                <w:rFonts w:eastAsia="MS PMincho"/>
                <w:b/>
                <w:bCs/>
                <w:caps/>
              </w:rPr>
              <w:t>2</w:t>
            </w:r>
          </w:p>
          <w:p w14:paraId="10DE85DF" w14:textId="77777777" w:rsidR="00B41207" w:rsidRPr="002D2386" w:rsidRDefault="00B41207" w:rsidP="002D2386">
            <w:pPr>
              <w:jc w:val="center"/>
              <w:rPr>
                <w:rFonts w:eastAsia="MS PMincho"/>
                <w:b/>
                <w:bCs/>
                <w:caps/>
              </w:rPr>
            </w:pPr>
            <w:r w:rsidRPr="002D2386">
              <w:rPr>
                <w:rFonts w:eastAsia="MS PMincho" w:hint="eastAsia"/>
                <w:b/>
                <w:bCs/>
                <w:caps/>
              </w:rPr>
              <w:t>よくない</w:t>
            </w:r>
          </w:p>
        </w:tc>
        <w:tc>
          <w:tcPr>
            <w:tcW w:w="5258" w:type="dxa"/>
            <w:shd w:val="clear" w:color="auto" w:fill="auto"/>
            <w:vAlign w:val="center"/>
          </w:tcPr>
          <w:p w14:paraId="43C26406" w14:textId="77777777" w:rsidR="00537D5C" w:rsidRPr="002D2386" w:rsidRDefault="00B41207" w:rsidP="002D2386">
            <w:pPr>
              <w:jc w:val="left"/>
              <w:rPr>
                <w:rFonts w:eastAsia="MS PMincho"/>
              </w:rPr>
            </w:pPr>
            <w:r w:rsidRPr="002D2386">
              <w:rPr>
                <w:rFonts w:eastAsia="MS PMincho" w:hint="eastAsia"/>
              </w:rPr>
              <w:t>中国語：</w:t>
            </w:r>
            <w:r w:rsidRPr="002D2386">
              <w:rPr>
                <w:rFonts w:ascii="SimSun" w:eastAsia="SimSun" w:hAnsi="SimSun" w:cs="SimSun"/>
              </w:rPr>
              <w:t>动</w:t>
            </w:r>
            <w:r w:rsidRPr="002D2386">
              <w:rPr>
                <w:rFonts w:eastAsia="MS PMincho" w:hint="eastAsia"/>
              </w:rPr>
              <w:t>漫的</w:t>
            </w:r>
            <w:r w:rsidRPr="002D2386">
              <w:rPr>
                <w:rFonts w:ascii="SimSun" w:eastAsia="SimSun" w:hAnsi="SimSun" w:cs="SimSun"/>
              </w:rPr>
              <w:t>逻辑</w:t>
            </w:r>
            <w:r w:rsidRPr="002D2386">
              <w:rPr>
                <w:rFonts w:eastAsia="MS PMincho" w:hint="eastAsia"/>
              </w:rPr>
              <w:t>着</w:t>
            </w:r>
            <w:r w:rsidRPr="002D2386">
              <w:rPr>
                <w:rFonts w:ascii="SimSun" w:eastAsia="SimSun" w:hAnsi="SimSun" w:cs="SimSun"/>
              </w:rPr>
              <w:t>实</w:t>
            </w:r>
            <w:r w:rsidRPr="002D2386">
              <w:rPr>
                <w:rFonts w:eastAsia="MS PMincho" w:hint="eastAsia"/>
              </w:rPr>
              <w:t>令人着急，因</w:t>
            </w:r>
            <w:r w:rsidRPr="002D2386">
              <w:rPr>
                <w:rFonts w:ascii="SimSun" w:eastAsia="SimSun" w:hAnsi="SimSun" w:cs="SimSun"/>
              </w:rPr>
              <w:t>为</w:t>
            </w:r>
            <w:r w:rsidRPr="002D2386">
              <w:rPr>
                <w:rFonts w:eastAsia="MS PMincho" w:hint="eastAsia"/>
              </w:rPr>
              <w:t>交</w:t>
            </w:r>
            <w:r w:rsidRPr="002D2386">
              <w:rPr>
                <w:rFonts w:ascii="SimSun" w:eastAsia="SimSun" w:hAnsi="SimSun" w:cs="SimSun"/>
              </w:rPr>
              <w:t>换过</w:t>
            </w:r>
            <w:r w:rsidRPr="002D2386">
              <w:rPr>
                <w:rFonts w:eastAsia="MS PMincho" w:hint="eastAsia"/>
              </w:rPr>
              <w:t>身体就一定要喜</w:t>
            </w:r>
            <w:r w:rsidRPr="002D2386">
              <w:rPr>
                <w:rFonts w:ascii="SimSun" w:eastAsia="SimSun" w:hAnsi="SimSun" w:cs="SimSun"/>
              </w:rPr>
              <w:t>欢对</w:t>
            </w:r>
            <w:r w:rsidRPr="002D2386">
              <w:rPr>
                <w:rFonts w:eastAsia="MS PMincho" w:hint="eastAsia"/>
              </w:rPr>
              <w:t>方？</w:t>
            </w:r>
          </w:p>
          <w:p w14:paraId="138413DF" w14:textId="77777777" w:rsidR="00B41207" w:rsidRPr="002D2386" w:rsidRDefault="00B41207" w:rsidP="002D2386">
            <w:pPr>
              <w:jc w:val="left"/>
              <w:rPr>
                <w:rFonts w:eastAsia="MS PMincho"/>
              </w:rPr>
            </w:pPr>
            <w:r w:rsidRPr="002D2386">
              <w:rPr>
                <w:rFonts w:eastAsia="MS PMincho" w:hint="eastAsia"/>
              </w:rPr>
              <w:t>日本語：この動画のロジックが悪かったよ、なんで体を交換したら、相手のこと好きになるですか？</w:t>
            </w:r>
          </w:p>
        </w:tc>
        <w:tc>
          <w:tcPr>
            <w:tcW w:w="1266" w:type="dxa"/>
            <w:shd w:val="clear" w:color="auto" w:fill="auto"/>
            <w:vAlign w:val="center"/>
          </w:tcPr>
          <w:p w14:paraId="4CFB15BF" w14:textId="77777777" w:rsidR="00B41207" w:rsidRPr="002D2386" w:rsidRDefault="00B41207" w:rsidP="002D2386">
            <w:pPr>
              <w:jc w:val="center"/>
              <w:rPr>
                <w:rFonts w:eastAsia="MS PMincho"/>
              </w:rPr>
            </w:pPr>
            <w:r w:rsidRPr="002D2386">
              <w:rPr>
                <w:rFonts w:eastAsia="MS PMincho"/>
              </w:rPr>
              <w:t>2016-09-11</w:t>
            </w:r>
          </w:p>
        </w:tc>
        <w:tc>
          <w:tcPr>
            <w:tcW w:w="847" w:type="dxa"/>
            <w:shd w:val="clear" w:color="auto" w:fill="auto"/>
            <w:vAlign w:val="center"/>
          </w:tcPr>
          <w:p w14:paraId="577E2204" w14:textId="77777777" w:rsidR="00B41207" w:rsidRPr="002D2386" w:rsidRDefault="00537D5C" w:rsidP="002D2386">
            <w:pPr>
              <w:jc w:val="center"/>
              <w:rPr>
                <w:rFonts w:eastAsia="MS PMincho"/>
              </w:rPr>
            </w:pPr>
            <w:r w:rsidRPr="002D2386">
              <w:rPr>
                <w:rFonts w:eastAsia="MS PMincho"/>
              </w:rPr>
              <w:t>2506</w:t>
            </w:r>
          </w:p>
        </w:tc>
      </w:tr>
      <w:tr w:rsidR="00537D5C" w:rsidRPr="002D2386" w14:paraId="64646DBE" w14:textId="77777777" w:rsidTr="002D2386">
        <w:tc>
          <w:tcPr>
            <w:tcW w:w="1377" w:type="dxa"/>
            <w:tcBorders>
              <w:right w:val="single" w:sz="4" w:space="0" w:color="7F7F7F"/>
            </w:tcBorders>
            <w:shd w:val="clear" w:color="auto" w:fill="F2F2F2"/>
            <w:vAlign w:val="center"/>
          </w:tcPr>
          <w:p w14:paraId="2114FB0B" w14:textId="77777777" w:rsidR="00B41207" w:rsidRPr="002D2386" w:rsidRDefault="00B41207" w:rsidP="002D2386">
            <w:pPr>
              <w:jc w:val="center"/>
              <w:rPr>
                <w:rFonts w:eastAsia="MS PMincho" w:hint="eastAsia"/>
                <w:b/>
                <w:bCs/>
                <w:caps/>
              </w:rPr>
            </w:pPr>
            <w:r w:rsidRPr="002D2386">
              <w:rPr>
                <w:rFonts w:eastAsia="MS PMincho" w:hint="eastAsia"/>
                <w:b/>
                <w:bCs/>
                <w:caps/>
              </w:rPr>
              <w:t>1</w:t>
            </w:r>
          </w:p>
          <w:p w14:paraId="3CEFA3D2" w14:textId="77777777" w:rsidR="00B41207" w:rsidRPr="002D2386" w:rsidRDefault="00B41207" w:rsidP="002D2386">
            <w:pPr>
              <w:jc w:val="center"/>
              <w:rPr>
                <w:rFonts w:eastAsia="MS PMincho"/>
                <w:b/>
                <w:bCs/>
                <w:caps/>
              </w:rPr>
            </w:pPr>
            <w:r w:rsidRPr="002D2386">
              <w:rPr>
                <w:rFonts w:eastAsia="MS PMincho" w:hint="eastAsia"/>
                <w:b/>
                <w:bCs/>
                <w:caps/>
              </w:rPr>
              <w:t>最低</w:t>
            </w:r>
          </w:p>
        </w:tc>
        <w:tc>
          <w:tcPr>
            <w:tcW w:w="5258" w:type="dxa"/>
            <w:shd w:val="clear" w:color="auto" w:fill="F2F2F2"/>
            <w:vAlign w:val="center"/>
          </w:tcPr>
          <w:p w14:paraId="506C8C6D" w14:textId="77777777" w:rsidR="00537D5C" w:rsidRPr="002D2386" w:rsidRDefault="00B41207" w:rsidP="002D2386">
            <w:pPr>
              <w:jc w:val="left"/>
              <w:rPr>
                <w:rFonts w:eastAsia="MS PMincho"/>
                <w:lang w:eastAsia="zh-CN"/>
              </w:rPr>
            </w:pPr>
            <w:r w:rsidRPr="002D2386">
              <w:rPr>
                <w:rFonts w:eastAsia="MS PMincho" w:hint="eastAsia"/>
              </w:rPr>
              <w:t>中国</w:t>
            </w:r>
            <w:r w:rsidRPr="002D2386">
              <w:rPr>
                <w:rFonts w:eastAsia="MS PMincho" w:hint="eastAsia"/>
                <w:lang w:eastAsia="zh-CN"/>
              </w:rPr>
              <w:t>語：</w:t>
            </w:r>
            <w:r w:rsidRPr="002D2386">
              <w:rPr>
                <w:rFonts w:ascii="SimSun" w:eastAsia="SimSun" w:hAnsi="SimSun" w:cs="SimSun"/>
                <w:lang w:eastAsia="zh-CN"/>
              </w:rPr>
              <w:t>剧</w:t>
            </w:r>
            <w:r w:rsidRPr="002D2386">
              <w:rPr>
                <w:rFonts w:eastAsia="MS PMincho" w:hint="eastAsia"/>
                <w:lang w:eastAsia="zh-CN"/>
              </w:rPr>
              <w:t>情太</w:t>
            </w:r>
            <w:r w:rsidRPr="002D2386">
              <w:rPr>
                <w:rFonts w:ascii="SimSun" w:eastAsia="SimSun" w:hAnsi="SimSun" w:cs="SimSun"/>
                <w:lang w:eastAsia="zh-CN"/>
              </w:rPr>
              <w:t>简单</w:t>
            </w:r>
            <w:r w:rsidRPr="002D2386">
              <w:rPr>
                <w:rFonts w:eastAsia="MS PMincho" w:hint="eastAsia"/>
                <w:lang w:eastAsia="zh-CN"/>
              </w:rPr>
              <w:t>了，吐血，前面看的那哥</w:t>
            </w:r>
            <w:r w:rsidRPr="002D2386">
              <w:rPr>
                <w:rFonts w:ascii="SimSun" w:eastAsia="SimSun" w:hAnsi="SimSun" w:cs="SimSun"/>
                <w:lang w:eastAsia="zh-CN"/>
              </w:rPr>
              <w:t>们</w:t>
            </w:r>
            <w:r w:rsidRPr="002D2386">
              <w:rPr>
                <w:rFonts w:eastAsia="MS PMincho" w:hint="eastAsia"/>
                <w:lang w:eastAsia="zh-CN"/>
              </w:rPr>
              <w:t>儿一直在玩手机游</w:t>
            </w:r>
            <w:r w:rsidRPr="002D2386">
              <w:rPr>
                <w:rFonts w:ascii="SimSun" w:eastAsia="SimSun" w:hAnsi="SimSun" w:cs="SimSun"/>
                <w:lang w:eastAsia="zh-CN"/>
              </w:rPr>
              <w:t>戏</w:t>
            </w:r>
            <w:r w:rsidRPr="002D2386">
              <w:rPr>
                <w:rFonts w:eastAsia="MS PMincho" w:hint="eastAsia"/>
                <w:lang w:eastAsia="zh-CN"/>
              </w:rPr>
              <w:t>。新海</w:t>
            </w:r>
            <w:r w:rsidRPr="002D2386">
              <w:rPr>
                <w:rFonts w:ascii="SimSun" w:eastAsia="SimSun" w:hAnsi="SimSun" w:cs="SimSun"/>
                <w:lang w:eastAsia="zh-CN"/>
              </w:rPr>
              <w:t>诚</w:t>
            </w:r>
            <w:r w:rsidRPr="002D2386">
              <w:rPr>
                <w:rFonts w:eastAsia="MS PMincho" w:hint="eastAsia"/>
                <w:lang w:eastAsia="zh-CN"/>
              </w:rPr>
              <w:t>目前和</w:t>
            </w:r>
            <w:r w:rsidRPr="002D2386">
              <w:rPr>
                <w:rFonts w:ascii="SimSun" w:eastAsia="SimSun" w:hAnsi="SimSun" w:cs="SimSun"/>
                <w:lang w:eastAsia="zh-CN"/>
              </w:rPr>
              <w:t>宫</w:t>
            </w:r>
            <w:r w:rsidRPr="002D2386">
              <w:rPr>
                <w:rFonts w:eastAsia="MS PMincho" w:hint="eastAsia"/>
                <w:lang w:eastAsia="zh-CN"/>
              </w:rPr>
              <w:t>崎</w:t>
            </w:r>
            <w:r w:rsidRPr="002D2386">
              <w:rPr>
                <w:rFonts w:ascii="SimSun" w:eastAsia="SimSun" w:hAnsi="SimSun" w:cs="SimSun"/>
                <w:lang w:eastAsia="zh-CN"/>
              </w:rPr>
              <w:t>骏还</w:t>
            </w:r>
            <w:r w:rsidRPr="002D2386">
              <w:rPr>
                <w:rFonts w:eastAsia="MS PMincho" w:hint="eastAsia"/>
                <w:lang w:eastAsia="zh-CN"/>
              </w:rPr>
              <w:t>差十万八千里，如果新海</w:t>
            </w:r>
            <w:r w:rsidRPr="002D2386">
              <w:rPr>
                <w:rFonts w:ascii="SimSun" w:eastAsia="SimSun" w:hAnsi="SimSun" w:cs="SimSun"/>
                <w:lang w:eastAsia="zh-CN"/>
              </w:rPr>
              <w:t>诚</w:t>
            </w:r>
            <w:r w:rsidRPr="002D2386">
              <w:rPr>
                <w:rFonts w:eastAsia="MS PMincho" w:hint="eastAsia"/>
                <w:lang w:eastAsia="zh-CN"/>
              </w:rPr>
              <w:t>是</w:t>
            </w:r>
            <w:r w:rsidRPr="002D2386">
              <w:rPr>
                <w:rFonts w:ascii="SimSun" w:eastAsia="SimSun" w:hAnsi="SimSun" w:cs="SimSun"/>
                <w:lang w:eastAsia="zh-CN"/>
              </w:rPr>
              <w:t>现</w:t>
            </w:r>
            <w:r w:rsidRPr="002D2386">
              <w:rPr>
                <w:rFonts w:eastAsia="MS PMincho" w:hint="eastAsia"/>
                <w:lang w:eastAsia="zh-CN"/>
              </w:rPr>
              <w:t>在日本</w:t>
            </w:r>
            <w:r w:rsidRPr="002D2386">
              <w:rPr>
                <w:rFonts w:ascii="SimSun" w:eastAsia="SimSun" w:hAnsi="SimSun" w:cs="SimSun"/>
                <w:lang w:eastAsia="zh-CN"/>
              </w:rPr>
              <w:t>动</w:t>
            </w:r>
            <w:r w:rsidRPr="002D2386">
              <w:rPr>
                <w:rFonts w:eastAsia="MS PMincho" w:hint="eastAsia"/>
                <w:lang w:eastAsia="zh-CN"/>
              </w:rPr>
              <w:t>画的水平，日本</w:t>
            </w:r>
            <w:r w:rsidRPr="002D2386">
              <w:rPr>
                <w:rFonts w:ascii="SimSun" w:eastAsia="SimSun" w:hAnsi="SimSun" w:cs="SimSun"/>
                <w:lang w:eastAsia="zh-CN"/>
              </w:rPr>
              <w:t>动</w:t>
            </w:r>
            <w:r w:rsidRPr="002D2386">
              <w:rPr>
                <w:rFonts w:eastAsia="MS PMincho" w:hint="eastAsia"/>
                <w:lang w:eastAsia="zh-CN"/>
              </w:rPr>
              <w:t>画</w:t>
            </w:r>
            <w:r w:rsidRPr="002D2386">
              <w:rPr>
                <w:rFonts w:ascii="SimSun" w:eastAsia="SimSun" w:hAnsi="SimSun" w:cs="SimSun"/>
                <w:lang w:eastAsia="zh-CN"/>
              </w:rPr>
              <w:t>药</w:t>
            </w:r>
            <w:r w:rsidRPr="002D2386">
              <w:rPr>
                <w:rFonts w:eastAsia="MS PMincho" w:hint="eastAsia"/>
                <w:lang w:eastAsia="zh-CN"/>
              </w:rPr>
              <w:t>丸。</w:t>
            </w:r>
          </w:p>
          <w:p w14:paraId="6F5402F8" w14:textId="77777777" w:rsidR="00B41207" w:rsidRPr="002D2386" w:rsidRDefault="00B41207" w:rsidP="002D2386">
            <w:pPr>
              <w:jc w:val="left"/>
              <w:rPr>
                <w:rFonts w:eastAsia="MS PMincho"/>
              </w:rPr>
            </w:pPr>
            <w:r w:rsidRPr="002D2386">
              <w:rPr>
                <w:rFonts w:eastAsia="MS PMincho" w:hint="eastAsia"/>
              </w:rPr>
              <w:t>日本語：物語がすごく簡単で、気持ち悪い、前に座ったお兄さんがずっと携帯電話を遊びます。</w:t>
            </w:r>
            <w:r w:rsidRPr="002D2386">
              <w:rPr>
                <w:rFonts w:eastAsia="MS PMincho"/>
              </w:rPr>
              <w:t xml:space="preserve"> </w:t>
            </w:r>
            <w:r w:rsidRPr="002D2386">
              <w:rPr>
                <w:rFonts w:eastAsia="MS PMincho" w:hint="eastAsia"/>
              </w:rPr>
              <w:t>新海</w:t>
            </w:r>
            <w:r w:rsidRPr="002D2386">
              <w:rPr>
                <w:rFonts w:ascii="SimSun" w:eastAsia="SimSun" w:hAnsi="SimSun" w:cs="SimSun"/>
              </w:rPr>
              <w:t>诚</w:t>
            </w:r>
            <w:r w:rsidRPr="002D2386">
              <w:rPr>
                <w:rFonts w:eastAsia="MS PMincho" w:hint="eastAsia"/>
              </w:rPr>
              <w:t>と</w:t>
            </w:r>
            <w:r w:rsidRPr="002D2386">
              <w:rPr>
                <w:rFonts w:ascii="SimSun" w:eastAsia="SimSun" w:hAnsi="SimSun" w:cs="SimSun"/>
              </w:rPr>
              <w:t>宫</w:t>
            </w:r>
            <w:r w:rsidRPr="002D2386">
              <w:rPr>
                <w:rFonts w:eastAsia="MS PMincho" w:hint="eastAsia"/>
              </w:rPr>
              <w:t>崎</w:t>
            </w:r>
            <w:r w:rsidRPr="002D2386">
              <w:rPr>
                <w:rFonts w:ascii="SimSun" w:eastAsia="SimSun" w:hAnsi="SimSun" w:cs="SimSun"/>
              </w:rPr>
              <w:t>骏</w:t>
            </w:r>
            <w:r w:rsidRPr="002D2386">
              <w:rPr>
                <w:rFonts w:eastAsia="MS PMincho" w:hint="eastAsia"/>
              </w:rPr>
              <w:t>のレベルが全然違う。もし新海</w:t>
            </w:r>
            <w:r w:rsidRPr="002D2386">
              <w:rPr>
                <w:rFonts w:ascii="SimSun" w:eastAsia="SimSun" w:hAnsi="SimSun" w:cs="SimSun"/>
              </w:rPr>
              <w:t>诚</w:t>
            </w:r>
            <w:r w:rsidRPr="002D2386">
              <w:rPr>
                <w:rFonts w:eastAsia="MS PMincho" w:hint="eastAsia"/>
              </w:rPr>
              <w:t>は今の日本映画水準代表できると、日本映画がおわった。</w:t>
            </w:r>
          </w:p>
        </w:tc>
        <w:tc>
          <w:tcPr>
            <w:tcW w:w="1266" w:type="dxa"/>
            <w:shd w:val="clear" w:color="auto" w:fill="F2F2F2"/>
            <w:vAlign w:val="center"/>
          </w:tcPr>
          <w:p w14:paraId="0502C7FA" w14:textId="77777777" w:rsidR="00B41207" w:rsidRPr="002D2386" w:rsidRDefault="00B41207" w:rsidP="002D2386">
            <w:pPr>
              <w:jc w:val="center"/>
              <w:rPr>
                <w:rFonts w:eastAsia="MS PMincho"/>
              </w:rPr>
            </w:pPr>
            <w:r w:rsidRPr="002D2386">
              <w:rPr>
                <w:rFonts w:eastAsia="MS PMincho"/>
              </w:rPr>
              <w:t>2016-12-17</w:t>
            </w:r>
          </w:p>
        </w:tc>
        <w:tc>
          <w:tcPr>
            <w:tcW w:w="847" w:type="dxa"/>
            <w:shd w:val="clear" w:color="auto" w:fill="F2F2F2"/>
            <w:vAlign w:val="center"/>
          </w:tcPr>
          <w:p w14:paraId="56BE7A3E" w14:textId="77777777" w:rsidR="00B41207" w:rsidRPr="002D2386" w:rsidRDefault="00537D5C" w:rsidP="002D2386">
            <w:pPr>
              <w:jc w:val="center"/>
              <w:rPr>
                <w:rFonts w:eastAsia="MS PMincho"/>
              </w:rPr>
            </w:pPr>
            <w:r w:rsidRPr="002D2386">
              <w:rPr>
                <w:rFonts w:eastAsia="MS PMincho"/>
              </w:rPr>
              <w:t>7</w:t>
            </w:r>
          </w:p>
        </w:tc>
      </w:tr>
    </w:tbl>
    <w:p w14:paraId="7BD30E53" w14:textId="77777777" w:rsidR="00B903B8" w:rsidRDefault="00B903B8" w:rsidP="00B903B8">
      <w:pPr>
        <w:pStyle w:val="Heading2"/>
        <w:rPr>
          <w:rFonts w:ascii="MS Gothic" w:eastAsia="MS Gothic" w:hAnsi="MS Gothic"/>
        </w:rPr>
      </w:pPr>
    </w:p>
    <w:p w14:paraId="6AD99377" w14:textId="77777777" w:rsidR="00971525" w:rsidRPr="00B903B8" w:rsidRDefault="00B903B8" w:rsidP="00B903B8">
      <w:pPr>
        <w:pStyle w:val="Heading2"/>
        <w:rPr>
          <w:rFonts w:ascii="MS Gothic" w:eastAsia="MS Gothic" w:hAnsi="MS Gothic" w:hint="eastAsia"/>
        </w:rPr>
      </w:pPr>
      <w:bookmarkStart w:id="11" w:name="_Toc503364168"/>
      <w:r w:rsidRPr="00B903B8">
        <w:rPr>
          <w:rFonts w:ascii="MS Gothic" w:eastAsia="MS Gothic" w:hAnsi="MS Gothic"/>
        </w:rPr>
        <w:t>3.2</w:t>
      </w:r>
      <w:r w:rsidR="00971525" w:rsidRPr="00B903B8">
        <w:rPr>
          <w:rFonts w:ascii="MS Gothic" w:eastAsia="MS Gothic" w:hAnsi="MS Gothic" w:hint="eastAsia"/>
        </w:rPr>
        <w:t>コメント時間帯および口コミの変化</w:t>
      </w:r>
      <w:bookmarkEnd w:id="11"/>
    </w:p>
    <w:p w14:paraId="37FB2C40" w14:textId="77777777" w:rsidR="00537D5C" w:rsidRDefault="00537D5C" w:rsidP="00537D5C">
      <w:pPr>
        <w:jc w:val="left"/>
        <w:rPr>
          <w:rFonts w:ascii="MS Gothic" w:eastAsia="MS Gothic" w:hAnsi="MS Gothic"/>
        </w:rPr>
      </w:pPr>
    </w:p>
    <w:p w14:paraId="21778D8F" w14:textId="28BEABB0" w:rsidR="003E535A" w:rsidRDefault="00B903B8" w:rsidP="00B903B8">
      <w:pPr>
        <w:rPr>
          <w:rFonts w:ascii="MS Mincho" w:eastAsia="MS Mincho" w:hAnsi="MS Mincho" w:hint="eastAsia"/>
        </w:rPr>
      </w:pPr>
      <w:r>
        <w:rPr>
          <w:rFonts w:ascii="MS Mincho" w:eastAsia="MS Mincho" w:hAnsi="MS Mincho"/>
        </w:rPr>
        <w:t xml:space="preserve">  </w:t>
      </w:r>
      <w:r w:rsidRPr="00B903B8">
        <w:rPr>
          <w:rFonts w:ascii="MS Mincho" w:eastAsia="MS Mincho" w:hAnsi="MS Mincho" w:hint="eastAsia"/>
        </w:rPr>
        <w:t>今回、分析対象となった約65,000件のコメントの中で、1点～5点という映画の評価を行っている総数は64,435人である。5点評価する人数は27308人</w:t>
      </w:r>
      <w:r>
        <w:rPr>
          <w:rFonts w:ascii="MS Mincho" w:eastAsia="MS Mincho" w:hAnsi="MS Mincho" w:hint="eastAsia"/>
        </w:rPr>
        <w:t>（42%）</w:t>
      </w:r>
      <w:r w:rsidRPr="00B903B8">
        <w:rPr>
          <w:rFonts w:ascii="MS Mincho" w:eastAsia="MS Mincho" w:hAnsi="MS Mincho" w:hint="eastAsia"/>
        </w:rPr>
        <w:t>、4点評価する人数は22572人</w:t>
      </w:r>
      <w:r>
        <w:rPr>
          <w:rFonts w:ascii="MS Mincho" w:eastAsia="MS Mincho" w:hAnsi="MS Mincho" w:hint="eastAsia"/>
        </w:rPr>
        <w:t>(35%)</w:t>
      </w:r>
      <w:r w:rsidRPr="00B903B8">
        <w:rPr>
          <w:rFonts w:ascii="MS Mincho" w:eastAsia="MS Mincho" w:hAnsi="MS Mincho" w:hint="eastAsia"/>
        </w:rPr>
        <w:t>、3点評価する人数は11962人</w:t>
      </w:r>
      <w:r>
        <w:rPr>
          <w:rFonts w:ascii="MS Mincho" w:eastAsia="MS Mincho" w:hAnsi="MS Mincho" w:hint="eastAsia"/>
        </w:rPr>
        <w:t>(19%)</w:t>
      </w:r>
      <w:r w:rsidRPr="00B903B8">
        <w:rPr>
          <w:rFonts w:ascii="MS Mincho" w:eastAsia="MS Mincho" w:hAnsi="MS Mincho" w:hint="eastAsia"/>
        </w:rPr>
        <w:t>、2点評価する人数は1887人</w:t>
      </w:r>
      <w:r>
        <w:rPr>
          <w:rFonts w:ascii="MS Mincho" w:eastAsia="MS Mincho" w:hAnsi="MS Mincho" w:hint="eastAsia"/>
        </w:rPr>
        <w:t>(3%)</w:t>
      </w:r>
      <w:r w:rsidRPr="00B903B8">
        <w:rPr>
          <w:rFonts w:ascii="MS Mincho" w:eastAsia="MS Mincho" w:hAnsi="MS Mincho" w:hint="eastAsia"/>
        </w:rPr>
        <w:t>、1点評価する人数は710人</w:t>
      </w:r>
      <w:r>
        <w:rPr>
          <w:rFonts w:ascii="MS Mincho" w:eastAsia="MS Mincho" w:hAnsi="MS Mincho" w:hint="eastAsia"/>
        </w:rPr>
        <w:t>(1%)</w:t>
      </w:r>
      <w:r w:rsidRPr="00B903B8">
        <w:rPr>
          <w:rFonts w:ascii="MS Mincho" w:eastAsia="MS Mincho" w:hAnsi="MS Mincho" w:hint="eastAsia"/>
        </w:rPr>
        <w:t>である</w:t>
      </w:r>
      <w:r w:rsidR="003E535A">
        <w:rPr>
          <w:rFonts w:ascii="MS Mincho" w:eastAsia="MS Mincho" w:hAnsi="MS Mincho" w:hint="eastAsia"/>
        </w:rPr>
        <w:t>。映画のdouban.co</w:t>
      </w:r>
      <w:r w:rsidR="003E535A">
        <w:rPr>
          <w:rFonts w:ascii="MS Mincho" w:eastAsia="MS Mincho" w:hAnsi="MS Mincho"/>
        </w:rPr>
        <w:t>m</w:t>
      </w:r>
      <w:r w:rsidR="003E535A">
        <w:rPr>
          <w:rFonts w:ascii="MS Mincho" w:eastAsia="MS Mincho" w:hAnsi="MS Mincho" w:hint="eastAsia"/>
        </w:rPr>
        <w:t>平均評価経時変化は下記である。</w:t>
      </w:r>
    </w:p>
    <w:p w14:paraId="20CB27DD" w14:textId="21239CD6" w:rsidR="003E535A" w:rsidRDefault="003E535A" w:rsidP="00B903B8">
      <w:pPr>
        <w:rPr>
          <w:rFonts w:ascii="MS Mincho" w:eastAsia="MS Mincho" w:hAnsi="MS Mincho" w:hint="eastAsia"/>
        </w:rPr>
      </w:pPr>
    </w:p>
    <w:p w14:paraId="6E447436" w14:textId="5203B3A0" w:rsidR="003E535A" w:rsidRDefault="003E535A" w:rsidP="00F22BBE">
      <w:pPr>
        <w:jc w:val="center"/>
        <w:rPr>
          <w:rFonts w:ascii="MS Mincho" w:eastAsia="MS Mincho" w:hAnsi="MS Mincho"/>
        </w:rPr>
      </w:pPr>
      <w:r>
        <w:rPr>
          <w:rFonts w:ascii="MS Mincho" w:eastAsia="MS Mincho" w:hAnsi="MS Mincho" w:hint="eastAsia"/>
        </w:rPr>
        <w:t>図</w:t>
      </w:r>
      <w:r>
        <w:rPr>
          <w:rFonts w:ascii="MS Mincho" w:eastAsia="MS Mincho" w:hAnsi="MS Mincho"/>
        </w:rPr>
        <w:t xml:space="preserve">3-1 </w:t>
      </w:r>
      <w:r w:rsidRPr="003E535A">
        <w:rPr>
          <w:rFonts w:ascii="MS Mincho" w:eastAsia="MS Mincho" w:hAnsi="MS Mincho"/>
        </w:rPr>
        <w:t>「君の名は。」のdouban.com平均評価経時変化</w:t>
      </w:r>
    </w:p>
    <w:p w14:paraId="730EF111" w14:textId="5048B4D8" w:rsidR="003E535A" w:rsidRDefault="00F22BBE" w:rsidP="00F22BBE">
      <w:pPr>
        <w:jc w:val="center"/>
        <w:rPr>
          <w:rFonts w:ascii="MS Mincho" w:eastAsia="MS Mincho" w:hAnsi="MS Mincho"/>
        </w:rPr>
      </w:pPr>
      <w:r>
        <w:rPr>
          <w:rFonts w:ascii="MS Mincho" w:eastAsia="MS Mincho" w:hAnsi="MS Mincho"/>
          <w:noProof/>
          <w:lang w:eastAsia="zh-CN"/>
        </w:rPr>
        <w:drawing>
          <wp:inline distT="0" distB="0" distL="0" distR="0" wp14:anchorId="0FCE19FC" wp14:editId="56D0C730">
            <wp:extent cx="3310314" cy="1811605"/>
            <wp:effectExtent l="0" t="0" r="0" b="0"/>
            <wp:docPr id="10" name="Picture 10" descr="../../../Desktop/Screen%20Shot%200030-01-10%20at%2012.3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Desktop/Screen%20Shot%200030-01-10%20at%2012.37.4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0927" cy="1828358"/>
                    </a:xfrm>
                    <a:prstGeom prst="rect">
                      <a:avLst/>
                    </a:prstGeom>
                    <a:noFill/>
                    <a:ln>
                      <a:noFill/>
                    </a:ln>
                  </pic:spPr>
                </pic:pic>
              </a:graphicData>
            </a:graphic>
          </wp:inline>
        </w:drawing>
      </w:r>
    </w:p>
    <w:p w14:paraId="6893D9A0" w14:textId="77777777" w:rsidR="003E535A" w:rsidRDefault="003E535A" w:rsidP="00B903B8">
      <w:pPr>
        <w:rPr>
          <w:rFonts w:ascii="MS Mincho" w:eastAsia="MS Mincho" w:hAnsi="MS Mincho" w:hint="eastAsia"/>
        </w:rPr>
      </w:pPr>
    </w:p>
    <w:p w14:paraId="53C08D43" w14:textId="5B8B32C2" w:rsidR="003E0225" w:rsidRDefault="003E0225" w:rsidP="00B903B8">
      <w:pPr>
        <w:rPr>
          <w:rFonts w:ascii="MS Mincho" w:eastAsia="MS Mincho" w:hAnsi="MS Mincho"/>
        </w:rPr>
      </w:pPr>
      <w:r>
        <w:rPr>
          <w:rFonts w:ascii="MS Mincho" w:eastAsia="MS Mincho" w:hAnsi="MS Mincho"/>
        </w:rPr>
        <w:t xml:space="preserve">  </w:t>
      </w:r>
      <w:r w:rsidR="00F22BBE">
        <w:rPr>
          <w:rFonts w:ascii="MS Mincho" w:eastAsia="MS Mincho" w:hAnsi="MS Mincho" w:hint="eastAsia"/>
        </w:rPr>
        <w:t>図から</w:t>
      </w:r>
      <w:r w:rsidRPr="003E0225">
        <w:rPr>
          <w:rFonts w:ascii="MS Mincho" w:eastAsia="MS Mincho" w:hAnsi="MS Mincho"/>
        </w:rPr>
        <w:t>見ると、「君の名は。」の評価が2016年の8</w:t>
      </w:r>
      <w:r w:rsidRPr="003E0225">
        <w:rPr>
          <w:rFonts w:ascii="MS Mincho" w:eastAsia="MS Mincho" w:hAnsi="MS Mincho" w:hint="eastAsia"/>
        </w:rPr>
        <w:t>〜</w:t>
      </w:r>
      <w:r w:rsidRPr="003E0225">
        <w:rPr>
          <w:rFonts w:ascii="MS Mincho" w:eastAsia="MS Mincho" w:hAnsi="MS Mincho"/>
        </w:rPr>
        <w:t>9月もある。</w:t>
      </w:r>
      <w:r w:rsidR="00F22BBE">
        <w:rPr>
          <w:rFonts w:ascii="MS Mincho" w:eastAsia="MS Mincho" w:hAnsi="MS Mincho" w:hint="eastAsia"/>
        </w:rPr>
        <w:t>しかし、</w:t>
      </w:r>
      <w:r w:rsidR="00F22BBE" w:rsidRPr="003E0225">
        <w:rPr>
          <w:rFonts w:ascii="MS Mincho" w:eastAsia="MS Mincho" w:hAnsi="MS Mincho"/>
        </w:rPr>
        <w:t>「君の名は。」</w:t>
      </w:r>
      <w:r w:rsidR="00F22BBE">
        <w:rPr>
          <w:rFonts w:ascii="MS Mincho" w:eastAsia="MS Mincho" w:hAnsi="MS Mincho" w:hint="eastAsia"/>
        </w:rPr>
        <w:t>の</w:t>
      </w:r>
      <w:r w:rsidR="00F22BBE" w:rsidRPr="003E0225">
        <w:rPr>
          <w:rFonts w:ascii="MS Mincho" w:eastAsia="MS Mincho" w:hAnsi="MS Mincho"/>
        </w:rPr>
        <w:t>中国上映開始は2016年12月2</w:t>
      </w:r>
      <w:r w:rsidR="00F22BBE">
        <w:rPr>
          <w:rFonts w:ascii="MS Mincho" w:eastAsia="MS Mincho" w:hAnsi="MS Mincho"/>
        </w:rPr>
        <w:t>日である</w:t>
      </w:r>
      <w:r w:rsidR="00F22BBE">
        <w:rPr>
          <w:rFonts w:ascii="MS Mincho" w:eastAsia="MS Mincho" w:hAnsi="MS Mincho" w:hint="eastAsia"/>
        </w:rPr>
        <w:t>、</w:t>
      </w:r>
      <w:r w:rsidR="00F22BBE" w:rsidRPr="003E0225">
        <w:rPr>
          <w:rFonts w:ascii="MS Mincho" w:eastAsia="MS Mincho" w:hAnsi="MS Mincho"/>
        </w:rPr>
        <w:t>日本国内上映開始は2016年8月26</w:t>
      </w:r>
      <w:r w:rsidR="00F22BBE">
        <w:rPr>
          <w:rFonts w:ascii="MS Mincho" w:eastAsia="MS Mincho" w:hAnsi="MS Mincho"/>
        </w:rPr>
        <w:t>日である。</w:t>
      </w:r>
      <w:r w:rsidRPr="003E0225">
        <w:rPr>
          <w:rFonts w:ascii="MS Mincho" w:eastAsia="MS Mincho" w:hAnsi="MS Mincho"/>
        </w:rPr>
        <w:t>正式には、</w:t>
      </w:r>
      <w:r w:rsidR="00F22BBE" w:rsidRPr="003E0225">
        <w:rPr>
          <w:rFonts w:ascii="MS Mincho" w:eastAsia="MS Mincho" w:hAnsi="MS Mincho"/>
        </w:rPr>
        <w:t>2016年の8</w:t>
      </w:r>
      <w:r w:rsidR="00F22BBE" w:rsidRPr="003E0225">
        <w:rPr>
          <w:rFonts w:ascii="MS Mincho" w:eastAsia="MS Mincho" w:hAnsi="MS Mincho" w:hint="eastAsia"/>
        </w:rPr>
        <w:t>〜</w:t>
      </w:r>
      <w:r w:rsidR="00F22BBE" w:rsidRPr="003E0225">
        <w:rPr>
          <w:rFonts w:ascii="MS Mincho" w:eastAsia="MS Mincho" w:hAnsi="MS Mincho"/>
        </w:rPr>
        <w:t>9月</w:t>
      </w:r>
      <w:r w:rsidRPr="003E0225">
        <w:rPr>
          <w:rFonts w:ascii="MS Mincho" w:eastAsia="MS Mincho" w:hAnsi="MS Mincho"/>
        </w:rPr>
        <w:t xml:space="preserve">の期間で日本に住んでいる中国人しか映画を見に行くことができない。  </w:t>
      </w:r>
    </w:p>
    <w:p w14:paraId="03394EAB" w14:textId="77EC0A63" w:rsidR="003E0225" w:rsidRDefault="003E0225" w:rsidP="00B903B8">
      <w:pPr>
        <w:rPr>
          <w:rFonts w:ascii="MS Mincho" w:eastAsia="MS Mincho" w:hAnsi="MS Mincho"/>
        </w:rPr>
      </w:pPr>
      <w:r>
        <w:rPr>
          <w:rFonts w:ascii="MS Mincho" w:eastAsia="MS Mincho" w:hAnsi="MS Mincho"/>
        </w:rPr>
        <w:t xml:space="preserve"> </w:t>
      </w:r>
      <w:r w:rsidR="00F22BBE">
        <w:rPr>
          <w:rFonts w:ascii="MS Mincho" w:eastAsia="MS Mincho" w:hAnsi="MS Mincho"/>
        </w:rPr>
        <w:t xml:space="preserve"> </w:t>
      </w:r>
      <w:r w:rsidR="00F22BBE">
        <w:rPr>
          <w:rFonts w:ascii="MS Mincho" w:eastAsia="MS Mincho" w:hAnsi="MS Mincho" w:hint="eastAsia"/>
        </w:rPr>
        <w:t>また</w:t>
      </w:r>
      <w:r w:rsidRPr="003E0225">
        <w:rPr>
          <w:rFonts w:ascii="MS Mincho" w:eastAsia="MS Mincho" w:hAnsi="MS Mincho"/>
        </w:rPr>
        <w:t>、</w:t>
      </w:r>
      <w:r w:rsidR="00854BE2">
        <w:rPr>
          <w:rFonts w:ascii="MS Mincho" w:eastAsia="MS Mincho" w:hAnsi="MS Mincho"/>
        </w:rPr>
        <w:t>weibo.com</w:t>
      </w:r>
      <w:r w:rsidR="00854BE2">
        <w:rPr>
          <w:rFonts w:ascii="MS Mincho" w:eastAsia="MS Mincho" w:hAnsi="MS Mincho" w:hint="eastAsia"/>
        </w:rPr>
        <w:t>の新聞より、</w:t>
      </w:r>
      <w:r w:rsidR="00B97352">
        <w:rPr>
          <w:rFonts w:ascii="MS Mincho" w:eastAsia="MS Mincho" w:hAnsi="MS Mincho"/>
        </w:rPr>
        <w:t>2016</w:t>
      </w:r>
      <w:r w:rsidR="00B97352">
        <w:rPr>
          <w:rFonts w:ascii="MS Mincho" w:eastAsia="MS Mincho" w:hAnsi="MS Mincho" w:hint="eastAsia"/>
        </w:rPr>
        <w:t>年</w:t>
      </w:r>
      <w:r w:rsidR="00B97352">
        <w:rPr>
          <w:rFonts w:ascii="MS Mincho" w:eastAsia="MS Mincho" w:hAnsi="MS Mincho"/>
        </w:rPr>
        <w:t>9</w:t>
      </w:r>
      <w:r w:rsidR="00B97352">
        <w:rPr>
          <w:rFonts w:ascii="MS Mincho" w:eastAsia="MS Mincho" w:hAnsi="MS Mincho" w:hint="eastAsia"/>
        </w:rPr>
        <w:t>月</w:t>
      </w:r>
      <w:r w:rsidR="00B97352" w:rsidRPr="00B97352">
        <w:rPr>
          <w:rFonts w:ascii="MS Mincho" w:eastAsia="MS Mincho" w:hAnsi="MS Mincho"/>
        </w:rPr>
        <w:t>12日</w:t>
      </w:r>
      <w:r w:rsidR="00854BE2">
        <w:rPr>
          <w:rFonts w:ascii="MS Mincho" w:eastAsia="MS Mincho" w:hAnsi="MS Mincho"/>
        </w:rPr>
        <w:t>から</w:t>
      </w:r>
      <w:r w:rsidRPr="003E0225">
        <w:rPr>
          <w:rFonts w:ascii="MS Mincho" w:eastAsia="MS Mincho" w:hAnsi="MS Mincho"/>
        </w:rPr>
        <w:t xml:space="preserve">インターネット上で海賊版が配信されるようになった。海賊版を見る人を含めると、「君の名は。」中国で上映を開始される前、すでに13720件の映画評価が行なわれていることになる。  </w:t>
      </w:r>
    </w:p>
    <w:p w14:paraId="7C1F7A83" w14:textId="183BC667" w:rsidR="00B903B8" w:rsidRDefault="003E0225" w:rsidP="00B903B8">
      <w:pPr>
        <w:rPr>
          <w:rFonts w:ascii="MS Mincho" w:eastAsia="MS Mincho" w:hAnsi="MS Mincho"/>
        </w:rPr>
      </w:pPr>
      <w:r>
        <w:rPr>
          <w:rFonts w:ascii="MS Mincho" w:eastAsia="MS Mincho" w:hAnsi="MS Mincho"/>
        </w:rPr>
        <w:t xml:space="preserve">  </w:t>
      </w:r>
      <w:r w:rsidRPr="003E0225">
        <w:rPr>
          <w:rFonts w:ascii="MS Mincho" w:eastAsia="MS Mincho" w:hAnsi="MS Mincho"/>
        </w:rPr>
        <w:t>そして、評価点数は中国での上映</w:t>
      </w:r>
      <w:r w:rsidRPr="003E0225">
        <w:rPr>
          <w:rFonts w:ascii="MS Mincho" w:eastAsia="MS Mincho" w:hAnsi="MS Mincho" w:hint="eastAsia"/>
        </w:rPr>
        <w:t>開始（</w:t>
      </w:r>
      <w:r w:rsidRPr="003E0225">
        <w:rPr>
          <w:rFonts w:ascii="MS Mincho" w:eastAsia="MS Mincho" w:hAnsi="MS Mincho"/>
        </w:rPr>
        <w:t>2016年12月）まで下降していった。そして、2016年12月以降、評価点数が少し回復した。</w:t>
      </w:r>
    </w:p>
    <w:p w14:paraId="20D9A37C" w14:textId="1D95D5E7" w:rsidR="00CE55A5" w:rsidRDefault="00854BE2" w:rsidP="00B903B8">
      <w:pPr>
        <w:rPr>
          <w:rFonts w:ascii="MS Mincho" w:eastAsia="MS Mincho" w:hAnsi="MS Mincho" w:hint="eastAsia"/>
        </w:rPr>
      </w:pPr>
      <w:r>
        <w:rPr>
          <w:rFonts w:ascii="MS Mincho" w:eastAsia="MS Mincho" w:hAnsi="MS Mincho"/>
        </w:rPr>
        <w:t xml:space="preserve">  </w:t>
      </w:r>
      <w:r w:rsidRPr="00854BE2">
        <w:rPr>
          <w:rFonts w:ascii="MS Mincho" w:eastAsia="MS Mincho" w:hAnsi="MS Mincho"/>
        </w:rPr>
        <w:t>加えて、2016年8月から11月までに映画を評価した人数が13,000人(もっと精確的なのデータ)（評価総数の20%）しかいないが、コメント内容の賛同数が圧倒的に大きかった。以上のことから、日本にすんでいる中国人と海賊版を視聴した中国人が、「君の名は。」を高く評価し、その口コミの影響が映画の流行に非常に大きく影響を与えたと考えられる。</w:t>
      </w:r>
    </w:p>
    <w:p w14:paraId="765C7CCE" w14:textId="77777777" w:rsidR="00537D5C" w:rsidRDefault="00537D5C" w:rsidP="00537D5C">
      <w:pPr>
        <w:jc w:val="left"/>
        <w:rPr>
          <w:rFonts w:ascii="MS Gothic" w:eastAsia="MS Gothic" w:hAnsi="MS Gothic"/>
        </w:rPr>
      </w:pPr>
    </w:p>
    <w:p w14:paraId="552CDC47" w14:textId="77777777" w:rsidR="003444A4" w:rsidRPr="00B903B8" w:rsidRDefault="00B903B8" w:rsidP="00B903B8">
      <w:pPr>
        <w:pStyle w:val="Heading2"/>
        <w:rPr>
          <w:rFonts w:ascii="MS Gothic" w:eastAsia="MS Gothic" w:hAnsi="MS Gothic" w:hint="eastAsia"/>
        </w:rPr>
      </w:pPr>
      <w:bookmarkStart w:id="12" w:name="_Toc503364169"/>
      <w:r w:rsidRPr="00B903B8">
        <w:rPr>
          <w:rFonts w:ascii="MS Gothic" w:eastAsia="MS Gothic" w:hAnsi="MS Gothic"/>
        </w:rPr>
        <w:t>3.3</w:t>
      </w:r>
      <w:r w:rsidRPr="00B903B8">
        <w:rPr>
          <w:rFonts w:ascii="MS Gothic" w:eastAsia="MS Gothic" w:hAnsi="MS Gothic" w:hint="eastAsia"/>
        </w:rPr>
        <w:t xml:space="preserve"> </w:t>
      </w:r>
      <w:r w:rsidR="003444A4" w:rsidRPr="00B903B8">
        <w:rPr>
          <w:rFonts w:ascii="MS Gothic" w:eastAsia="MS Gothic" w:hAnsi="MS Gothic" w:hint="eastAsia"/>
        </w:rPr>
        <w:t>キーワードの抽出</w:t>
      </w:r>
      <w:bookmarkEnd w:id="12"/>
    </w:p>
    <w:p w14:paraId="13B6ED5A" w14:textId="77777777" w:rsidR="00854BE2" w:rsidRDefault="00854BE2" w:rsidP="00971525">
      <w:pPr>
        <w:jc w:val="left"/>
        <w:rPr>
          <w:rFonts w:ascii="Times New Roman" w:hAnsi="Times New Roman"/>
        </w:rPr>
      </w:pPr>
      <w:r>
        <w:rPr>
          <w:rFonts w:ascii="Times New Roman" w:hAnsi="Times New Roman"/>
        </w:rPr>
        <w:t xml:space="preserve">  </w:t>
      </w:r>
      <w:r w:rsidRPr="00854BE2">
        <w:rPr>
          <w:rFonts w:ascii="Times New Roman" w:hAnsi="Times New Roman"/>
        </w:rPr>
        <w:t>本節では、「君の名は。」に対する評価に影響を与えている項目を明らかにする。約</w:t>
      </w:r>
      <w:r w:rsidRPr="00854BE2">
        <w:rPr>
          <w:rFonts w:ascii="Times New Roman" w:hAnsi="Times New Roman"/>
        </w:rPr>
        <w:t>65,000</w:t>
      </w:r>
      <w:r w:rsidRPr="00854BE2">
        <w:rPr>
          <w:rFonts w:ascii="Times New Roman" w:hAnsi="Times New Roman"/>
        </w:rPr>
        <w:t>件のコメントを一つ一つ読んで分析することは困難であるため、文章の潜在的な意味を高精度に解析し、キーワードを抽出することができる</w:t>
      </w:r>
      <w:r w:rsidRPr="00854BE2">
        <w:rPr>
          <w:rFonts w:ascii="Times New Roman" w:hAnsi="Times New Roman"/>
        </w:rPr>
        <w:t>TF-IDF</w:t>
      </w:r>
      <w:r w:rsidRPr="00854BE2">
        <w:rPr>
          <w:rFonts w:ascii="Times New Roman" w:hAnsi="Times New Roman"/>
        </w:rPr>
        <w:t>と</w:t>
      </w:r>
      <w:proofErr w:type="spellStart"/>
      <w:r w:rsidRPr="00854BE2">
        <w:rPr>
          <w:rFonts w:ascii="Times New Roman" w:hAnsi="Times New Roman"/>
        </w:rPr>
        <w:t>TextRank</w:t>
      </w:r>
      <w:proofErr w:type="spellEnd"/>
      <w:r w:rsidRPr="00854BE2">
        <w:rPr>
          <w:rFonts w:ascii="Times New Roman" w:hAnsi="Times New Roman"/>
        </w:rPr>
        <w:t xml:space="preserve">というアルゴリズムを用いた。　</w:t>
      </w:r>
      <w:r w:rsidRPr="00854BE2">
        <w:rPr>
          <w:rFonts w:ascii="Times New Roman" w:hAnsi="Times New Roman"/>
        </w:rPr>
        <w:t xml:space="preserve">  </w:t>
      </w:r>
    </w:p>
    <w:p w14:paraId="7900E9A4" w14:textId="77777777" w:rsidR="00854BE2" w:rsidRDefault="00854BE2" w:rsidP="00971525">
      <w:pPr>
        <w:jc w:val="left"/>
        <w:rPr>
          <w:rFonts w:ascii="Times New Roman" w:hAnsi="Times New Roman"/>
        </w:rPr>
      </w:pPr>
      <w:r>
        <w:rPr>
          <w:rFonts w:ascii="Times New Roman" w:hAnsi="Times New Roman"/>
        </w:rPr>
        <w:t xml:space="preserve">  </w:t>
      </w:r>
      <w:r w:rsidRPr="00854BE2">
        <w:rPr>
          <w:rFonts w:ascii="Times New Roman" w:hAnsi="Times New Roman"/>
        </w:rPr>
        <w:t>文章の潜在的な意味を解析するアルゴリズムは『いくつかの文書があったとき、それぞれの文書を特徴付ける単語はどれだろう？』こんなときに使われることである。主に情報検索やトピック分析などの分野で用いられている。</w:t>
      </w:r>
      <w:r w:rsidRPr="00854BE2">
        <w:rPr>
          <w:rFonts w:ascii="Times New Roman" w:hAnsi="Times New Roman"/>
        </w:rPr>
        <w:t xml:space="preserve">  </w:t>
      </w:r>
    </w:p>
    <w:p w14:paraId="350B69EF" w14:textId="0ED27441" w:rsidR="00971525" w:rsidRDefault="00854BE2" w:rsidP="00971525">
      <w:pPr>
        <w:jc w:val="left"/>
        <w:rPr>
          <w:rFonts w:ascii="Times New Roman" w:hAnsi="Times New Roman"/>
        </w:rPr>
      </w:pPr>
      <w:r>
        <w:rPr>
          <w:rFonts w:ascii="Times New Roman" w:hAnsi="Times New Roman"/>
        </w:rPr>
        <w:t xml:space="preserve">  </w:t>
      </w:r>
      <w:proofErr w:type="spellStart"/>
      <w:r w:rsidRPr="00854BE2">
        <w:rPr>
          <w:rFonts w:ascii="Times New Roman" w:hAnsi="Times New Roman"/>
        </w:rPr>
        <w:t>tf-idf</w:t>
      </w:r>
      <w:proofErr w:type="spellEnd"/>
      <w:r w:rsidRPr="00854BE2">
        <w:rPr>
          <w:rFonts w:ascii="Times New Roman" w:hAnsi="Times New Roman"/>
        </w:rPr>
        <w:t>は、</w:t>
      </w:r>
      <w:proofErr w:type="spellStart"/>
      <w:r w:rsidRPr="00854BE2">
        <w:rPr>
          <w:rFonts w:ascii="Times New Roman" w:hAnsi="Times New Roman"/>
        </w:rPr>
        <w:t>tf</w:t>
      </w:r>
      <w:proofErr w:type="spellEnd"/>
      <w:r w:rsidRPr="00854BE2">
        <w:rPr>
          <w:rFonts w:ascii="Times New Roman" w:hAnsi="Times New Roman"/>
        </w:rPr>
        <w:t>は</w:t>
      </w:r>
      <w:r w:rsidRPr="00854BE2">
        <w:rPr>
          <w:rFonts w:ascii="Times New Roman" w:hAnsi="Times New Roman"/>
        </w:rPr>
        <w:t>Term Frequency</w:t>
      </w:r>
      <w:r w:rsidRPr="00854BE2">
        <w:rPr>
          <w:rFonts w:ascii="Times New Roman" w:hAnsi="Times New Roman"/>
        </w:rPr>
        <w:t>で、それぞれの単語の文書内での出現頻度を表す。たくさん出てくる単語ほど重要。</w:t>
      </w:r>
      <w:r w:rsidRPr="00854BE2">
        <w:rPr>
          <w:rFonts w:ascii="Times New Roman" w:hAnsi="Times New Roman"/>
        </w:rPr>
        <w:t>IDF</w:t>
      </w:r>
      <w:r w:rsidRPr="00854BE2">
        <w:rPr>
          <w:rFonts w:ascii="Times New Roman" w:hAnsi="Times New Roman"/>
        </w:rPr>
        <w:t>は</w:t>
      </w:r>
      <w:r w:rsidRPr="00854BE2">
        <w:rPr>
          <w:rFonts w:ascii="Times New Roman" w:hAnsi="Times New Roman"/>
        </w:rPr>
        <w:t>Inverse Document Frequency</w:t>
      </w:r>
      <w:r w:rsidRPr="00854BE2">
        <w:rPr>
          <w:rFonts w:ascii="Times New Roman" w:hAnsi="Times New Roman"/>
        </w:rPr>
        <w:t>で、それぞれの単語がいくつの文書内で共通して使われているかを表す。いくつもの文書で横断的に使われている単語はそんなに重要じゃない。</w:t>
      </w:r>
    </w:p>
    <w:p w14:paraId="78F69F67" w14:textId="7181038A" w:rsidR="00F87F85" w:rsidRDefault="00F87F85" w:rsidP="00971525">
      <w:pPr>
        <w:jc w:val="left"/>
        <w:rPr>
          <w:rFonts w:ascii="Times New Roman" w:hAnsi="Times New Roman"/>
        </w:rPr>
      </w:pPr>
      <w:r>
        <w:rPr>
          <w:rFonts w:ascii="Times New Roman" w:hAnsi="Times New Roman"/>
        </w:rPr>
        <w:lastRenderedPageBreak/>
        <w:t xml:space="preserve">  </w:t>
      </w:r>
      <w:r w:rsidRPr="00F87F85">
        <w:rPr>
          <w:rFonts w:ascii="Times New Roman" w:hAnsi="Times New Roman"/>
        </w:rPr>
        <w:t>本研究は，文抽出に比較的高精度であるアルゴリズムを用いた．金子氏</w:t>
      </w:r>
      <w:r>
        <w:rPr>
          <w:rStyle w:val="FootnoteReference"/>
          <w:rFonts w:ascii="Times New Roman" w:hAnsi="Times New Roman"/>
        </w:rPr>
        <w:footnoteReference w:id="1"/>
      </w:r>
      <w:r w:rsidRPr="00F87F85">
        <w:rPr>
          <w:rFonts w:ascii="Times New Roman" w:hAnsi="Times New Roman"/>
        </w:rPr>
        <w:t>は「</w:t>
      </w:r>
      <w:proofErr w:type="spellStart"/>
      <w:r w:rsidRPr="00F87F85">
        <w:rPr>
          <w:rFonts w:ascii="Times New Roman" w:hAnsi="Times New Roman"/>
        </w:rPr>
        <w:t>TexkRank</w:t>
      </w:r>
      <w:proofErr w:type="spellEnd"/>
      <w:r w:rsidRPr="00F87F85">
        <w:rPr>
          <w:rFonts w:ascii="Times New Roman" w:hAnsi="Times New Roman"/>
        </w:rPr>
        <w:t>はグラフ構造に基づいたランキングアルゴリズムであり，頂点となるテキストの断片について、その局所的な情報ではなくグラフ構造全体から得られるテキスト全体に関わる大域的な情報を</w:t>
      </w:r>
      <w:r w:rsidRPr="00F87F85">
        <w:rPr>
          <w:rFonts w:ascii="Times New Roman" w:hAnsi="Times New Roman"/>
        </w:rPr>
        <w:t xml:space="preserve"> </w:t>
      </w:r>
      <w:r w:rsidRPr="00F87F85">
        <w:rPr>
          <w:rFonts w:ascii="Times New Roman" w:hAnsi="Times New Roman"/>
        </w:rPr>
        <w:t>もとに頂点の重要度を決定する．グラフ構造において，</w:t>
      </w:r>
      <w:r w:rsidRPr="00F87F85">
        <w:rPr>
          <w:rFonts w:ascii="Times New Roman" w:hAnsi="Times New Roman"/>
        </w:rPr>
        <w:t xml:space="preserve"> </w:t>
      </w:r>
      <w:r w:rsidRPr="00F87F85">
        <w:rPr>
          <w:rFonts w:ascii="Times New Roman" w:hAnsi="Times New Roman"/>
        </w:rPr>
        <w:t>多くの頂点からリンクされている頂点は重要だという考</w:t>
      </w:r>
      <w:r w:rsidRPr="00F87F85">
        <w:rPr>
          <w:rFonts w:ascii="Times New Roman" w:hAnsi="Times New Roman"/>
        </w:rPr>
        <w:t xml:space="preserve"> </w:t>
      </w:r>
      <w:r w:rsidRPr="00F87F85">
        <w:rPr>
          <w:rFonts w:ascii="Times New Roman" w:hAnsi="Times New Roman"/>
        </w:rPr>
        <w:t>えに基づき文の重要度を決定する」と言った。</w:t>
      </w:r>
    </w:p>
    <w:p w14:paraId="6C842C70" w14:textId="5F9E3208" w:rsidR="00854BE2" w:rsidRDefault="00F87F85" w:rsidP="00971525">
      <w:pPr>
        <w:jc w:val="left"/>
        <w:rPr>
          <w:rFonts w:ascii="Times New Roman" w:hAnsi="Times New Roman" w:hint="eastAsia"/>
          <w:u w:val="single"/>
        </w:rPr>
      </w:pPr>
      <w:r>
        <w:rPr>
          <w:rFonts w:ascii="Times New Roman" w:hAnsi="Times New Roman"/>
          <w:u w:val="single"/>
        </w:rPr>
        <w:t xml:space="preserve">  </w:t>
      </w:r>
      <w:r w:rsidRPr="00F87F85">
        <w:rPr>
          <w:rFonts w:ascii="Times New Roman" w:hAnsi="Times New Roman"/>
          <w:u w:val="single"/>
        </w:rPr>
        <w:t>最初からこの</w:t>
      </w:r>
      <w:r w:rsidRPr="00F87F85">
        <w:rPr>
          <w:rFonts w:ascii="Times New Roman" w:hAnsi="Times New Roman"/>
          <w:u w:val="single"/>
        </w:rPr>
        <w:t>4</w:t>
      </w:r>
      <w:r w:rsidRPr="00F87F85">
        <w:rPr>
          <w:rFonts w:ascii="Times New Roman" w:hAnsi="Times New Roman"/>
          <w:u w:val="single"/>
        </w:rPr>
        <w:t>つに絞るのではなく、他のアルゴリズムで抽出したキーワードも記載された表を添付してください。</w:t>
      </w:r>
      <w:r w:rsidRPr="00F87F85">
        <w:rPr>
          <w:rFonts w:ascii="Times New Roman" w:hAnsi="Times New Roman"/>
          <w:u w:val="single"/>
        </w:rPr>
        <w:t>(</w:t>
      </w:r>
      <w:r w:rsidRPr="00F87F85">
        <w:rPr>
          <w:rFonts w:ascii="Times New Roman" w:hAnsi="Times New Roman"/>
          <w:u w:val="single"/>
        </w:rPr>
        <w:t>進行中</w:t>
      </w:r>
      <w:r w:rsidRPr="00F87F85">
        <w:rPr>
          <w:rFonts w:ascii="Times New Roman" w:hAnsi="Times New Roman"/>
          <w:u w:val="single"/>
        </w:rPr>
        <w:t>)</w:t>
      </w:r>
    </w:p>
    <w:p w14:paraId="207B696A" w14:textId="77777777" w:rsidR="00660CD2" w:rsidRPr="00F87F85" w:rsidRDefault="00660CD2" w:rsidP="00971525">
      <w:pPr>
        <w:jc w:val="left"/>
        <w:rPr>
          <w:rFonts w:ascii="Times New Roman" w:hAnsi="Times New Roman" w:hint="eastAsia"/>
          <w:u w:val="single"/>
        </w:rPr>
      </w:pPr>
    </w:p>
    <w:p w14:paraId="55E9176E" w14:textId="68A54F1B" w:rsidR="00971525" w:rsidRDefault="00F87F85" w:rsidP="00F87F85">
      <w:pPr>
        <w:jc w:val="center"/>
        <w:rPr>
          <w:rFonts w:ascii="Times New Roman" w:hAnsi="Times New Roman"/>
        </w:rPr>
      </w:pPr>
      <w:r w:rsidRPr="00F87F85">
        <w:rPr>
          <w:rFonts w:ascii="Times New Roman" w:hAnsi="Times New Roman"/>
        </w:rPr>
        <w:t>表</w:t>
      </w:r>
      <w:r w:rsidRPr="00F87F85">
        <w:rPr>
          <w:rFonts w:ascii="Times New Roman" w:hAnsi="Times New Roman"/>
        </w:rPr>
        <w:t xml:space="preserve">3-2 </w:t>
      </w:r>
      <w:r w:rsidRPr="00F87F85">
        <w:rPr>
          <w:rFonts w:ascii="Times New Roman" w:hAnsi="Times New Roman"/>
        </w:rPr>
        <w:t>：</w:t>
      </w:r>
      <w:proofErr w:type="spellStart"/>
      <w:r w:rsidRPr="00F87F85">
        <w:rPr>
          <w:rFonts w:ascii="Times New Roman" w:hAnsi="Times New Roman"/>
        </w:rPr>
        <w:t>TextRank</w:t>
      </w:r>
      <w:proofErr w:type="spellEnd"/>
      <w:r w:rsidRPr="00F87F85">
        <w:rPr>
          <w:rFonts w:ascii="Times New Roman" w:hAnsi="Times New Roman"/>
        </w:rPr>
        <w:t>による抽出したキーワード</w:t>
      </w:r>
    </w:p>
    <w:tbl>
      <w:tblPr>
        <w:tblStyle w:val="TableSimple2"/>
        <w:tblW w:w="0" w:type="auto"/>
        <w:tblLook w:val="04A0" w:firstRow="1" w:lastRow="0" w:firstColumn="1" w:lastColumn="0" w:noHBand="0" w:noVBand="1"/>
      </w:tblPr>
      <w:tblGrid>
        <w:gridCol w:w="2120"/>
        <w:gridCol w:w="1277"/>
        <w:gridCol w:w="1699"/>
        <w:gridCol w:w="1699"/>
        <w:gridCol w:w="1699"/>
      </w:tblGrid>
      <w:tr w:rsidR="00125D1B" w14:paraId="4115A454" w14:textId="77777777" w:rsidTr="00125D1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120" w:type="dxa"/>
          </w:tcPr>
          <w:p w14:paraId="07E7B0BB" w14:textId="46518AF4" w:rsidR="00F87F85" w:rsidRDefault="00F87F85" w:rsidP="00125D1B">
            <w:pPr>
              <w:jc w:val="center"/>
              <w:rPr>
                <w:rFonts w:ascii="Times New Roman" w:hAnsi="Times New Roman"/>
              </w:rPr>
            </w:pPr>
            <w:r w:rsidRPr="00F87F85">
              <w:rPr>
                <w:rFonts w:ascii="Times New Roman" w:hAnsi="Times New Roman"/>
              </w:rPr>
              <w:t>キーワード（中国語）</w:t>
            </w:r>
          </w:p>
        </w:tc>
        <w:tc>
          <w:tcPr>
            <w:tcW w:w="1277" w:type="dxa"/>
          </w:tcPr>
          <w:p w14:paraId="5E73B89E" w14:textId="53A9B950"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故事</w:t>
            </w:r>
          </w:p>
        </w:tc>
        <w:tc>
          <w:tcPr>
            <w:tcW w:w="1699" w:type="dxa"/>
          </w:tcPr>
          <w:p w14:paraId="187E7891" w14:textId="3300CF7F"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SimSun" w:eastAsia="SimSun" w:hAnsi="SimSun" w:cs="SimSun"/>
              </w:rPr>
              <w:t>剧</w:t>
            </w:r>
            <w:r w:rsidRPr="00F87F85">
              <w:rPr>
                <w:rFonts w:ascii="Times New Roman" w:hAnsi="Times New Roman" w:hint="eastAsia"/>
              </w:rPr>
              <w:t>情</w:t>
            </w:r>
          </w:p>
        </w:tc>
        <w:tc>
          <w:tcPr>
            <w:tcW w:w="1699" w:type="dxa"/>
          </w:tcPr>
          <w:p w14:paraId="46E40D1F" w14:textId="3DD2BFEC"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画面</w:t>
            </w:r>
          </w:p>
        </w:tc>
        <w:tc>
          <w:tcPr>
            <w:tcW w:w="1699" w:type="dxa"/>
          </w:tcPr>
          <w:p w14:paraId="35D82BD0" w14:textId="7616B014" w:rsidR="00F87F85"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新海</w:t>
            </w:r>
            <w:r w:rsidRPr="00F87F85">
              <w:rPr>
                <w:rFonts w:ascii="SimSun" w:eastAsia="SimSun" w:hAnsi="SimSun" w:cs="SimSun"/>
              </w:rPr>
              <w:t>诚</w:t>
            </w:r>
          </w:p>
        </w:tc>
      </w:tr>
      <w:tr w:rsidR="00125D1B" w14:paraId="1EF20627" w14:textId="77777777" w:rsidTr="00125D1B">
        <w:trPr>
          <w:trHeight w:val="380"/>
        </w:trPr>
        <w:tc>
          <w:tcPr>
            <w:cnfStyle w:val="001000000000" w:firstRow="0" w:lastRow="0" w:firstColumn="1" w:lastColumn="0" w:oddVBand="0" w:evenVBand="0" w:oddHBand="0" w:evenHBand="0" w:firstRowFirstColumn="0" w:firstRowLastColumn="0" w:lastRowFirstColumn="0" w:lastRowLastColumn="0"/>
            <w:tcW w:w="2120" w:type="dxa"/>
          </w:tcPr>
          <w:p w14:paraId="764DF537" w14:textId="74B87A15" w:rsidR="00F87F85" w:rsidRDefault="00125D1B" w:rsidP="00125D1B">
            <w:pPr>
              <w:jc w:val="center"/>
              <w:rPr>
                <w:rFonts w:ascii="Times New Roman" w:hAnsi="Times New Roman" w:hint="eastAsia"/>
              </w:rPr>
            </w:pPr>
            <w:r w:rsidRPr="00F87F85">
              <w:rPr>
                <w:rFonts w:ascii="Times New Roman" w:hAnsi="Times New Roman"/>
              </w:rPr>
              <w:t>キーワード</w:t>
            </w:r>
            <w:r>
              <w:rPr>
                <w:rFonts w:ascii="Times New Roman" w:hAnsi="Times New Roman" w:hint="eastAsia"/>
              </w:rPr>
              <w:t>（日本語）</w:t>
            </w:r>
          </w:p>
        </w:tc>
        <w:tc>
          <w:tcPr>
            <w:tcW w:w="1277" w:type="dxa"/>
          </w:tcPr>
          <w:p w14:paraId="27C542DB" w14:textId="15F3A5D0"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物語</w:t>
            </w:r>
          </w:p>
        </w:tc>
        <w:tc>
          <w:tcPr>
            <w:tcW w:w="1699" w:type="dxa"/>
          </w:tcPr>
          <w:p w14:paraId="55A29968" w14:textId="4A757B5E"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劇の筋</w:t>
            </w:r>
          </w:p>
        </w:tc>
        <w:tc>
          <w:tcPr>
            <w:tcW w:w="1699" w:type="dxa"/>
          </w:tcPr>
          <w:p w14:paraId="59E4206B" w14:textId="542496B2"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画面</w:t>
            </w:r>
          </w:p>
        </w:tc>
        <w:tc>
          <w:tcPr>
            <w:tcW w:w="1699" w:type="dxa"/>
          </w:tcPr>
          <w:p w14:paraId="1FBC8975" w14:textId="52058AFA"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新海誠</w:t>
            </w:r>
          </w:p>
        </w:tc>
      </w:tr>
      <w:tr w:rsidR="00125D1B" w14:paraId="053FDB6B" w14:textId="77777777" w:rsidTr="00125D1B">
        <w:tc>
          <w:tcPr>
            <w:cnfStyle w:val="001000000000" w:firstRow="0" w:lastRow="0" w:firstColumn="1" w:lastColumn="0" w:oddVBand="0" w:evenVBand="0" w:oddHBand="0" w:evenHBand="0" w:firstRowFirstColumn="0" w:firstRowLastColumn="0" w:lastRowFirstColumn="0" w:lastRowLastColumn="0"/>
            <w:tcW w:w="2120" w:type="dxa"/>
          </w:tcPr>
          <w:p w14:paraId="45E2C5EF" w14:textId="6EF98A95" w:rsidR="00F87F85" w:rsidRDefault="00125D1B" w:rsidP="00125D1B">
            <w:pPr>
              <w:jc w:val="center"/>
              <w:rPr>
                <w:rFonts w:ascii="Times New Roman" w:hAnsi="Times New Roman"/>
              </w:rPr>
            </w:pPr>
            <w:r w:rsidRPr="00F87F85">
              <w:rPr>
                <w:rFonts w:ascii="Times New Roman" w:hAnsi="Times New Roman"/>
              </w:rPr>
              <w:t>重要度</w:t>
            </w:r>
          </w:p>
        </w:tc>
        <w:tc>
          <w:tcPr>
            <w:tcW w:w="1277" w:type="dxa"/>
          </w:tcPr>
          <w:p w14:paraId="27D02B68" w14:textId="3F8E2786"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0.0045</w:t>
            </w:r>
          </w:p>
        </w:tc>
        <w:tc>
          <w:tcPr>
            <w:tcW w:w="1699" w:type="dxa"/>
          </w:tcPr>
          <w:p w14:paraId="781DF67E" w14:textId="4DD4A44D"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0.0045</w:t>
            </w:r>
          </w:p>
        </w:tc>
        <w:tc>
          <w:tcPr>
            <w:tcW w:w="1699" w:type="dxa"/>
          </w:tcPr>
          <w:p w14:paraId="30862514" w14:textId="446AC291"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0.0038</w:t>
            </w:r>
          </w:p>
        </w:tc>
        <w:tc>
          <w:tcPr>
            <w:tcW w:w="1699" w:type="dxa"/>
          </w:tcPr>
          <w:p w14:paraId="254939EC" w14:textId="14230399" w:rsidR="00F87F85"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87F85">
              <w:rPr>
                <w:rFonts w:ascii="Times New Roman" w:hAnsi="Times New Roman"/>
              </w:rPr>
              <w:t>0.0033</w:t>
            </w:r>
          </w:p>
        </w:tc>
      </w:tr>
    </w:tbl>
    <w:p w14:paraId="28D8AEAE" w14:textId="77777777" w:rsidR="00F87F85" w:rsidRDefault="00F87F85" w:rsidP="00F87F85">
      <w:pPr>
        <w:jc w:val="center"/>
        <w:rPr>
          <w:rFonts w:ascii="Times New Roman" w:hAnsi="Times New Roman"/>
        </w:rPr>
      </w:pPr>
    </w:p>
    <w:p w14:paraId="64307FC6" w14:textId="7DC74AA0" w:rsidR="00125D1B" w:rsidRDefault="00125D1B" w:rsidP="00125D1B">
      <w:pPr>
        <w:jc w:val="left"/>
        <w:rPr>
          <w:rFonts w:ascii="Times New Roman" w:hAnsi="Times New Roman" w:hint="eastAsia"/>
          <w:u w:val="single"/>
        </w:rPr>
      </w:pPr>
      <w:r w:rsidRPr="00125D1B">
        <w:rPr>
          <w:rFonts w:ascii="Times New Roman" w:hAnsi="Times New Roman"/>
          <w:u w:val="single"/>
        </w:rPr>
        <w:t>最初からこの</w:t>
      </w:r>
      <w:r w:rsidRPr="00125D1B">
        <w:rPr>
          <w:rFonts w:ascii="Times New Roman" w:hAnsi="Times New Roman"/>
          <w:u w:val="single"/>
        </w:rPr>
        <w:t>4</w:t>
      </w:r>
      <w:r w:rsidRPr="00125D1B">
        <w:rPr>
          <w:rFonts w:ascii="Times New Roman" w:hAnsi="Times New Roman"/>
          <w:u w:val="single"/>
        </w:rPr>
        <w:t>つに絞るのではなく、他のアルゴリズムで抽出したキーワードも記載された表を添付してください。そのデータから、分析対象とならない単語を削除し、意味が重複するもの（「物語」と「劇の筋」、「新海誠」と「誠兄」など）を統合すると、最終的に</w:t>
      </w:r>
      <w:r w:rsidRPr="00125D1B">
        <w:rPr>
          <w:rFonts w:ascii="Times New Roman" w:hAnsi="Times New Roman"/>
          <w:u w:val="single"/>
        </w:rPr>
        <w:t>3</w:t>
      </w:r>
      <w:r w:rsidRPr="00125D1B">
        <w:rPr>
          <w:rFonts w:ascii="Times New Roman" w:hAnsi="Times New Roman"/>
          <w:u w:val="single"/>
        </w:rPr>
        <w:t>つのキーワードが感情印象に影響を与えているという説明を行ってください。</w:t>
      </w:r>
    </w:p>
    <w:p w14:paraId="32F444BB" w14:textId="440F9997" w:rsidR="00125D1B" w:rsidRDefault="00125D1B" w:rsidP="00125D1B">
      <w:pPr>
        <w:jc w:val="left"/>
        <w:rPr>
          <w:rFonts w:ascii="Times New Roman" w:hAnsi="Times New Roman" w:hint="eastAsia"/>
          <w:u w:val="single"/>
        </w:rPr>
      </w:pPr>
    </w:p>
    <w:p w14:paraId="3AAD8E5C" w14:textId="18B94518" w:rsidR="00125D1B" w:rsidRDefault="00125D1B" w:rsidP="00660CD2">
      <w:pPr>
        <w:jc w:val="center"/>
        <w:rPr>
          <w:rFonts w:ascii="Times New Roman" w:hAnsi="Times New Roman" w:hint="eastAsia"/>
        </w:rPr>
      </w:pPr>
      <w:r>
        <w:rPr>
          <w:rFonts w:ascii="Times New Roman" w:hAnsi="Times New Roman" w:hint="eastAsia"/>
        </w:rPr>
        <w:t>表</w:t>
      </w:r>
      <w:r>
        <w:rPr>
          <w:rFonts w:ascii="Times New Roman" w:hAnsi="Times New Roman"/>
        </w:rPr>
        <w:t xml:space="preserve">3-3 </w:t>
      </w:r>
      <w:r w:rsidRPr="00125D1B">
        <w:rPr>
          <w:rFonts w:ascii="Times New Roman" w:hAnsi="Times New Roman"/>
        </w:rPr>
        <w:t>キーワードに関するコメント数量</w:t>
      </w:r>
    </w:p>
    <w:tbl>
      <w:tblPr>
        <w:tblStyle w:val="TableSimple2"/>
        <w:tblW w:w="0" w:type="auto"/>
        <w:tblLook w:val="04A0" w:firstRow="1" w:lastRow="0" w:firstColumn="1" w:lastColumn="0" w:noHBand="0" w:noVBand="1"/>
      </w:tblPr>
      <w:tblGrid>
        <w:gridCol w:w="2123"/>
        <w:gridCol w:w="2123"/>
        <w:gridCol w:w="2124"/>
        <w:gridCol w:w="2124"/>
      </w:tblGrid>
      <w:tr w:rsidR="00125D1B" w14:paraId="6B331E38" w14:textId="77777777" w:rsidTr="00125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A5E965B" w14:textId="380C91C8" w:rsidR="00125D1B" w:rsidRDefault="00125D1B" w:rsidP="00125D1B">
            <w:pPr>
              <w:jc w:val="center"/>
              <w:rPr>
                <w:rFonts w:ascii="Times New Roman" w:hAnsi="Times New Roman" w:hint="eastAsia"/>
              </w:rPr>
            </w:pPr>
            <w:r w:rsidRPr="00125D1B">
              <w:rPr>
                <w:rFonts w:ascii="Times New Roman" w:hAnsi="Times New Roman"/>
              </w:rPr>
              <w:t>キーワード</w:t>
            </w:r>
          </w:p>
        </w:tc>
        <w:tc>
          <w:tcPr>
            <w:tcW w:w="2123" w:type="dxa"/>
          </w:tcPr>
          <w:p w14:paraId="09BAF38F" w14:textId="0A1C8B1E" w:rsidR="00125D1B"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物語（劇の筋）</w:t>
            </w:r>
          </w:p>
        </w:tc>
        <w:tc>
          <w:tcPr>
            <w:tcW w:w="2124" w:type="dxa"/>
          </w:tcPr>
          <w:p w14:paraId="641E67E6" w14:textId="7D4852F4" w:rsidR="00125D1B"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画面</w:t>
            </w:r>
          </w:p>
        </w:tc>
        <w:tc>
          <w:tcPr>
            <w:tcW w:w="2124" w:type="dxa"/>
          </w:tcPr>
          <w:p w14:paraId="7D84D02C" w14:textId="32C77BD0" w:rsidR="00125D1B" w:rsidRDefault="00125D1B" w:rsidP="00125D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新海誠（誠兄）</w:t>
            </w:r>
          </w:p>
        </w:tc>
      </w:tr>
      <w:tr w:rsidR="00125D1B" w14:paraId="2148A5E7" w14:textId="77777777" w:rsidTr="00125D1B">
        <w:tc>
          <w:tcPr>
            <w:cnfStyle w:val="001000000000" w:firstRow="0" w:lastRow="0" w:firstColumn="1" w:lastColumn="0" w:oddVBand="0" w:evenVBand="0" w:oddHBand="0" w:evenHBand="0" w:firstRowFirstColumn="0" w:firstRowLastColumn="0" w:lastRowFirstColumn="0" w:lastRowLastColumn="0"/>
            <w:tcW w:w="2123" w:type="dxa"/>
          </w:tcPr>
          <w:p w14:paraId="231B3C76" w14:textId="5A3F41EF" w:rsidR="00125D1B" w:rsidRDefault="00125D1B" w:rsidP="00125D1B">
            <w:pPr>
              <w:jc w:val="center"/>
              <w:rPr>
                <w:rFonts w:ascii="Times New Roman" w:hAnsi="Times New Roman" w:hint="eastAsia"/>
              </w:rPr>
            </w:pPr>
            <w:r w:rsidRPr="00125D1B">
              <w:rPr>
                <w:rFonts w:ascii="Times New Roman" w:hAnsi="Times New Roman"/>
              </w:rPr>
              <w:t>コメント数</w:t>
            </w:r>
          </w:p>
        </w:tc>
        <w:tc>
          <w:tcPr>
            <w:tcW w:w="2123" w:type="dxa"/>
          </w:tcPr>
          <w:p w14:paraId="66EB46EB" w14:textId="7DAA89BF" w:rsidR="00125D1B"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13637</w:t>
            </w:r>
          </w:p>
        </w:tc>
        <w:tc>
          <w:tcPr>
            <w:tcW w:w="2124" w:type="dxa"/>
          </w:tcPr>
          <w:p w14:paraId="6B0C8D38" w14:textId="7F901A2C" w:rsidR="00125D1B"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9453</w:t>
            </w:r>
          </w:p>
        </w:tc>
        <w:tc>
          <w:tcPr>
            <w:tcW w:w="2124" w:type="dxa"/>
          </w:tcPr>
          <w:p w14:paraId="5B92941B" w14:textId="4A77AC6D" w:rsidR="00125D1B" w:rsidRDefault="00125D1B" w:rsidP="00125D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Pr>
                <w:rFonts w:ascii="Times New Roman" w:hAnsi="Times New Roman" w:hint="eastAsia"/>
              </w:rPr>
              <w:t>9710</w:t>
            </w:r>
          </w:p>
        </w:tc>
      </w:tr>
    </w:tbl>
    <w:p w14:paraId="0892CAC8" w14:textId="77777777" w:rsidR="00660CD2" w:rsidRDefault="00660CD2" w:rsidP="00125D1B">
      <w:pPr>
        <w:jc w:val="left"/>
        <w:rPr>
          <w:rFonts w:ascii="Times New Roman" w:hAnsi="Times New Roman" w:hint="eastAsia"/>
        </w:rPr>
      </w:pPr>
    </w:p>
    <w:p w14:paraId="169C752D" w14:textId="51E42D84" w:rsidR="00125D1B" w:rsidRDefault="00660CD2" w:rsidP="00125D1B">
      <w:pPr>
        <w:jc w:val="left"/>
        <w:rPr>
          <w:rFonts w:ascii="Times New Roman" w:hAnsi="Times New Roman" w:hint="eastAsia"/>
        </w:rPr>
      </w:pPr>
      <w:r>
        <w:rPr>
          <w:rFonts w:ascii="Times New Roman" w:hAnsi="Times New Roman" w:hint="eastAsia"/>
        </w:rPr>
        <w:t xml:space="preserve">  </w:t>
      </w:r>
      <w:r w:rsidRPr="00660CD2">
        <w:rPr>
          <w:rFonts w:ascii="Times New Roman" w:hAnsi="Times New Roman"/>
        </w:rPr>
        <w:t>「物語（劇の筋）」「画面」「新海誠（誠兄）」というキーワードをそれぞれ含むコメント数を分析すると、表</w:t>
      </w:r>
      <w:r w:rsidRPr="00660CD2">
        <w:rPr>
          <w:rFonts w:ascii="Times New Roman" w:hAnsi="Times New Roman"/>
        </w:rPr>
        <w:t>3-3</w:t>
      </w:r>
      <w:r w:rsidRPr="00660CD2">
        <w:rPr>
          <w:rFonts w:ascii="Times New Roman" w:hAnsi="Times New Roman"/>
        </w:rPr>
        <w:t>の通りとなる。物語を含むコメント件数が、総評価件数の約</w:t>
      </w:r>
      <w:r w:rsidRPr="00660CD2">
        <w:rPr>
          <w:rFonts w:ascii="Times New Roman" w:hAnsi="Times New Roman"/>
        </w:rPr>
        <w:t>17%</w:t>
      </w:r>
      <w:r w:rsidRPr="00660CD2">
        <w:rPr>
          <w:rFonts w:ascii="Times New Roman" w:hAnsi="Times New Roman"/>
        </w:rPr>
        <w:t>を占め、もっとも多かった。物語は観客の感情印象に与える影響がもっとも高い要素であると考える。</w:t>
      </w:r>
    </w:p>
    <w:p w14:paraId="027A1315" w14:textId="7FD3851A" w:rsidR="00660CD2" w:rsidRDefault="00660CD2" w:rsidP="00125D1B">
      <w:pPr>
        <w:jc w:val="left"/>
        <w:rPr>
          <w:rFonts w:ascii="Times New Roman" w:hAnsi="Times New Roman" w:hint="eastAsia"/>
        </w:rPr>
      </w:pPr>
      <w:r>
        <w:rPr>
          <w:rFonts w:ascii="Times New Roman" w:hAnsi="Times New Roman" w:hint="eastAsia"/>
        </w:rPr>
        <w:t xml:space="preserve">  </w:t>
      </w:r>
      <w:r w:rsidRPr="00660CD2">
        <w:rPr>
          <w:rFonts w:ascii="Times New Roman" w:hAnsi="Times New Roman"/>
        </w:rPr>
        <w:t>画面と新海誠（新海誠のもう一つ愛称は誠兄）を含むコメント数はほぼ同じであり、総評価件数の約</w:t>
      </w:r>
      <w:r w:rsidRPr="00660CD2">
        <w:rPr>
          <w:rFonts w:ascii="Times New Roman" w:hAnsi="Times New Roman"/>
        </w:rPr>
        <w:t>10%</w:t>
      </w:r>
      <w:r w:rsidRPr="00660CD2">
        <w:rPr>
          <w:rFonts w:ascii="Times New Roman" w:hAnsi="Times New Roman"/>
        </w:rPr>
        <w:t>となる。</w:t>
      </w:r>
    </w:p>
    <w:p w14:paraId="096B1C82" w14:textId="77777777" w:rsidR="00660CD2" w:rsidRDefault="00660CD2" w:rsidP="00125D1B">
      <w:pPr>
        <w:jc w:val="left"/>
        <w:rPr>
          <w:rFonts w:ascii="Times New Roman" w:hAnsi="Times New Roman" w:hint="eastAsia"/>
        </w:rPr>
      </w:pPr>
    </w:p>
    <w:p w14:paraId="39B2FB3E" w14:textId="083F8F5A" w:rsidR="00660CD2" w:rsidRDefault="00660CD2" w:rsidP="00660CD2">
      <w:pPr>
        <w:jc w:val="center"/>
        <w:rPr>
          <w:rFonts w:ascii="Times New Roman" w:hAnsi="Times New Roman" w:hint="eastAsia"/>
        </w:rPr>
      </w:pPr>
      <w:r w:rsidRPr="00660CD2">
        <w:rPr>
          <w:rFonts w:ascii="Times New Roman" w:hAnsi="Times New Roman"/>
        </w:rPr>
        <w:t>表</w:t>
      </w:r>
      <w:r w:rsidRPr="00660CD2">
        <w:rPr>
          <w:rFonts w:ascii="Times New Roman" w:hAnsi="Times New Roman"/>
        </w:rPr>
        <w:t xml:space="preserve">3-4 </w:t>
      </w:r>
      <w:r w:rsidRPr="00660CD2">
        <w:rPr>
          <w:rFonts w:ascii="Times New Roman" w:hAnsi="Times New Roman"/>
        </w:rPr>
        <w:t>キーワードに関するコメントの平均得点</w:t>
      </w:r>
    </w:p>
    <w:tbl>
      <w:tblPr>
        <w:tblStyle w:val="TableSimple2"/>
        <w:tblW w:w="0" w:type="auto"/>
        <w:tblLook w:val="04A0" w:firstRow="1" w:lastRow="0" w:firstColumn="1" w:lastColumn="0" w:noHBand="0" w:noVBand="1"/>
      </w:tblPr>
      <w:tblGrid>
        <w:gridCol w:w="2123"/>
        <w:gridCol w:w="2123"/>
        <w:gridCol w:w="2124"/>
        <w:gridCol w:w="2124"/>
      </w:tblGrid>
      <w:tr w:rsidR="00660CD2" w14:paraId="501F891E" w14:textId="77777777" w:rsidTr="00660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CCA8ADA" w14:textId="03FAFAF9" w:rsidR="00660CD2" w:rsidRDefault="00660CD2" w:rsidP="00660CD2">
            <w:pPr>
              <w:jc w:val="center"/>
              <w:rPr>
                <w:rFonts w:ascii="Times New Roman" w:hAnsi="Times New Roman" w:hint="eastAsia"/>
              </w:rPr>
            </w:pPr>
            <w:r w:rsidRPr="00125D1B">
              <w:rPr>
                <w:rFonts w:ascii="Times New Roman" w:hAnsi="Times New Roman"/>
              </w:rPr>
              <w:t>キーワード</w:t>
            </w:r>
          </w:p>
        </w:tc>
        <w:tc>
          <w:tcPr>
            <w:tcW w:w="2123" w:type="dxa"/>
          </w:tcPr>
          <w:p w14:paraId="213D8A57" w14:textId="4E7ACE4A"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物語（劇の筋）</w:t>
            </w:r>
          </w:p>
        </w:tc>
        <w:tc>
          <w:tcPr>
            <w:tcW w:w="2124" w:type="dxa"/>
          </w:tcPr>
          <w:p w14:paraId="50F0E779" w14:textId="5848D0B0"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画面</w:t>
            </w:r>
          </w:p>
        </w:tc>
        <w:tc>
          <w:tcPr>
            <w:tcW w:w="2124" w:type="dxa"/>
          </w:tcPr>
          <w:p w14:paraId="44ECEBD1" w14:textId="7C7AC7AD"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hint="eastAsia"/>
              </w:rPr>
            </w:pPr>
            <w:r w:rsidRPr="00125D1B">
              <w:rPr>
                <w:rFonts w:ascii="Times New Roman" w:hAnsi="Times New Roman"/>
              </w:rPr>
              <w:t>新海誠（誠兄）</w:t>
            </w:r>
          </w:p>
        </w:tc>
      </w:tr>
      <w:tr w:rsidR="00660CD2" w14:paraId="10E59C85" w14:textId="77777777" w:rsidTr="00660CD2">
        <w:tc>
          <w:tcPr>
            <w:cnfStyle w:val="001000000000" w:firstRow="0" w:lastRow="0" w:firstColumn="1" w:lastColumn="0" w:oddVBand="0" w:evenVBand="0" w:oddHBand="0" w:evenHBand="0" w:firstRowFirstColumn="0" w:firstRowLastColumn="0" w:lastRowFirstColumn="0" w:lastRowLastColumn="0"/>
            <w:tcW w:w="2123" w:type="dxa"/>
          </w:tcPr>
          <w:p w14:paraId="64DC15B8" w14:textId="5FFF40BF" w:rsidR="00660CD2" w:rsidRDefault="00660CD2" w:rsidP="00660CD2">
            <w:pPr>
              <w:jc w:val="center"/>
              <w:rPr>
                <w:rFonts w:ascii="Times New Roman" w:hAnsi="Times New Roman" w:hint="eastAsia"/>
              </w:rPr>
            </w:pPr>
            <w:r w:rsidRPr="00660CD2">
              <w:rPr>
                <w:rFonts w:ascii="Times New Roman" w:hAnsi="Times New Roman"/>
              </w:rPr>
              <w:t>平均評価得点</w:t>
            </w:r>
          </w:p>
        </w:tc>
        <w:tc>
          <w:tcPr>
            <w:tcW w:w="2123" w:type="dxa"/>
          </w:tcPr>
          <w:p w14:paraId="6A3A1B2B" w14:textId="5AFDCB26"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60CD2">
              <w:rPr>
                <w:rFonts w:ascii="Times New Roman" w:hAnsi="Times New Roman"/>
              </w:rPr>
              <w:t>4.04</w:t>
            </w:r>
          </w:p>
        </w:tc>
        <w:tc>
          <w:tcPr>
            <w:tcW w:w="2124" w:type="dxa"/>
          </w:tcPr>
          <w:p w14:paraId="52312CF7" w14:textId="17D329CE"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60CD2">
              <w:rPr>
                <w:rFonts w:ascii="Times New Roman" w:hAnsi="Times New Roman"/>
              </w:rPr>
              <w:t xml:space="preserve">4.009  </w:t>
            </w:r>
          </w:p>
        </w:tc>
        <w:tc>
          <w:tcPr>
            <w:tcW w:w="2124" w:type="dxa"/>
          </w:tcPr>
          <w:p w14:paraId="4396F298" w14:textId="05E5278B"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hint="eastAsia"/>
              </w:rPr>
            </w:pPr>
            <w:r w:rsidRPr="00660CD2">
              <w:rPr>
                <w:rFonts w:ascii="Times New Roman" w:hAnsi="Times New Roman"/>
              </w:rPr>
              <w:t>4.24</w:t>
            </w:r>
          </w:p>
        </w:tc>
      </w:tr>
    </w:tbl>
    <w:p w14:paraId="3987D9C8" w14:textId="77777777" w:rsidR="00660CD2" w:rsidRDefault="00660CD2" w:rsidP="00660CD2">
      <w:pPr>
        <w:jc w:val="center"/>
        <w:rPr>
          <w:rFonts w:ascii="Times New Roman" w:hAnsi="Times New Roman" w:hint="eastAsia"/>
        </w:rPr>
      </w:pPr>
    </w:p>
    <w:p w14:paraId="5567617F" w14:textId="1C8B9C48" w:rsidR="00660CD2" w:rsidRDefault="00660CD2" w:rsidP="00660CD2">
      <w:pPr>
        <w:jc w:val="left"/>
        <w:rPr>
          <w:rFonts w:ascii="Times New Roman" w:hAnsi="Times New Roman" w:hint="eastAsia"/>
        </w:rPr>
      </w:pPr>
      <w:r>
        <w:rPr>
          <w:rFonts w:ascii="Times New Roman" w:hAnsi="Times New Roman" w:hint="eastAsia"/>
        </w:rPr>
        <w:t xml:space="preserve">  </w:t>
      </w:r>
      <w:r w:rsidRPr="00660CD2">
        <w:rPr>
          <w:rFonts w:ascii="Times New Roman" w:hAnsi="Times New Roman"/>
        </w:rPr>
        <w:t>一方で、上記</w:t>
      </w:r>
      <w:r w:rsidRPr="00660CD2">
        <w:rPr>
          <w:rFonts w:ascii="Times New Roman" w:hAnsi="Times New Roman"/>
        </w:rPr>
        <w:t>3</w:t>
      </w:r>
      <w:r w:rsidRPr="00660CD2">
        <w:rPr>
          <w:rFonts w:ascii="Times New Roman" w:hAnsi="Times New Roman"/>
        </w:rPr>
        <w:t>つのキーワードを含むコメントを書いた人の平均評価得点を分析すると、新海誠（誠兄）を含めたコメントの評価点数が圧倒的に高いことがわかる。これは新海誠監督に対する認知度が高いと観客が映画の好感度も高くなるの証拠と考える。</w:t>
      </w:r>
    </w:p>
    <w:p w14:paraId="32F737DF" w14:textId="48B1224A" w:rsidR="00660CD2" w:rsidRPr="00660CD2" w:rsidRDefault="00660CD2" w:rsidP="00660CD2">
      <w:pPr>
        <w:jc w:val="center"/>
        <w:rPr>
          <w:rFonts w:ascii="Times New Roman" w:hAnsi="Times New Roman" w:hint="eastAsia"/>
        </w:rPr>
      </w:pPr>
      <w:r w:rsidRPr="00660CD2">
        <w:rPr>
          <w:rFonts w:ascii="Times New Roman" w:hAnsi="Times New Roman"/>
        </w:rPr>
        <w:lastRenderedPageBreak/>
        <w:t>表</w:t>
      </w:r>
      <w:r w:rsidRPr="00660CD2">
        <w:rPr>
          <w:rFonts w:ascii="Times New Roman" w:hAnsi="Times New Roman"/>
        </w:rPr>
        <w:t xml:space="preserve">3-5 </w:t>
      </w:r>
      <w:r w:rsidRPr="00660CD2">
        <w:rPr>
          <w:rFonts w:ascii="Times New Roman" w:hAnsi="Times New Roman"/>
        </w:rPr>
        <w:t>キーワードに関するコメントの</w:t>
      </w:r>
      <w:r w:rsidRPr="00660CD2">
        <w:rPr>
          <w:rFonts w:ascii="Times New Roman" w:hAnsi="Times New Roman"/>
        </w:rPr>
        <w:t xml:space="preserve"> </w:t>
      </w:r>
      <w:r w:rsidRPr="00660CD2">
        <w:rPr>
          <w:rFonts w:ascii="Times New Roman" w:hAnsi="Times New Roman"/>
        </w:rPr>
        <w:t>賛同数</w:t>
      </w:r>
    </w:p>
    <w:tbl>
      <w:tblPr>
        <w:tblStyle w:val="TableSimple2"/>
        <w:tblW w:w="0" w:type="auto"/>
        <w:tblLook w:val="04A0" w:firstRow="1" w:lastRow="0" w:firstColumn="1" w:lastColumn="0" w:noHBand="0" w:noVBand="1"/>
      </w:tblPr>
      <w:tblGrid>
        <w:gridCol w:w="2123"/>
        <w:gridCol w:w="2123"/>
        <w:gridCol w:w="2124"/>
        <w:gridCol w:w="2124"/>
      </w:tblGrid>
      <w:tr w:rsidR="00660CD2" w14:paraId="36C3D31C" w14:textId="77777777" w:rsidTr="00660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2E130E5" w14:textId="49C9B395" w:rsidR="00660CD2" w:rsidRDefault="00660CD2" w:rsidP="00660CD2">
            <w:pPr>
              <w:jc w:val="center"/>
              <w:rPr>
                <w:rFonts w:hint="eastAsia"/>
              </w:rPr>
            </w:pPr>
            <w:r w:rsidRPr="00125D1B">
              <w:rPr>
                <w:rFonts w:ascii="Times New Roman" w:hAnsi="Times New Roman"/>
              </w:rPr>
              <w:t>キーワード</w:t>
            </w:r>
          </w:p>
        </w:tc>
        <w:tc>
          <w:tcPr>
            <w:tcW w:w="2123" w:type="dxa"/>
          </w:tcPr>
          <w:p w14:paraId="041D9B1C" w14:textId="59FB42C1"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hint="eastAsia"/>
              </w:rPr>
            </w:pPr>
            <w:r w:rsidRPr="00125D1B">
              <w:rPr>
                <w:rFonts w:ascii="Times New Roman" w:hAnsi="Times New Roman"/>
              </w:rPr>
              <w:t>物語（劇の筋）</w:t>
            </w:r>
          </w:p>
        </w:tc>
        <w:tc>
          <w:tcPr>
            <w:tcW w:w="2124" w:type="dxa"/>
          </w:tcPr>
          <w:p w14:paraId="7ED43372" w14:textId="173CC7F9"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hint="eastAsia"/>
              </w:rPr>
            </w:pPr>
            <w:r w:rsidRPr="00125D1B">
              <w:rPr>
                <w:rFonts w:ascii="Times New Roman" w:hAnsi="Times New Roman"/>
              </w:rPr>
              <w:t>画面</w:t>
            </w:r>
          </w:p>
        </w:tc>
        <w:tc>
          <w:tcPr>
            <w:tcW w:w="2124" w:type="dxa"/>
          </w:tcPr>
          <w:p w14:paraId="2DC6980C" w14:textId="11D0577A" w:rsidR="00660CD2" w:rsidRDefault="00660CD2" w:rsidP="00660CD2">
            <w:pPr>
              <w:jc w:val="center"/>
              <w:cnfStyle w:val="100000000000" w:firstRow="1" w:lastRow="0" w:firstColumn="0" w:lastColumn="0" w:oddVBand="0" w:evenVBand="0" w:oddHBand="0" w:evenHBand="0" w:firstRowFirstColumn="0" w:firstRowLastColumn="0" w:lastRowFirstColumn="0" w:lastRowLastColumn="0"/>
              <w:rPr>
                <w:rFonts w:hint="eastAsia"/>
              </w:rPr>
            </w:pPr>
            <w:r w:rsidRPr="00125D1B">
              <w:rPr>
                <w:rFonts w:ascii="Times New Roman" w:hAnsi="Times New Roman"/>
              </w:rPr>
              <w:t>新海誠（誠兄）</w:t>
            </w:r>
          </w:p>
        </w:tc>
      </w:tr>
      <w:tr w:rsidR="00660CD2" w14:paraId="06697012" w14:textId="77777777" w:rsidTr="00660CD2">
        <w:tc>
          <w:tcPr>
            <w:cnfStyle w:val="001000000000" w:firstRow="0" w:lastRow="0" w:firstColumn="1" w:lastColumn="0" w:oddVBand="0" w:evenVBand="0" w:oddHBand="0" w:evenHBand="0" w:firstRowFirstColumn="0" w:firstRowLastColumn="0" w:lastRowFirstColumn="0" w:lastRowLastColumn="0"/>
            <w:tcW w:w="2123" w:type="dxa"/>
          </w:tcPr>
          <w:p w14:paraId="1186AF58" w14:textId="47552110" w:rsidR="00660CD2" w:rsidRDefault="00660CD2" w:rsidP="00660CD2">
            <w:pPr>
              <w:jc w:val="center"/>
              <w:rPr>
                <w:rFonts w:hint="eastAsia"/>
              </w:rPr>
            </w:pPr>
            <w:r w:rsidRPr="00660CD2">
              <w:t>賛同数</w:t>
            </w:r>
          </w:p>
        </w:tc>
        <w:tc>
          <w:tcPr>
            <w:tcW w:w="2123" w:type="dxa"/>
          </w:tcPr>
          <w:p w14:paraId="77017218" w14:textId="27E23563"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38662</w:t>
            </w:r>
          </w:p>
        </w:tc>
        <w:tc>
          <w:tcPr>
            <w:tcW w:w="2124" w:type="dxa"/>
          </w:tcPr>
          <w:p w14:paraId="0D830C97" w14:textId="2C26DC5A"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15533</w:t>
            </w:r>
          </w:p>
        </w:tc>
        <w:tc>
          <w:tcPr>
            <w:tcW w:w="2124" w:type="dxa"/>
          </w:tcPr>
          <w:p w14:paraId="7786B8B8" w14:textId="69E023D0" w:rsidR="00660CD2" w:rsidRDefault="00660CD2" w:rsidP="00660CD2">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61603</w:t>
            </w:r>
          </w:p>
        </w:tc>
      </w:tr>
    </w:tbl>
    <w:p w14:paraId="4EF8E655" w14:textId="77777777" w:rsidR="00125D1B" w:rsidRDefault="00125D1B" w:rsidP="00660CD2">
      <w:pPr>
        <w:jc w:val="center"/>
        <w:rPr>
          <w:rFonts w:hint="eastAsia"/>
        </w:rPr>
      </w:pPr>
    </w:p>
    <w:p w14:paraId="7882E089" w14:textId="163C1D25" w:rsidR="00660CD2" w:rsidRDefault="00660CD2" w:rsidP="00660CD2">
      <w:pPr>
        <w:jc w:val="center"/>
        <w:rPr>
          <w:rFonts w:hint="eastAsia"/>
        </w:rPr>
      </w:pPr>
      <w:r w:rsidRPr="00660CD2">
        <w:t xml:space="preserve">図　</w:t>
      </w:r>
      <w:r w:rsidRPr="00660CD2">
        <w:t>3-3</w:t>
      </w:r>
      <w:r w:rsidRPr="00660CD2">
        <w:t>「物語」・「画面」・「新海誠」三つのキーワードを含めたコメントの賛同数</w:t>
      </w:r>
    </w:p>
    <w:p w14:paraId="4FECD025" w14:textId="5BF3A751" w:rsidR="00660CD2" w:rsidRDefault="00660CD2" w:rsidP="00660CD2">
      <w:pPr>
        <w:jc w:val="center"/>
        <w:rPr>
          <w:rFonts w:hint="eastAsia"/>
        </w:rPr>
      </w:pPr>
      <w:r>
        <w:rPr>
          <w:rFonts w:hint="eastAsia"/>
          <w:noProof/>
          <w:lang w:eastAsia="zh-CN"/>
        </w:rPr>
        <w:drawing>
          <wp:inline distT="0" distB="0" distL="0" distR="0" wp14:anchorId="212D0233" wp14:editId="0360C058">
            <wp:extent cx="3911054" cy="2302217"/>
            <wp:effectExtent l="0" t="0" r="635" b="9525"/>
            <wp:docPr id="11" name="Picture 11" descr="../../../Desktop/Screen%20Shot%200030-01-10%20at%2013.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Desktop/Screen%20Shot%200030-01-10%20at%2013.13.2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0335" cy="2325339"/>
                    </a:xfrm>
                    <a:prstGeom prst="rect">
                      <a:avLst/>
                    </a:prstGeom>
                    <a:noFill/>
                    <a:ln>
                      <a:noFill/>
                    </a:ln>
                  </pic:spPr>
                </pic:pic>
              </a:graphicData>
            </a:graphic>
          </wp:inline>
        </w:drawing>
      </w:r>
    </w:p>
    <w:p w14:paraId="061CFCD9" w14:textId="77777777" w:rsidR="00660CD2" w:rsidRDefault="00660CD2" w:rsidP="00125D1B">
      <w:pPr>
        <w:rPr>
          <w:rFonts w:hint="eastAsia"/>
        </w:rPr>
      </w:pPr>
      <w:r>
        <w:rPr>
          <w:rFonts w:hint="eastAsia"/>
        </w:rPr>
        <w:t xml:space="preserve">  </w:t>
      </w:r>
      <w:r w:rsidRPr="00660CD2">
        <w:t>「キーワードを含めたコメントの賛同数」からも、新海誠という名前を含むコメントは、話題になりやすいことが明らかとなった。また、キーワードを含むコメントが投稿された日時を分析すると、図</w:t>
      </w:r>
      <w:r w:rsidRPr="00660CD2">
        <w:t>3-3</w:t>
      </w:r>
      <w:r w:rsidRPr="00660CD2">
        <w:t>に示す通りとなる。</w:t>
      </w:r>
      <w:r w:rsidRPr="00660CD2">
        <w:t xml:space="preserve">  </w:t>
      </w:r>
    </w:p>
    <w:p w14:paraId="2117DBC8" w14:textId="77777777" w:rsidR="00660CD2" w:rsidRDefault="00660CD2" w:rsidP="00125D1B">
      <w:pPr>
        <w:rPr>
          <w:rFonts w:hint="eastAsia"/>
        </w:rPr>
      </w:pPr>
      <w:r>
        <w:rPr>
          <w:rFonts w:hint="eastAsia"/>
        </w:rPr>
        <w:t xml:space="preserve">  </w:t>
      </w:r>
      <w:r w:rsidRPr="00660CD2">
        <w:t>図</w:t>
      </w:r>
      <w:r w:rsidRPr="00660CD2">
        <w:t>3-3</w:t>
      </w:r>
      <w:r w:rsidRPr="00660CD2">
        <w:t>からは</w:t>
      </w:r>
      <w:r w:rsidRPr="00660CD2">
        <w:t>2016</w:t>
      </w:r>
      <w:r w:rsidRPr="00660CD2">
        <w:t>年</w:t>
      </w:r>
      <w:r w:rsidRPr="00660CD2">
        <w:t>8</w:t>
      </w:r>
      <w:r w:rsidRPr="00660CD2">
        <w:t>月</w:t>
      </w:r>
      <w:r w:rsidRPr="00660CD2">
        <w:t>~10</w:t>
      </w:r>
      <w:r w:rsidRPr="00660CD2">
        <w:t>月までの間（中国での上映開始前）、新海誠の話題性が圧倒的に高い。</w:t>
      </w:r>
      <w:r w:rsidRPr="00660CD2">
        <w:t xml:space="preserve">  </w:t>
      </w:r>
    </w:p>
    <w:p w14:paraId="102C70E4" w14:textId="77777777" w:rsidR="00660CD2" w:rsidRDefault="00660CD2" w:rsidP="00125D1B">
      <w:pPr>
        <w:rPr>
          <w:rFonts w:hint="eastAsia"/>
        </w:rPr>
      </w:pPr>
      <w:r>
        <w:rPr>
          <w:rFonts w:hint="eastAsia"/>
        </w:rPr>
        <w:t xml:space="preserve">  </w:t>
      </w:r>
      <w:r w:rsidRPr="00660CD2">
        <w:t>しかし、新海誠に対する印象は一体どういう印象であるのか（良いイメージがあるだが、よくないイメージは何なんでしょう）、この問題については後の部分で別に取り上げる。</w:t>
      </w:r>
      <w:r w:rsidRPr="00660CD2">
        <w:t xml:space="preserve">  </w:t>
      </w:r>
    </w:p>
    <w:p w14:paraId="4AF9F654" w14:textId="3390BB36" w:rsidR="00660CD2" w:rsidRPr="00660CD2" w:rsidRDefault="00660CD2" w:rsidP="00125D1B">
      <w:pPr>
        <w:rPr>
          <w:rFonts w:hint="eastAsia"/>
          <w:u w:val="single"/>
        </w:rPr>
      </w:pPr>
      <w:r>
        <w:rPr>
          <w:rFonts w:hint="eastAsia"/>
        </w:rPr>
        <w:t xml:space="preserve">  </w:t>
      </w:r>
      <w:r w:rsidRPr="00660CD2">
        <w:rPr>
          <w:u w:val="single"/>
        </w:rPr>
        <w:t>図</w:t>
      </w:r>
      <w:r w:rsidRPr="00660CD2">
        <w:rPr>
          <w:u w:val="single"/>
        </w:rPr>
        <w:t>3-3</w:t>
      </w:r>
      <w:r w:rsidRPr="00660CD2">
        <w:rPr>
          <w:u w:val="single"/>
        </w:rPr>
        <w:t>からは、もっと他の分析も行っていますよね？　その内容について文章にしてください。</w:t>
      </w:r>
    </w:p>
    <w:p w14:paraId="6D7DF01C" w14:textId="77777777" w:rsidR="00122AA1" w:rsidRPr="00874C7C" w:rsidRDefault="00122AA1" w:rsidP="009F250D">
      <w:pPr>
        <w:ind w:firstLineChars="100" w:firstLine="210"/>
        <w:rPr>
          <w:rFonts w:ascii="Times New Roman" w:hAnsi="Times New Roman"/>
        </w:rPr>
      </w:pPr>
    </w:p>
    <w:p w14:paraId="7EC30251" w14:textId="77777777" w:rsidR="00A50E49" w:rsidRPr="00FD12A6" w:rsidRDefault="00A50E49" w:rsidP="009F250D">
      <w:pPr>
        <w:ind w:firstLineChars="100" w:firstLine="210"/>
        <w:rPr>
          <w:rFonts w:ascii="Times New Roman" w:hAnsi="Times New Roman" w:hint="eastAsia"/>
        </w:rPr>
      </w:pPr>
    </w:p>
    <w:p w14:paraId="1A3CE400" w14:textId="77777777" w:rsidR="0017625A" w:rsidRPr="00874C7C" w:rsidRDefault="0017625A" w:rsidP="0017625A">
      <w:pPr>
        <w:ind w:firstLineChars="100" w:firstLine="210"/>
        <w:rPr>
          <w:rFonts w:ascii="Times New Roman" w:hAnsi="Times New Roman"/>
        </w:rPr>
      </w:pPr>
    </w:p>
    <w:p w14:paraId="2D03902B" w14:textId="707FCA66" w:rsidR="0017625A" w:rsidRPr="000A50DB" w:rsidRDefault="0017625A" w:rsidP="0017625A">
      <w:pPr>
        <w:pStyle w:val="Heading1"/>
        <w:rPr>
          <w:rFonts w:ascii="MS Gothic" w:eastAsia="MS Gothic" w:hAnsi="MS Gothic" w:hint="eastAsia"/>
        </w:rPr>
      </w:pPr>
      <w:r>
        <w:br w:type="page"/>
      </w:r>
      <w:bookmarkStart w:id="13" w:name="_Toc503364170"/>
      <w:r w:rsidRPr="000A50DB">
        <w:rPr>
          <w:rFonts w:ascii="MS Gothic" w:eastAsia="MS Gothic" w:hAnsi="MS Gothic" w:hint="eastAsia"/>
        </w:rPr>
        <w:lastRenderedPageBreak/>
        <w:t>第4章</w:t>
      </w:r>
      <w:r w:rsidR="00E733DF" w:rsidRPr="000A50DB">
        <w:rPr>
          <w:rFonts w:ascii="MS Gothic" w:eastAsia="MS Gothic" w:hAnsi="MS Gothic" w:hint="eastAsia"/>
        </w:rPr>
        <w:t xml:space="preserve"> コメントの詳細な分析</w:t>
      </w:r>
      <w:bookmarkEnd w:id="13"/>
    </w:p>
    <w:p w14:paraId="5A114DA3" w14:textId="77777777" w:rsidR="00C436C5" w:rsidRDefault="00C436C5" w:rsidP="00E733DF">
      <w:pPr>
        <w:pStyle w:val="Heading2"/>
        <w:rPr>
          <w:rFonts w:ascii="MS PMincho" w:eastAsia="ＭＳ Ｐ明朝" w:hAnsi="MS PMincho"/>
        </w:rPr>
      </w:pPr>
    </w:p>
    <w:p w14:paraId="0A404E01" w14:textId="64DC4200" w:rsidR="00E733DF" w:rsidRPr="000A50DB" w:rsidRDefault="00C436C5" w:rsidP="00E733DF">
      <w:pPr>
        <w:pStyle w:val="Heading2"/>
        <w:rPr>
          <w:rFonts w:ascii="MS Gothic" w:eastAsia="MS Gothic" w:hAnsi="MS Gothic" w:hint="eastAsia"/>
        </w:rPr>
      </w:pPr>
      <w:bookmarkStart w:id="14" w:name="_Toc503364171"/>
      <w:r w:rsidRPr="00C436C5">
        <w:rPr>
          <w:rFonts w:ascii="MS Gothic" w:eastAsia="MS Gothic" w:hAnsi="MS Gothic"/>
        </w:rPr>
        <w:t>4.1</w:t>
      </w:r>
      <w:r w:rsidR="000A50DB" w:rsidRPr="00C436C5">
        <w:rPr>
          <w:rFonts w:ascii="MS Gothic" w:eastAsia="MS Gothic" w:hAnsi="MS Gothic" w:hint="eastAsia"/>
        </w:rPr>
        <w:t xml:space="preserve"> </w:t>
      </w:r>
      <w:r w:rsidR="00E733DF" w:rsidRPr="00C436C5">
        <w:rPr>
          <w:rFonts w:ascii="MS Gothic" w:eastAsia="MS Gothic" w:hAnsi="MS Gothic"/>
        </w:rPr>
        <w:t>ポジティブ</w:t>
      </w:r>
      <w:r w:rsidR="00E733DF" w:rsidRPr="000A50DB">
        <w:rPr>
          <w:rFonts w:ascii="MS Gothic" w:eastAsia="MS Gothic" w:hAnsi="MS Gothic"/>
        </w:rPr>
        <w:t>とネガティブな要因を抽出する</w:t>
      </w:r>
      <w:bookmarkEnd w:id="14"/>
    </w:p>
    <w:p w14:paraId="07BDC13E" w14:textId="2A8569C7" w:rsidR="00E733DF" w:rsidRPr="00E733DF" w:rsidRDefault="00E733DF" w:rsidP="00E733DF">
      <w:pPr>
        <w:rPr>
          <w:rFonts w:eastAsia="MS PMincho" w:hint="eastAsia"/>
        </w:rPr>
      </w:pPr>
      <w:r>
        <w:rPr>
          <w:rFonts w:eastAsia="MS PMincho"/>
        </w:rPr>
        <w:t xml:space="preserve">  </w:t>
      </w:r>
      <w:r w:rsidRPr="00E733DF">
        <w:rPr>
          <w:rFonts w:eastAsia="MS PMincho"/>
        </w:rPr>
        <w:t xml:space="preserve">しかし、新海誠に対する印象は一体どういう印象であるのか（良いイメージがあるだが、よくないイメージは何なんでしょう）。  </w:t>
      </w:r>
    </w:p>
    <w:p w14:paraId="5FEFC3E7" w14:textId="5B37CA2A" w:rsidR="00E733DF" w:rsidRPr="00E733DF" w:rsidRDefault="00E733DF" w:rsidP="00E733DF">
      <w:pPr>
        <w:rPr>
          <w:rFonts w:eastAsia="MS PMincho" w:hint="eastAsia"/>
        </w:rPr>
      </w:pPr>
      <w:r>
        <w:rPr>
          <w:rFonts w:eastAsia="MS PMincho"/>
        </w:rPr>
        <w:t xml:space="preserve">  </w:t>
      </w:r>
      <w:r>
        <w:rPr>
          <w:rFonts w:eastAsia="MS PMincho" w:hint="eastAsia"/>
        </w:rPr>
        <w:t>第３</w:t>
      </w:r>
      <w:r w:rsidRPr="00E733DF">
        <w:rPr>
          <w:rFonts w:eastAsia="MS PMincho"/>
        </w:rPr>
        <w:t>章からは、「物語」「画面」「新海誠」という</w:t>
      </w:r>
      <w:r>
        <w:rPr>
          <w:rFonts w:eastAsia="MS PMincho"/>
        </w:rPr>
        <w:t>3</w:t>
      </w:r>
      <w:r w:rsidRPr="00E733DF">
        <w:rPr>
          <w:rFonts w:eastAsia="MS PMincho"/>
        </w:rPr>
        <w:t xml:space="preserve">つの要素が感情印象に影響を与えていることが明らかになったが、具体的にどのような感情印象を形成しているのか、明らかとなっていない。  </w:t>
      </w:r>
    </w:p>
    <w:p w14:paraId="60621B6A" w14:textId="0653830E" w:rsidR="00E733DF" w:rsidRDefault="00E733DF" w:rsidP="00E733DF">
      <w:pPr>
        <w:rPr>
          <w:rFonts w:eastAsia="MS PMincho"/>
        </w:rPr>
      </w:pPr>
      <w:r>
        <w:rPr>
          <w:rFonts w:eastAsia="MS PMincho"/>
        </w:rPr>
        <w:t xml:space="preserve">  </w:t>
      </w:r>
      <w:r w:rsidRPr="00E733DF">
        <w:rPr>
          <w:rFonts w:eastAsia="MS PMincho"/>
        </w:rPr>
        <w:t xml:space="preserve">したがって、本章では、賛同数が高い、つまり影響力の強いコメントを抽出し、そのコメントの内容を詳細に分析した。分析したコメント数は100件である。  </w:t>
      </w:r>
    </w:p>
    <w:p w14:paraId="4CD762BD" w14:textId="77777777" w:rsidR="00E733DF" w:rsidRDefault="00E733DF" w:rsidP="00E733DF">
      <w:pPr>
        <w:rPr>
          <w:rFonts w:eastAsia="MS PMincho"/>
        </w:rPr>
      </w:pPr>
      <w:r>
        <w:rPr>
          <w:rFonts w:eastAsia="MS PMincho"/>
        </w:rPr>
        <w:t xml:space="preserve">  </w:t>
      </w:r>
      <w:r w:rsidRPr="00E733DF">
        <w:rPr>
          <w:rFonts w:eastAsia="MS PMincho"/>
        </w:rPr>
        <w:t xml:space="preserve">件数が少ないだが、抽出したコメントの讃同数の合計は100,909となり、全体賛同数（121,777）の83%を占める。  </w:t>
      </w:r>
    </w:p>
    <w:p w14:paraId="765805F1" w14:textId="77777777" w:rsidR="00E733DF" w:rsidRDefault="00E733DF" w:rsidP="00E733DF">
      <w:pPr>
        <w:rPr>
          <w:rFonts w:eastAsia="MS PMincho"/>
        </w:rPr>
      </w:pPr>
      <w:r>
        <w:rPr>
          <w:rFonts w:eastAsia="MS PMincho"/>
        </w:rPr>
        <w:t xml:space="preserve">  </w:t>
      </w:r>
      <w:r w:rsidRPr="00E733DF">
        <w:rPr>
          <w:rFonts w:eastAsia="MS PMincho"/>
        </w:rPr>
        <w:t xml:space="preserve">賛同されたコメントは、必ずしも「君の名は。」に対して高い評価を行ったものばかりではない。そのため、高い評価を行ったポジティブなコメントとともに、低い評価を行ったネガティブなコメントについてもバランスよく抽出を行った。  </w:t>
      </w:r>
    </w:p>
    <w:p w14:paraId="7DA6F1E9" w14:textId="77777777" w:rsidR="00E733DF" w:rsidRDefault="00E733DF" w:rsidP="00E733DF">
      <w:pPr>
        <w:rPr>
          <w:rFonts w:eastAsia="MS PMincho"/>
        </w:rPr>
      </w:pPr>
      <w:r>
        <w:rPr>
          <w:rFonts w:eastAsia="MS PMincho"/>
        </w:rPr>
        <w:t xml:space="preserve">  </w:t>
      </w:r>
      <w:r w:rsidRPr="00E733DF">
        <w:rPr>
          <w:rFonts w:eastAsia="MS PMincho"/>
        </w:rPr>
        <w:t xml:space="preserve">100件ポジティブな評価を行ったコメントが51件（賛同数62845、総賛同数の51%）、ネガティブな評価を行ったコメントが49件である（賛同数39064、総賛同数の32%）。  </w:t>
      </w:r>
    </w:p>
    <w:p w14:paraId="6D7070F9" w14:textId="368776EB" w:rsidR="00E733DF" w:rsidRPr="00E733DF" w:rsidRDefault="00E733DF" w:rsidP="00E733DF">
      <w:pPr>
        <w:rPr>
          <w:rFonts w:eastAsia="MS PMincho" w:hint="eastAsia"/>
        </w:rPr>
      </w:pPr>
      <w:r>
        <w:rPr>
          <w:rFonts w:eastAsia="MS PMincho"/>
        </w:rPr>
        <w:t xml:space="preserve">  </w:t>
      </w:r>
      <w:r w:rsidRPr="00E733DF">
        <w:rPr>
          <w:rFonts w:eastAsia="MS PMincho"/>
        </w:rPr>
        <w:t>評価点数ごとの抽出コメント数とそれらの賛同数は表4-1の通りである。</w:t>
      </w:r>
    </w:p>
    <w:p w14:paraId="231ED94F" w14:textId="7CA3EADB" w:rsidR="00E733DF" w:rsidRDefault="00E733DF" w:rsidP="00E733DF">
      <w:pPr>
        <w:jc w:val="center"/>
        <w:rPr>
          <w:rFonts w:ascii="Times New Roman" w:hAnsi="Times New Roman" w:hint="eastAsia"/>
        </w:rPr>
      </w:pPr>
      <w:r w:rsidRPr="00E733DF">
        <w:rPr>
          <w:rFonts w:ascii="Times New Roman" w:hAnsi="Times New Roman"/>
        </w:rPr>
        <w:t>表</w:t>
      </w:r>
      <w:r w:rsidRPr="00E733DF">
        <w:rPr>
          <w:rFonts w:ascii="Times New Roman" w:hAnsi="Times New Roman"/>
        </w:rPr>
        <w:t xml:space="preserve">4-1 </w:t>
      </w:r>
      <w:r w:rsidRPr="00E733DF">
        <w:rPr>
          <w:rFonts w:ascii="Times New Roman" w:hAnsi="Times New Roman"/>
        </w:rPr>
        <w:t>抽出したコメントの件数と賛同数</w:t>
      </w:r>
    </w:p>
    <w:tbl>
      <w:tblPr>
        <w:tblStyle w:val="TableClassic1"/>
        <w:tblW w:w="4104" w:type="dxa"/>
        <w:jc w:val="center"/>
        <w:tblLayout w:type="fixed"/>
        <w:tblLook w:val="0000" w:firstRow="0" w:lastRow="0" w:firstColumn="0" w:lastColumn="0" w:noHBand="0" w:noVBand="0"/>
      </w:tblPr>
      <w:tblGrid>
        <w:gridCol w:w="1694"/>
        <w:gridCol w:w="893"/>
        <w:gridCol w:w="1517"/>
      </w:tblGrid>
      <w:tr w:rsidR="00E733DF" w14:paraId="506957B6" w14:textId="77777777" w:rsidTr="00E733DF">
        <w:trPr>
          <w:jc w:val="center"/>
        </w:trPr>
        <w:tc>
          <w:tcPr>
            <w:tcW w:w="1694" w:type="dxa"/>
          </w:tcPr>
          <w:p w14:paraId="77EE0AA7"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評価点数</w:t>
            </w:r>
          </w:p>
        </w:tc>
        <w:tc>
          <w:tcPr>
            <w:tcW w:w="893" w:type="dxa"/>
          </w:tcPr>
          <w:p w14:paraId="021BA846"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件数</w:t>
            </w:r>
          </w:p>
        </w:tc>
        <w:tc>
          <w:tcPr>
            <w:tcW w:w="1517" w:type="dxa"/>
          </w:tcPr>
          <w:p w14:paraId="7A1345CA"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w:t>
            </w:r>
          </w:p>
        </w:tc>
      </w:tr>
      <w:tr w:rsidR="00E733DF" w14:paraId="31277626" w14:textId="77777777" w:rsidTr="00E733DF">
        <w:trPr>
          <w:jc w:val="center"/>
        </w:trPr>
        <w:tc>
          <w:tcPr>
            <w:tcW w:w="1694" w:type="dxa"/>
          </w:tcPr>
          <w:p w14:paraId="7456BF4D"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5 |強くお勧め</w:t>
            </w:r>
          </w:p>
        </w:tc>
        <w:tc>
          <w:tcPr>
            <w:tcW w:w="893" w:type="dxa"/>
          </w:tcPr>
          <w:p w14:paraId="3EF5D32D"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37件</w:t>
            </w:r>
          </w:p>
        </w:tc>
        <w:tc>
          <w:tcPr>
            <w:tcW w:w="1517" w:type="dxa"/>
          </w:tcPr>
          <w:p w14:paraId="77B335E4"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賛同数58383</w:t>
            </w:r>
          </w:p>
        </w:tc>
      </w:tr>
      <w:tr w:rsidR="00E733DF" w14:paraId="6864EC86" w14:textId="77777777" w:rsidTr="00E733DF">
        <w:trPr>
          <w:jc w:val="center"/>
        </w:trPr>
        <w:tc>
          <w:tcPr>
            <w:tcW w:w="1694" w:type="dxa"/>
          </w:tcPr>
          <w:p w14:paraId="51EC4F45"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4 |お勧め</w:t>
            </w:r>
          </w:p>
        </w:tc>
        <w:tc>
          <w:tcPr>
            <w:tcW w:w="893" w:type="dxa"/>
          </w:tcPr>
          <w:p w14:paraId="71A9DE22"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14件</w:t>
            </w:r>
          </w:p>
        </w:tc>
        <w:tc>
          <w:tcPr>
            <w:tcW w:w="1517" w:type="dxa"/>
          </w:tcPr>
          <w:p w14:paraId="1CBBB6EA"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賛同数4462</w:t>
            </w:r>
          </w:p>
        </w:tc>
      </w:tr>
      <w:tr w:rsidR="00E733DF" w14:paraId="1781EC62" w14:textId="77777777" w:rsidTr="00E733DF">
        <w:trPr>
          <w:jc w:val="center"/>
        </w:trPr>
        <w:tc>
          <w:tcPr>
            <w:tcW w:w="1694" w:type="dxa"/>
          </w:tcPr>
          <w:p w14:paraId="02D2AF65"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3 |まあまあ</w:t>
            </w:r>
          </w:p>
        </w:tc>
        <w:tc>
          <w:tcPr>
            <w:tcW w:w="893" w:type="dxa"/>
          </w:tcPr>
          <w:p w14:paraId="679F5994"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34件</w:t>
            </w:r>
          </w:p>
        </w:tc>
        <w:tc>
          <w:tcPr>
            <w:tcW w:w="1517" w:type="dxa"/>
          </w:tcPr>
          <w:p w14:paraId="673C8331"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賛同数15969</w:t>
            </w:r>
          </w:p>
        </w:tc>
      </w:tr>
      <w:tr w:rsidR="00E733DF" w14:paraId="293A236B" w14:textId="77777777" w:rsidTr="00E733DF">
        <w:trPr>
          <w:jc w:val="center"/>
        </w:trPr>
        <w:tc>
          <w:tcPr>
            <w:tcW w:w="1694" w:type="dxa"/>
          </w:tcPr>
          <w:p w14:paraId="6E562F8F"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2 |よくない</w:t>
            </w:r>
          </w:p>
        </w:tc>
        <w:tc>
          <w:tcPr>
            <w:tcW w:w="893" w:type="dxa"/>
          </w:tcPr>
          <w:p w14:paraId="7B6B777C"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12件</w:t>
            </w:r>
          </w:p>
        </w:tc>
        <w:tc>
          <w:tcPr>
            <w:tcW w:w="1517" w:type="dxa"/>
          </w:tcPr>
          <w:p w14:paraId="64D3B7AC"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賛同数16097</w:t>
            </w:r>
          </w:p>
        </w:tc>
      </w:tr>
      <w:tr w:rsidR="00E733DF" w14:paraId="517DDE4F" w14:textId="77777777" w:rsidTr="00E733DF">
        <w:trPr>
          <w:jc w:val="center"/>
        </w:trPr>
        <w:tc>
          <w:tcPr>
            <w:tcW w:w="1694" w:type="dxa"/>
          </w:tcPr>
          <w:p w14:paraId="366D82DC" w14:textId="77777777" w:rsidR="00E733DF" w:rsidRPr="00E733DF" w:rsidRDefault="00E733DF" w:rsidP="00E733DF">
            <w:pPr>
              <w:jc w:val="left"/>
              <w:rPr>
                <w:rFonts w:ascii="MS Mincho" w:eastAsia="MS Mincho" w:hAnsi="MS Mincho"/>
                <w:lang w:eastAsia="zh-CN"/>
              </w:rPr>
            </w:pPr>
            <w:r w:rsidRPr="00E733DF">
              <w:rPr>
                <w:rFonts w:ascii="MS Mincho" w:eastAsia="MS Mincho" w:hAnsi="MS Mincho"/>
                <w:lang w:eastAsia="zh-CN"/>
              </w:rPr>
              <w:t>1 |最低</w:t>
            </w:r>
          </w:p>
        </w:tc>
        <w:tc>
          <w:tcPr>
            <w:tcW w:w="893" w:type="dxa"/>
          </w:tcPr>
          <w:p w14:paraId="2241F43C"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1件</w:t>
            </w:r>
          </w:p>
        </w:tc>
        <w:tc>
          <w:tcPr>
            <w:tcW w:w="1517" w:type="dxa"/>
          </w:tcPr>
          <w:p w14:paraId="5743721E" w14:textId="77777777" w:rsidR="00E733DF" w:rsidRPr="00E733DF" w:rsidRDefault="00E733DF" w:rsidP="00E733DF">
            <w:pPr>
              <w:jc w:val="center"/>
              <w:rPr>
                <w:rFonts w:ascii="MS Mincho" w:eastAsia="MS Mincho" w:hAnsi="MS Mincho"/>
                <w:lang w:eastAsia="zh-CN"/>
              </w:rPr>
            </w:pPr>
            <w:r w:rsidRPr="00E733DF">
              <w:rPr>
                <w:rFonts w:ascii="MS Mincho" w:eastAsia="MS Mincho" w:hAnsi="MS Mincho"/>
                <w:lang w:eastAsia="zh-CN"/>
              </w:rPr>
              <w:t>賛同数5502</w:t>
            </w:r>
          </w:p>
        </w:tc>
      </w:tr>
    </w:tbl>
    <w:p w14:paraId="3C1F4164" w14:textId="77777777" w:rsidR="00E733DF" w:rsidRDefault="00E733DF" w:rsidP="00E733DF">
      <w:pPr>
        <w:rPr>
          <w:rFonts w:ascii="Times New Roman" w:hAnsi="Times New Roman"/>
        </w:rPr>
      </w:pPr>
    </w:p>
    <w:p w14:paraId="077ABE0E" w14:textId="617E0F56" w:rsidR="00E733DF" w:rsidRPr="00C436C5" w:rsidRDefault="00E733DF" w:rsidP="00E733DF">
      <w:pPr>
        <w:pStyle w:val="Heading2"/>
        <w:rPr>
          <w:rFonts w:ascii="MS Gothic" w:eastAsia="MS Gothic" w:hAnsi="MS Gothic"/>
        </w:rPr>
      </w:pPr>
      <w:bookmarkStart w:id="15" w:name="_Toc503364172"/>
      <w:r w:rsidRPr="00C436C5">
        <w:rPr>
          <w:rFonts w:ascii="MS Gothic" w:eastAsia="MS Gothic" w:hAnsi="MS Gothic"/>
        </w:rPr>
        <w:t>4.2 物語のポジティブとネガティブ要因分析</w:t>
      </w:r>
      <w:bookmarkEnd w:id="15"/>
    </w:p>
    <w:p w14:paraId="2A9CCDEF" w14:textId="77777777" w:rsidR="00E733DF" w:rsidRDefault="00E733DF" w:rsidP="00E733DF">
      <w:pPr>
        <w:rPr>
          <w:rFonts w:ascii="Times New Roman" w:hAnsi="Times New Roman"/>
        </w:rPr>
      </w:pPr>
    </w:p>
    <w:p w14:paraId="141538FA" w14:textId="0727913C" w:rsidR="00E733DF"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付録</w:t>
      </w:r>
      <w:r w:rsidRPr="00E733DF">
        <w:rPr>
          <w:rFonts w:ascii="Calibri" w:eastAsia="Calibri" w:hAnsi="Calibri" w:cs="Calibri"/>
        </w:rPr>
        <w:t>①</w:t>
      </w:r>
      <w:r>
        <w:rPr>
          <w:rFonts w:ascii="Times New Roman" w:hAnsi="Times New Roman"/>
        </w:rPr>
        <w:t>のコメントを分析すると、物語というキーワードを含むコメント</w:t>
      </w:r>
      <w:r>
        <w:rPr>
          <w:rFonts w:ascii="Times New Roman" w:hAnsi="Times New Roman"/>
        </w:rPr>
        <w:t>43</w:t>
      </w:r>
      <w:r w:rsidRPr="00E733DF">
        <w:rPr>
          <w:rFonts w:ascii="Times New Roman" w:hAnsi="Times New Roman"/>
        </w:rPr>
        <w:t>件である。コメント全体の</w:t>
      </w:r>
      <w:r w:rsidRPr="00E733DF">
        <w:rPr>
          <w:rFonts w:ascii="Times New Roman" w:hAnsi="Times New Roman"/>
        </w:rPr>
        <w:t>44%</w:t>
      </w:r>
      <w:r w:rsidRPr="00E733DF">
        <w:rPr>
          <w:rFonts w:ascii="Times New Roman" w:hAnsi="Times New Roman"/>
        </w:rPr>
        <w:t>を占める。</w:t>
      </w:r>
      <w:r w:rsidRPr="00E733DF">
        <w:rPr>
          <w:rFonts w:ascii="Times New Roman" w:hAnsi="Times New Roman"/>
        </w:rPr>
        <w:t xml:space="preserve">  </w:t>
      </w:r>
    </w:p>
    <w:p w14:paraId="2E58DDE0" w14:textId="77777777" w:rsidR="00C436C5"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その中に、</w:t>
      </w:r>
      <w:r w:rsidRPr="00E733DF">
        <w:rPr>
          <w:rFonts w:ascii="Times New Roman" w:hAnsi="Times New Roman"/>
        </w:rPr>
        <w:t>20</w:t>
      </w:r>
      <w:r w:rsidRPr="00E733DF">
        <w:rPr>
          <w:rFonts w:ascii="Times New Roman" w:hAnsi="Times New Roman"/>
        </w:rPr>
        <w:t>件は良いコメ</w:t>
      </w:r>
    </w:p>
    <w:p w14:paraId="1CC6F38F" w14:textId="22449FD6" w:rsidR="00E733DF" w:rsidRDefault="00E733DF" w:rsidP="00E733DF">
      <w:pPr>
        <w:rPr>
          <w:rFonts w:ascii="Times New Roman" w:hAnsi="Times New Roman"/>
        </w:rPr>
      </w:pPr>
      <w:r w:rsidRPr="00E733DF">
        <w:rPr>
          <w:rFonts w:ascii="Times New Roman" w:hAnsi="Times New Roman"/>
        </w:rPr>
        <w:t>ント（全体評価は強くおすすめとおすすめのコメント）である。</w:t>
      </w:r>
      <w:r w:rsidRPr="00E733DF">
        <w:rPr>
          <w:rFonts w:ascii="Times New Roman" w:hAnsi="Times New Roman"/>
        </w:rPr>
        <w:t>23</w:t>
      </w:r>
      <w:r w:rsidRPr="00E733DF">
        <w:rPr>
          <w:rFonts w:ascii="Times New Roman" w:hAnsi="Times New Roman"/>
        </w:rPr>
        <w:t>件は悪いコメントである。</w:t>
      </w:r>
      <w:r w:rsidRPr="00E733DF">
        <w:rPr>
          <w:rFonts w:ascii="Times New Roman" w:hAnsi="Times New Roman"/>
        </w:rPr>
        <w:t xml:space="preserve">  </w:t>
      </w:r>
    </w:p>
    <w:p w14:paraId="1B6DE5D1" w14:textId="77777777" w:rsidR="00E733DF"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良いコメントは物語に対して全部良い評価である、悪いコメントは物語に対して全部悪い評価である。したがって、物語という要素の良さ悪さがコメント全体的な評価に対して決定的な影響がある。</w:t>
      </w:r>
    </w:p>
    <w:p w14:paraId="5AC32746" w14:textId="77777777" w:rsidR="00E733DF"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その上</w:t>
      </w:r>
      <w:r w:rsidRPr="00E733DF">
        <w:rPr>
          <w:rFonts w:ascii="Times New Roman" w:hAnsi="Times New Roman"/>
        </w:rPr>
        <w:t>20</w:t>
      </w:r>
      <w:r w:rsidRPr="00E733DF">
        <w:rPr>
          <w:rFonts w:ascii="Times New Roman" w:hAnsi="Times New Roman"/>
        </w:rPr>
        <w:t>件良いコメントの中に、</w:t>
      </w:r>
      <w:r w:rsidRPr="00E733DF">
        <w:rPr>
          <w:rFonts w:ascii="Times New Roman" w:hAnsi="Times New Roman"/>
        </w:rPr>
        <w:t>16</w:t>
      </w:r>
      <w:r w:rsidRPr="00E733DF">
        <w:rPr>
          <w:rFonts w:ascii="Times New Roman" w:hAnsi="Times New Roman"/>
        </w:rPr>
        <w:t>件が新海誠というキーワードを提示した、良いコメントを書く人は</w:t>
      </w:r>
      <w:r w:rsidRPr="00E733DF">
        <w:rPr>
          <w:rFonts w:ascii="Times New Roman" w:hAnsi="Times New Roman"/>
        </w:rPr>
        <w:t>80%</w:t>
      </w:r>
      <w:r w:rsidRPr="00E733DF">
        <w:rPr>
          <w:rFonts w:ascii="Times New Roman" w:hAnsi="Times New Roman"/>
        </w:rPr>
        <w:t>が新海誠のことを知てる。</w:t>
      </w:r>
      <w:r w:rsidRPr="00E733DF">
        <w:rPr>
          <w:rFonts w:ascii="Times New Roman" w:hAnsi="Times New Roman"/>
        </w:rPr>
        <w:t xml:space="preserve">  </w:t>
      </w:r>
    </w:p>
    <w:p w14:paraId="1D69C56B" w14:textId="77777777" w:rsidR="007164D2" w:rsidRDefault="00E733DF" w:rsidP="00E733DF">
      <w:pPr>
        <w:rPr>
          <w:rFonts w:ascii="Times New Roman" w:hAnsi="Times New Roman"/>
        </w:rPr>
      </w:pPr>
      <w:r>
        <w:rPr>
          <w:rFonts w:ascii="Times New Roman" w:hAnsi="Times New Roman"/>
        </w:rPr>
        <w:t xml:space="preserve">  </w:t>
      </w:r>
      <w:r w:rsidRPr="00E733DF">
        <w:rPr>
          <w:rFonts w:ascii="Times New Roman" w:hAnsi="Times New Roman"/>
        </w:rPr>
        <w:t>そして、新海誠を提示した</w:t>
      </w:r>
      <w:r w:rsidRPr="00E733DF">
        <w:rPr>
          <w:rFonts w:ascii="Times New Roman" w:hAnsi="Times New Roman"/>
        </w:rPr>
        <w:t>16</w:t>
      </w:r>
      <w:r w:rsidRPr="00E733DF">
        <w:rPr>
          <w:rFonts w:ascii="Times New Roman" w:hAnsi="Times New Roman"/>
        </w:rPr>
        <w:t>件良いコメントの中に、</w:t>
      </w:r>
      <w:r w:rsidRPr="00E733DF">
        <w:rPr>
          <w:rFonts w:ascii="Times New Roman" w:hAnsi="Times New Roman"/>
        </w:rPr>
        <w:t>14</w:t>
      </w:r>
      <w:r w:rsidRPr="00E733DF">
        <w:rPr>
          <w:rFonts w:ascii="Times New Roman" w:hAnsi="Times New Roman"/>
        </w:rPr>
        <w:t>件コメントは「新海誠が成長した（特に物語を伝える技術が成長した）」という指摘が出てきた。</w:t>
      </w:r>
      <w:r w:rsidRPr="00E733DF">
        <w:rPr>
          <w:rFonts w:ascii="Times New Roman" w:hAnsi="Times New Roman"/>
        </w:rPr>
        <w:t xml:space="preserve">  </w:t>
      </w:r>
    </w:p>
    <w:p w14:paraId="5C950E4F" w14:textId="0E4BB5D9" w:rsidR="00E733DF" w:rsidRDefault="007164D2" w:rsidP="00E733DF">
      <w:pPr>
        <w:rPr>
          <w:rFonts w:ascii="Times New Roman" w:hAnsi="Times New Roman"/>
        </w:rPr>
      </w:pPr>
      <w:r>
        <w:rPr>
          <w:rFonts w:ascii="Times New Roman" w:hAnsi="Times New Roman"/>
        </w:rPr>
        <w:lastRenderedPageBreak/>
        <w:t xml:space="preserve">  </w:t>
      </w:r>
      <w:r w:rsidR="00E733DF" w:rsidRPr="00E733DF">
        <w:rPr>
          <w:rFonts w:ascii="Times New Roman" w:hAnsi="Times New Roman"/>
        </w:rPr>
        <w:t>例としては、</w:t>
      </w:r>
      <w:r w:rsidR="00E733DF" w:rsidRPr="00E733DF">
        <w:rPr>
          <w:rFonts w:ascii="Times New Roman" w:hAnsi="Times New Roman"/>
        </w:rPr>
        <w:t>15</w:t>
      </w:r>
      <w:r w:rsidR="00E733DF" w:rsidRPr="00E733DF">
        <w:rPr>
          <w:rFonts w:ascii="Times New Roman" w:hAnsi="Times New Roman"/>
        </w:rPr>
        <w:t>番のコメント：「いつも新海誠の物語は短いだと感じていたが、今回のスクリプトは意外に良い」。</w:t>
      </w:r>
      <w:r w:rsidR="00E733DF" w:rsidRPr="00E733DF">
        <w:rPr>
          <w:rFonts w:ascii="Times New Roman" w:hAnsi="Times New Roman"/>
        </w:rPr>
        <w:t>31</w:t>
      </w:r>
      <w:r w:rsidR="00E733DF" w:rsidRPr="00E733DF">
        <w:rPr>
          <w:rFonts w:ascii="Times New Roman" w:hAnsi="Times New Roman"/>
        </w:rPr>
        <w:t>番のコメント：「ほしのこえ」から今まで、十年ほど、新海誠の進化は完成した」。</w:t>
      </w:r>
      <w:r w:rsidR="00E733DF" w:rsidRPr="00E733DF">
        <w:rPr>
          <w:rFonts w:ascii="Times New Roman" w:hAnsi="Times New Roman"/>
        </w:rPr>
        <w:t xml:space="preserve">  80%</w:t>
      </w:r>
      <w:r w:rsidR="00E733DF" w:rsidRPr="00E733DF">
        <w:rPr>
          <w:rFonts w:ascii="Times New Roman" w:hAnsi="Times New Roman"/>
        </w:rPr>
        <w:t>の良いコメントを書く人が新海誠のことを知てると比べて、悪いコメントの中に、新海誠を知てる人が</w:t>
      </w:r>
      <w:r w:rsidR="00E733DF" w:rsidRPr="00E733DF">
        <w:rPr>
          <w:rFonts w:ascii="Times New Roman" w:hAnsi="Times New Roman"/>
        </w:rPr>
        <w:t>34%</w:t>
      </w:r>
      <w:r w:rsidR="00E733DF" w:rsidRPr="00E733DF">
        <w:rPr>
          <w:rFonts w:ascii="Times New Roman" w:hAnsi="Times New Roman"/>
        </w:rPr>
        <w:t>（</w:t>
      </w:r>
      <w:r w:rsidR="00E733DF" w:rsidRPr="00E733DF">
        <w:rPr>
          <w:rFonts w:ascii="Times New Roman" w:hAnsi="Times New Roman"/>
        </w:rPr>
        <w:t>8</w:t>
      </w:r>
      <w:r w:rsidR="00E733DF" w:rsidRPr="00E733DF">
        <w:rPr>
          <w:rFonts w:ascii="Times New Roman" w:hAnsi="Times New Roman"/>
        </w:rPr>
        <w:t>人）だけだった、しかも、新海誠の既往の作品を提示したコメント</w:t>
      </w:r>
      <w:r w:rsidR="00E733DF" w:rsidRPr="00E733DF">
        <w:rPr>
          <w:rFonts w:ascii="Times New Roman" w:hAnsi="Times New Roman"/>
        </w:rPr>
        <w:t>51</w:t>
      </w:r>
      <w:r w:rsidR="00E733DF" w:rsidRPr="00E733DF">
        <w:rPr>
          <w:rFonts w:ascii="Times New Roman" w:hAnsi="Times New Roman"/>
        </w:rPr>
        <w:t>番しかいない。</w:t>
      </w:r>
      <w:r w:rsidR="00E733DF" w:rsidRPr="00E733DF">
        <w:rPr>
          <w:rFonts w:ascii="Times New Roman" w:hAnsi="Times New Roman"/>
        </w:rPr>
        <w:t xml:space="preserve">  </w:t>
      </w:r>
      <w:r w:rsidR="00E733DF" w:rsidRPr="00E733DF">
        <w:rPr>
          <w:rFonts w:ascii="Times New Roman" w:hAnsi="Times New Roman"/>
        </w:rPr>
        <w:t>したがって、悪い評価を書く人が「新海誠」のことを知てる比率が低い、そして、新海誠既往の映画および新海誠の成長に対して関心が薄い。</w:t>
      </w:r>
    </w:p>
    <w:p w14:paraId="059B53ED" w14:textId="77777777" w:rsidR="007164D2" w:rsidRDefault="007164D2" w:rsidP="00E733DF">
      <w:pPr>
        <w:rPr>
          <w:rFonts w:ascii="Times New Roman" w:hAnsi="Times New Roman"/>
        </w:rPr>
      </w:pPr>
    </w:p>
    <w:p w14:paraId="22B8CE56" w14:textId="2CD92260" w:rsidR="007164D2" w:rsidRPr="00C436C5" w:rsidRDefault="007164D2" w:rsidP="007164D2">
      <w:pPr>
        <w:pStyle w:val="Heading2"/>
        <w:rPr>
          <w:rFonts w:ascii="MS Gothic" w:eastAsia="MS Gothic" w:hAnsi="MS Gothic"/>
        </w:rPr>
      </w:pPr>
      <w:bookmarkStart w:id="16" w:name="_Toc503364173"/>
      <w:r w:rsidRPr="00C436C5">
        <w:rPr>
          <w:rFonts w:ascii="MS Gothic" w:eastAsia="MS Gothic" w:hAnsi="MS Gothic"/>
        </w:rPr>
        <w:t>4.3 新海誠のポジティブとネガティブ要因分析</w:t>
      </w:r>
      <w:bookmarkEnd w:id="16"/>
    </w:p>
    <w:p w14:paraId="32EF55BC" w14:textId="77777777" w:rsidR="007164D2" w:rsidRDefault="007164D2" w:rsidP="00E733DF">
      <w:pPr>
        <w:rPr>
          <w:rFonts w:ascii="Times New Roman" w:hAnsi="Times New Roman"/>
        </w:rPr>
      </w:pPr>
    </w:p>
    <w:p w14:paraId="2108978A" w14:textId="23F2C972" w:rsidR="007164D2" w:rsidRDefault="007164D2" w:rsidP="00E733DF">
      <w:pPr>
        <w:rPr>
          <w:rFonts w:ascii="Times New Roman" w:hAnsi="Times New Roman" w:hint="eastAsia"/>
        </w:rPr>
      </w:pPr>
      <w:r>
        <w:rPr>
          <w:rFonts w:ascii="Times New Roman" w:hAnsi="Times New Roman"/>
        </w:rPr>
        <w:t xml:space="preserve">  </w:t>
      </w:r>
      <w:r w:rsidRPr="007164D2">
        <w:rPr>
          <w:rFonts w:ascii="Times New Roman" w:hAnsi="Times New Roman"/>
        </w:rPr>
        <w:t>付録</w:t>
      </w:r>
      <w:r>
        <w:rPr>
          <w:rFonts w:ascii="Calibri" w:eastAsia="Calibri" w:hAnsi="Calibri" w:cs="Calibri" w:hint="eastAsia"/>
        </w:rPr>
        <w:t>①</w:t>
      </w:r>
      <w:r w:rsidRPr="007164D2">
        <w:rPr>
          <w:rFonts w:ascii="Times New Roman" w:hAnsi="Times New Roman"/>
        </w:rPr>
        <w:t>のコメントを分析すると、新海誠（誠兄）というキーワードを含むコメントは</w:t>
      </w:r>
      <w:r w:rsidRPr="007164D2">
        <w:rPr>
          <w:rFonts w:ascii="Times New Roman" w:hAnsi="Times New Roman"/>
        </w:rPr>
        <w:t>35</w:t>
      </w:r>
      <w:r w:rsidRPr="007164D2">
        <w:rPr>
          <w:rFonts w:ascii="Times New Roman" w:hAnsi="Times New Roman"/>
        </w:rPr>
        <w:t>件である、その中に</w:t>
      </w:r>
      <w:r w:rsidRPr="007164D2">
        <w:rPr>
          <w:rFonts w:ascii="Times New Roman" w:hAnsi="Times New Roman"/>
        </w:rPr>
        <w:t>80%</w:t>
      </w:r>
      <w:r w:rsidRPr="007164D2">
        <w:rPr>
          <w:rFonts w:ascii="Times New Roman" w:hAnsi="Times New Roman"/>
        </w:rPr>
        <w:t>（</w:t>
      </w:r>
      <w:r w:rsidRPr="007164D2">
        <w:rPr>
          <w:rFonts w:ascii="Times New Roman" w:hAnsi="Times New Roman"/>
        </w:rPr>
        <w:t>28</w:t>
      </w:r>
      <w:r w:rsidRPr="007164D2">
        <w:rPr>
          <w:rFonts w:ascii="Times New Roman" w:hAnsi="Times New Roman"/>
        </w:rPr>
        <w:t>件、番号</w:t>
      </w:r>
      <w:r w:rsidRPr="007164D2">
        <w:rPr>
          <w:rFonts w:ascii="Times New Roman" w:hAnsi="Times New Roman"/>
        </w:rPr>
        <w:t>1</w:t>
      </w:r>
      <w:r w:rsidRPr="007164D2">
        <w:rPr>
          <w:rFonts w:ascii="Times New Roman" w:hAnsi="Times New Roman" w:hint="eastAsia"/>
        </w:rPr>
        <w:t>〜</w:t>
      </w:r>
      <w:r w:rsidRPr="007164D2">
        <w:rPr>
          <w:rFonts w:ascii="Times New Roman" w:hAnsi="Times New Roman"/>
        </w:rPr>
        <w:t>69</w:t>
      </w:r>
      <w:r w:rsidRPr="007164D2">
        <w:rPr>
          <w:rFonts w:ascii="Times New Roman" w:hAnsi="Times New Roman"/>
        </w:rPr>
        <w:t>）は良いコメント、</w:t>
      </w:r>
      <w:r w:rsidRPr="007164D2">
        <w:rPr>
          <w:rFonts w:ascii="Times New Roman" w:hAnsi="Times New Roman"/>
        </w:rPr>
        <w:t>20%</w:t>
      </w:r>
      <w:r w:rsidRPr="007164D2">
        <w:rPr>
          <w:rFonts w:ascii="Times New Roman" w:hAnsi="Times New Roman"/>
        </w:rPr>
        <w:t>（</w:t>
      </w:r>
      <w:r w:rsidRPr="007164D2">
        <w:rPr>
          <w:rFonts w:ascii="Times New Roman" w:hAnsi="Times New Roman"/>
        </w:rPr>
        <w:t>7</w:t>
      </w:r>
      <w:r w:rsidRPr="007164D2">
        <w:rPr>
          <w:rFonts w:ascii="Times New Roman" w:hAnsi="Times New Roman"/>
        </w:rPr>
        <w:t>件、番号</w:t>
      </w:r>
      <w:r w:rsidRPr="007164D2">
        <w:rPr>
          <w:rFonts w:ascii="Times New Roman" w:hAnsi="Times New Roman"/>
        </w:rPr>
        <w:t>69</w:t>
      </w:r>
      <w:r w:rsidRPr="007164D2">
        <w:rPr>
          <w:rFonts w:ascii="Times New Roman" w:hAnsi="Times New Roman" w:hint="eastAsia"/>
        </w:rPr>
        <w:t>〜</w:t>
      </w:r>
      <w:r w:rsidRPr="007164D2">
        <w:rPr>
          <w:rFonts w:ascii="Times New Roman" w:hAnsi="Times New Roman"/>
        </w:rPr>
        <w:t>96</w:t>
      </w:r>
      <w:r w:rsidRPr="007164D2">
        <w:rPr>
          <w:rFonts w:ascii="Times New Roman" w:hAnsi="Times New Roman"/>
        </w:rPr>
        <w:t>）は悪いコメント。新海誠を提示したコメントは口コミが高い、これは前のデータ分析と同じ結果だ。</w:t>
      </w:r>
    </w:p>
    <w:p w14:paraId="3426E4DA" w14:textId="65E13026" w:rsidR="007164D2" w:rsidRDefault="007164D2" w:rsidP="00E733DF">
      <w:pPr>
        <w:rPr>
          <w:rFonts w:ascii="Times New Roman" w:hAnsi="Times New Roman" w:hint="eastAsia"/>
        </w:rPr>
      </w:pPr>
      <w:r>
        <w:rPr>
          <w:rFonts w:ascii="Times New Roman" w:hAnsi="Times New Roman" w:hint="eastAsia"/>
        </w:rPr>
        <w:t xml:space="preserve">  </w:t>
      </w:r>
      <w:r w:rsidRPr="007164D2">
        <w:rPr>
          <w:rFonts w:ascii="Times New Roman" w:hAnsi="Times New Roman"/>
        </w:rPr>
        <w:t>この</w:t>
      </w:r>
      <w:r w:rsidRPr="007164D2">
        <w:rPr>
          <w:rFonts w:ascii="Times New Roman" w:hAnsi="Times New Roman"/>
        </w:rPr>
        <w:t>35</w:t>
      </w:r>
      <w:r w:rsidRPr="007164D2">
        <w:rPr>
          <w:rFonts w:ascii="Times New Roman" w:hAnsi="Times New Roman"/>
        </w:rPr>
        <w:t>件のコメントの中に、発表時間は</w:t>
      </w:r>
      <w:r w:rsidRPr="007164D2">
        <w:rPr>
          <w:rFonts w:ascii="Times New Roman" w:hAnsi="Times New Roman"/>
        </w:rPr>
        <w:t>12</w:t>
      </w:r>
      <w:r w:rsidRPr="007164D2">
        <w:rPr>
          <w:rFonts w:ascii="Times New Roman" w:hAnsi="Times New Roman"/>
        </w:rPr>
        <w:t>月以降のコメントは</w:t>
      </w:r>
      <w:r w:rsidRPr="007164D2">
        <w:rPr>
          <w:rFonts w:ascii="Times New Roman" w:hAnsi="Times New Roman"/>
        </w:rPr>
        <w:t>3</w:t>
      </w:r>
      <w:r w:rsidRPr="007164D2">
        <w:rPr>
          <w:rFonts w:ascii="Times New Roman" w:hAnsi="Times New Roman"/>
        </w:rPr>
        <w:t>件だけだった、他は全部中国に上映開始前に書いたコメントだった。筆者は新海誠さんを知てる人たちが他の人より、もっと早めに映画を見に行きたいと考える。</w:t>
      </w:r>
    </w:p>
    <w:p w14:paraId="0B011A25" w14:textId="4A378AA9" w:rsidR="007164D2" w:rsidRDefault="007164D2" w:rsidP="00E733DF">
      <w:pPr>
        <w:rPr>
          <w:rFonts w:ascii="Times New Roman" w:hAnsi="Times New Roman" w:hint="eastAsia"/>
        </w:rPr>
      </w:pPr>
      <w:r>
        <w:rPr>
          <w:rFonts w:ascii="Times New Roman" w:hAnsi="Times New Roman" w:hint="eastAsia"/>
        </w:rPr>
        <w:t xml:space="preserve">  </w:t>
      </w:r>
      <w:r w:rsidRPr="007164D2">
        <w:rPr>
          <w:rFonts w:ascii="Times New Roman" w:hAnsi="Times New Roman"/>
        </w:rPr>
        <w:t>一方で、</w:t>
      </w:r>
      <w:r w:rsidRPr="007164D2">
        <w:rPr>
          <w:rFonts w:ascii="Times New Roman" w:hAnsi="Times New Roman"/>
        </w:rPr>
        <w:t>2016.9.12</w:t>
      </w:r>
      <w:r w:rsidRPr="007164D2">
        <w:rPr>
          <w:rFonts w:ascii="Times New Roman" w:hAnsi="Times New Roman"/>
        </w:rPr>
        <w:t>日は「君の名は。」の海賊版が出てきた時点だった、つまり、</w:t>
      </w:r>
      <w:r w:rsidRPr="007164D2">
        <w:rPr>
          <w:rFonts w:ascii="Times New Roman" w:hAnsi="Times New Roman"/>
        </w:rPr>
        <w:t>9</w:t>
      </w:r>
      <w:r w:rsidRPr="007164D2">
        <w:rPr>
          <w:rFonts w:ascii="Times New Roman" w:hAnsi="Times New Roman"/>
        </w:rPr>
        <w:t>月</w:t>
      </w:r>
      <w:r w:rsidRPr="007164D2">
        <w:rPr>
          <w:rFonts w:ascii="Times New Roman" w:hAnsi="Times New Roman"/>
        </w:rPr>
        <w:t>12</w:t>
      </w:r>
      <w:r w:rsidRPr="007164D2">
        <w:rPr>
          <w:rFonts w:ascii="Times New Roman" w:hAnsi="Times New Roman"/>
        </w:rPr>
        <w:t>日の前に日本に住んでいる方しか映画を見えない、この標準から判断すると、良いコメントを書く人（</w:t>
      </w:r>
      <w:r w:rsidRPr="007164D2">
        <w:rPr>
          <w:rFonts w:ascii="Times New Roman" w:hAnsi="Times New Roman"/>
        </w:rPr>
        <w:t>28</w:t>
      </w:r>
      <w:r w:rsidRPr="007164D2">
        <w:rPr>
          <w:rFonts w:ascii="Times New Roman" w:hAnsi="Times New Roman"/>
        </w:rPr>
        <w:t>人）が、</w:t>
      </w:r>
      <w:r w:rsidRPr="007164D2">
        <w:rPr>
          <w:rFonts w:ascii="Times New Roman" w:hAnsi="Times New Roman"/>
        </w:rPr>
        <w:t>18</w:t>
      </w:r>
      <w:r w:rsidRPr="007164D2">
        <w:rPr>
          <w:rFonts w:ascii="Times New Roman" w:hAnsi="Times New Roman"/>
        </w:rPr>
        <w:t>人（約</w:t>
      </w:r>
      <w:r w:rsidRPr="007164D2">
        <w:rPr>
          <w:rFonts w:ascii="Times New Roman" w:hAnsi="Times New Roman"/>
        </w:rPr>
        <w:t>64%</w:t>
      </w:r>
      <w:r w:rsidRPr="007164D2">
        <w:rPr>
          <w:rFonts w:ascii="Times New Roman" w:hAnsi="Times New Roman"/>
        </w:rPr>
        <w:t>）はきっと日本に住んでいる方である。他の</w:t>
      </w:r>
      <w:r w:rsidRPr="007164D2">
        <w:rPr>
          <w:rFonts w:ascii="Times New Roman" w:hAnsi="Times New Roman"/>
        </w:rPr>
        <w:t>10</w:t>
      </w:r>
      <w:r w:rsidRPr="007164D2">
        <w:rPr>
          <w:rFonts w:ascii="Times New Roman" w:hAnsi="Times New Roman"/>
        </w:rPr>
        <w:t>人も日本に住んでいる可能性がある。日本に住んでいる方が、典型的なコメントは</w:t>
      </w:r>
      <w:r w:rsidRPr="007164D2">
        <w:rPr>
          <w:rFonts w:ascii="Times New Roman" w:hAnsi="Times New Roman"/>
        </w:rPr>
        <w:t>13</w:t>
      </w:r>
      <w:r w:rsidRPr="007164D2">
        <w:rPr>
          <w:rFonts w:ascii="Times New Roman" w:hAnsi="Times New Roman"/>
        </w:rPr>
        <w:t>番コメントのような：「映画館の中に笑った人が私しかないだ。日本人はなんで笑わなかったの！」</w:t>
      </w:r>
      <w:r w:rsidRPr="007164D2">
        <w:rPr>
          <w:rFonts w:ascii="Times New Roman" w:hAnsi="Times New Roman"/>
        </w:rPr>
        <w:t>17</w:t>
      </w:r>
      <w:r w:rsidRPr="007164D2">
        <w:rPr>
          <w:rFonts w:ascii="Times New Roman" w:hAnsi="Times New Roman"/>
        </w:rPr>
        <w:t>番コメントのような「私が日本にいたとしても、この２次元の日本を喜んでいます。」</w:t>
      </w:r>
    </w:p>
    <w:p w14:paraId="4FCF578D" w14:textId="36B284A4" w:rsidR="007164D2" w:rsidRDefault="007164D2" w:rsidP="00E733DF">
      <w:pPr>
        <w:rPr>
          <w:rFonts w:ascii="Times New Roman" w:hAnsi="Times New Roman" w:hint="eastAsia"/>
        </w:rPr>
      </w:pPr>
      <w:r>
        <w:rPr>
          <w:rFonts w:ascii="Times New Roman" w:hAnsi="Times New Roman" w:hint="eastAsia"/>
        </w:rPr>
        <w:t xml:space="preserve">  </w:t>
      </w:r>
      <w:r w:rsidRPr="007164D2">
        <w:rPr>
          <w:rFonts w:ascii="Times New Roman" w:hAnsi="Times New Roman"/>
        </w:rPr>
        <w:t>したがった、新海誠中国における個人のイメージに影響をあげた人は「日本に住んでいる新海誠ファンスたち」である。</w:t>
      </w:r>
    </w:p>
    <w:p w14:paraId="25312BCB" w14:textId="77777777" w:rsidR="007164D2" w:rsidRDefault="007164D2" w:rsidP="00E733DF">
      <w:pPr>
        <w:rPr>
          <w:rFonts w:ascii="Times New Roman" w:hAnsi="Times New Roman" w:hint="eastAsia"/>
        </w:rPr>
      </w:pPr>
    </w:p>
    <w:p w14:paraId="7A454DBD" w14:textId="49BC4AC9" w:rsidR="007164D2" w:rsidRPr="007164D2" w:rsidRDefault="007164D2" w:rsidP="007164D2">
      <w:pPr>
        <w:pStyle w:val="Heading2"/>
        <w:rPr>
          <w:rFonts w:ascii="MS Gothic" w:eastAsia="MS Gothic" w:hAnsi="MS Gothic"/>
        </w:rPr>
      </w:pPr>
      <w:bookmarkStart w:id="17" w:name="_Toc503364174"/>
      <w:r w:rsidRPr="007164D2">
        <w:rPr>
          <w:rFonts w:ascii="MS Gothic" w:eastAsia="MS Gothic" w:hAnsi="MS Gothic"/>
        </w:rPr>
        <w:t>4.4 新海誠のポジティブとネガティブ要因分析</w:t>
      </w:r>
      <w:bookmarkEnd w:id="17"/>
    </w:p>
    <w:p w14:paraId="6A69DCB7" w14:textId="77777777" w:rsidR="007164D2" w:rsidRDefault="007164D2" w:rsidP="00E733DF">
      <w:pPr>
        <w:rPr>
          <w:rFonts w:ascii="Times New Roman" w:hAnsi="Times New Roman"/>
        </w:rPr>
      </w:pPr>
    </w:p>
    <w:p w14:paraId="578DD5FD" w14:textId="3E875DB1"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新海誠（誠兄）というキーワードを含むコメントは</w:t>
      </w:r>
      <w:r w:rsidRPr="007164D2">
        <w:rPr>
          <w:rFonts w:ascii="Times New Roman" w:hAnsi="Times New Roman"/>
        </w:rPr>
        <w:t>14</w:t>
      </w:r>
      <w:r w:rsidRPr="007164D2">
        <w:rPr>
          <w:rFonts w:ascii="Times New Roman" w:hAnsi="Times New Roman"/>
        </w:rPr>
        <w:t>件である。良いコメントは</w:t>
      </w:r>
      <w:r w:rsidRPr="007164D2">
        <w:rPr>
          <w:rFonts w:ascii="Times New Roman" w:hAnsi="Times New Roman"/>
        </w:rPr>
        <w:t>7</w:t>
      </w:r>
      <w:r w:rsidRPr="007164D2">
        <w:rPr>
          <w:rFonts w:ascii="Times New Roman" w:hAnsi="Times New Roman"/>
        </w:rPr>
        <w:t>件である、悪いコメントは</w:t>
      </w:r>
      <w:r w:rsidRPr="007164D2">
        <w:rPr>
          <w:rFonts w:ascii="Times New Roman" w:hAnsi="Times New Roman"/>
        </w:rPr>
        <w:t>7</w:t>
      </w:r>
      <w:r w:rsidRPr="007164D2">
        <w:rPr>
          <w:rFonts w:ascii="Times New Roman" w:hAnsi="Times New Roman"/>
        </w:rPr>
        <w:t>件である。</w:t>
      </w:r>
    </w:p>
    <w:p w14:paraId="6A221D73" w14:textId="12D53118"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コメントの全体的な評価の良さ悪さは半分ずつだが、「画面」という要素だけに対して、</w:t>
      </w:r>
      <w:r w:rsidRPr="007164D2">
        <w:rPr>
          <w:rFonts w:ascii="Times New Roman" w:hAnsi="Times New Roman"/>
        </w:rPr>
        <w:t>92%(13</w:t>
      </w:r>
      <w:r w:rsidRPr="007164D2">
        <w:rPr>
          <w:rFonts w:ascii="Times New Roman" w:hAnsi="Times New Roman"/>
        </w:rPr>
        <w:t>件</w:t>
      </w:r>
      <w:r w:rsidRPr="007164D2">
        <w:rPr>
          <w:rFonts w:ascii="Times New Roman" w:hAnsi="Times New Roman"/>
        </w:rPr>
        <w:t>)</w:t>
      </w:r>
      <w:r w:rsidRPr="007164D2">
        <w:rPr>
          <w:rFonts w:ascii="Times New Roman" w:hAnsi="Times New Roman"/>
        </w:rPr>
        <w:t>のコメントは「画面は良い」という指摘がある。典型的な例は番号</w:t>
      </w:r>
      <w:r w:rsidRPr="007164D2">
        <w:rPr>
          <w:rFonts w:ascii="Times New Roman" w:hAnsi="Times New Roman"/>
        </w:rPr>
        <w:t>96</w:t>
      </w:r>
      <w:r w:rsidRPr="007164D2">
        <w:rPr>
          <w:rFonts w:ascii="Times New Roman" w:hAnsi="Times New Roman"/>
        </w:rPr>
        <w:t>のような「新海誠が本当に何も言うことがない、画面だけできる」、番号</w:t>
      </w:r>
      <w:r w:rsidRPr="007164D2">
        <w:rPr>
          <w:rFonts w:ascii="Times New Roman" w:hAnsi="Times New Roman"/>
        </w:rPr>
        <w:t>97</w:t>
      </w:r>
      <w:r w:rsidRPr="007164D2">
        <w:rPr>
          <w:rFonts w:ascii="Times New Roman" w:hAnsi="Times New Roman"/>
        </w:rPr>
        <w:t>のような「画像以外のことが非常に一般的である」である。つまり、全体的な評価がどこまで悪くなっても、映画の「画面」の強さは事実だ。</w:t>
      </w:r>
    </w:p>
    <w:p w14:paraId="17C919A6" w14:textId="156A91BC" w:rsidR="007164D2" w:rsidRDefault="007164D2" w:rsidP="00E733DF">
      <w:pPr>
        <w:rPr>
          <w:rFonts w:ascii="Times New Roman" w:hAnsi="Times New Roman"/>
        </w:rPr>
      </w:pPr>
      <w:r>
        <w:rPr>
          <w:rFonts w:ascii="Times New Roman" w:hAnsi="Times New Roman"/>
        </w:rPr>
        <w:t xml:space="preserve">  </w:t>
      </w:r>
      <w:r w:rsidRPr="007164D2">
        <w:rPr>
          <w:rFonts w:ascii="Times New Roman" w:hAnsi="Times New Roman"/>
        </w:rPr>
        <w:t>その上、</w:t>
      </w:r>
      <w:r w:rsidRPr="007164D2">
        <w:rPr>
          <w:rFonts w:ascii="Times New Roman" w:hAnsi="Times New Roman"/>
        </w:rPr>
        <w:t>64</w:t>
      </w:r>
      <w:r w:rsidRPr="007164D2">
        <w:rPr>
          <w:rFonts w:ascii="Times New Roman" w:hAnsi="Times New Roman"/>
        </w:rPr>
        <w:t>％のコメントが画面を提示する同時に、「新海誠」と「物語」も提示しました。筆者は画面の美しさと物語の弱さは、新海誠の中国における個人ロゴになると考える。</w:t>
      </w:r>
    </w:p>
    <w:p w14:paraId="34659F0E" w14:textId="77777777" w:rsidR="007164D2" w:rsidRDefault="007164D2" w:rsidP="00E733DF">
      <w:pPr>
        <w:rPr>
          <w:rFonts w:ascii="Times New Roman" w:hAnsi="Times New Roman"/>
        </w:rPr>
      </w:pPr>
    </w:p>
    <w:p w14:paraId="1FED2C62" w14:textId="73CA855A" w:rsidR="007164D2" w:rsidRPr="007164D2" w:rsidRDefault="007164D2" w:rsidP="007164D2">
      <w:pPr>
        <w:pStyle w:val="Heading2"/>
        <w:rPr>
          <w:rFonts w:ascii="MS Gothic" w:eastAsia="MS Gothic" w:hAnsi="MS Gothic"/>
        </w:rPr>
      </w:pPr>
      <w:bookmarkStart w:id="18" w:name="_Toc503364175"/>
      <w:r>
        <w:rPr>
          <w:rFonts w:ascii="MS Gothic" w:eastAsia="MS Gothic" w:hAnsi="MS Gothic"/>
        </w:rPr>
        <w:t>4.5</w:t>
      </w:r>
      <w:r w:rsidRPr="007164D2">
        <w:rPr>
          <w:rFonts w:ascii="MS Gothic" w:eastAsia="MS Gothic" w:hAnsi="MS Gothic"/>
        </w:rPr>
        <w:t xml:space="preserve"> 他の要素のポジティブとネガティブ要因分析</w:t>
      </w:r>
      <w:bookmarkEnd w:id="18"/>
    </w:p>
    <w:p w14:paraId="3993BA0C" w14:textId="77777777" w:rsidR="007164D2" w:rsidRPr="007164D2" w:rsidRDefault="007164D2" w:rsidP="00E733DF">
      <w:pPr>
        <w:rPr>
          <w:rFonts w:ascii="Times New Roman" w:hAnsi="Times New Roman"/>
        </w:rPr>
      </w:pPr>
    </w:p>
    <w:tbl>
      <w:tblPr>
        <w:tblStyle w:val="TableClassic1"/>
        <w:tblW w:w="9600" w:type="dxa"/>
        <w:tblLayout w:type="fixed"/>
        <w:tblLook w:val="0000" w:firstRow="0" w:lastRow="0" w:firstColumn="0" w:lastColumn="0" w:noHBand="0" w:noVBand="0"/>
      </w:tblPr>
      <w:tblGrid>
        <w:gridCol w:w="1553"/>
        <w:gridCol w:w="1134"/>
        <w:gridCol w:w="6913"/>
      </w:tblGrid>
      <w:tr w:rsidR="000A50DB" w:rsidRPr="00F72778" w14:paraId="5E1BD0C6" w14:textId="77777777" w:rsidTr="000A50DB">
        <w:tc>
          <w:tcPr>
            <w:tcW w:w="1553" w:type="dxa"/>
          </w:tcPr>
          <w:p w14:paraId="6943B1B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lastRenderedPageBreak/>
              <w:t>関連するキーワード</w:t>
            </w:r>
          </w:p>
        </w:tc>
        <w:tc>
          <w:tcPr>
            <w:tcW w:w="1134" w:type="dxa"/>
          </w:tcPr>
          <w:p w14:paraId="65064D5D"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提示された回数</w:t>
            </w:r>
          </w:p>
        </w:tc>
        <w:tc>
          <w:tcPr>
            <w:tcW w:w="6913" w:type="dxa"/>
          </w:tcPr>
          <w:p w14:paraId="3DD2E158"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ポジティブとネガティブな要因を比較分析</w:t>
            </w:r>
          </w:p>
        </w:tc>
      </w:tr>
      <w:tr w:rsidR="000A50DB" w:rsidRPr="00F72778" w14:paraId="3CF48A83" w14:textId="77777777" w:rsidTr="000A50DB">
        <w:tc>
          <w:tcPr>
            <w:tcW w:w="1553" w:type="dxa"/>
          </w:tcPr>
          <w:p w14:paraId="6C2513A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災難</w:t>
            </w:r>
          </w:p>
        </w:tc>
        <w:tc>
          <w:tcPr>
            <w:tcW w:w="1134" w:type="dxa"/>
          </w:tcPr>
          <w:p w14:paraId="65707BDC"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43</w:t>
            </w:r>
          </w:p>
        </w:tc>
        <w:tc>
          <w:tcPr>
            <w:tcW w:w="6913" w:type="dxa"/>
          </w:tcPr>
          <w:p w14:paraId="274C80C3"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新海誠さん創作の出発点は「東日本大震災」である。positiveな評価が災難から生まれた感動が多いだ。一方で、negativeな評価も</w:t>
            </w:r>
            <w:proofErr w:type="gramStart"/>
            <w:r w:rsidRPr="00F72778">
              <w:rPr>
                <w:rFonts w:eastAsia="MS PMincho" w:cs="Open Sans"/>
                <w:color w:val="262626"/>
                <w:kern w:val="0"/>
              </w:rPr>
              <w:t>災難の点指摘しました</w:t>
            </w:r>
            <w:proofErr w:type="gramEnd"/>
            <w:r w:rsidRPr="00F72778">
              <w:rPr>
                <w:rFonts w:eastAsia="MS PMincho" w:cs="Open Sans"/>
                <w:color w:val="262626"/>
                <w:kern w:val="0"/>
              </w:rPr>
              <w:t>「小さい</w:t>
            </w:r>
            <w:proofErr w:type="gramStart"/>
            <w:r w:rsidRPr="00F72778">
              <w:rPr>
                <w:rFonts w:eastAsia="MS PMincho" w:cs="Open Sans"/>
                <w:color w:val="262626"/>
                <w:kern w:val="0"/>
              </w:rPr>
              <w:t>な</w:t>
            </w:r>
            <w:proofErr w:type="gramEnd"/>
            <w:r w:rsidRPr="00F72778">
              <w:rPr>
                <w:rFonts w:eastAsia="MS PMincho" w:cs="Open Sans"/>
                <w:color w:val="262626"/>
                <w:kern w:val="0"/>
              </w:rPr>
              <w:t>恋愛ストーリなのに、なんで大きな背景に置いてるの？」ってよく言われた。（もしnegativeな評価をつける人たちが新海誠の初心を見たら、どうなるでしょうか？そして、positiveな評価をつける人たちが、新海誠さんの初心が存じてすか？）</w:t>
            </w:r>
          </w:p>
        </w:tc>
      </w:tr>
      <w:tr w:rsidR="000A50DB" w:rsidRPr="00F72778" w14:paraId="75485D87" w14:textId="77777777" w:rsidTr="000A50DB">
        <w:tc>
          <w:tcPr>
            <w:tcW w:w="1553" w:type="dxa"/>
          </w:tcPr>
          <w:p w14:paraId="0C729CFC"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新海誠既往の映画</w:t>
            </w:r>
          </w:p>
        </w:tc>
        <w:tc>
          <w:tcPr>
            <w:tcW w:w="1134" w:type="dxa"/>
          </w:tcPr>
          <w:p w14:paraId="23FD1769"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35</w:t>
            </w:r>
          </w:p>
        </w:tc>
        <w:tc>
          <w:tcPr>
            <w:tcW w:w="6913" w:type="dxa"/>
          </w:tcPr>
          <w:p w14:paraId="3F77E2E6"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賛同数が多いのコメントが、ほとんど新海監督の既往の映画を提示しました。</w:t>
            </w:r>
          </w:p>
        </w:tc>
      </w:tr>
      <w:tr w:rsidR="000A50DB" w:rsidRPr="00F72778" w14:paraId="3ED745A7" w14:textId="77777777" w:rsidTr="000A50DB">
        <w:tc>
          <w:tcPr>
            <w:tcW w:w="1553" w:type="dxa"/>
          </w:tcPr>
          <w:p w14:paraId="74390B49"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ascii="SimSun" w:eastAsia="SimSun" w:hAnsi="SimSun" w:cs="SimSun"/>
                <w:color w:val="262626"/>
                <w:kern w:val="0"/>
                <w:lang w:eastAsia="zh-CN"/>
              </w:rPr>
              <w:t>细</w:t>
            </w:r>
            <w:r w:rsidRPr="00F72778">
              <w:rPr>
                <w:rFonts w:eastAsia="MS PMincho" w:cs="Open Sans"/>
                <w:color w:val="262626"/>
                <w:kern w:val="0"/>
                <w:lang w:eastAsia="zh-CN"/>
              </w:rPr>
              <w:t xml:space="preserve">田守、 </w:t>
            </w:r>
            <w:r w:rsidRPr="00F72778">
              <w:rPr>
                <w:rFonts w:ascii="SimSun" w:eastAsia="SimSun" w:hAnsi="SimSun" w:cs="SimSun"/>
                <w:color w:val="262626"/>
                <w:kern w:val="0"/>
                <w:lang w:eastAsia="zh-CN"/>
              </w:rPr>
              <w:t>宫</w:t>
            </w:r>
            <w:r w:rsidRPr="00F72778">
              <w:rPr>
                <w:rFonts w:eastAsia="MS PMincho" w:cs="Open Sans"/>
                <w:color w:val="262626"/>
                <w:kern w:val="0"/>
                <w:lang w:eastAsia="zh-CN"/>
              </w:rPr>
              <w:t>崎</w:t>
            </w:r>
            <w:r w:rsidRPr="00F72778">
              <w:rPr>
                <w:rFonts w:ascii="SimSun" w:eastAsia="SimSun" w:hAnsi="SimSun" w:cs="SimSun"/>
                <w:color w:val="262626"/>
                <w:kern w:val="0"/>
                <w:lang w:eastAsia="zh-CN"/>
              </w:rPr>
              <w:t>骏</w:t>
            </w:r>
          </w:p>
        </w:tc>
        <w:tc>
          <w:tcPr>
            <w:tcW w:w="1134" w:type="dxa"/>
          </w:tcPr>
          <w:p w14:paraId="4B72EA7A"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ascii="SimSun" w:eastAsia="SimSun" w:hAnsi="SimSun" w:cs="SimSun"/>
                <w:color w:val="262626"/>
                <w:kern w:val="0"/>
                <w:lang w:eastAsia="zh-CN"/>
              </w:rPr>
              <w:t>宫</w:t>
            </w:r>
            <w:r w:rsidRPr="00F72778">
              <w:rPr>
                <w:rFonts w:eastAsia="MS PMincho" w:cs="Open Sans"/>
                <w:color w:val="262626"/>
                <w:kern w:val="0"/>
                <w:lang w:eastAsia="zh-CN"/>
              </w:rPr>
              <w:t>崎</w:t>
            </w:r>
            <w:r w:rsidRPr="00F72778">
              <w:rPr>
                <w:rFonts w:ascii="SimSun" w:eastAsia="SimSun" w:hAnsi="SimSun" w:cs="SimSun"/>
                <w:color w:val="262626"/>
                <w:kern w:val="0"/>
                <w:lang w:eastAsia="zh-CN"/>
              </w:rPr>
              <w:t>骏</w:t>
            </w:r>
            <w:r w:rsidRPr="00F72778">
              <w:rPr>
                <w:rFonts w:eastAsia="MS PMincho" w:cs="Open Sans"/>
                <w:color w:val="262626"/>
                <w:kern w:val="0"/>
                <w:lang w:eastAsia="zh-CN"/>
              </w:rPr>
              <w:t>３回、</w:t>
            </w:r>
            <w:r w:rsidRPr="00F72778">
              <w:rPr>
                <w:rFonts w:ascii="SimSun" w:eastAsia="SimSun" w:hAnsi="SimSun" w:cs="SimSun"/>
                <w:color w:val="262626"/>
                <w:kern w:val="0"/>
                <w:lang w:eastAsia="zh-CN"/>
              </w:rPr>
              <w:t>细</w:t>
            </w:r>
            <w:r w:rsidRPr="00F72778">
              <w:rPr>
                <w:rFonts w:eastAsia="MS PMincho" w:cs="Open Sans"/>
                <w:color w:val="262626"/>
                <w:kern w:val="0"/>
                <w:lang w:eastAsia="zh-CN"/>
              </w:rPr>
              <w:t>田守３回</w:t>
            </w:r>
          </w:p>
        </w:tc>
        <w:tc>
          <w:tcPr>
            <w:tcW w:w="6913" w:type="dxa"/>
          </w:tcPr>
          <w:p w14:paraId="129A2702"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新海誠と頻繁に比べされた監督は</w:t>
            </w:r>
            <w:r w:rsidRPr="00F72778">
              <w:rPr>
                <w:rFonts w:ascii="SimSun" w:eastAsia="SimSun" w:hAnsi="SimSun" w:cs="SimSun"/>
                <w:color w:val="262626"/>
                <w:kern w:val="0"/>
              </w:rPr>
              <w:t>细</w:t>
            </w:r>
            <w:r w:rsidRPr="00F72778">
              <w:rPr>
                <w:rFonts w:eastAsia="MS PMincho" w:cs="Open Sans"/>
                <w:color w:val="262626"/>
                <w:kern w:val="0"/>
              </w:rPr>
              <w:t>田守と</w:t>
            </w:r>
            <w:r w:rsidRPr="00F72778">
              <w:rPr>
                <w:rFonts w:ascii="SimSun" w:eastAsia="SimSun" w:hAnsi="SimSun" w:cs="SimSun"/>
                <w:color w:val="262626"/>
                <w:kern w:val="0"/>
              </w:rPr>
              <w:t>宫</w:t>
            </w:r>
            <w:r w:rsidRPr="00F72778">
              <w:rPr>
                <w:rFonts w:eastAsia="MS PMincho" w:cs="Open Sans"/>
                <w:color w:val="262626"/>
                <w:kern w:val="0"/>
              </w:rPr>
              <w:t>崎</w:t>
            </w:r>
            <w:r w:rsidRPr="00F72778">
              <w:rPr>
                <w:rFonts w:ascii="SimSun" w:eastAsia="SimSun" w:hAnsi="SimSun" w:cs="SimSun"/>
                <w:color w:val="262626"/>
                <w:kern w:val="0"/>
              </w:rPr>
              <w:t>骏</w:t>
            </w:r>
            <w:r w:rsidRPr="00F72778">
              <w:rPr>
                <w:rFonts w:eastAsia="MS PMincho" w:cs="Open Sans"/>
                <w:color w:val="262626"/>
                <w:kern w:val="0"/>
              </w:rPr>
              <w:t>、</w:t>
            </w:r>
            <w:r w:rsidRPr="00F72778">
              <w:rPr>
                <w:rFonts w:ascii="SimSun" w:eastAsia="SimSun" w:hAnsi="SimSun" w:cs="SimSun"/>
                <w:color w:val="262626"/>
                <w:kern w:val="0"/>
              </w:rPr>
              <w:t>细</w:t>
            </w:r>
            <w:r w:rsidRPr="00F72778">
              <w:rPr>
                <w:rFonts w:eastAsia="MS PMincho" w:cs="Open Sans"/>
                <w:color w:val="262626"/>
                <w:kern w:val="0"/>
              </w:rPr>
              <w:t>田守が10年前にも同じテーマ（時空の交換）の映画を作りました、その映画がdouban.comにおける評価点数がもっと高い（8.6点）。</w:t>
            </w:r>
            <w:r w:rsidRPr="00F72778">
              <w:rPr>
                <w:rFonts w:ascii="SimSun" w:eastAsia="SimSun" w:hAnsi="SimSun" w:cs="SimSun"/>
                <w:color w:val="262626"/>
                <w:kern w:val="0"/>
              </w:rPr>
              <w:t>宫</w:t>
            </w:r>
            <w:r w:rsidRPr="00F72778">
              <w:rPr>
                <w:rFonts w:eastAsia="MS PMincho" w:cs="Open Sans"/>
                <w:color w:val="262626"/>
                <w:kern w:val="0"/>
              </w:rPr>
              <w:t>崎</w:t>
            </w:r>
            <w:r w:rsidRPr="00F72778">
              <w:rPr>
                <w:rFonts w:ascii="SimSun" w:eastAsia="SimSun" w:hAnsi="SimSun" w:cs="SimSun"/>
                <w:color w:val="262626"/>
                <w:kern w:val="0"/>
              </w:rPr>
              <w:t>骏</w:t>
            </w:r>
            <w:r w:rsidRPr="00F72778">
              <w:rPr>
                <w:rFonts w:eastAsia="MS PMincho" w:cs="Open Sans"/>
                <w:color w:val="262626"/>
                <w:kern w:val="0"/>
              </w:rPr>
              <w:t>を提示された原因は、新海誠がよく「未来の</w:t>
            </w:r>
            <w:r w:rsidRPr="00F72778">
              <w:rPr>
                <w:rFonts w:ascii="SimSun" w:eastAsia="SimSun" w:hAnsi="SimSun" w:cs="SimSun"/>
                <w:color w:val="262626"/>
                <w:kern w:val="0"/>
              </w:rPr>
              <w:t>宫</w:t>
            </w:r>
            <w:r w:rsidRPr="00F72778">
              <w:rPr>
                <w:rFonts w:eastAsia="MS PMincho" w:cs="Open Sans"/>
                <w:color w:val="262626"/>
                <w:kern w:val="0"/>
              </w:rPr>
              <w:t>崎</w:t>
            </w:r>
            <w:r w:rsidRPr="00F72778">
              <w:rPr>
                <w:rFonts w:ascii="SimSun" w:eastAsia="SimSun" w:hAnsi="SimSun" w:cs="SimSun"/>
                <w:color w:val="262626"/>
                <w:kern w:val="0"/>
              </w:rPr>
              <w:t>骏</w:t>
            </w:r>
            <w:r w:rsidRPr="00F72778">
              <w:rPr>
                <w:rFonts w:eastAsia="MS PMincho" w:cs="Open Sans"/>
                <w:color w:val="262626"/>
                <w:kern w:val="0"/>
              </w:rPr>
              <w:t>」と言われました。しかし、この二人を提示したコメントが全部ネガティブな評価だった。</w:t>
            </w:r>
          </w:p>
        </w:tc>
      </w:tr>
      <w:tr w:rsidR="000A50DB" w:rsidRPr="00F72778" w14:paraId="04A97969" w14:textId="77777777" w:rsidTr="000A50DB">
        <w:tc>
          <w:tcPr>
            <w:tcW w:w="1553" w:type="dxa"/>
          </w:tcPr>
          <w:p w14:paraId="6397EDE9"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イルマーレ（アメリカと韓国の同名映画）</w:t>
            </w:r>
          </w:p>
        </w:tc>
        <w:tc>
          <w:tcPr>
            <w:tcW w:w="1134" w:type="dxa"/>
          </w:tcPr>
          <w:p w14:paraId="568EE01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6</w:t>
            </w:r>
          </w:p>
        </w:tc>
        <w:tc>
          <w:tcPr>
            <w:tcW w:w="6913" w:type="dxa"/>
          </w:tcPr>
          <w:p w14:paraId="42384B31"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イルマーレはアメリカと韓国の同名映画だった、アメリカ版のdouban.comにおける得点は7.8である、韓国版のdouban.comにおける得点は7.7であるこの二つ映画を提示したコメントが全部ネガティブな評価だった。</w:t>
            </w:r>
          </w:p>
        </w:tc>
      </w:tr>
      <w:tr w:rsidR="000A50DB" w:rsidRPr="00F72778" w14:paraId="69036E80" w14:textId="77777777" w:rsidTr="000A50DB">
        <w:tc>
          <w:tcPr>
            <w:tcW w:w="1553" w:type="dxa"/>
          </w:tcPr>
          <w:p w14:paraId="74A3661E"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キャラクタの設定がよくない</w:t>
            </w:r>
          </w:p>
        </w:tc>
        <w:tc>
          <w:tcPr>
            <w:tcW w:w="1134" w:type="dxa"/>
          </w:tcPr>
          <w:p w14:paraId="3B9176D9"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30</w:t>
            </w:r>
          </w:p>
        </w:tc>
        <w:tc>
          <w:tcPr>
            <w:tcW w:w="6913" w:type="dxa"/>
          </w:tcPr>
          <w:p w14:paraId="568936AD"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negativeなコメントにおける、一番指摘が多いのは、「キャラクタの設定」、人物の性格は薄い</w:t>
            </w:r>
          </w:p>
        </w:tc>
      </w:tr>
      <w:tr w:rsidR="000A50DB" w:rsidRPr="00F72778" w14:paraId="0BEA87BA" w14:textId="77777777" w:rsidTr="000A50DB">
        <w:tc>
          <w:tcPr>
            <w:tcW w:w="1553" w:type="dxa"/>
          </w:tcPr>
          <w:p w14:paraId="43B314AB"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物語が弱い</w:t>
            </w:r>
          </w:p>
        </w:tc>
        <w:tc>
          <w:tcPr>
            <w:tcW w:w="1134" w:type="dxa"/>
          </w:tcPr>
          <w:p w14:paraId="482CBABD" w14:textId="77777777" w:rsidR="00F72778" w:rsidRPr="00F72778" w:rsidRDefault="00F72778">
            <w:pPr>
              <w:autoSpaceDE w:val="0"/>
              <w:autoSpaceDN w:val="0"/>
              <w:adjustRightInd w:val="0"/>
              <w:spacing w:line="440" w:lineRule="atLeast"/>
              <w:jc w:val="left"/>
              <w:rPr>
                <w:rFonts w:eastAsia="MS PMincho" w:cs="Open Sans"/>
                <w:color w:val="262626"/>
                <w:kern w:val="0"/>
                <w:lang w:eastAsia="zh-CN"/>
              </w:rPr>
            </w:pPr>
            <w:r w:rsidRPr="00F72778">
              <w:rPr>
                <w:rFonts w:eastAsia="MS PMincho" w:cs="Open Sans"/>
                <w:color w:val="262626"/>
                <w:kern w:val="0"/>
                <w:lang w:eastAsia="zh-CN"/>
              </w:rPr>
              <w:t>36</w:t>
            </w:r>
          </w:p>
        </w:tc>
        <w:tc>
          <w:tcPr>
            <w:tcW w:w="6913" w:type="dxa"/>
          </w:tcPr>
          <w:p w14:paraId="7704BD99" w14:textId="77777777" w:rsidR="00F72778" w:rsidRPr="00F72778" w:rsidRDefault="00F72778">
            <w:pPr>
              <w:autoSpaceDE w:val="0"/>
              <w:autoSpaceDN w:val="0"/>
              <w:adjustRightInd w:val="0"/>
              <w:spacing w:line="440" w:lineRule="atLeast"/>
              <w:jc w:val="left"/>
              <w:rPr>
                <w:rFonts w:eastAsia="MS PMincho" w:cs="Open Sans"/>
                <w:color w:val="262626"/>
                <w:kern w:val="0"/>
              </w:rPr>
            </w:pPr>
            <w:r w:rsidRPr="00F72778">
              <w:rPr>
                <w:rFonts w:eastAsia="MS PMincho" w:cs="Open Sans"/>
                <w:color w:val="262626"/>
                <w:kern w:val="0"/>
              </w:rPr>
              <w:t>よく言われたのは、「小さい</w:t>
            </w:r>
            <w:proofErr w:type="gramStart"/>
            <w:r w:rsidRPr="00F72778">
              <w:rPr>
                <w:rFonts w:eastAsia="MS PMincho" w:cs="Open Sans"/>
                <w:color w:val="262626"/>
                <w:kern w:val="0"/>
              </w:rPr>
              <w:t>な</w:t>
            </w:r>
            <w:proofErr w:type="gramEnd"/>
            <w:r w:rsidRPr="00F72778">
              <w:rPr>
                <w:rFonts w:eastAsia="MS PMincho" w:cs="Open Sans"/>
                <w:color w:val="262626"/>
                <w:kern w:val="0"/>
              </w:rPr>
              <w:t>恋愛ストーリなのに、なんで大きな背景に置いてるの？」、「中二」この三つである。</w:t>
            </w:r>
          </w:p>
        </w:tc>
      </w:tr>
    </w:tbl>
    <w:p w14:paraId="3F65A8D6" w14:textId="77777777" w:rsidR="00F72778" w:rsidRPr="00F72778" w:rsidRDefault="00F72778" w:rsidP="00F72778">
      <w:pPr>
        <w:autoSpaceDE w:val="0"/>
        <w:autoSpaceDN w:val="0"/>
        <w:adjustRightInd w:val="0"/>
        <w:spacing w:after="256" w:line="440" w:lineRule="atLeast"/>
        <w:jc w:val="left"/>
        <w:rPr>
          <w:rFonts w:eastAsia="MS PMincho" w:cs="Open Sans"/>
          <w:color w:val="262626"/>
          <w:kern w:val="0"/>
        </w:rPr>
      </w:pPr>
      <w:r w:rsidRPr="00F72778">
        <w:rPr>
          <w:rFonts w:eastAsia="MS PMincho" w:cs="Open Sans"/>
          <w:color w:val="262626"/>
          <w:kern w:val="0"/>
        </w:rPr>
        <w:t>その上に、コメントを書く人の中に、日本語が上手な方はものすごく多い。24件のコメントが日本語出てきた。</w:t>
      </w:r>
    </w:p>
    <w:p w14:paraId="68DBD152" w14:textId="77777777" w:rsidR="007164D2" w:rsidRPr="007164D2" w:rsidRDefault="007164D2" w:rsidP="00E733DF">
      <w:pPr>
        <w:rPr>
          <w:rFonts w:ascii="Times New Roman" w:hAnsi="Times New Roman"/>
        </w:rPr>
      </w:pPr>
    </w:p>
    <w:p w14:paraId="602DB8A4" w14:textId="7E121DB0" w:rsidR="000A50DB" w:rsidRPr="000A50DB" w:rsidRDefault="001C51AA" w:rsidP="001C51AA">
      <w:pPr>
        <w:pStyle w:val="Heading1"/>
        <w:rPr>
          <w:rFonts w:ascii="MS Gothic" w:eastAsia="MS Gothic" w:hAnsi="MS Gothic"/>
        </w:rPr>
      </w:pPr>
      <w:r>
        <w:br w:type="page"/>
      </w:r>
      <w:bookmarkStart w:id="19" w:name="_Toc503364176"/>
      <w:r w:rsidRPr="000A50DB">
        <w:rPr>
          <w:rFonts w:ascii="MS Gothic" w:eastAsia="MS Gothic" w:hAnsi="MS Gothic" w:hint="eastAsia"/>
        </w:rPr>
        <w:lastRenderedPageBreak/>
        <w:t>第</w:t>
      </w:r>
      <w:r w:rsidR="000A50DB" w:rsidRPr="000A50DB">
        <w:rPr>
          <w:rFonts w:ascii="MS Gothic" w:eastAsia="MS Gothic" w:hAnsi="MS Gothic" w:hint="eastAsia"/>
        </w:rPr>
        <w:t xml:space="preserve">5章　</w:t>
      </w:r>
      <w:r w:rsidR="000A50DB" w:rsidRPr="000A50DB">
        <w:rPr>
          <w:rFonts w:ascii="MS Gothic" w:eastAsia="MS Gothic" w:hAnsi="MS Gothic"/>
        </w:rPr>
        <w:t>日本観客日本観客の感情印象との比較の感情印象との比較</w:t>
      </w:r>
      <w:bookmarkEnd w:id="19"/>
    </w:p>
    <w:p w14:paraId="305AE439" w14:textId="77777777" w:rsidR="000A50DB" w:rsidRDefault="000A50DB" w:rsidP="000A50DB"/>
    <w:p w14:paraId="1809E5EC" w14:textId="0E06A7AA" w:rsidR="000A50DB" w:rsidRDefault="000A50DB" w:rsidP="000A50DB">
      <w:r>
        <w:t xml:space="preserve">  </w:t>
      </w:r>
      <w:r w:rsidRPr="000A50DB">
        <w:t>全文では、「データ分析」と「賛同数が多いのコメントを読み込む」の方法で、中国観客が注目したキーワードおよび関心を持ってる映画要素を解明したが、他の国の観客（特に日本の観客）の感情印象と比較しないと、中国観客の特殊性を解明できない。</w:t>
      </w:r>
      <w:r w:rsidRPr="000A50DB">
        <w:t xml:space="preserve">  </w:t>
      </w:r>
      <w:r w:rsidRPr="000A50DB">
        <w:t>つきまして、本章注目したいのは、日本観客および英語圏観客の感情印象。</w:t>
      </w:r>
      <w:r w:rsidRPr="000A50DB">
        <w:t xml:space="preserve">   </w:t>
      </w:r>
    </w:p>
    <w:p w14:paraId="3CEAF6C0" w14:textId="77777777" w:rsidR="000A50DB" w:rsidRDefault="000A50DB" w:rsidP="000A50DB">
      <w:pPr>
        <w:rPr>
          <w:rFonts w:ascii="Arial" w:eastAsia="ＭＳ ゴシック" w:hAnsi="Arial"/>
          <w:sz w:val="24"/>
        </w:rPr>
      </w:pPr>
    </w:p>
    <w:p w14:paraId="4EC6414F" w14:textId="5709FE5B" w:rsidR="000A50DB" w:rsidRPr="000A50DB" w:rsidRDefault="000A50DB" w:rsidP="000A50DB">
      <w:pPr>
        <w:rPr>
          <w:rFonts w:ascii="MS Gothic" w:eastAsia="MS Gothic" w:hAnsi="MS Gothic" w:hint="eastAsia"/>
        </w:rPr>
      </w:pPr>
      <w:r w:rsidRPr="000A50DB">
        <w:rPr>
          <w:rFonts w:ascii="MS Gothic" w:eastAsia="MS Gothic" w:hAnsi="MS Gothic"/>
        </w:rPr>
        <w:t>5.1 日本観客の感情印象</w:t>
      </w:r>
    </w:p>
    <w:p w14:paraId="479E04D3" w14:textId="77777777" w:rsidR="000A50DB" w:rsidRDefault="000A50DB" w:rsidP="000A50DB"/>
    <w:p w14:paraId="24BA8CDC" w14:textId="78BCC747" w:rsidR="000A50DB" w:rsidRDefault="000A50DB" w:rsidP="000A50DB">
      <w:r w:rsidRPr="000A50DB">
        <w:t>日本と英語圏観客における、最もの人気な映画レビューサイトに関する情報は下記である</w:t>
      </w:r>
      <w:r w:rsidRPr="000A50DB">
        <w:t>（</w:t>
      </w:r>
      <w:r w:rsidRPr="000A50DB">
        <w:t>2017.12.19</w:t>
      </w:r>
      <w:r w:rsidRPr="000A50DB">
        <w:t>時点）</w:t>
      </w:r>
      <w:r w:rsidRPr="000A50DB">
        <w:t>。</w:t>
      </w:r>
    </w:p>
    <w:p w14:paraId="7D35D8AA" w14:textId="77777777" w:rsidR="000A50DB" w:rsidRDefault="000A50DB" w:rsidP="000A50DB"/>
    <w:p w14:paraId="32EDDF08" w14:textId="3BFC202B" w:rsidR="00C436C5" w:rsidRPr="000A50DB" w:rsidRDefault="000A50DB" w:rsidP="00293736">
      <w:pPr>
        <w:jc w:val="center"/>
      </w:pPr>
      <w:r w:rsidRPr="000A50DB">
        <w:t>表</w:t>
      </w:r>
      <w:r w:rsidRPr="000A50DB">
        <w:t xml:space="preserve">5 - 1 </w:t>
      </w:r>
      <w:r w:rsidRPr="000A50DB">
        <w:t>「君の名は。」が日本映画レビューサイトにおけるレビュー数概況</w:t>
      </w:r>
    </w:p>
    <w:tbl>
      <w:tblPr>
        <w:tblStyle w:val="TableElegant"/>
        <w:tblW w:w="8475" w:type="dxa"/>
        <w:tblLayout w:type="fixed"/>
        <w:tblLook w:val="00A0" w:firstRow="1" w:lastRow="0" w:firstColumn="1" w:lastColumn="0" w:noHBand="0" w:noVBand="0"/>
      </w:tblPr>
      <w:tblGrid>
        <w:gridCol w:w="844"/>
        <w:gridCol w:w="1701"/>
        <w:gridCol w:w="1253"/>
        <w:gridCol w:w="2268"/>
        <w:gridCol w:w="2409"/>
      </w:tblGrid>
      <w:tr w:rsidR="00293736" w:rsidRPr="00C436C5" w14:paraId="37E43A71" w14:textId="77777777" w:rsidTr="00293736">
        <w:trPr>
          <w:cnfStyle w:val="100000000000" w:firstRow="1" w:lastRow="0" w:firstColumn="0" w:lastColumn="0" w:oddVBand="0" w:evenVBand="0" w:oddHBand="0" w:evenHBand="0" w:firstRowFirstColumn="0" w:firstRowLastColumn="0" w:lastRowFirstColumn="0" w:lastRowLastColumn="0"/>
          <w:trHeight w:val="350"/>
        </w:trPr>
        <w:tc>
          <w:tcPr>
            <w:tcW w:w="844" w:type="dxa"/>
            <w:vAlign w:val="center"/>
          </w:tcPr>
          <w:p w14:paraId="1ACF6C4E" w14:textId="00E3BD32" w:rsidR="00C436C5" w:rsidRPr="00C436C5" w:rsidRDefault="00C436C5" w:rsidP="00293736">
            <w:pPr>
              <w:autoSpaceDE w:val="0"/>
              <w:autoSpaceDN w:val="0"/>
              <w:adjustRightInd w:val="0"/>
              <w:spacing w:line="360" w:lineRule="auto"/>
              <w:jc w:val="center"/>
              <w:rPr>
                <w:rFonts w:eastAsia="MS PMincho" w:cs="Open Sans" w:hint="eastAsia"/>
                <w:color w:val="262626"/>
                <w:kern w:val="0"/>
                <w:lang w:eastAsia="zh-CN"/>
              </w:rPr>
            </w:pPr>
            <w:r w:rsidRPr="00C436C5">
              <w:rPr>
                <w:rFonts w:eastAsia="MS PMincho" w:cs="Open Sans"/>
                <w:color w:val="262626"/>
                <w:kern w:val="0"/>
                <w:lang w:eastAsia="zh-CN"/>
              </w:rPr>
              <w:t>国</w:t>
            </w:r>
          </w:p>
        </w:tc>
        <w:tc>
          <w:tcPr>
            <w:tcW w:w="1701" w:type="dxa"/>
            <w:vAlign w:val="center"/>
          </w:tcPr>
          <w:p w14:paraId="227A9D91" w14:textId="77777777" w:rsidR="00C436C5" w:rsidRPr="00C436C5" w:rsidRDefault="00C436C5"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サイト名</w:t>
            </w:r>
          </w:p>
        </w:tc>
        <w:tc>
          <w:tcPr>
            <w:tcW w:w="1253" w:type="dxa"/>
            <w:vAlign w:val="center"/>
          </w:tcPr>
          <w:p w14:paraId="54FB841D" w14:textId="4FEDB97E" w:rsidR="00C436C5" w:rsidRPr="00C436C5" w:rsidRDefault="00293736"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レビュ</w:t>
            </w:r>
            <w:r w:rsidR="00C436C5" w:rsidRPr="00C436C5">
              <w:rPr>
                <w:rFonts w:eastAsia="MS PMincho" w:cs="Open Sans"/>
                <w:color w:val="262626"/>
                <w:kern w:val="0"/>
                <w:lang w:eastAsia="zh-CN"/>
              </w:rPr>
              <w:t>件数</w:t>
            </w:r>
          </w:p>
        </w:tc>
        <w:tc>
          <w:tcPr>
            <w:tcW w:w="2268" w:type="dxa"/>
            <w:vAlign w:val="center"/>
          </w:tcPr>
          <w:p w14:paraId="50082E77" w14:textId="1752AB43" w:rsidR="00C436C5" w:rsidRPr="00C436C5" w:rsidRDefault="00C436C5" w:rsidP="00293736">
            <w:pPr>
              <w:autoSpaceDE w:val="0"/>
              <w:autoSpaceDN w:val="0"/>
              <w:adjustRightInd w:val="0"/>
              <w:spacing w:line="360" w:lineRule="auto"/>
              <w:jc w:val="center"/>
              <w:rPr>
                <w:rFonts w:eastAsia="MS PMincho" w:cs="Open Sans" w:hint="eastAsia"/>
                <w:color w:val="262626"/>
                <w:kern w:val="0"/>
              </w:rPr>
            </w:pPr>
            <w:r w:rsidRPr="00C436C5">
              <w:rPr>
                <w:rFonts w:eastAsia="MS PMincho" w:cs="Open Sans"/>
                <w:color w:val="262626"/>
                <w:kern w:val="0"/>
              </w:rPr>
              <w:t>評価点数</w:t>
            </w:r>
          </w:p>
        </w:tc>
        <w:tc>
          <w:tcPr>
            <w:tcW w:w="2409" w:type="dxa"/>
            <w:vAlign w:val="center"/>
          </w:tcPr>
          <w:p w14:paraId="64EB7494" w14:textId="77777777" w:rsidR="00C436C5" w:rsidRPr="00C436C5" w:rsidRDefault="00C436C5" w:rsidP="00293736">
            <w:pPr>
              <w:autoSpaceDE w:val="0"/>
              <w:autoSpaceDN w:val="0"/>
              <w:adjustRightInd w:val="0"/>
              <w:spacing w:line="360" w:lineRule="auto"/>
              <w:jc w:val="center"/>
              <w:rPr>
                <w:rFonts w:eastAsia="MS PMincho" w:cs="Open Sans"/>
                <w:color w:val="262626"/>
                <w:kern w:val="0"/>
                <w:lang w:eastAsia="zh-CN"/>
              </w:rPr>
            </w:pPr>
            <w:r w:rsidRPr="00C436C5">
              <w:rPr>
                <w:rFonts w:eastAsia="MS PMincho" w:cs="Open Sans"/>
                <w:color w:val="262626"/>
                <w:kern w:val="0"/>
                <w:lang w:eastAsia="zh-CN"/>
              </w:rPr>
              <w:t>アドレス</w:t>
            </w:r>
          </w:p>
        </w:tc>
      </w:tr>
      <w:tr w:rsidR="00293736" w:rsidRPr="00C436C5" w14:paraId="621FB8E9" w14:textId="77777777" w:rsidTr="00293736">
        <w:trPr>
          <w:trHeight w:val="366"/>
        </w:trPr>
        <w:tc>
          <w:tcPr>
            <w:tcW w:w="844" w:type="dxa"/>
            <w:vAlign w:val="center"/>
          </w:tcPr>
          <w:p w14:paraId="49A2D160" w14:textId="21746EF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06471EEE"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Yahoo! 映画</w:t>
            </w:r>
          </w:p>
        </w:tc>
        <w:tc>
          <w:tcPr>
            <w:tcW w:w="1253" w:type="dxa"/>
            <w:vAlign w:val="center"/>
          </w:tcPr>
          <w:p w14:paraId="717A35C6" w14:textId="2AC606B8" w:rsidR="00C436C5" w:rsidRPr="00C436C5" w:rsidRDefault="00C436C5" w:rsidP="00293736">
            <w:pPr>
              <w:autoSpaceDE w:val="0"/>
              <w:autoSpaceDN w:val="0"/>
              <w:adjustRightInd w:val="0"/>
              <w:jc w:val="center"/>
              <w:rPr>
                <w:rFonts w:eastAsia="MS PMincho" w:cs="Open Sans" w:hint="eastAsia"/>
                <w:color w:val="262626"/>
                <w:kern w:val="0"/>
                <w:lang w:eastAsia="zh-CN"/>
              </w:rPr>
            </w:pPr>
            <w:r>
              <w:rPr>
                <w:rFonts w:eastAsia="MS PMincho" w:cs="Open Sans"/>
                <w:color w:val="262626"/>
                <w:kern w:val="0"/>
                <w:lang w:eastAsia="zh-CN"/>
              </w:rPr>
              <w:t>8,410</w:t>
            </w:r>
          </w:p>
        </w:tc>
        <w:tc>
          <w:tcPr>
            <w:tcW w:w="2268" w:type="dxa"/>
            <w:vAlign w:val="center"/>
          </w:tcPr>
          <w:p w14:paraId="786DD84C" w14:textId="493BE870" w:rsidR="00C436C5" w:rsidRPr="00293736" w:rsidRDefault="00293736" w:rsidP="00293736">
            <w:pPr>
              <w:autoSpaceDE w:val="0"/>
              <w:autoSpaceDN w:val="0"/>
              <w:adjustRightInd w:val="0"/>
              <w:jc w:val="center"/>
              <w:rPr>
                <w:rFonts w:eastAsia="MS PMincho" w:cs="Open Sans"/>
                <w:color w:val="262626"/>
                <w:kern w:val="0"/>
                <w:lang w:eastAsia="zh-CN"/>
              </w:rPr>
            </w:pPr>
            <w:r w:rsidRPr="00293736">
              <w:rPr>
                <w:rFonts w:eastAsia="MS PMincho" w:cs="Open Sans"/>
                <w:color w:val="262626"/>
                <w:kern w:val="0"/>
                <w:lang w:eastAsia="zh-CN"/>
              </w:rPr>
              <w:t>4.07点（満点5</w:t>
            </w:r>
            <w:r w:rsidR="00C436C5" w:rsidRPr="00293736">
              <w:rPr>
                <w:rFonts w:eastAsia="MS PMincho" w:cs="Open Sans"/>
                <w:color w:val="262626"/>
                <w:kern w:val="0"/>
                <w:lang w:eastAsia="zh-CN"/>
              </w:rPr>
              <w:t>点）</w:t>
            </w:r>
          </w:p>
        </w:tc>
        <w:tc>
          <w:tcPr>
            <w:tcW w:w="2409" w:type="dxa"/>
            <w:vAlign w:val="center"/>
          </w:tcPr>
          <w:p w14:paraId="290FE70D" w14:textId="77777777" w:rsidR="00C436C5" w:rsidRPr="00C436C5" w:rsidRDefault="00C436C5" w:rsidP="00293736">
            <w:pPr>
              <w:autoSpaceDE w:val="0"/>
              <w:autoSpaceDN w:val="0"/>
              <w:adjustRightInd w:val="0"/>
              <w:jc w:val="center"/>
              <w:rPr>
                <w:rFonts w:eastAsia="MS PMincho" w:cs="Open Sans"/>
                <w:color w:val="262626"/>
                <w:kern w:val="0"/>
                <w:lang w:eastAsia="zh-CN"/>
              </w:rPr>
            </w:pPr>
            <w:hyperlink r:id="rId15" w:history="1">
              <w:r w:rsidRPr="00C436C5">
                <w:rPr>
                  <w:rFonts w:eastAsia="MS PMincho" w:cs="Open Sans"/>
                  <w:color w:val="346EB7"/>
                  <w:kern w:val="0"/>
                  <w:u w:val="single" w:color="346EB7"/>
                  <w:lang w:eastAsia="zh-CN"/>
                </w:rPr>
                <w:t>https://goo.gl/agYoCL</w:t>
              </w:r>
            </w:hyperlink>
          </w:p>
        </w:tc>
      </w:tr>
      <w:tr w:rsidR="00293736" w:rsidRPr="00C436C5" w14:paraId="4EA2C84A" w14:textId="77777777" w:rsidTr="00293736">
        <w:trPr>
          <w:trHeight w:val="465"/>
        </w:trPr>
        <w:tc>
          <w:tcPr>
            <w:tcW w:w="844" w:type="dxa"/>
            <w:vAlign w:val="center"/>
          </w:tcPr>
          <w:p w14:paraId="76059EA7" w14:textId="50A9E21D"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50A46EF8"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Goo映画</w:t>
            </w:r>
          </w:p>
        </w:tc>
        <w:tc>
          <w:tcPr>
            <w:tcW w:w="1253" w:type="dxa"/>
            <w:vAlign w:val="center"/>
          </w:tcPr>
          <w:p w14:paraId="4F41F523" w14:textId="545E536C"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265</w:t>
            </w:r>
          </w:p>
        </w:tc>
        <w:tc>
          <w:tcPr>
            <w:tcW w:w="2268" w:type="dxa"/>
            <w:vAlign w:val="center"/>
          </w:tcPr>
          <w:p w14:paraId="30661FC6" w14:textId="19DD7169" w:rsidR="00C436C5" w:rsidRPr="00293736" w:rsidRDefault="00293736" w:rsidP="00293736">
            <w:pPr>
              <w:autoSpaceDE w:val="0"/>
              <w:autoSpaceDN w:val="0"/>
              <w:adjustRightInd w:val="0"/>
              <w:jc w:val="center"/>
              <w:rPr>
                <w:rFonts w:eastAsia="MS PMincho" w:cs="Open Sans"/>
                <w:color w:val="262626"/>
                <w:kern w:val="0"/>
                <w:lang w:eastAsia="zh-CN"/>
              </w:rPr>
            </w:pPr>
            <w:r w:rsidRPr="00293736">
              <w:rPr>
                <w:rFonts w:eastAsia="MS PMincho" w:cs="Open Sans" w:hint="eastAsia"/>
                <w:color w:val="262626"/>
                <w:kern w:val="0"/>
                <w:lang w:eastAsia="zh-CN"/>
              </w:rPr>
              <w:t>4</w:t>
            </w:r>
            <w:r w:rsidRPr="00293736">
              <w:rPr>
                <w:rFonts w:eastAsia="MS PMincho" w:cs="Open Sans"/>
                <w:color w:val="262626"/>
                <w:kern w:val="0"/>
                <w:lang w:eastAsia="zh-CN"/>
              </w:rPr>
              <w:t>星（満点5</w:t>
            </w:r>
            <w:r w:rsidR="00C436C5" w:rsidRPr="00293736">
              <w:rPr>
                <w:rFonts w:eastAsia="MS PMincho" w:cs="Open Sans"/>
                <w:color w:val="262626"/>
                <w:kern w:val="0"/>
                <w:lang w:eastAsia="zh-CN"/>
              </w:rPr>
              <w:t>星）</w:t>
            </w:r>
          </w:p>
        </w:tc>
        <w:tc>
          <w:tcPr>
            <w:tcW w:w="2409" w:type="dxa"/>
            <w:vAlign w:val="center"/>
          </w:tcPr>
          <w:p w14:paraId="58DDC386" w14:textId="77777777" w:rsidR="00C436C5" w:rsidRPr="00C436C5" w:rsidRDefault="00C436C5" w:rsidP="00293736">
            <w:pPr>
              <w:autoSpaceDE w:val="0"/>
              <w:autoSpaceDN w:val="0"/>
              <w:adjustRightInd w:val="0"/>
              <w:jc w:val="center"/>
              <w:rPr>
                <w:rFonts w:eastAsia="MS PMincho" w:cs="Open Sans"/>
                <w:color w:val="262626"/>
                <w:kern w:val="0"/>
                <w:lang w:eastAsia="zh-CN"/>
              </w:rPr>
            </w:pPr>
            <w:hyperlink r:id="rId16" w:history="1">
              <w:r w:rsidRPr="00C436C5">
                <w:rPr>
                  <w:rFonts w:eastAsia="MS PMincho" w:cs="Open Sans"/>
                  <w:color w:val="346EB7"/>
                  <w:kern w:val="0"/>
                  <w:u w:val="single" w:color="346EB7"/>
                  <w:lang w:eastAsia="zh-CN"/>
                </w:rPr>
                <w:t>https://goo.gl/yPv8os</w:t>
              </w:r>
            </w:hyperlink>
          </w:p>
        </w:tc>
      </w:tr>
      <w:tr w:rsidR="00293736" w:rsidRPr="00C436C5" w14:paraId="7E4D27F2" w14:textId="77777777" w:rsidTr="00293736">
        <w:tc>
          <w:tcPr>
            <w:tcW w:w="844" w:type="dxa"/>
            <w:vAlign w:val="center"/>
          </w:tcPr>
          <w:p w14:paraId="55EAAC34"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26DD2142"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ぴあ映画生活</w:t>
            </w:r>
          </w:p>
        </w:tc>
        <w:tc>
          <w:tcPr>
            <w:tcW w:w="1253" w:type="dxa"/>
            <w:vAlign w:val="center"/>
          </w:tcPr>
          <w:p w14:paraId="0C5196B4" w14:textId="41B32A9B" w:rsidR="00C436C5" w:rsidRPr="00C436C5" w:rsidRDefault="00C436C5" w:rsidP="00293736">
            <w:pPr>
              <w:autoSpaceDE w:val="0"/>
              <w:autoSpaceDN w:val="0"/>
              <w:adjustRightInd w:val="0"/>
              <w:jc w:val="center"/>
              <w:rPr>
                <w:rFonts w:eastAsia="MS PMincho" w:cs="Open Sans" w:hint="eastAsia"/>
                <w:color w:val="262626"/>
                <w:kern w:val="0"/>
              </w:rPr>
            </w:pPr>
            <w:r w:rsidRPr="00C436C5">
              <w:rPr>
                <w:rFonts w:eastAsia="MS PMincho" w:cs="Open Sans"/>
                <w:color w:val="262626"/>
                <w:kern w:val="0"/>
              </w:rPr>
              <w:t>238</w:t>
            </w:r>
          </w:p>
        </w:tc>
        <w:tc>
          <w:tcPr>
            <w:tcW w:w="2268" w:type="dxa"/>
            <w:vAlign w:val="center"/>
          </w:tcPr>
          <w:p w14:paraId="310F33EF" w14:textId="77777777" w:rsidR="00C436C5" w:rsidRPr="00293736" w:rsidRDefault="00C436C5" w:rsidP="00293736">
            <w:pPr>
              <w:autoSpaceDE w:val="0"/>
              <w:autoSpaceDN w:val="0"/>
              <w:adjustRightInd w:val="0"/>
              <w:jc w:val="center"/>
              <w:rPr>
                <w:rFonts w:eastAsia="MS PMincho" w:cs="Open Sans"/>
                <w:color w:val="262626"/>
                <w:kern w:val="0"/>
                <w:lang w:eastAsia="zh-CN"/>
              </w:rPr>
            </w:pPr>
            <w:r w:rsidRPr="00293736">
              <w:rPr>
                <w:rFonts w:eastAsia="MS PMincho" w:cs="Open Sans"/>
                <w:color w:val="262626"/>
                <w:kern w:val="0"/>
                <w:lang w:eastAsia="zh-CN"/>
              </w:rPr>
              <w:t>79点（満点１００点）</w:t>
            </w:r>
          </w:p>
        </w:tc>
        <w:tc>
          <w:tcPr>
            <w:tcW w:w="2409" w:type="dxa"/>
            <w:vAlign w:val="center"/>
          </w:tcPr>
          <w:p w14:paraId="2F4828AC" w14:textId="77777777" w:rsidR="00C436C5" w:rsidRPr="00C436C5" w:rsidRDefault="00C436C5" w:rsidP="00293736">
            <w:pPr>
              <w:autoSpaceDE w:val="0"/>
              <w:autoSpaceDN w:val="0"/>
              <w:adjustRightInd w:val="0"/>
              <w:jc w:val="center"/>
              <w:rPr>
                <w:rFonts w:eastAsia="MS PMincho" w:cs="Open Sans"/>
                <w:color w:val="262626"/>
                <w:kern w:val="0"/>
                <w:lang w:eastAsia="zh-CN"/>
              </w:rPr>
            </w:pPr>
            <w:hyperlink r:id="rId17" w:history="1">
              <w:r w:rsidRPr="00C436C5">
                <w:rPr>
                  <w:rFonts w:eastAsia="MS PMincho" w:cs="Open Sans"/>
                  <w:color w:val="346EB7"/>
                  <w:kern w:val="0"/>
                  <w:u w:val="single" w:color="346EB7"/>
                  <w:lang w:eastAsia="zh-CN"/>
                </w:rPr>
                <w:t>https://goo.gl/SxuUv8</w:t>
              </w:r>
            </w:hyperlink>
          </w:p>
        </w:tc>
      </w:tr>
      <w:tr w:rsidR="00293736" w:rsidRPr="00C436C5" w14:paraId="6BC3CF26" w14:textId="77777777" w:rsidTr="00293736">
        <w:trPr>
          <w:trHeight w:val="451"/>
        </w:trPr>
        <w:tc>
          <w:tcPr>
            <w:tcW w:w="844" w:type="dxa"/>
            <w:vAlign w:val="center"/>
          </w:tcPr>
          <w:p w14:paraId="71026A78"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04BB6BAB" w14:textId="77777777" w:rsidR="00C436C5" w:rsidRPr="00C436C5" w:rsidRDefault="00C436C5" w:rsidP="00293736">
            <w:pPr>
              <w:autoSpaceDE w:val="0"/>
              <w:autoSpaceDN w:val="0"/>
              <w:adjustRightInd w:val="0"/>
              <w:jc w:val="center"/>
              <w:rPr>
                <w:rFonts w:eastAsia="MS PMincho" w:cs="Open Sans"/>
                <w:color w:val="262626"/>
                <w:kern w:val="0"/>
              </w:rPr>
            </w:pPr>
            <w:r w:rsidRPr="00C436C5">
              <w:rPr>
                <w:rFonts w:eastAsia="MS PMincho" w:cs="Open Sans"/>
                <w:color w:val="262626"/>
                <w:kern w:val="0"/>
              </w:rPr>
              <w:t>みんなのシネマレビュー</w:t>
            </w:r>
          </w:p>
        </w:tc>
        <w:tc>
          <w:tcPr>
            <w:tcW w:w="1253" w:type="dxa"/>
            <w:vAlign w:val="center"/>
          </w:tcPr>
          <w:p w14:paraId="251E2C28" w14:textId="11764405"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135</w:t>
            </w:r>
          </w:p>
        </w:tc>
        <w:tc>
          <w:tcPr>
            <w:tcW w:w="2268" w:type="dxa"/>
            <w:vAlign w:val="center"/>
          </w:tcPr>
          <w:p w14:paraId="1190B461" w14:textId="0AD1B97F" w:rsidR="00C436C5" w:rsidRPr="00293736" w:rsidRDefault="00C436C5" w:rsidP="00293736">
            <w:pPr>
              <w:autoSpaceDE w:val="0"/>
              <w:autoSpaceDN w:val="0"/>
              <w:adjustRightInd w:val="0"/>
              <w:jc w:val="center"/>
              <w:rPr>
                <w:rFonts w:eastAsia="MS PMincho" w:cs="Open Sans"/>
                <w:color w:val="262626"/>
                <w:kern w:val="0"/>
              </w:rPr>
            </w:pPr>
            <w:r w:rsidRPr="00293736">
              <w:rPr>
                <w:rFonts w:eastAsia="MS PMincho" w:cs="Open Sans"/>
                <w:color w:val="262626"/>
                <w:kern w:val="0"/>
              </w:rPr>
              <w:t>7.12（満点１０点）</w:t>
            </w:r>
          </w:p>
        </w:tc>
        <w:tc>
          <w:tcPr>
            <w:tcW w:w="2409" w:type="dxa"/>
            <w:vAlign w:val="center"/>
          </w:tcPr>
          <w:p w14:paraId="7764A967" w14:textId="77777777" w:rsidR="00C436C5" w:rsidRPr="00C436C5" w:rsidRDefault="00C436C5" w:rsidP="00293736">
            <w:pPr>
              <w:autoSpaceDE w:val="0"/>
              <w:autoSpaceDN w:val="0"/>
              <w:adjustRightInd w:val="0"/>
              <w:jc w:val="center"/>
              <w:rPr>
                <w:rFonts w:eastAsia="MS PMincho" w:cs="Open Sans"/>
                <w:color w:val="262626"/>
                <w:kern w:val="0"/>
                <w:lang w:eastAsia="zh-CN"/>
              </w:rPr>
            </w:pPr>
            <w:hyperlink r:id="rId18" w:history="1">
              <w:r w:rsidRPr="00C436C5">
                <w:rPr>
                  <w:rFonts w:eastAsia="MS PMincho" w:cs="Open Sans"/>
                  <w:color w:val="346EB7"/>
                  <w:kern w:val="0"/>
                  <w:u w:val="single" w:color="346EB7"/>
                  <w:lang w:eastAsia="zh-CN"/>
                </w:rPr>
                <w:t>https://goo.gl/cMe42U</w:t>
              </w:r>
            </w:hyperlink>
          </w:p>
        </w:tc>
      </w:tr>
      <w:tr w:rsidR="00293736" w:rsidRPr="00C436C5" w14:paraId="1B528923" w14:textId="77777777" w:rsidTr="00293736">
        <w:trPr>
          <w:trHeight w:val="381"/>
        </w:trPr>
        <w:tc>
          <w:tcPr>
            <w:tcW w:w="844" w:type="dxa"/>
            <w:vAlign w:val="center"/>
          </w:tcPr>
          <w:p w14:paraId="55765AC1" w14:textId="77777777" w:rsidR="00293736" w:rsidRPr="00C436C5" w:rsidRDefault="00293736"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38847149" w14:textId="77777777" w:rsidR="00293736" w:rsidRPr="00C436C5" w:rsidRDefault="00293736"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映画.com</w:t>
            </w:r>
          </w:p>
        </w:tc>
        <w:tc>
          <w:tcPr>
            <w:tcW w:w="1253" w:type="dxa"/>
            <w:vAlign w:val="center"/>
          </w:tcPr>
          <w:p w14:paraId="4BFAC8D2" w14:textId="011C20C7" w:rsidR="00293736" w:rsidRPr="00C436C5" w:rsidRDefault="00293736"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1821</w:t>
            </w:r>
          </w:p>
        </w:tc>
        <w:tc>
          <w:tcPr>
            <w:tcW w:w="2268" w:type="dxa"/>
            <w:vAlign w:val="center"/>
          </w:tcPr>
          <w:p w14:paraId="6EF70F2E" w14:textId="77777777" w:rsidR="00293736" w:rsidRPr="00293736" w:rsidRDefault="00293736" w:rsidP="00293736">
            <w:pPr>
              <w:autoSpaceDE w:val="0"/>
              <w:autoSpaceDN w:val="0"/>
              <w:adjustRightInd w:val="0"/>
              <w:jc w:val="center"/>
              <w:rPr>
                <w:rFonts w:eastAsia="MS PMincho" w:cs="Open Sans"/>
                <w:color w:val="262626"/>
                <w:kern w:val="0"/>
                <w:lang w:eastAsia="zh-CN"/>
              </w:rPr>
            </w:pPr>
            <w:r w:rsidRPr="00293736">
              <w:rPr>
                <w:rFonts w:eastAsia="MS PMincho" w:cs="Open Sans"/>
                <w:color w:val="262626"/>
                <w:kern w:val="0"/>
                <w:lang w:eastAsia="zh-CN"/>
              </w:rPr>
              <w:t>4.0点（満点５点）</w:t>
            </w:r>
          </w:p>
        </w:tc>
        <w:tc>
          <w:tcPr>
            <w:tcW w:w="2409" w:type="dxa"/>
            <w:vAlign w:val="center"/>
          </w:tcPr>
          <w:p w14:paraId="170E5153" w14:textId="77777777" w:rsidR="00293736" w:rsidRPr="00C436C5" w:rsidRDefault="00293736" w:rsidP="00293736">
            <w:pPr>
              <w:autoSpaceDE w:val="0"/>
              <w:autoSpaceDN w:val="0"/>
              <w:adjustRightInd w:val="0"/>
              <w:jc w:val="center"/>
              <w:rPr>
                <w:rFonts w:eastAsia="MS PMincho" w:cs="Open Sans"/>
                <w:color w:val="262626"/>
                <w:kern w:val="0"/>
                <w:lang w:eastAsia="zh-CN"/>
              </w:rPr>
            </w:pPr>
            <w:hyperlink r:id="rId19" w:history="1">
              <w:r w:rsidRPr="00C436C5">
                <w:rPr>
                  <w:rFonts w:eastAsia="MS PMincho" w:cs="Open Sans"/>
                  <w:color w:val="346EB7"/>
                  <w:kern w:val="0"/>
                  <w:u w:val="single" w:color="346EB7"/>
                  <w:lang w:eastAsia="zh-CN"/>
                </w:rPr>
                <w:t>https://goo.gl/Q7SU1A</w:t>
              </w:r>
            </w:hyperlink>
          </w:p>
        </w:tc>
      </w:tr>
      <w:tr w:rsidR="00293736" w:rsidRPr="00C436C5" w14:paraId="77D18DAD" w14:textId="77777777" w:rsidTr="00293736">
        <w:trPr>
          <w:trHeight w:val="506"/>
        </w:trPr>
        <w:tc>
          <w:tcPr>
            <w:tcW w:w="844" w:type="dxa"/>
            <w:vAlign w:val="center"/>
          </w:tcPr>
          <w:p w14:paraId="51EED306"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日本</w:t>
            </w:r>
          </w:p>
        </w:tc>
        <w:tc>
          <w:tcPr>
            <w:tcW w:w="1701" w:type="dxa"/>
            <w:vAlign w:val="center"/>
          </w:tcPr>
          <w:p w14:paraId="52226E83" w14:textId="77777777"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coco</w:t>
            </w:r>
          </w:p>
        </w:tc>
        <w:tc>
          <w:tcPr>
            <w:tcW w:w="1253" w:type="dxa"/>
            <w:vAlign w:val="center"/>
          </w:tcPr>
          <w:p w14:paraId="0DF66F8F" w14:textId="2F22252C" w:rsidR="00C436C5" w:rsidRPr="00C436C5" w:rsidRDefault="00C436C5" w:rsidP="00293736">
            <w:pPr>
              <w:autoSpaceDE w:val="0"/>
              <w:autoSpaceDN w:val="0"/>
              <w:adjustRightInd w:val="0"/>
              <w:jc w:val="center"/>
              <w:rPr>
                <w:rFonts w:eastAsia="MS PMincho" w:cs="Open Sans"/>
                <w:color w:val="262626"/>
                <w:kern w:val="0"/>
                <w:lang w:eastAsia="zh-CN"/>
              </w:rPr>
            </w:pPr>
            <w:r w:rsidRPr="00C436C5">
              <w:rPr>
                <w:rFonts w:eastAsia="MS PMincho" w:cs="Open Sans"/>
                <w:color w:val="262626"/>
                <w:kern w:val="0"/>
                <w:lang w:eastAsia="zh-CN"/>
              </w:rPr>
              <w:t>454</w:t>
            </w:r>
          </w:p>
        </w:tc>
        <w:tc>
          <w:tcPr>
            <w:tcW w:w="2268" w:type="dxa"/>
            <w:vAlign w:val="center"/>
          </w:tcPr>
          <w:p w14:paraId="42227DDE" w14:textId="77C42CEB" w:rsidR="00C436C5" w:rsidRPr="00293736" w:rsidRDefault="00C436C5" w:rsidP="00293736">
            <w:pPr>
              <w:autoSpaceDE w:val="0"/>
              <w:autoSpaceDN w:val="0"/>
              <w:adjustRightInd w:val="0"/>
              <w:jc w:val="center"/>
              <w:rPr>
                <w:rFonts w:eastAsia="MS PMincho" w:cs="Open Sans"/>
                <w:color w:val="262626"/>
                <w:kern w:val="0"/>
              </w:rPr>
            </w:pPr>
            <w:r w:rsidRPr="00293736">
              <w:rPr>
                <w:rFonts w:eastAsia="MS PMincho" w:cs="Open Sans"/>
                <w:color w:val="262626"/>
                <w:kern w:val="0"/>
              </w:rPr>
              <w:t>満足度82</w:t>
            </w:r>
            <w:r w:rsidR="00293736">
              <w:rPr>
                <w:rFonts w:eastAsia="MS PMincho" w:cs="Open Sans"/>
                <w:color w:val="262626"/>
                <w:kern w:val="0"/>
              </w:rPr>
              <w:t>%</w:t>
            </w:r>
            <w:r w:rsidRPr="00293736">
              <w:rPr>
                <w:rFonts w:eastAsia="MS PMincho" w:cs="Open Sans"/>
                <w:color w:val="262626"/>
                <w:kern w:val="0"/>
              </w:rPr>
              <w:t>（満点100</w:t>
            </w:r>
            <w:r w:rsidR="00293736">
              <w:rPr>
                <w:rFonts w:eastAsia="MS PMincho" w:cs="Open Sans"/>
                <w:color w:val="262626"/>
                <w:kern w:val="0"/>
              </w:rPr>
              <w:t>%</w:t>
            </w:r>
            <w:r w:rsidRPr="00293736">
              <w:rPr>
                <w:rFonts w:eastAsia="MS PMincho" w:cs="Open Sans"/>
                <w:color w:val="262626"/>
                <w:kern w:val="0"/>
              </w:rPr>
              <w:t>）</w:t>
            </w:r>
          </w:p>
        </w:tc>
        <w:tc>
          <w:tcPr>
            <w:tcW w:w="2409" w:type="dxa"/>
            <w:vAlign w:val="center"/>
          </w:tcPr>
          <w:p w14:paraId="40437AFA" w14:textId="77777777" w:rsidR="00C436C5" w:rsidRPr="00C436C5" w:rsidRDefault="00C436C5" w:rsidP="00293736">
            <w:pPr>
              <w:autoSpaceDE w:val="0"/>
              <w:autoSpaceDN w:val="0"/>
              <w:adjustRightInd w:val="0"/>
              <w:jc w:val="center"/>
              <w:rPr>
                <w:rFonts w:eastAsia="MS PMincho" w:cs="Open Sans"/>
                <w:color w:val="262626"/>
                <w:kern w:val="0"/>
                <w:lang w:eastAsia="zh-CN"/>
              </w:rPr>
            </w:pPr>
            <w:hyperlink r:id="rId20" w:history="1">
              <w:r w:rsidRPr="00C436C5">
                <w:rPr>
                  <w:rFonts w:eastAsia="MS PMincho" w:cs="Open Sans"/>
                  <w:color w:val="346EB7"/>
                  <w:kern w:val="0"/>
                  <w:u w:val="single" w:color="346EB7"/>
                  <w:lang w:eastAsia="zh-CN"/>
                </w:rPr>
                <w:t>https://goo.gl/VbdcQt</w:t>
              </w:r>
            </w:hyperlink>
          </w:p>
        </w:tc>
      </w:tr>
    </w:tbl>
    <w:p w14:paraId="142BFE1A" w14:textId="77777777" w:rsidR="000A50DB" w:rsidRPr="000A50DB" w:rsidRDefault="000A50DB" w:rsidP="000A50DB"/>
    <w:p w14:paraId="490E193C" w14:textId="34EC0718" w:rsidR="000A50DB" w:rsidRDefault="00693176" w:rsidP="000A50DB">
      <w:r>
        <w:t xml:space="preserve">  </w:t>
      </w:r>
      <w:r w:rsidRPr="00693176">
        <w:t>これらの映画レビューサイトにおいては、投稿者からの入力情報をもとにして、作品の良し悪しを示す評価数値が映画ごとに掲載されている。それらサイトの中で、投稿件数が多く、数値による映画の評価が総合評価だけでなく映画の評価に関する種々の属性について評価項目を設定する</w:t>
      </w:r>
      <w:r w:rsidRPr="00693176">
        <w:t xml:space="preserve">Yahoo! </w:t>
      </w:r>
      <w:r w:rsidRPr="00693176">
        <w:t>映画からレビューデータを収集することにした。</w:t>
      </w:r>
    </w:p>
    <w:p w14:paraId="68B2268D" w14:textId="4609E4E5" w:rsidR="00693176" w:rsidRDefault="00693176" w:rsidP="000A50DB">
      <w:r>
        <w:t xml:space="preserve">  </w:t>
      </w:r>
      <w:r w:rsidRPr="00693176">
        <w:t>その上、「映画</w:t>
      </w:r>
      <w:r w:rsidRPr="00693176">
        <w:t>.com</w:t>
      </w:r>
      <w:r w:rsidRPr="00693176">
        <w:t>」と「</w:t>
      </w:r>
      <w:proofErr w:type="spellStart"/>
      <w:r w:rsidRPr="00693176">
        <w:t>Filmmark</w:t>
      </w:r>
      <w:proofErr w:type="spellEnd"/>
      <w:r w:rsidRPr="00693176">
        <w:t>」は日本国内大人気な映画マークサイト、しかし、評価に関する種々の属性について評価項目が足りないので、それらサイトの中のデータが採集しなかった。</w:t>
      </w:r>
    </w:p>
    <w:p w14:paraId="049EFDB0" w14:textId="7CE56E1E" w:rsidR="00693176" w:rsidRDefault="00693176" w:rsidP="000A50DB">
      <w:r>
        <w:t xml:space="preserve">  </w:t>
      </w:r>
      <w:r w:rsidRPr="00693176">
        <w:t xml:space="preserve">Yahoo! </w:t>
      </w:r>
      <w:r w:rsidRPr="00693176">
        <w:t>映画の特徴の一つは、映画では総合評価（全体的なイメージについて、</w:t>
      </w:r>
      <w:r w:rsidRPr="00693176">
        <w:t xml:space="preserve"> 5</w:t>
      </w:r>
      <w:r w:rsidRPr="00693176">
        <w:t>段階で評価を入力する）と詳細評価（物語・配役・演出・映像・音楽の</w:t>
      </w:r>
      <w:r w:rsidRPr="00693176">
        <w:t xml:space="preserve"> 5 </w:t>
      </w:r>
      <w:r w:rsidRPr="00693176">
        <w:t>つの観点について、それぞれ５段階で評価を入力する。）をそれぞれ別々に入力することができる。</w:t>
      </w:r>
    </w:p>
    <w:p w14:paraId="08BE6538" w14:textId="06AF17AE" w:rsidR="00693176" w:rsidRDefault="00693176" w:rsidP="000A50DB">
      <w:pPr>
        <w:rPr>
          <w:rFonts w:hint="eastAsia"/>
        </w:rPr>
      </w:pPr>
      <w:r>
        <w:t xml:space="preserve">  </w:t>
      </w:r>
      <w:r w:rsidRPr="00693176">
        <w:t>観客が映画レビューを書く為に、</w:t>
      </w:r>
      <w:proofErr w:type="spellStart"/>
      <w:r w:rsidRPr="00693176">
        <w:t>Yahoo!Japan</w:t>
      </w:r>
      <w:proofErr w:type="spellEnd"/>
      <w:r w:rsidRPr="00693176">
        <w:t>の会員を登録する、そして、評価タイトル（全角</w:t>
      </w:r>
      <w:r w:rsidRPr="00693176">
        <w:t>20</w:t>
      </w:r>
      <w:r w:rsidRPr="00693176">
        <w:t>文字以内）、本文（全角</w:t>
      </w:r>
      <w:r w:rsidRPr="00693176">
        <w:t>2,000</w:t>
      </w:r>
      <w:r w:rsidRPr="00693176">
        <w:t>文字以内）、総合評価は必須項目である。それ以外、詳細評価、レビューサイトによっては、このような詳細評価から自動的に総合評価を決定する形式のものもある。最後に、</w:t>
      </w:r>
      <w:r w:rsidRPr="00693176">
        <w:t>“</w:t>
      </w:r>
      <w:r w:rsidRPr="00693176">
        <w:t>泣ける</w:t>
      </w:r>
      <w:r w:rsidRPr="00693176">
        <w:t>”</w:t>
      </w:r>
      <w:r w:rsidRPr="00693176">
        <w:t>、</w:t>
      </w:r>
      <w:r w:rsidRPr="00693176">
        <w:t>“</w:t>
      </w:r>
      <w:r w:rsidRPr="00693176">
        <w:t>恐怖</w:t>
      </w:r>
      <w:r w:rsidRPr="00693176">
        <w:t>”</w:t>
      </w:r>
      <w:r w:rsidRPr="00693176">
        <w:t>、</w:t>
      </w:r>
      <w:r w:rsidRPr="00693176">
        <w:t>“</w:t>
      </w:r>
      <w:r w:rsidRPr="00693176">
        <w:t>知的</w:t>
      </w:r>
      <w:r w:rsidRPr="00693176">
        <w:t>”</w:t>
      </w:r>
      <w:r w:rsidRPr="00693176">
        <w:t>など</w:t>
      </w:r>
      <w:r w:rsidRPr="00693176">
        <w:t>20</w:t>
      </w:r>
      <w:r w:rsidRPr="00693176">
        <w:t>種類のイメージワードの選択肢が用意されており、作品</w:t>
      </w:r>
      <w:r w:rsidRPr="00693176">
        <w:lastRenderedPageBreak/>
        <w:t>のイメージに合う言葉を任意に選ぶようになっている</w:t>
      </w:r>
      <w:r>
        <w:rPr>
          <w:rFonts w:hint="eastAsia"/>
        </w:rPr>
        <w:t>。</w:t>
      </w:r>
    </w:p>
    <w:p w14:paraId="43823136" w14:textId="22332A4B" w:rsidR="00693176" w:rsidRDefault="00693176" w:rsidP="000A50DB">
      <w:pPr>
        <w:rPr>
          <w:rFonts w:hint="eastAsia"/>
        </w:rPr>
      </w:pPr>
      <w:r>
        <w:t xml:space="preserve">  </w:t>
      </w:r>
      <w:r w:rsidRPr="00693176">
        <w:t>このような手順を経て、入力されたレビュー投稿は図</w:t>
      </w:r>
      <w:r>
        <w:t>5-2</w:t>
      </w:r>
      <w:r w:rsidRPr="00693176">
        <w:t>のように表示される。この投稿を見た閲覧者がレビューに対して「役に立った」ボタンをクリックすることできる。</w:t>
      </w:r>
    </w:p>
    <w:p w14:paraId="2FD82957" w14:textId="29A7E09D" w:rsidR="00693176" w:rsidRPr="00693176" w:rsidRDefault="00693176" w:rsidP="00693176">
      <w:pPr>
        <w:jc w:val="center"/>
      </w:pPr>
      <w:r>
        <w:rPr>
          <w:rFonts w:hint="eastAsia"/>
        </w:rPr>
        <w:t>図</w:t>
      </w:r>
      <w:r>
        <w:t xml:space="preserve">5-2 </w:t>
      </w:r>
      <w:r w:rsidRPr="00693176">
        <w:t>Yahoo!</w:t>
      </w:r>
      <w:r w:rsidRPr="00693176">
        <w:t>映画レビュー投稿の例</w:t>
      </w:r>
    </w:p>
    <w:p w14:paraId="23BAA4FF" w14:textId="5280DC91" w:rsidR="000A50DB" w:rsidRDefault="00693176" w:rsidP="009B4FEF">
      <w:pPr>
        <w:jc w:val="center"/>
      </w:pPr>
      <w:r>
        <w:rPr>
          <w:noProof/>
          <w:lang w:eastAsia="zh-CN"/>
        </w:rPr>
        <w:drawing>
          <wp:inline distT="0" distB="0" distL="0" distR="0" wp14:anchorId="76AE749E" wp14:editId="04F8DC85">
            <wp:extent cx="2199756" cy="3557521"/>
            <wp:effectExtent l="0" t="0" r="10160" b="0"/>
            <wp:docPr id="12" name="Picture 12" descr="pic/5.1%2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pic/5.1%20-%2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2046" cy="3593570"/>
                    </a:xfrm>
                    <a:prstGeom prst="rect">
                      <a:avLst/>
                    </a:prstGeom>
                    <a:noFill/>
                    <a:ln>
                      <a:noFill/>
                    </a:ln>
                  </pic:spPr>
                </pic:pic>
              </a:graphicData>
            </a:graphic>
          </wp:inline>
        </w:drawing>
      </w:r>
    </w:p>
    <w:p w14:paraId="4A5892A4" w14:textId="0CE8B8A1" w:rsidR="000A50DB" w:rsidRDefault="00667A55" w:rsidP="00667A55">
      <w:pPr>
        <w:jc w:val="center"/>
        <w:rPr>
          <w:rFonts w:eastAsia="MS PMincho"/>
        </w:rPr>
      </w:pPr>
      <w:r w:rsidRPr="00667A55">
        <w:rPr>
          <w:rFonts w:eastAsia="MS PMincho"/>
        </w:rPr>
        <w:t>出典：Yahoo!映画</w:t>
      </w:r>
    </w:p>
    <w:p w14:paraId="27CBAFDE" w14:textId="77777777" w:rsidR="00667A55" w:rsidRDefault="00667A55" w:rsidP="00667A55">
      <w:pPr>
        <w:jc w:val="left"/>
        <w:rPr>
          <w:rFonts w:eastAsia="MS PMincho"/>
        </w:rPr>
      </w:pPr>
    </w:p>
    <w:p w14:paraId="2B40DFB6" w14:textId="5746955E" w:rsidR="00667A55" w:rsidRPr="009B4FEF" w:rsidRDefault="00667A55" w:rsidP="00667A55">
      <w:pPr>
        <w:pStyle w:val="Heading2"/>
        <w:rPr>
          <w:rFonts w:ascii="MS Gothic" w:eastAsia="MS Gothic" w:hAnsi="MS Gothic"/>
        </w:rPr>
      </w:pPr>
      <w:bookmarkStart w:id="20" w:name="_Toc503364177"/>
      <w:r w:rsidRPr="009B4FEF">
        <w:rPr>
          <w:rFonts w:ascii="MS Gothic" w:eastAsia="MS Gothic" w:hAnsi="MS Gothic"/>
        </w:rPr>
        <w:t>5.2 日本観客の感情印象：配役と笑いツボ篇</w:t>
      </w:r>
      <w:bookmarkEnd w:id="20"/>
    </w:p>
    <w:p w14:paraId="42FE8CC6" w14:textId="2098A525" w:rsidR="000A50DB" w:rsidRDefault="00667A55" w:rsidP="00667A55">
      <w:r>
        <w:t xml:space="preserve">  </w:t>
      </w:r>
      <w:r w:rsidRPr="00667A55">
        <w:t xml:space="preserve">Yahoo! </w:t>
      </w:r>
      <w:r w:rsidRPr="00667A55">
        <w:t>映画のデータによる、ユーザーの詳細評価平均得点とイメージワードは下記（図</w:t>
      </w:r>
      <w:r w:rsidRPr="00667A55">
        <w:t>5 -2</w:t>
      </w:r>
      <w:r w:rsidRPr="00667A55">
        <w:t>）である。</w:t>
      </w:r>
    </w:p>
    <w:p w14:paraId="1B043AEF" w14:textId="564811F8" w:rsidR="00667A55" w:rsidRDefault="00667A55" w:rsidP="00667A55">
      <w:pPr>
        <w:jc w:val="center"/>
      </w:pPr>
      <w:r w:rsidRPr="00667A55">
        <w:t>図</w:t>
      </w:r>
      <w:r>
        <w:t xml:space="preserve"> 5 - 3</w:t>
      </w:r>
      <w:r w:rsidRPr="00667A55">
        <w:t xml:space="preserve"> </w:t>
      </w:r>
      <w:r w:rsidRPr="00667A55">
        <w:t>「君の名は。」</w:t>
      </w:r>
      <w:r w:rsidRPr="00667A55">
        <w:t>Yahoo!</w:t>
      </w:r>
      <w:r w:rsidRPr="00667A55">
        <w:t>映画におけるユーザー詳細評価</w:t>
      </w:r>
    </w:p>
    <w:p w14:paraId="3A6B50B0" w14:textId="3A9298D3" w:rsidR="000A50DB" w:rsidRDefault="00667A55" w:rsidP="00667A55">
      <w:pPr>
        <w:jc w:val="center"/>
      </w:pPr>
      <w:r>
        <w:rPr>
          <w:noProof/>
          <w:lang w:eastAsia="zh-CN"/>
        </w:rPr>
        <w:drawing>
          <wp:inline distT="0" distB="0" distL="0" distR="0" wp14:anchorId="0F262380" wp14:editId="47338015">
            <wp:extent cx="3589419" cy="1836908"/>
            <wp:effectExtent l="0" t="0" r="0" b="0"/>
            <wp:docPr id="13" name="Picture 13" descr="pic/図5.1%2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pic/図5.1%20-%20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4426" cy="1870176"/>
                    </a:xfrm>
                    <a:prstGeom prst="rect">
                      <a:avLst/>
                    </a:prstGeom>
                    <a:noFill/>
                    <a:ln>
                      <a:noFill/>
                    </a:ln>
                  </pic:spPr>
                </pic:pic>
              </a:graphicData>
            </a:graphic>
          </wp:inline>
        </w:drawing>
      </w:r>
    </w:p>
    <w:p w14:paraId="420331BA" w14:textId="1FD146B7" w:rsidR="000A50DB" w:rsidRDefault="00667A55" w:rsidP="00667A55">
      <w:pPr>
        <w:jc w:val="center"/>
      </w:pPr>
      <w:r w:rsidRPr="00667A55">
        <w:t>出典：</w:t>
      </w:r>
      <w:r w:rsidRPr="00667A55">
        <w:t>Yahoo!</w:t>
      </w:r>
      <w:r w:rsidRPr="00667A55">
        <w:t>映画</w:t>
      </w:r>
    </w:p>
    <w:p w14:paraId="1CC042BA" w14:textId="77777777" w:rsidR="00667A55" w:rsidRDefault="00667A55" w:rsidP="00667A55">
      <w:r>
        <w:t xml:space="preserve">  </w:t>
      </w:r>
    </w:p>
    <w:p w14:paraId="0F97727B" w14:textId="0B93EB21" w:rsidR="000A50DB" w:rsidRDefault="00667A55" w:rsidP="00667A55">
      <w:r>
        <w:lastRenderedPageBreak/>
        <w:t xml:space="preserve">  </w:t>
      </w:r>
      <w:r w:rsidRPr="00667A55">
        <w:t>図</w:t>
      </w:r>
      <w:r>
        <w:t>5-3</w:t>
      </w:r>
      <w:r w:rsidRPr="00667A55">
        <w:t>から見ると、「君の名は。」が日本に大ヒットした要素の順番は</w:t>
      </w:r>
      <w:r w:rsidRPr="00667A55">
        <w:t>①</w:t>
      </w:r>
      <w:r w:rsidRPr="00667A55">
        <w:t>「映像」</w:t>
      </w:r>
      <w:r w:rsidRPr="00667A55">
        <w:t>②</w:t>
      </w:r>
      <w:r w:rsidRPr="00667A55">
        <w:t>配役</w:t>
      </w:r>
      <w:r w:rsidRPr="00667A55">
        <w:t>③</w:t>
      </w:r>
      <w:r w:rsidRPr="00667A55">
        <w:t>音楽</w:t>
      </w:r>
      <w:r w:rsidRPr="00667A55">
        <w:t>④</w:t>
      </w:r>
      <w:r w:rsidRPr="00667A55">
        <w:t>演出</w:t>
      </w:r>
      <w:r w:rsidRPr="00667A55">
        <w:t>⑤</w:t>
      </w:r>
      <w:r w:rsidRPr="00667A55">
        <w:t>物語。筆者が中国観客のコメント内容を読む時に、中国観客に対して、この順番はほぼ同じだが、「配役」という順番は間違ったと考えた。中国の観客に対して、「君の名は。」の配役が「物語」より口コミがもっと低かった。</w:t>
      </w:r>
    </w:p>
    <w:p w14:paraId="44AFFF4B" w14:textId="2ED9C864" w:rsidR="00667A55" w:rsidRDefault="00667A55" w:rsidP="00667A55">
      <w:r>
        <w:t xml:space="preserve">  </w:t>
      </w:r>
      <w:r w:rsidRPr="00667A55">
        <w:t>一方で、中国観客と日本観客のイメージワードもほとんど同じだが、笑えるというイメージが基本的に出てこなかった。詳しく</w:t>
      </w:r>
      <w:r w:rsidRPr="00667A55">
        <w:t>douban.com</w:t>
      </w:r>
      <w:r w:rsidRPr="00667A55">
        <w:t>コメントを見ると、映画を見る時笑った人がほとんど日本に居るあるいは日本語を通じる中国人だ。</w:t>
      </w:r>
    </w:p>
    <w:p w14:paraId="73E972A0" w14:textId="19D60DFB" w:rsidR="00667A55" w:rsidRDefault="00667A55" w:rsidP="00667A55">
      <w:r>
        <w:t xml:space="preserve">  </w:t>
      </w:r>
      <w:r w:rsidRPr="00667A55">
        <w:t>何で「配役」と「笑える」この二つ要素が中日観客における感情の「差」があると言うと、文化と言語の「差」は原因であると考える。</w:t>
      </w:r>
    </w:p>
    <w:p w14:paraId="43E31739" w14:textId="2938C3FC" w:rsidR="00667A55" w:rsidRDefault="00667A55" w:rsidP="00667A55">
      <w:r>
        <w:t xml:space="preserve">  </w:t>
      </w:r>
      <w:r w:rsidRPr="00667A55">
        <w:t>心理学の視点から見ると、映画が日本国内に上映する時に、「単純接触効果」（</w:t>
      </w:r>
      <w:r w:rsidRPr="00667A55">
        <w:t>1968</w:t>
      </w:r>
      <w:r w:rsidRPr="00667A55">
        <w:t>年、アメリカの心理学者ロバート</w:t>
      </w:r>
      <w:r w:rsidRPr="00667A55">
        <w:t>·</w:t>
      </w:r>
      <w:r w:rsidRPr="00667A55">
        <w:t>ザイアンスが論文</w:t>
      </w:r>
      <w:r w:rsidRPr="00667A55">
        <w:t xml:space="preserve"> </w:t>
      </w:r>
      <w:proofErr w:type="spellStart"/>
      <w:r w:rsidRPr="00667A55">
        <w:t>Zajonc</w:t>
      </w:r>
      <w:proofErr w:type="spellEnd"/>
      <w:r w:rsidRPr="00667A55">
        <w:t xml:space="preserve"> (1968) </w:t>
      </w:r>
      <w:r w:rsidRPr="00667A55">
        <w:t>にまとめ、知られるようになった。）という現象がある。</w:t>
      </w:r>
    </w:p>
    <w:p w14:paraId="01C361A8" w14:textId="52AB74C2" w:rsidR="00667A55" w:rsidRDefault="00667A55" w:rsidP="00667A55">
      <w:r>
        <w:t xml:space="preserve">  </w:t>
      </w:r>
      <w:r w:rsidRPr="00667A55">
        <w:t>日本の観客が（閾下であっても）繰り返し接すると声優さんに好意度や印象が高まるという効果が存在しておる。しかし、中国の観客に対して、どこでも聞いていなかったの声があれば、情動反応および連動想像が一切なかった。</w:t>
      </w:r>
    </w:p>
    <w:p w14:paraId="16AB2719" w14:textId="1F2CF801" w:rsidR="00667A55" w:rsidRDefault="00667A55" w:rsidP="00667A55">
      <w:r>
        <w:t xml:space="preserve">  </w:t>
      </w:r>
      <w:r w:rsidRPr="00667A55">
        <w:t>その上、映画の中に、色々日本しか見るできずシーンがある、「祭り」や「伝統文化」や「学校のいじめ現象」や「弁当文化」など、日本にしか見えないので、配役の体の小さい</w:t>
      </w:r>
      <w:proofErr w:type="gramStart"/>
      <w:r w:rsidRPr="00667A55">
        <w:t>な</w:t>
      </w:r>
      <w:proofErr w:type="gramEnd"/>
      <w:r w:rsidRPr="00667A55">
        <w:t>動きおよび言葉が面白いところいっぱい出てくるだが、海外の観客に感じされることが難しい。</w:t>
      </w:r>
    </w:p>
    <w:p w14:paraId="1B32FF8E" w14:textId="5F9334C0" w:rsidR="00667A55" w:rsidRDefault="00667A55" w:rsidP="00667A55">
      <w:r>
        <w:t xml:space="preserve">  </w:t>
      </w:r>
      <w:r w:rsidRPr="00667A55">
        <w:t>例えば、「私」「僕」「俺」という言葉が中国語に通訳する時に、感情の軽いさと重さを把握することは難しい。「結び」という言葉も、中国語の中に、適当な通訳がない。（中国で上映する時、「結び」は「霊の媒介」という意味を通訳した）。中国の観客が映画の笑いツボが理解できないの原因もこれだと考える。</w:t>
      </w:r>
    </w:p>
    <w:p w14:paraId="0973EC66" w14:textId="77777777" w:rsidR="00667A55" w:rsidRDefault="00667A55" w:rsidP="00667A55"/>
    <w:p w14:paraId="400F9E38" w14:textId="119327F4" w:rsidR="000A50DB" w:rsidRDefault="00667A55" w:rsidP="001C51AA">
      <w:pPr>
        <w:pStyle w:val="Heading1"/>
        <w:rPr>
          <w:rFonts w:ascii="MS Gothic" w:eastAsia="MS Gothic" w:hAnsi="MS Gothic"/>
          <w:sz w:val="21"/>
        </w:rPr>
      </w:pPr>
      <w:bookmarkStart w:id="21" w:name="_Toc503364178"/>
      <w:r>
        <w:rPr>
          <w:rFonts w:ascii="MS Gothic" w:eastAsia="MS Gothic" w:hAnsi="MS Gothic"/>
          <w:sz w:val="21"/>
        </w:rPr>
        <w:t>5.3</w:t>
      </w:r>
      <w:r w:rsidRPr="00667A55">
        <w:rPr>
          <w:rFonts w:ascii="MS Gothic" w:eastAsia="MS Gothic" w:hAnsi="MS Gothic"/>
          <w:sz w:val="21"/>
        </w:rPr>
        <w:t xml:space="preserve"> 日本観客の感情印象：レトリック篇</w:t>
      </w:r>
      <w:bookmarkEnd w:id="21"/>
    </w:p>
    <w:p w14:paraId="2D6C1805" w14:textId="77777777" w:rsidR="00667A55" w:rsidRDefault="00667A55" w:rsidP="00667A55">
      <w:r w:rsidRPr="00667A55">
        <w:t>一方で、映画の本質を伝える時に、壁は文化や言葉の意味だけではなく、レトリックの原因にもある。例えば、佐藤信夫（言語学学者）が「レトリック感覚」の中に書いてあるのは、「ぼんやり」や「ためらう」というレトリックがある、この手法を使える時に、本当に言いたいことを言なくて、たくさん関係ないの言葉を伝える、警察が犯人を近ついて、最後まで逮捕する見たい感じだ。</w:t>
      </w:r>
    </w:p>
    <w:p w14:paraId="1507CA49" w14:textId="100EE40D" w:rsidR="00667A55" w:rsidRDefault="00667A55" w:rsidP="00667A55">
      <w:r>
        <w:t xml:space="preserve">  </w:t>
      </w:r>
      <w:r w:rsidRPr="00667A55">
        <w:t>例えば、宮水一葉が夢を形容する方法：「夢というのは、いつともどことも知れん場所に、理屈を超えてむすびつくということなんやろう。それもむすびということなんやないかなぁ。夢は神様そのものではないが、夢を見ることは神様ということなんやよ。」</w:t>
      </w:r>
    </w:p>
    <w:p w14:paraId="264F7BEC" w14:textId="35878D12" w:rsidR="00667A55" w:rsidRDefault="00667A55" w:rsidP="00667A55">
      <w:r>
        <w:t xml:space="preserve">  </w:t>
      </w:r>
      <w:r w:rsidRPr="00667A55">
        <w:t>宮水四葉がばかを形容する時：「男子の世界は『バカ』の二文字ですべて言い尽くせるように思う。男子の世界には、『バカほど偉い』という単純な法則があり、バカの度合いが高い行動を内輪でやんやとはやして喜ぶ。すると内輪ででもっと受けようとするので、ますますバカが煮詰まっていく悪循環なのだろう。」</w:t>
      </w:r>
    </w:p>
    <w:p w14:paraId="2C3BAAC8" w14:textId="0D1FD1F9" w:rsidR="00667A55" w:rsidRDefault="00667A55" w:rsidP="00667A55">
      <w:r>
        <w:t xml:space="preserve">  </w:t>
      </w:r>
      <w:r w:rsidRPr="00667A55">
        <w:t>立花瀧が命の意味を考える時：「あいつの体温も鼓動も、息づかいも声も、まぶたを透かす鮮やかな赤も鼓膜に届く瑞々しい波長も、俺は確かに感じていたのだ。あれで生きていないのだとした</w:t>
      </w:r>
      <w:r w:rsidRPr="00667A55">
        <w:lastRenderedPageBreak/>
        <w:t>ら、なにも生きていない。そう思えるくらいに、あれは命だった。」</w:t>
      </w:r>
    </w:p>
    <w:p w14:paraId="18C703E4" w14:textId="7004032C" w:rsidR="00667A55" w:rsidRDefault="00667A55" w:rsidP="00667A55">
      <w:r>
        <w:t xml:space="preserve">  </w:t>
      </w:r>
      <w:r w:rsidRPr="00667A55">
        <w:t>立花瀧が三葉を探したい時：「世界がこれまでにひどい場所ならば、俺はこの寂しさだけを携えて、それでも全身全霊で生き続けてみせる。この感情だけでもがき続けてみせる。ばらばらでも、もう二度と逢えなくても、俺はもがくのだ。納得なんて一生絶対してやるもんか・・・」</w:t>
      </w:r>
    </w:p>
    <w:p w14:paraId="64FAA598" w14:textId="1E60059A" w:rsidR="00667A55" w:rsidRDefault="00667A55" w:rsidP="00667A55">
      <w:r>
        <w:t xml:space="preserve">  </w:t>
      </w:r>
      <w:r w:rsidRPr="00667A55">
        <w:t>この三つの例は日本の観客に対して名言である存在であるが、もし何も工夫せずに中国語に通訳したら、言葉原来の美しさと空間感がなくなった。つきまして、中国観客が日本人の名言を見たら、「中二」「過剰な演出」というイメージがあった（コメント内容から）。</w:t>
      </w:r>
    </w:p>
    <w:p w14:paraId="3F33F37A" w14:textId="17BD76AA" w:rsidR="00667A55" w:rsidRDefault="00667A55" w:rsidP="00667A55">
      <w:pPr>
        <w:rPr>
          <w:rFonts w:hint="eastAsia"/>
        </w:rPr>
      </w:pPr>
      <w:r>
        <w:t xml:space="preserve">  </w:t>
      </w:r>
      <w:r w:rsidRPr="00667A55">
        <w:t>筆者がインタビュー調査を</w:t>
      </w:r>
      <w:r>
        <w:t>行う時に、中国留学生が「この映画が中国に上映する時に、字幕がす</w:t>
      </w:r>
      <w:r>
        <w:rPr>
          <w:rFonts w:hint="eastAsia"/>
        </w:rPr>
        <w:t>ご</w:t>
      </w:r>
      <w:r w:rsidRPr="00667A55">
        <w:t>くつまらない」という指摘がよく言われた。</w:t>
      </w:r>
    </w:p>
    <w:p w14:paraId="5A7E27EE" w14:textId="77777777" w:rsidR="00667A55" w:rsidRDefault="00667A55" w:rsidP="00667A55">
      <w:pPr>
        <w:rPr>
          <w:rFonts w:hint="eastAsia"/>
        </w:rPr>
      </w:pPr>
    </w:p>
    <w:p w14:paraId="34CEBCF0" w14:textId="00183C77" w:rsidR="00667A55" w:rsidRDefault="00667A55" w:rsidP="00667A55">
      <w:pPr>
        <w:rPr>
          <w:rFonts w:ascii="MS Gothic" w:eastAsia="MS Gothic" w:hAnsi="MS Gothic"/>
        </w:rPr>
      </w:pPr>
      <w:r w:rsidRPr="00667A55">
        <w:rPr>
          <w:rFonts w:ascii="MS Gothic" w:eastAsia="MS Gothic" w:hAnsi="MS Gothic"/>
        </w:rPr>
        <w:t>5.</w:t>
      </w:r>
      <w:r w:rsidRPr="00667A55">
        <w:rPr>
          <w:rFonts w:ascii="MS Gothic" w:eastAsia="MS Gothic" w:hAnsi="MS Gothic" w:hint="eastAsia"/>
        </w:rPr>
        <w:t>4</w:t>
      </w:r>
      <w:r w:rsidRPr="00667A55">
        <w:rPr>
          <w:rFonts w:ascii="MS Gothic" w:eastAsia="MS Gothic" w:hAnsi="MS Gothic"/>
        </w:rPr>
        <w:t xml:space="preserve"> 日本観客の感情印象：切ない篇</w:t>
      </w:r>
    </w:p>
    <w:p w14:paraId="3CD44605" w14:textId="77777777" w:rsidR="00667A55" w:rsidRDefault="00667A55" w:rsidP="00667A55">
      <w:pPr>
        <w:rPr>
          <w:rFonts w:ascii="MS Gothic" w:eastAsia="MS Gothic" w:hAnsi="MS Gothic"/>
        </w:rPr>
      </w:pPr>
    </w:p>
    <w:p w14:paraId="59E15CCE" w14:textId="76AD69CD" w:rsidR="00667A55" w:rsidRDefault="00667A55" w:rsidP="00667A55">
      <w:pPr>
        <w:rPr>
          <w:rFonts w:hint="eastAsia"/>
        </w:rPr>
      </w:pPr>
      <w:r>
        <w:rPr>
          <w:rFonts w:hint="eastAsia"/>
        </w:rPr>
        <w:t xml:space="preserve">　</w:t>
      </w:r>
      <w:r>
        <w:rPr>
          <w:rFonts w:hint="eastAsia"/>
        </w:rPr>
        <w:t xml:space="preserve"> </w:t>
      </w:r>
      <w:r w:rsidRPr="00667A55">
        <w:t>人間の脳が進化した原因で、たくさん共通点がある</w:t>
      </w:r>
      <w:r>
        <w:t>、近代認知科学の研究による、最も大事な四つの共通点は</w:t>
      </w:r>
      <w:r>
        <w:rPr>
          <w:rFonts w:hint="eastAsia"/>
        </w:rPr>
        <w:t>「</w:t>
      </w:r>
      <w:r w:rsidRPr="00667A55">
        <w:t>脳は情緒が大好き</w:t>
      </w:r>
      <w:r>
        <w:rPr>
          <w:rFonts w:hint="eastAsia"/>
        </w:rPr>
        <w:t>」、「</w:t>
      </w:r>
      <w:r w:rsidRPr="00667A55">
        <w:t>脳はファンタジーが大好き</w:t>
      </w:r>
      <w:r>
        <w:rPr>
          <w:rFonts w:hint="eastAsia"/>
        </w:rPr>
        <w:t>」、「</w:t>
      </w:r>
      <w:r w:rsidRPr="00667A55">
        <w:t>脳はけちだ</w:t>
      </w:r>
      <w:r>
        <w:rPr>
          <w:rFonts w:hint="eastAsia"/>
        </w:rPr>
        <w:t>」、「</w:t>
      </w:r>
      <w:r w:rsidRPr="00667A55">
        <w:t>脳モデルが大好き</w:t>
      </w:r>
      <w:r>
        <w:rPr>
          <w:rFonts w:hint="eastAsia"/>
        </w:rPr>
        <w:t>」である。</w:t>
      </w:r>
    </w:p>
    <w:p w14:paraId="61C44632" w14:textId="75C0DBE0" w:rsidR="00667A55" w:rsidRDefault="00667A55" w:rsidP="00667A55">
      <w:pPr>
        <w:rPr>
          <w:rFonts w:hint="eastAsia"/>
        </w:rPr>
      </w:pPr>
      <w:r>
        <w:rPr>
          <w:rFonts w:hint="eastAsia"/>
        </w:rPr>
        <w:t xml:space="preserve">　</w:t>
      </w:r>
      <w:r>
        <w:rPr>
          <w:rFonts w:hint="eastAsia"/>
        </w:rPr>
        <w:t xml:space="preserve"> </w:t>
      </w:r>
      <w:r w:rsidRPr="00667A55">
        <w:t>ファンタジーのことを好きじゃないの人が、安穏な生活をずっと続けて、変化が起こす時になくなっていく。残った人はほとんどファンタジーを好きな人。その表現の一つは人間が３歳から物語を理解することできる、物語はよいかどうか判断することもできまる。ファンタジーがあるかどうかは標準である、（ロマンチックもこの通り）。</w:t>
      </w:r>
    </w:p>
    <w:p w14:paraId="02C00AB4" w14:textId="778F0DB3" w:rsidR="00667A55" w:rsidRDefault="00667A55" w:rsidP="00667A55">
      <w:pPr>
        <w:rPr>
          <w:rFonts w:hint="eastAsia"/>
        </w:rPr>
      </w:pPr>
      <w:r>
        <w:rPr>
          <w:rFonts w:hint="eastAsia"/>
        </w:rPr>
        <w:t xml:space="preserve">  </w:t>
      </w:r>
      <w:r w:rsidRPr="00667A55">
        <w:t>つきまして、「君の名は。」のファンタジーという要素がどこにも認可された。しかし、として中国の観客が「泣ける」の気持ちがあったが、「切ない」というイメージがないのか。</w:t>
      </w:r>
    </w:p>
    <w:p w14:paraId="460D7141" w14:textId="22CCFB3B" w:rsidR="00667A55" w:rsidRDefault="00667A55" w:rsidP="00667A55">
      <w:pPr>
        <w:rPr>
          <w:rFonts w:hint="eastAsia"/>
        </w:rPr>
      </w:pPr>
      <w:r>
        <w:rPr>
          <w:rFonts w:hint="eastAsia"/>
        </w:rPr>
        <w:t xml:space="preserve">  </w:t>
      </w:r>
      <w:r w:rsidRPr="00667A55">
        <w:t>もちろん、映画評価サイトが「切ない」の選択肢が提供したのか一番原因だが、もう一つ原因は、日本大震災の繋がりかもしれないと考える。</w:t>
      </w:r>
    </w:p>
    <w:p w14:paraId="2CCEDCAD" w14:textId="6F0D3022" w:rsidR="00667A55" w:rsidRDefault="00667A55" w:rsidP="00667A55">
      <w:pPr>
        <w:rPr>
          <w:rFonts w:hint="eastAsia"/>
        </w:rPr>
      </w:pPr>
      <w:r>
        <w:rPr>
          <w:rFonts w:hint="eastAsia"/>
        </w:rPr>
        <w:t xml:space="preserve">  </w:t>
      </w:r>
      <w:r w:rsidRPr="00667A55">
        <w:t>中国のコメントには、震災を議論することがあまりなかった。実際に、新海監督が映画を創作する初心は「東日本大震災」だった。このことが知るいる人が多くないし、震災を体験した中国人も多くないも事実だ。日本は、自然災害が多いの国として、災害に対する態度や行動も応じて特別だと考える。</w:t>
      </w:r>
    </w:p>
    <w:p w14:paraId="0390B7FF" w14:textId="77777777" w:rsidR="00667A55" w:rsidRDefault="00667A55" w:rsidP="00667A55">
      <w:pPr>
        <w:rPr>
          <w:rFonts w:hint="eastAsia"/>
        </w:rPr>
      </w:pPr>
      <w:r>
        <w:rPr>
          <w:rFonts w:hint="eastAsia"/>
        </w:rPr>
        <w:t xml:space="preserve">  </w:t>
      </w:r>
      <w:r w:rsidRPr="00667A55">
        <w:t>「切ない」の気持ちがなくとしても、「泣ける」のイメージがとして共通点になるのか？</w:t>
      </w:r>
      <w:r w:rsidRPr="00667A55">
        <w:t xml:space="preserve">  </w:t>
      </w:r>
    </w:p>
    <w:p w14:paraId="64CB359E" w14:textId="77777777" w:rsidR="00667A55" w:rsidRDefault="00667A55" w:rsidP="00667A55">
      <w:pPr>
        <w:rPr>
          <w:rFonts w:hint="eastAsia"/>
        </w:rPr>
      </w:pPr>
    </w:p>
    <w:p w14:paraId="62D4E469" w14:textId="1C4B6D35" w:rsidR="00667A55" w:rsidRDefault="00667A55" w:rsidP="00667A55">
      <w:pPr>
        <w:rPr>
          <w:rFonts w:hint="eastAsia"/>
        </w:rPr>
      </w:pPr>
      <w:r>
        <w:rPr>
          <w:rFonts w:hint="eastAsia"/>
        </w:rPr>
        <w:t xml:space="preserve">  </w:t>
      </w:r>
      <w:r w:rsidRPr="00667A55">
        <w:t>認知科学の視点から、人間の情緒は三つのタイプがある。</w:t>
      </w:r>
    </w:p>
    <w:p w14:paraId="14A954A9" w14:textId="78BC9B2B" w:rsidR="00667A55" w:rsidRDefault="00667A55" w:rsidP="00667A55">
      <w:pPr>
        <w:pStyle w:val="ListParagraph"/>
        <w:numPr>
          <w:ilvl w:val="0"/>
          <w:numId w:val="24"/>
        </w:numPr>
      </w:pPr>
      <w:r w:rsidRPr="00667A55">
        <w:t>基本情緒（生まれたから）：楽しい、泣ける、怒る、驚いた、嫌い</w:t>
      </w:r>
    </w:p>
    <w:p w14:paraId="7699AA0B" w14:textId="1B65E3D8" w:rsidR="00667A55" w:rsidRDefault="00667A55" w:rsidP="00667A55">
      <w:pPr>
        <w:pStyle w:val="ListParagraph"/>
        <w:numPr>
          <w:ilvl w:val="0"/>
          <w:numId w:val="24"/>
        </w:numPr>
      </w:pPr>
      <w:r w:rsidRPr="00667A55">
        <w:t>複合情緒（成長経験は必要）：嘘付き、自慢、やましい</w:t>
      </w:r>
    </w:p>
    <w:p w14:paraId="670E4C3D" w14:textId="29317C9B" w:rsidR="00667A55" w:rsidRPr="00667A55" w:rsidRDefault="00667A55" w:rsidP="009B4FEF">
      <w:pPr>
        <w:pStyle w:val="ListParagraph"/>
        <w:numPr>
          <w:ilvl w:val="0"/>
          <w:numId w:val="24"/>
        </w:numPr>
      </w:pPr>
      <w:r w:rsidRPr="00667A55">
        <w:t>ポジティブ</w:t>
      </w:r>
      <w:r w:rsidR="009B4FEF" w:rsidRPr="00667A55">
        <w:t>情緒</w:t>
      </w:r>
      <w:r w:rsidR="009B4FEF">
        <w:t>:</w:t>
      </w:r>
      <w:r w:rsidR="009B4FEF" w:rsidRPr="009B4FEF">
        <w:t xml:space="preserve"> </w:t>
      </w:r>
      <w:r w:rsidR="009B4FEF" w:rsidRPr="009B4FEF">
        <w:t>鬱病</w:t>
      </w:r>
      <w:r w:rsidR="009B4FEF">
        <w:rPr>
          <w:rFonts w:hint="eastAsia"/>
        </w:rPr>
        <w:t>、</w:t>
      </w:r>
      <w:r w:rsidR="009B4FEF" w:rsidRPr="009B4FEF">
        <w:t>恐れ</w:t>
      </w:r>
      <w:r w:rsidR="009B4FEF">
        <w:rPr>
          <w:rFonts w:hint="eastAsia"/>
        </w:rPr>
        <w:t>、</w:t>
      </w:r>
      <w:r w:rsidR="009B4FEF" w:rsidRPr="009B4FEF">
        <w:t>焦慮</w:t>
      </w:r>
      <w:r w:rsidR="009B4FEF">
        <w:rPr>
          <w:rFonts w:hint="eastAsia"/>
        </w:rPr>
        <w:t xml:space="preserve">　</w:t>
      </w:r>
      <w:r w:rsidRPr="00667A55">
        <w:t xml:space="preserve">| </w:t>
      </w:r>
      <w:r w:rsidRPr="00667A55">
        <w:t>ナガティブ情緒</w:t>
      </w:r>
      <w:r>
        <w:t>:</w:t>
      </w:r>
      <w:r w:rsidR="009B4FEF" w:rsidRPr="009B4FEF">
        <w:t xml:space="preserve"> </w:t>
      </w:r>
      <w:r w:rsidR="009B4FEF" w:rsidRPr="009B4FEF">
        <w:t>感激</w:t>
      </w:r>
      <w:r w:rsidR="009B4FEF">
        <w:rPr>
          <w:rFonts w:hint="eastAsia"/>
        </w:rPr>
        <w:t>、</w:t>
      </w:r>
      <w:r w:rsidR="009B4FEF" w:rsidRPr="009B4FEF">
        <w:t>希望</w:t>
      </w:r>
      <w:r w:rsidR="009B4FEF">
        <w:rPr>
          <w:rFonts w:hint="eastAsia"/>
        </w:rPr>
        <w:t>、</w:t>
      </w:r>
      <w:r w:rsidR="009B4FEF" w:rsidRPr="009B4FEF">
        <w:t>おもしろい</w:t>
      </w:r>
      <w:r w:rsidR="009B4FEF">
        <w:rPr>
          <w:rFonts w:hint="eastAsia"/>
        </w:rPr>
        <w:t>、</w:t>
      </w:r>
      <w:r w:rsidR="009B4FEF" w:rsidRPr="009B4FEF">
        <w:t>愛</w:t>
      </w:r>
    </w:p>
    <w:p w14:paraId="66E8192D" w14:textId="0B18E574" w:rsidR="00667A55" w:rsidRDefault="009B4FEF" w:rsidP="00667A55">
      <w:pPr>
        <w:rPr>
          <w:rFonts w:hint="eastAsia"/>
        </w:rPr>
      </w:pPr>
      <w:r>
        <w:rPr>
          <w:rFonts w:hint="eastAsia"/>
        </w:rPr>
        <w:t xml:space="preserve">　</w:t>
      </w:r>
      <w:r>
        <w:rPr>
          <w:rFonts w:hint="eastAsia"/>
        </w:rPr>
        <w:t xml:space="preserve"> </w:t>
      </w:r>
      <w:r w:rsidRPr="009B4FEF">
        <w:t>ナガティブ情緒は悪いことではなく、</w:t>
      </w:r>
      <w:r w:rsidRPr="009B4FEF">
        <w:t>premotor cortex</w:t>
      </w:r>
      <w:r w:rsidRPr="009B4FEF">
        <w:t>の原因で、他の人のナガティブ情緒を感じした人が自身も同じ体験出て来た。現象的な文化ブームになったコンテンツ作品が一つ共通点であり、ナガティブ情緒もあるが、ポジティブの情緒がもっと多い。</w:t>
      </w:r>
    </w:p>
    <w:p w14:paraId="55273D2D" w14:textId="05A36F12" w:rsidR="009B4FEF" w:rsidRDefault="009B4FEF" w:rsidP="00667A55">
      <w:pPr>
        <w:rPr>
          <w:rFonts w:hint="eastAsia"/>
        </w:rPr>
      </w:pPr>
      <w:r>
        <w:rPr>
          <w:rFonts w:hint="eastAsia"/>
        </w:rPr>
        <w:t xml:space="preserve">　　</w:t>
      </w:r>
      <w:r w:rsidRPr="009B4FEF">
        <w:t>「君の名は。」もこんな作品だ。最初はナガティブな要素があって（災害、別れなど）、人間の共</w:t>
      </w:r>
      <w:r w:rsidRPr="009B4FEF">
        <w:lastRenderedPageBreak/>
        <w:t>感および注目、推測を集まったあとに、ポジティブ要素が出て来た、村民たちを助けて、恋人と出会うなど。</w:t>
      </w:r>
    </w:p>
    <w:p w14:paraId="69E8BA36" w14:textId="26516CDF" w:rsidR="009B4FEF" w:rsidRDefault="009B4FEF" w:rsidP="00667A55">
      <w:pPr>
        <w:rPr>
          <w:rFonts w:hint="eastAsia"/>
        </w:rPr>
      </w:pPr>
      <w:r>
        <w:rPr>
          <w:rFonts w:hint="eastAsia"/>
        </w:rPr>
        <w:t xml:space="preserve">  </w:t>
      </w:r>
      <w:r w:rsidRPr="009B4FEF">
        <w:t>新海監督がこのような手法で、人々被災地に対して新しい感覚を喚起したかった。彼自身も驚いたのは、日本国内ではなく、世界中の観客も感動した。</w:t>
      </w:r>
    </w:p>
    <w:p w14:paraId="1CCA5C37" w14:textId="6A83D33C" w:rsidR="009B4FEF" w:rsidRDefault="009B4FEF" w:rsidP="00667A55">
      <w:pPr>
        <w:rPr>
          <w:rFonts w:hint="eastAsia"/>
        </w:rPr>
      </w:pPr>
      <w:r>
        <w:rPr>
          <w:rFonts w:hint="eastAsia"/>
        </w:rPr>
        <w:t xml:space="preserve">  </w:t>
      </w:r>
      <w:r w:rsidRPr="009B4FEF">
        <w:t>もう一つ共感を喚起した重要な要素は、新海監督書いた風景の絵なのだ。「君の名」の中に、風景がものすごく多い</w:t>
      </w:r>
      <w:proofErr w:type="gramStart"/>
      <w:r w:rsidRPr="009B4FEF">
        <w:t>だ</w:t>
      </w:r>
      <w:proofErr w:type="gramEnd"/>
      <w:r w:rsidRPr="009B4FEF">
        <w:t>、なぜこの</w:t>
      </w:r>
      <w:proofErr w:type="gramStart"/>
      <w:r w:rsidRPr="009B4FEF">
        <w:t>も</w:t>
      </w:r>
      <w:proofErr w:type="gramEnd"/>
      <w:r w:rsidRPr="009B4FEF">
        <w:t>共感を起こすのかというと、「記憶の生存効応」</w:t>
      </w:r>
      <w:r w:rsidRPr="009B4FEF">
        <w:t>(memory's survival processing effect)</w:t>
      </w:r>
      <w:r w:rsidRPr="009B4FEF">
        <w:t>である。</w:t>
      </w:r>
    </w:p>
    <w:p w14:paraId="5E4B8993" w14:textId="31851AA6" w:rsidR="009B4FEF" w:rsidRDefault="009B4FEF" w:rsidP="00667A55">
      <w:pPr>
        <w:rPr>
          <w:rFonts w:hint="eastAsia"/>
        </w:rPr>
      </w:pPr>
      <w:r>
        <w:rPr>
          <w:rFonts w:hint="eastAsia"/>
        </w:rPr>
        <w:t xml:space="preserve">  </w:t>
      </w:r>
      <w:r w:rsidRPr="009B4FEF">
        <w:t>つまり、覚えやすいの映画シーンは生存にかんするシーンである。災害、空、水、山、植物、花の方が他の要素より覚えやすい。</w:t>
      </w:r>
    </w:p>
    <w:p w14:paraId="5A5C0E3F" w14:textId="77777777" w:rsidR="009B4FEF" w:rsidRDefault="009B4FEF" w:rsidP="00667A55">
      <w:pPr>
        <w:rPr>
          <w:rFonts w:hint="eastAsia"/>
        </w:rPr>
      </w:pPr>
    </w:p>
    <w:p w14:paraId="189B6CB8" w14:textId="77777777" w:rsidR="009B4FEF" w:rsidRDefault="009B4FEF" w:rsidP="00667A55">
      <w:pPr>
        <w:rPr>
          <w:rFonts w:hint="eastAsia"/>
        </w:rPr>
      </w:pPr>
    </w:p>
    <w:p w14:paraId="1DA67C8D" w14:textId="77777777" w:rsidR="009B4FEF" w:rsidRDefault="009B4FEF" w:rsidP="00667A55">
      <w:pPr>
        <w:rPr>
          <w:rFonts w:hint="eastAsia"/>
        </w:rPr>
      </w:pPr>
    </w:p>
    <w:p w14:paraId="1704FF6C" w14:textId="77777777" w:rsidR="009B4FEF" w:rsidRDefault="009B4FEF" w:rsidP="00667A55">
      <w:pPr>
        <w:rPr>
          <w:rFonts w:hint="eastAsia"/>
        </w:rPr>
      </w:pPr>
    </w:p>
    <w:p w14:paraId="35C78FAD" w14:textId="77777777" w:rsidR="009B4FEF" w:rsidRDefault="009B4FEF" w:rsidP="00667A55">
      <w:pPr>
        <w:rPr>
          <w:rFonts w:hint="eastAsia"/>
        </w:rPr>
      </w:pPr>
    </w:p>
    <w:p w14:paraId="43DFB797" w14:textId="77777777" w:rsidR="009B4FEF" w:rsidRDefault="009B4FEF" w:rsidP="00667A55">
      <w:pPr>
        <w:rPr>
          <w:rFonts w:hint="eastAsia"/>
        </w:rPr>
      </w:pPr>
    </w:p>
    <w:p w14:paraId="7892EA3A" w14:textId="77777777" w:rsidR="009B4FEF" w:rsidRPr="009B4FEF" w:rsidRDefault="009B4FEF" w:rsidP="00667A55">
      <w:pPr>
        <w:rPr>
          <w:rFonts w:hint="eastAsia"/>
        </w:rPr>
      </w:pPr>
    </w:p>
    <w:p w14:paraId="2D5B9114" w14:textId="77777777" w:rsidR="00667A55" w:rsidRPr="00667A55" w:rsidRDefault="00667A55" w:rsidP="00667A55"/>
    <w:p w14:paraId="73BC74B7" w14:textId="55114DA9" w:rsidR="001C51AA" w:rsidRDefault="001C51AA" w:rsidP="001C51AA">
      <w:pPr>
        <w:pStyle w:val="Heading1"/>
        <w:rPr>
          <w:rFonts w:hint="eastAsia"/>
        </w:rPr>
      </w:pPr>
      <w:bookmarkStart w:id="22" w:name="_Toc503364179"/>
      <w:r>
        <w:rPr>
          <w:rFonts w:hint="eastAsia"/>
        </w:rPr>
        <w:t>おわりに：成果と今後の課題</w:t>
      </w:r>
      <w:r w:rsidRPr="00AC6A5D">
        <w:rPr>
          <w:rFonts w:hint="eastAsia"/>
          <w:color w:val="FF0000"/>
        </w:rPr>
        <w:t>【見出し１】</w:t>
      </w:r>
      <w:bookmarkEnd w:id="22"/>
    </w:p>
    <w:p w14:paraId="1FD68286" w14:textId="77777777" w:rsidR="001C51AA" w:rsidRDefault="001C51AA" w:rsidP="001C51AA"/>
    <w:p w14:paraId="035A13D8" w14:textId="77777777" w:rsidR="001C51AA" w:rsidRPr="008849DB" w:rsidRDefault="00AC6A5D" w:rsidP="001C51AA">
      <w:pPr>
        <w:ind w:firstLineChars="100" w:firstLine="210"/>
        <w:rPr>
          <w:rFonts w:ascii="Times New Roman" w:hAnsi="Times New Roman" w:hint="eastAsia"/>
        </w:rPr>
      </w:pPr>
      <w:r w:rsidRPr="008849DB">
        <w:rPr>
          <w:rFonts w:ascii="Times New Roman" w:hAnsi="Times New Roman" w:hint="eastAsia"/>
          <w:color w:val="FF0000"/>
        </w:rPr>
        <w:t>最後は、論文での成果と今後の課題を詳細に述べる。この章は感想文ではないので注意をする</w:t>
      </w:r>
      <w:r w:rsidRPr="008849DB">
        <w:rPr>
          <w:rFonts w:ascii="Times New Roman" w:hAnsi="Times New Roman" w:hint="eastAsia"/>
        </w:rPr>
        <w:t>。○○○○○○○○○○○○○○○○○○○○○○○○○○○○○○○○○○○○○○○○</w:t>
      </w:r>
      <w:r w:rsidR="001C51AA" w:rsidRPr="008849DB">
        <w:rPr>
          <w:rFonts w:ascii="Times New Roman" w:hAnsi="Times New Roman" w:hint="eastAsia"/>
          <w:color w:val="FF0000"/>
        </w:rPr>
        <w:t>第</w:t>
      </w:r>
      <w:r w:rsidR="008849DB" w:rsidRPr="008849DB">
        <w:rPr>
          <w:rFonts w:ascii="Times New Roman" w:hAnsi="Times New Roman" w:hint="eastAsia"/>
          <w:color w:val="FF0000"/>
        </w:rPr>
        <w:t>1</w:t>
      </w:r>
      <w:r w:rsidR="001C51AA" w:rsidRPr="008849DB">
        <w:rPr>
          <w:rFonts w:ascii="Times New Roman" w:hAnsi="Times New Roman" w:hint="eastAsia"/>
          <w:color w:val="FF0000"/>
        </w:rPr>
        <w:t>段落：論文から得られた成果を書く。特にオリジナルの部分を強調すること感想文にならないよう注意をすること。「～したかった」というような（感想文的）表現は</w:t>
      </w:r>
      <w:r w:rsidR="00E3169D">
        <w:rPr>
          <w:rFonts w:ascii="Times New Roman" w:hAnsi="Times New Roman" w:hint="eastAsia"/>
          <w:color w:val="FF0000"/>
        </w:rPr>
        <w:t>できるだけ</w:t>
      </w:r>
      <w:r w:rsidR="001C51AA" w:rsidRPr="008849DB">
        <w:rPr>
          <w:rFonts w:ascii="Times New Roman" w:hAnsi="Times New Roman" w:hint="eastAsia"/>
          <w:color w:val="FF0000"/>
        </w:rPr>
        <w:t>使用しない。</w:t>
      </w:r>
      <w:r w:rsidR="00E3169D">
        <w:rPr>
          <w:rFonts w:ascii="Times New Roman" w:hAnsi="Times New Roman" w:hint="eastAsia"/>
          <w:color w:val="FF0000"/>
        </w:rPr>
        <w:t>したがって、</w:t>
      </w:r>
      <w:r w:rsidR="001C51AA" w:rsidRPr="008849DB">
        <w:rPr>
          <w:rFonts w:ascii="Times New Roman" w:hAnsi="Times New Roman" w:hint="eastAsia"/>
          <w:color w:val="FF0000"/>
        </w:rPr>
        <w:t>この節は論文要旨と同じような内容になる。</w:t>
      </w:r>
      <w:r w:rsidR="001C51AA" w:rsidRPr="008849DB">
        <w:rPr>
          <w:rFonts w:ascii="Times New Roman" w:hAnsi="Times New Roman" w:hint="eastAsia"/>
        </w:rPr>
        <w:t>○○○○○○○○○○○○○○○○○○○○○○○○○○○○○○○○○○○○○○○○○○○○○○○○○○○○○○○○○○○○○○○○○○○○○○○○○○○○○○○○○○○○○○○○○○○○○○○○○。</w:t>
      </w:r>
    </w:p>
    <w:p w14:paraId="31B7EBAF" w14:textId="77777777" w:rsidR="001C51AA" w:rsidRPr="008849DB" w:rsidRDefault="008849DB" w:rsidP="001C51AA">
      <w:pPr>
        <w:ind w:firstLineChars="100" w:firstLine="210"/>
        <w:rPr>
          <w:rFonts w:ascii="Times New Roman" w:hAnsi="Times New Roman" w:hint="eastAsia"/>
        </w:rPr>
      </w:pPr>
      <w:r w:rsidRPr="008849DB">
        <w:rPr>
          <w:rFonts w:ascii="Times New Roman" w:hAnsi="Times New Roman" w:hint="eastAsia"/>
          <w:color w:val="FF0000"/>
        </w:rPr>
        <w:t>第</w:t>
      </w:r>
      <w:r w:rsidRPr="008849DB">
        <w:rPr>
          <w:rFonts w:ascii="Times New Roman" w:hAnsi="Times New Roman" w:hint="eastAsia"/>
          <w:color w:val="FF0000"/>
        </w:rPr>
        <w:t>2</w:t>
      </w:r>
      <w:r w:rsidR="001C51AA" w:rsidRPr="008849DB">
        <w:rPr>
          <w:rFonts w:ascii="Times New Roman" w:hAnsi="Times New Roman" w:hint="eastAsia"/>
          <w:color w:val="FF0000"/>
        </w:rPr>
        <w:t>段落：論文ではできなかった内容やテーマとして取り上げるとよい。「おわりに」では、</w:t>
      </w:r>
      <w:r w:rsidR="00036A26" w:rsidRPr="008849DB">
        <w:rPr>
          <w:rFonts w:ascii="Times New Roman" w:hAnsi="Times New Roman" w:hint="eastAsia"/>
          <w:color w:val="FF0000"/>
        </w:rPr>
        <w:t>卒業論文</w:t>
      </w:r>
      <w:r w:rsidR="001C51AA" w:rsidRPr="008849DB">
        <w:rPr>
          <w:rFonts w:ascii="Times New Roman" w:hAnsi="Times New Roman" w:hint="eastAsia"/>
          <w:color w:val="FF0000"/>
        </w:rPr>
        <w:t>作成中に触れておきたかったこと、時間がなくてできなかった内容などをできるだけ多く列記する。</w:t>
      </w:r>
      <w:r w:rsidR="001C51AA" w:rsidRPr="008849DB">
        <w:rPr>
          <w:rFonts w:ascii="Times New Roman" w:hAnsi="Times New Roman" w:hint="eastAsia"/>
        </w:rPr>
        <w:t>○○○○○○○○○○○○○○○○○○○○○○○○○○○○○○○○○○○○○○○○○○○○○○○○○○○○○○○○○○○○○○○○○○○○○○○○○○○○○○○○○○○○○○○○○○○○○○○○○○○○○○○○○○○○○○○○○○○○○○○○○○○○○○○○○○○○○○○。</w:t>
      </w:r>
    </w:p>
    <w:p w14:paraId="77D96479" w14:textId="77777777" w:rsidR="00AC6A5D" w:rsidRPr="008849DB" w:rsidRDefault="001C51AA" w:rsidP="00AC6A5D">
      <w:pPr>
        <w:ind w:firstLineChars="100" w:firstLine="210"/>
        <w:rPr>
          <w:rFonts w:ascii="Times New Roman" w:hAnsi="Times New Roman" w:hint="eastAsia"/>
        </w:rPr>
      </w:pPr>
      <w:r w:rsidRPr="008849DB">
        <w:rPr>
          <w:rFonts w:ascii="Times New Roman" w:hAnsi="Times New Roman" w:hint="eastAsia"/>
        </w:rPr>
        <w:t>○○○○○○○○○○○○○○○○○○○○○○○○○○○○○○○○○○○○○○○○○○○○○○○○○○○○○○○○○○○○○○○○○○○○○○○○○○○○○○。</w:t>
      </w:r>
      <w:r w:rsidR="00AC6A5D" w:rsidRPr="008849DB">
        <w:rPr>
          <w:rFonts w:ascii="Times New Roman" w:hAnsi="Times New Roman" w:hint="eastAsia"/>
          <w:color w:val="FF0000"/>
        </w:rPr>
        <w:t>全文が書けて</w:t>
      </w:r>
      <w:r w:rsidR="00620CCA" w:rsidRPr="008849DB">
        <w:rPr>
          <w:rFonts w:ascii="Times New Roman" w:hAnsi="Times New Roman" w:hint="eastAsia"/>
          <w:color w:val="FF0000"/>
        </w:rPr>
        <w:t>ようやく</w:t>
      </w:r>
      <w:r w:rsidR="00AC6A5D" w:rsidRPr="008849DB">
        <w:rPr>
          <w:rFonts w:ascii="Times New Roman" w:hAnsi="Times New Roman" w:hint="eastAsia"/>
          <w:color w:val="FF0000"/>
        </w:rPr>
        <w:t>初校（バージョン</w:t>
      </w:r>
      <w:r w:rsidR="008849DB">
        <w:rPr>
          <w:rFonts w:ascii="Times New Roman" w:hAnsi="Times New Roman" w:hint="eastAsia"/>
          <w:color w:val="FF0000"/>
        </w:rPr>
        <w:t>1</w:t>
      </w:r>
      <w:r w:rsidR="00AC6A5D" w:rsidRPr="008849DB">
        <w:rPr>
          <w:rFonts w:ascii="Times New Roman" w:hAnsi="Times New Roman" w:hint="eastAsia"/>
          <w:color w:val="FF0000"/>
        </w:rPr>
        <w:t>）となる。</w:t>
      </w:r>
      <w:r w:rsidR="00AB2793" w:rsidRPr="008849DB">
        <w:rPr>
          <w:rFonts w:ascii="Times New Roman" w:hAnsi="Times New Roman" w:hint="eastAsia"/>
          <w:color w:val="FF0000"/>
        </w:rPr>
        <w:t>印刷は</w:t>
      </w:r>
      <w:r w:rsidR="00AB2793" w:rsidRPr="008849DB">
        <w:rPr>
          <w:rFonts w:ascii="Times New Roman" w:hAnsi="Times New Roman" w:hint="eastAsia"/>
          <w:color w:val="FF0000"/>
        </w:rPr>
        <w:t>A4</w:t>
      </w:r>
      <w:r w:rsidR="00AB2793" w:rsidRPr="008849DB">
        <w:rPr>
          <w:rFonts w:ascii="Times New Roman" w:hAnsi="Times New Roman" w:hint="eastAsia"/>
          <w:color w:val="FF0000"/>
        </w:rPr>
        <w:t>サイズ用紙に</w:t>
      </w:r>
      <w:r w:rsidR="008849DB">
        <w:rPr>
          <w:rFonts w:ascii="Times New Roman" w:hAnsi="Times New Roman" w:hint="eastAsia"/>
          <w:color w:val="FF0000"/>
        </w:rPr>
        <w:t>2</w:t>
      </w:r>
      <w:r w:rsidR="00AB2793" w:rsidRPr="008849DB">
        <w:rPr>
          <w:rFonts w:ascii="Times New Roman" w:hAnsi="Times New Roman" w:hint="eastAsia"/>
          <w:color w:val="FF0000"/>
        </w:rPr>
        <w:t>ページ収まるような印刷でおこなう。完成まで</w:t>
      </w:r>
      <w:r w:rsidR="00186E68" w:rsidRPr="008849DB">
        <w:rPr>
          <w:rFonts w:ascii="Times New Roman" w:hAnsi="Times New Roman" w:hint="eastAsia"/>
          <w:color w:val="FF0000"/>
        </w:rPr>
        <w:t>（おおよそ</w:t>
      </w:r>
      <w:r w:rsidR="008849DB">
        <w:rPr>
          <w:rFonts w:ascii="Times New Roman" w:hAnsi="Times New Roman" w:hint="eastAsia"/>
          <w:color w:val="FF0000"/>
        </w:rPr>
        <w:t>3</w:t>
      </w:r>
      <w:r w:rsidR="00186E68" w:rsidRPr="008849DB">
        <w:rPr>
          <w:rFonts w:ascii="Times New Roman" w:hAnsi="Times New Roman" w:hint="eastAsia"/>
          <w:color w:val="FF0000"/>
        </w:rPr>
        <w:t>回が必要となる）</w:t>
      </w:r>
      <w:r w:rsidR="00AB2793" w:rsidRPr="008849DB">
        <w:rPr>
          <w:rFonts w:ascii="Times New Roman" w:hAnsi="Times New Roman" w:hint="eastAsia"/>
          <w:color w:val="FF0000"/>
        </w:rPr>
        <w:t>は、お互いに</w:t>
      </w:r>
      <w:r w:rsidR="000F2278" w:rsidRPr="008849DB">
        <w:rPr>
          <w:rFonts w:ascii="Times New Roman" w:hAnsi="Times New Roman" w:hint="eastAsia"/>
          <w:color w:val="FF0000"/>
        </w:rPr>
        <w:t>ダメ出し</w:t>
      </w:r>
      <w:r w:rsidR="00AB2793" w:rsidRPr="008849DB">
        <w:rPr>
          <w:rFonts w:ascii="Times New Roman" w:hAnsi="Times New Roman" w:hint="eastAsia"/>
          <w:color w:val="FF0000"/>
        </w:rPr>
        <w:t>を十分に実施すること。</w:t>
      </w:r>
      <w:r w:rsidR="00AC6A5D" w:rsidRPr="008849DB">
        <w:rPr>
          <w:rFonts w:ascii="Times New Roman" w:hAnsi="Times New Roman" w:hint="eastAsia"/>
        </w:rPr>
        <w:t>○○○○○○○○○○○○○○○○○○○○○○○○○○○○○○○○○○○○○○○○</w:t>
      </w:r>
      <w:r w:rsidR="00AC6A5D" w:rsidRPr="008849DB">
        <w:rPr>
          <w:rFonts w:ascii="Times New Roman" w:hAnsi="Times New Roman" w:hint="eastAsia"/>
        </w:rPr>
        <w:lastRenderedPageBreak/>
        <w:t>○○○○○○○○○○○○○○○○○○○○○○○○○○○○○○○○○○○○○○。</w:t>
      </w:r>
    </w:p>
    <w:p w14:paraId="69F0763B" w14:textId="77777777" w:rsidR="00E05F8D" w:rsidRPr="008849DB" w:rsidRDefault="00E05F8D" w:rsidP="00AC6A5D">
      <w:pPr>
        <w:ind w:firstLineChars="100" w:firstLine="210"/>
        <w:rPr>
          <w:rFonts w:ascii="Times New Roman" w:hAnsi="Times New Roman" w:hint="eastAsia"/>
        </w:rPr>
      </w:pPr>
    </w:p>
    <w:p w14:paraId="48F4B470" w14:textId="77777777" w:rsidR="001C51AA" w:rsidRDefault="001C51AA" w:rsidP="00AC6A5D">
      <w:pPr>
        <w:ind w:firstLineChars="100" w:firstLine="210"/>
        <w:rPr>
          <w:rFonts w:ascii="Times New Roman" w:hAnsi="Times New Roman" w:hint="eastAsia"/>
        </w:rPr>
      </w:pPr>
      <w:r w:rsidRPr="008849DB">
        <w:rPr>
          <w:rFonts w:ascii="Times New Roman" w:hAnsi="Times New Roman" w:hint="eastAsia"/>
        </w:rPr>
        <w:t>謝辞：</w:t>
      </w:r>
      <w:r w:rsidRPr="008849DB">
        <w:rPr>
          <w:rFonts w:ascii="Times New Roman" w:hAnsi="Times New Roman" w:hint="eastAsia"/>
          <w:color w:val="FF0000"/>
        </w:rPr>
        <w:t>手伝って</w:t>
      </w:r>
      <w:proofErr w:type="gramStart"/>
      <w:r w:rsidRPr="008849DB">
        <w:rPr>
          <w:rFonts w:ascii="Times New Roman" w:hAnsi="Times New Roman" w:hint="eastAsia"/>
          <w:color w:val="FF0000"/>
        </w:rPr>
        <w:t>もらったり</w:t>
      </w:r>
      <w:proofErr w:type="gramEnd"/>
      <w:r w:rsidRPr="008849DB">
        <w:rPr>
          <w:rFonts w:ascii="Times New Roman" w:hAnsi="Times New Roman" w:hint="eastAsia"/>
          <w:color w:val="FF0000"/>
        </w:rPr>
        <w:t>、文章の細かなチェック（もちろんコメントを含む）をしてもらった場合には、御礼を書いておくこと</w:t>
      </w:r>
      <w:r w:rsidRPr="008849DB">
        <w:rPr>
          <w:rFonts w:ascii="Times New Roman" w:hAnsi="Times New Roman" w:hint="eastAsia"/>
        </w:rPr>
        <w:t>○○○○○○○○○○○○</w:t>
      </w:r>
      <w:r w:rsidR="00AC6A5D" w:rsidRPr="008849DB">
        <w:rPr>
          <w:rFonts w:ascii="Times New Roman" w:hAnsi="Times New Roman" w:hint="eastAsia"/>
        </w:rPr>
        <w:t>。</w:t>
      </w:r>
      <w:r w:rsidR="00C05168" w:rsidRPr="008849DB">
        <w:rPr>
          <w:rFonts w:ascii="Times New Roman" w:hAnsi="Times New Roman" w:hint="eastAsia"/>
        </w:rPr>
        <w:t>【</w:t>
      </w:r>
      <w:r w:rsidR="00C05168" w:rsidRPr="008849DB">
        <w:rPr>
          <w:rFonts w:ascii="Times New Roman" w:hAnsi="Times New Roman" w:hint="eastAsia"/>
          <w:color w:val="FF0000"/>
        </w:rPr>
        <w:t>Word :</w:t>
      </w:r>
      <w:r w:rsidR="00AC6A5D" w:rsidRPr="008849DB">
        <w:rPr>
          <w:rFonts w:ascii="Times New Roman" w:hAnsi="Times New Roman" w:hint="eastAsia"/>
          <w:color w:val="FF0000"/>
        </w:rPr>
        <w:t>改ページを挿入</w:t>
      </w:r>
      <w:r w:rsidR="00C05168" w:rsidRPr="008849DB">
        <w:rPr>
          <w:rFonts w:ascii="Times New Roman" w:hAnsi="Times New Roman" w:hint="eastAsia"/>
        </w:rPr>
        <w:t>】</w:t>
      </w:r>
    </w:p>
    <w:p w14:paraId="2471AACA" w14:textId="77777777" w:rsidR="00F545E1" w:rsidRDefault="00F545E1" w:rsidP="00AC6A5D">
      <w:pPr>
        <w:ind w:firstLineChars="100" w:firstLine="210"/>
        <w:rPr>
          <w:rFonts w:ascii="Times New Roman" w:hAnsi="Times New Roman" w:hint="eastAsia"/>
        </w:rPr>
      </w:pPr>
    </w:p>
    <w:p w14:paraId="37B1BBC2" w14:textId="387CDA0B" w:rsidR="00F545E1" w:rsidRPr="008849DB" w:rsidRDefault="00F545E1" w:rsidP="00AC6A5D">
      <w:pPr>
        <w:ind w:firstLineChars="100" w:firstLine="210"/>
        <w:rPr>
          <w:rFonts w:ascii="Times New Roman" w:hAnsi="Times New Roman" w:hint="eastAsia"/>
        </w:rPr>
      </w:pPr>
      <w:r w:rsidRPr="00874C7C">
        <w:rPr>
          <w:rFonts w:ascii="Times New Roman" w:hAnsi="Times New Roman"/>
        </w:rPr>
        <w:t>最後にダメ出しをしてもらった人へ謝辞を記載する。自力ですべて完成させた場合には、必要はないが、おそらく不可能に近い。礼儀は社会を生き抜くための基本である。</w:t>
      </w:r>
    </w:p>
    <w:p w14:paraId="6EBB01F4" w14:textId="77777777" w:rsidR="001C51AA" w:rsidRPr="008849DB" w:rsidRDefault="001C51AA" w:rsidP="001C51AA">
      <w:pPr>
        <w:rPr>
          <w:rFonts w:ascii="Times New Roman" w:hAnsi="Times New Roman"/>
        </w:rPr>
      </w:pPr>
    </w:p>
    <w:p w14:paraId="1746E29B" w14:textId="77777777" w:rsidR="004D6AE6" w:rsidRDefault="004D6AE6" w:rsidP="004D6AE6">
      <w:pPr>
        <w:pStyle w:val="Heading1"/>
        <w:rPr>
          <w:rFonts w:hint="eastAsia"/>
        </w:rPr>
      </w:pPr>
      <w:r>
        <w:br w:type="page"/>
      </w:r>
      <w:bookmarkStart w:id="23" w:name="_Toc503364180"/>
      <w:r>
        <w:rPr>
          <w:rFonts w:hint="eastAsia"/>
        </w:rPr>
        <w:lastRenderedPageBreak/>
        <w:t>参考</w:t>
      </w:r>
      <w:r w:rsidR="0008048A">
        <w:rPr>
          <w:rFonts w:hint="eastAsia"/>
        </w:rPr>
        <w:t>資料</w:t>
      </w:r>
      <w:bookmarkEnd w:id="23"/>
    </w:p>
    <w:p w14:paraId="15701C9E" w14:textId="77777777" w:rsidR="004D6AE6" w:rsidRDefault="004D6AE6" w:rsidP="004D6AE6">
      <w:pPr>
        <w:rPr>
          <w:rFonts w:hint="eastAsia"/>
        </w:rPr>
      </w:pPr>
    </w:p>
    <w:p w14:paraId="090697BE" w14:textId="77777777" w:rsidR="0008048A" w:rsidRPr="0008048A" w:rsidRDefault="0008048A" w:rsidP="004D6AE6">
      <w:pPr>
        <w:rPr>
          <w:rFonts w:ascii="ＭＳ Ｐゴシック" w:eastAsia="ＭＳ Ｐゴシック" w:hAnsi="ＭＳ Ｐゴシック" w:hint="eastAsia"/>
          <w:sz w:val="24"/>
          <w:szCs w:val="24"/>
        </w:rPr>
      </w:pPr>
      <w:r w:rsidRPr="0008048A">
        <w:rPr>
          <w:rFonts w:ascii="ＭＳ Ｐゴシック" w:eastAsia="ＭＳ Ｐゴシック" w:hAnsi="ＭＳ Ｐゴシック" w:hint="eastAsia"/>
          <w:sz w:val="24"/>
          <w:szCs w:val="24"/>
        </w:rPr>
        <w:t>■</w:t>
      </w:r>
      <w:r w:rsidR="00832844">
        <w:rPr>
          <w:rFonts w:ascii="ＭＳ Ｐゴシック" w:eastAsia="ＭＳ Ｐゴシック" w:hAnsi="ＭＳ Ｐゴシック" w:hint="eastAsia"/>
          <w:sz w:val="24"/>
          <w:szCs w:val="24"/>
        </w:rPr>
        <w:t xml:space="preserve">　</w:t>
      </w:r>
      <w:r w:rsidRPr="0008048A">
        <w:rPr>
          <w:rFonts w:ascii="ＭＳ Ｐゴシック" w:eastAsia="ＭＳ Ｐゴシック" w:hAnsi="ＭＳ Ｐゴシック" w:hint="eastAsia"/>
          <w:sz w:val="24"/>
          <w:szCs w:val="24"/>
        </w:rPr>
        <w:t>参考文献</w:t>
      </w:r>
    </w:p>
    <w:p w14:paraId="5CF80C4B" w14:textId="77777777" w:rsidR="004D6AE6" w:rsidRDefault="004D6AE6" w:rsidP="004D6AE6">
      <w:pPr>
        <w:ind w:left="540" w:hangingChars="257" w:hanging="540"/>
        <w:rPr>
          <w:rFonts w:hint="eastAsia"/>
        </w:rPr>
      </w:pPr>
      <w:r>
        <w:rPr>
          <w:rFonts w:hint="eastAsia"/>
        </w:rPr>
        <w:t>[</w:t>
      </w:r>
      <w:r>
        <w:fldChar w:fldCharType="begin"/>
      </w:r>
      <w:r>
        <w:instrText xml:space="preserve"> AUTONUM  </w:instrText>
      </w:r>
      <w:r>
        <w:fldChar w:fldCharType="end"/>
      </w:r>
      <w:r>
        <w:rPr>
          <w:rFonts w:hint="eastAsia"/>
        </w:rPr>
        <w:t xml:space="preserve">]  </w:t>
      </w:r>
      <w:r w:rsidRPr="00832844">
        <w:rPr>
          <w:rFonts w:hint="eastAsia"/>
          <w:color w:val="FF0000"/>
        </w:rPr>
        <w:t>著者名，『○○○書名○○○』，出版社，発行年月，【邦文書名は、２重括弧『』を使うこと】</w:t>
      </w:r>
    </w:p>
    <w:p w14:paraId="32FC82E5" w14:textId="77777777" w:rsidR="00C437F4" w:rsidRDefault="00C437F4" w:rsidP="00C437F4">
      <w:pPr>
        <w:ind w:left="540" w:hangingChars="257" w:hanging="540"/>
        <w:rPr>
          <w:rFonts w:hint="eastAsia"/>
        </w:rPr>
      </w:pPr>
      <w:r>
        <w:rPr>
          <w:rFonts w:hint="eastAsia"/>
        </w:rPr>
        <w:t>[</w:t>
      </w:r>
      <w:r>
        <w:fldChar w:fldCharType="begin"/>
      </w:r>
      <w:r>
        <w:instrText xml:space="preserve"> AUTONUM  </w:instrText>
      </w:r>
      <w:r>
        <w:fldChar w:fldCharType="end"/>
      </w:r>
      <w:r>
        <w:rPr>
          <w:rFonts w:hint="eastAsia"/>
        </w:rPr>
        <w:t xml:space="preserve">]  </w:t>
      </w:r>
      <w:r>
        <w:rPr>
          <w:rFonts w:hint="eastAsia"/>
        </w:rPr>
        <w:t>小浜裕久，木村福成，『経済論文の作法』，日本評論社，</w:t>
      </w:r>
      <w:r>
        <w:rPr>
          <w:rFonts w:hint="eastAsia"/>
        </w:rPr>
        <w:t>1998</w:t>
      </w:r>
      <w:r>
        <w:rPr>
          <w:rFonts w:hint="eastAsia"/>
        </w:rPr>
        <w:t>年</w:t>
      </w:r>
    </w:p>
    <w:p w14:paraId="1C366961" w14:textId="77777777" w:rsidR="000F68DC" w:rsidRDefault="004D6AE6" w:rsidP="00C437F4">
      <w:pPr>
        <w:ind w:left="540" w:hangingChars="257" w:hanging="540"/>
      </w:pPr>
      <w:r>
        <w:rPr>
          <w:rFonts w:hint="eastAsia"/>
        </w:rPr>
        <w:t>[</w:t>
      </w:r>
      <w:r>
        <w:fldChar w:fldCharType="begin"/>
      </w:r>
      <w:r>
        <w:instrText xml:space="preserve"> AUTONUM  </w:instrText>
      </w:r>
      <w:r>
        <w:fldChar w:fldCharType="end"/>
      </w:r>
      <w:r>
        <w:rPr>
          <w:rFonts w:hint="eastAsia"/>
        </w:rPr>
        <w:t xml:space="preserve">]  </w:t>
      </w:r>
      <w:proofErr w:type="spellStart"/>
      <w:r w:rsidR="00646FD4" w:rsidRPr="00646FD4">
        <w:t>Duan</w:t>
      </w:r>
      <w:proofErr w:type="spellEnd"/>
      <w:r w:rsidR="00646FD4" w:rsidRPr="00646FD4">
        <w:t xml:space="preserve">, W., </w:t>
      </w:r>
      <w:proofErr w:type="spellStart"/>
      <w:r w:rsidR="00646FD4" w:rsidRPr="00646FD4">
        <w:t>Gu</w:t>
      </w:r>
      <w:proofErr w:type="spellEnd"/>
      <w:r w:rsidR="00646FD4" w:rsidRPr="00646FD4">
        <w:t xml:space="preserve">, B., &amp; </w:t>
      </w:r>
      <w:proofErr w:type="spellStart"/>
      <w:r w:rsidR="00646FD4" w:rsidRPr="00646FD4">
        <w:t>Whinston</w:t>
      </w:r>
      <w:proofErr w:type="spellEnd"/>
      <w:r w:rsidR="00646FD4" w:rsidRPr="00646FD4">
        <w:t>, A.B. (2008). The dynamics of online word-of-mouth and product sales-An empirical investigation of the movie industry. Journal of Retailing, 84(2), 233-242.</w:t>
      </w:r>
    </w:p>
    <w:p w14:paraId="6E756E13" w14:textId="77777777" w:rsidR="004D6AE6" w:rsidRDefault="004D6AE6" w:rsidP="00C437F4">
      <w:pPr>
        <w:ind w:left="540" w:hangingChars="257" w:hanging="540"/>
        <w:rPr>
          <w:rFonts w:hint="eastAsia"/>
        </w:rPr>
      </w:pPr>
      <w:r w:rsidRPr="00832844">
        <w:rPr>
          <w:rFonts w:hint="eastAsia"/>
          <w:color w:val="FF0000"/>
        </w:rPr>
        <w:t>著者名</w:t>
      </w:r>
      <w:r>
        <w:rPr>
          <w:rFonts w:hint="eastAsia"/>
        </w:rPr>
        <w:t>，「○○○</w:t>
      </w:r>
      <w:r w:rsidRPr="00832844">
        <w:rPr>
          <w:rFonts w:hint="eastAsia"/>
          <w:color w:val="FF0000"/>
        </w:rPr>
        <w:t>論文タイトル</w:t>
      </w:r>
      <w:r>
        <w:rPr>
          <w:rFonts w:hint="eastAsia"/>
        </w:rPr>
        <w:t>○○○○」，『○○</w:t>
      </w:r>
      <w:r w:rsidRPr="00832844">
        <w:rPr>
          <w:rFonts w:hint="eastAsia"/>
          <w:color w:val="FF0000"/>
        </w:rPr>
        <w:t>雑誌名</w:t>
      </w:r>
      <w:r>
        <w:rPr>
          <w:rFonts w:hint="eastAsia"/>
        </w:rPr>
        <w:t>○○』，○</w:t>
      </w:r>
      <w:r w:rsidRPr="00832844">
        <w:rPr>
          <w:rFonts w:hint="eastAsia"/>
          <w:color w:val="FF0000"/>
        </w:rPr>
        <w:t>月号</w:t>
      </w:r>
      <w:r>
        <w:rPr>
          <w:rFonts w:hint="eastAsia"/>
        </w:rPr>
        <w:t>，○頁～○頁，出版社，発行年月</w:t>
      </w:r>
    </w:p>
    <w:p w14:paraId="2A0CC5D1" w14:textId="77777777" w:rsidR="004D6AE6" w:rsidRDefault="004D6AE6" w:rsidP="004D6AE6">
      <w:pPr>
        <w:ind w:left="540" w:hangingChars="257" w:hanging="540"/>
        <w:rPr>
          <w:rFonts w:hint="eastAsia"/>
        </w:rPr>
      </w:pPr>
      <w:r>
        <w:rPr>
          <w:rFonts w:hint="eastAsia"/>
        </w:rPr>
        <w:t>[</w:t>
      </w:r>
      <w:r>
        <w:fldChar w:fldCharType="begin"/>
      </w:r>
      <w:r>
        <w:instrText xml:space="preserve"> AUTONUM  </w:instrText>
      </w:r>
      <w:r>
        <w:fldChar w:fldCharType="end"/>
      </w:r>
      <w:r>
        <w:rPr>
          <w:rFonts w:hint="eastAsia"/>
        </w:rPr>
        <w:t xml:space="preserve">]  </w:t>
      </w:r>
      <w:r w:rsidRPr="00832844">
        <w:rPr>
          <w:rFonts w:hint="eastAsia"/>
          <w:color w:val="FF0000"/>
        </w:rPr>
        <w:t>著者名</w:t>
      </w:r>
      <w:r>
        <w:rPr>
          <w:rFonts w:hint="eastAsia"/>
        </w:rPr>
        <w:t>，「○○○論文タイトル○○○○」，『○○雑誌名○○』，</w:t>
      </w:r>
      <w:r>
        <w:rPr>
          <w:rFonts w:hint="eastAsia"/>
        </w:rPr>
        <w:t>Vol.</w:t>
      </w:r>
      <w:r w:rsidRPr="004D6AE6">
        <w:rPr>
          <w:rFonts w:hint="eastAsia"/>
        </w:rPr>
        <w:t xml:space="preserve"> </w:t>
      </w:r>
      <w:r>
        <w:rPr>
          <w:rFonts w:hint="eastAsia"/>
        </w:rPr>
        <w:t>○，○頁～○頁，出版社，発行年月</w:t>
      </w:r>
    </w:p>
    <w:p w14:paraId="470DA097" w14:textId="77777777" w:rsidR="004D6AE6" w:rsidRDefault="004D6AE6" w:rsidP="004D6AE6">
      <w:pPr>
        <w:ind w:left="540" w:hangingChars="257" w:hanging="540"/>
        <w:rPr>
          <w:rFonts w:hint="eastAsia"/>
        </w:rPr>
      </w:pPr>
      <w:r>
        <w:rPr>
          <w:rFonts w:hint="eastAsia"/>
        </w:rPr>
        <w:t>[</w:t>
      </w:r>
      <w:r>
        <w:fldChar w:fldCharType="begin"/>
      </w:r>
      <w:r>
        <w:instrText xml:space="preserve"> AUTONUM  </w:instrText>
      </w:r>
      <w:r>
        <w:fldChar w:fldCharType="end"/>
      </w:r>
      <w:r>
        <w:rPr>
          <w:rFonts w:hint="eastAsia"/>
        </w:rPr>
        <w:t xml:space="preserve">]  </w:t>
      </w:r>
      <w:r>
        <w:rPr>
          <w:rFonts w:hint="eastAsia"/>
        </w:rPr>
        <w:t>「○○○</w:t>
      </w:r>
      <w:r w:rsidR="00E05F8D" w:rsidRPr="00832844">
        <w:rPr>
          <w:rFonts w:hint="eastAsia"/>
          <w:color w:val="FF0000"/>
        </w:rPr>
        <w:t>記事</w:t>
      </w:r>
      <w:r w:rsidRPr="00832844">
        <w:rPr>
          <w:rFonts w:hint="eastAsia"/>
          <w:color w:val="FF0000"/>
        </w:rPr>
        <w:t>タイトル</w:t>
      </w:r>
      <w:r>
        <w:rPr>
          <w:rFonts w:hint="eastAsia"/>
        </w:rPr>
        <w:t>○○○○」，『</w:t>
      </w:r>
      <w:r w:rsidR="00E05F8D">
        <w:rPr>
          <w:rFonts w:hint="eastAsia"/>
        </w:rPr>
        <w:t>日経パソコン</w:t>
      </w:r>
      <w:r>
        <w:rPr>
          <w:rFonts w:hint="eastAsia"/>
        </w:rPr>
        <w:t>』，</w:t>
      </w:r>
      <w:r w:rsidR="001C51AA">
        <w:rPr>
          <w:rFonts w:hint="eastAsia"/>
        </w:rPr>
        <w:t>pp.</w:t>
      </w:r>
      <w:r>
        <w:rPr>
          <w:rFonts w:hint="eastAsia"/>
        </w:rPr>
        <w:t>○～</w:t>
      </w:r>
      <w:r w:rsidR="001C51AA">
        <w:rPr>
          <w:rFonts w:hint="eastAsia"/>
        </w:rPr>
        <w:t>pp.</w:t>
      </w:r>
      <w:r>
        <w:rPr>
          <w:rFonts w:hint="eastAsia"/>
        </w:rPr>
        <w:t>○，</w:t>
      </w:r>
      <w:r w:rsidR="00E05F8D">
        <w:rPr>
          <w:rFonts w:hint="eastAsia"/>
        </w:rPr>
        <w:t>日経</w:t>
      </w:r>
      <w:r w:rsidR="00E05F8D">
        <w:rPr>
          <w:rFonts w:hint="eastAsia"/>
        </w:rPr>
        <w:t>BP</w:t>
      </w:r>
      <w:r>
        <w:rPr>
          <w:rFonts w:hint="eastAsia"/>
        </w:rPr>
        <w:t>社，発行年月</w:t>
      </w:r>
    </w:p>
    <w:p w14:paraId="70D6AD80" w14:textId="77777777" w:rsidR="004D6AE6" w:rsidRDefault="004D6AE6" w:rsidP="004D6AE6">
      <w:pPr>
        <w:ind w:left="540" w:hangingChars="257" w:hanging="540"/>
        <w:rPr>
          <w:rFonts w:hint="eastAsia"/>
        </w:rPr>
      </w:pPr>
      <w:r>
        <w:rPr>
          <w:rFonts w:hint="eastAsia"/>
        </w:rPr>
        <w:t>[</w:t>
      </w:r>
      <w:r>
        <w:fldChar w:fldCharType="begin"/>
      </w:r>
      <w:r>
        <w:instrText xml:space="preserve"> AUTONUM  </w:instrText>
      </w:r>
      <w:r>
        <w:fldChar w:fldCharType="end"/>
      </w:r>
      <w:r>
        <w:rPr>
          <w:rFonts w:hint="eastAsia"/>
        </w:rPr>
        <w:t xml:space="preserve">]  </w:t>
      </w:r>
      <w:r>
        <w:rPr>
          <w:rFonts w:hint="eastAsia"/>
        </w:rPr>
        <w:t>著者名，「○○○論文タイトル○○○」，『</w:t>
      </w:r>
      <w:r w:rsidR="00E05F8D">
        <w:rPr>
          <w:rFonts w:hint="eastAsia"/>
        </w:rPr>
        <w:t>児島ゼミナール卒業論文</w:t>
      </w:r>
      <w:r w:rsidR="009324B8">
        <w:rPr>
          <w:rFonts w:hint="eastAsia"/>
        </w:rPr>
        <w:t>集</w:t>
      </w:r>
      <w:r>
        <w:rPr>
          <w:rFonts w:hint="eastAsia"/>
        </w:rPr>
        <w:t>』，</w:t>
      </w:r>
      <w:r w:rsidR="00E05F8D">
        <w:rPr>
          <w:rFonts w:hint="eastAsia"/>
        </w:rPr>
        <w:t>全</w:t>
      </w:r>
      <w:r>
        <w:rPr>
          <w:rFonts w:hint="eastAsia"/>
        </w:rPr>
        <w:t>○頁，</w:t>
      </w:r>
      <w:r w:rsidR="00E05F8D">
        <w:rPr>
          <w:rFonts w:hint="eastAsia"/>
        </w:rPr>
        <w:t>2000</w:t>
      </w:r>
      <w:r>
        <w:rPr>
          <w:rFonts w:hint="eastAsia"/>
        </w:rPr>
        <w:t>年</w:t>
      </w:r>
      <w:r w:rsidR="00E05F8D">
        <w:rPr>
          <w:rFonts w:hint="eastAsia"/>
        </w:rPr>
        <w:t>2</w:t>
      </w:r>
      <w:r>
        <w:rPr>
          <w:rFonts w:hint="eastAsia"/>
        </w:rPr>
        <w:t>月</w:t>
      </w:r>
    </w:p>
    <w:p w14:paraId="76CAEFDF" w14:textId="77777777" w:rsidR="004D6AE6" w:rsidRDefault="004D6AE6" w:rsidP="004D6AE6">
      <w:pPr>
        <w:rPr>
          <w:rFonts w:hint="eastAsia"/>
        </w:rPr>
      </w:pPr>
      <w:r>
        <w:rPr>
          <w:rFonts w:hint="eastAsia"/>
        </w:rPr>
        <w:t>[</w:t>
      </w:r>
      <w:r>
        <w:fldChar w:fldCharType="begin"/>
      </w:r>
      <w:r>
        <w:instrText xml:space="preserve"> AUTONUM  </w:instrText>
      </w:r>
      <w:r>
        <w:fldChar w:fldCharType="end"/>
      </w:r>
      <w:r>
        <w:rPr>
          <w:rFonts w:hint="eastAsia"/>
        </w:rPr>
        <w:t xml:space="preserve">]  </w:t>
      </w:r>
      <w:r w:rsidR="00E05F8D">
        <w:rPr>
          <w:rFonts w:hint="eastAsia"/>
        </w:rPr>
        <w:t>○○</w:t>
      </w:r>
      <w:r>
        <w:rPr>
          <w:rFonts w:hint="eastAsia"/>
        </w:rPr>
        <w:t>新聞，</w:t>
      </w:r>
      <w:r w:rsidR="00E05F8D">
        <w:rPr>
          <w:rFonts w:hint="eastAsia"/>
        </w:rPr>
        <w:t>朝刊，</w:t>
      </w:r>
      <w:r w:rsidR="009324B8">
        <w:rPr>
          <w:rFonts w:hint="eastAsia"/>
        </w:rPr>
        <w:t>○</w:t>
      </w:r>
      <w:r>
        <w:rPr>
          <w:rFonts w:hint="eastAsia"/>
        </w:rPr>
        <w:t>年</w:t>
      </w:r>
      <w:r w:rsidR="009324B8">
        <w:rPr>
          <w:rFonts w:hint="eastAsia"/>
        </w:rPr>
        <w:t>○</w:t>
      </w:r>
      <w:r>
        <w:rPr>
          <w:rFonts w:hint="eastAsia"/>
        </w:rPr>
        <w:t>月</w:t>
      </w:r>
      <w:r w:rsidR="009324B8">
        <w:rPr>
          <w:rFonts w:hint="eastAsia"/>
        </w:rPr>
        <w:t>○</w:t>
      </w:r>
      <w:r>
        <w:rPr>
          <w:rFonts w:hint="eastAsia"/>
        </w:rPr>
        <w:t>日</w:t>
      </w:r>
    </w:p>
    <w:p w14:paraId="62613F43" w14:textId="77777777" w:rsidR="00791464" w:rsidRDefault="00791464" w:rsidP="00791464">
      <w:pPr>
        <w:rPr>
          <w:rFonts w:hint="eastAsia"/>
          <w:color w:val="FF0000"/>
        </w:rPr>
      </w:pPr>
      <w:r>
        <w:rPr>
          <w:rFonts w:hint="eastAsia"/>
          <w:color w:val="FF0000"/>
        </w:rPr>
        <w:t>区切りはカンマ（，）を用いる</w:t>
      </w:r>
    </w:p>
    <w:p w14:paraId="47C4D3EB" w14:textId="77777777" w:rsidR="004D6AE6" w:rsidRDefault="00A50E49" w:rsidP="004D6AE6">
      <w:pPr>
        <w:rPr>
          <w:rFonts w:hint="eastAsia"/>
          <w:color w:val="FF0000"/>
        </w:rPr>
      </w:pPr>
      <w:r>
        <w:rPr>
          <w:rFonts w:hint="eastAsia"/>
          <w:color w:val="FF0000"/>
        </w:rPr>
        <w:t>PDF</w:t>
      </w:r>
      <w:r w:rsidR="00F06104">
        <w:rPr>
          <w:rFonts w:hint="eastAsia"/>
          <w:color w:val="FF0000"/>
        </w:rPr>
        <w:t>ファイル</w:t>
      </w:r>
      <w:r w:rsidR="00D70922">
        <w:rPr>
          <w:rFonts w:hint="eastAsia"/>
          <w:color w:val="FF0000"/>
        </w:rPr>
        <w:t>や</w:t>
      </w:r>
      <w:r w:rsidR="00E3169D">
        <w:rPr>
          <w:rFonts w:hint="eastAsia"/>
          <w:color w:val="FF0000"/>
        </w:rPr>
        <w:t>映像資料（</w:t>
      </w:r>
      <w:r w:rsidR="00D70922">
        <w:rPr>
          <w:rFonts w:hint="eastAsia"/>
          <w:color w:val="FF0000"/>
        </w:rPr>
        <w:t>ビデオ</w:t>
      </w:r>
      <w:r w:rsidR="00E3169D">
        <w:rPr>
          <w:rFonts w:hint="eastAsia"/>
          <w:color w:val="FF0000"/>
        </w:rPr>
        <w:t>）</w:t>
      </w:r>
      <w:r w:rsidR="00620CCA" w:rsidRPr="00620CCA">
        <w:rPr>
          <w:rFonts w:hint="eastAsia"/>
          <w:color w:val="FF0000"/>
        </w:rPr>
        <w:t>は参考文献とする。</w:t>
      </w:r>
    </w:p>
    <w:p w14:paraId="6502AB65" w14:textId="77777777" w:rsidR="00F06104" w:rsidRPr="00620CCA" w:rsidRDefault="00F06104" w:rsidP="004D6AE6">
      <w:pPr>
        <w:rPr>
          <w:rFonts w:hint="eastAsia"/>
          <w:color w:val="FF0000"/>
        </w:rPr>
      </w:pPr>
      <w:r>
        <w:rPr>
          <w:rFonts w:hint="eastAsia"/>
          <w:color w:val="FF0000"/>
        </w:rPr>
        <w:t>ここから年の表示は、西暦のみで</w:t>
      </w:r>
      <w:r>
        <w:rPr>
          <w:rFonts w:hint="eastAsia"/>
          <w:color w:val="FF0000"/>
        </w:rPr>
        <w:t>OK</w:t>
      </w:r>
      <w:r>
        <w:rPr>
          <w:rFonts w:hint="eastAsia"/>
          <w:color w:val="FF0000"/>
        </w:rPr>
        <w:t>。</w:t>
      </w:r>
    </w:p>
    <w:p w14:paraId="32763768" w14:textId="77777777" w:rsidR="00620CCA" w:rsidRDefault="00620CCA" w:rsidP="004D6AE6">
      <w:pPr>
        <w:rPr>
          <w:rFonts w:hint="eastAsia"/>
        </w:rPr>
      </w:pPr>
    </w:p>
    <w:p w14:paraId="7C3851F7" w14:textId="77777777" w:rsidR="004D6AE6" w:rsidRPr="0008048A" w:rsidRDefault="0008048A" w:rsidP="004D6AE6">
      <w:pPr>
        <w:rPr>
          <w:rFonts w:ascii="ＭＳ Ｐゴシック" w:eastAsia="ＭＳ Ｐゴシック" w:hAnsi="ＭＳ Ｐゴシック" w:hint="eastAsia"/>
          <w:sz w:val="24"/>
          <w:szCs w:val="24"/>
        </w:rPr>
      </w:pPr>
      <w:r>
        <w:rPr>
          <w:rFonts w:ascii="ＭＳ Ｐゴシック" w:eastAsia="ＭＳ Ｐゴシック" w:hAnsi="ＭＳ Ｐゴシック" w:hint="eastAsia"/>
          <w:sz w:val="24"/>
          <w:szCs w:val="24"/>
        </w:rPr>
        <w:t>■</w:t>
      </w:r>
      <w:r w:rsidR="00832844">
        <w:rPr>
          <w:rFonts w:ascii="ＭＳ Ｐゴシック" w:eastAsia="ＭＳ Ｐゴシック" w:hAnsi="ＭＳ Ｐゴシック" w:hint="eastAsia"/>
          <w:sz w:val="24"/>
          <w:szCs w:val="24"/>
        </w:rPr>
        <w:t xml:space="preserve">　</w:t>
      </w:r>
      <w:r w:rsidR="004D6AE6" w:rsidRPr="0008048A">
        <w:rPr>
          <w:rFonts w:ascii="ＭＳ Ｐゴシック" w:eastAsia="ＭＳ Ｐゴシック" w:hAnsi="ＭＳ Ｐゴシック" w:hint="eastAsia"/>
          <w:sz w:val="24"/>
          <w:szCs w:val="24"/>
        </w:rPr>
        <w:t>参考サイト</w:t>
      </w:r>
    </w:p>
    <w:p w14:paraId="17AD71FC" w14:textId="77777777" w:rsidR="004D6AE6" w:rsidRDefault="004D6AE6" w:rsidP="00EB70CC">
      <w:pPr>
        <w:ind w:left="359" w:hangingChars="171" w:hanging="359"/>
        <w:rPr>
          <w:rFonts w:hint="eastAsia"/>
        </w:rPr>
      </w:pPr>
      <w:r>
        <w:rPr>
          <w:rFonts w:hint="eastAsia"/>
        </w:rPr>
        <w:t xml:space="preserve">[1] </w:t>
      </w:r>
      <w:r>
        <w:rPr>
          <w:rFonts w:hint="eastAsia"/>
        </w:rPr>
        <w:t>「</w:t>
      </w:r>
      <w:r w:rsidR="00EB70CC">
        <w:rPr>
          <w:rFonts w:hint="eastAsia"/>
        </w:rPr>
        <w:t>論文の書き方と留意事項</w:t>
      </w:r>
      <w:r>
        <w:rPr>
          <w:rFonts w:hint="eastAsia"/>
        </w:rPr>
        <w:t>」，</w:t>
      </w:r>
      <w:r w:rsidR="00EB70CC" w:rsidRPr="00EB70CC">
        <w:t>http://www</w:t>
      </w:r>
      <w:r w:rsidR="009324B8">
        <w:rPr>
          <w:rFonts w:hint="eastAsia"/>
        </w:rPr>
        <w:t>2</w:t>
      </w:r>
      <w:r w:rsidR="00EB70CC" w:rsidRPr="00EB70CC">
        <w:t>.ngu.ac.jp/~kkojima/seminar/ronbun.html</w:t>
      </w:r>
      <w:r w:rsidR="00EB70CC" w:rsidRPr="00EB70CC">
        <w:rPr>
          <w:rFonts w:hint="eastAsia"/>
        </w:rPr>
        <w:t xml:space="preserve"> </w:t>
      </w:r>
      <w:r w:rsidR="00EB70CC">
        <w:rPr>
          <w:rFonts w:hint="eastAsia"/>
        </w:rPr>
        <w:t>/</w:t>
      </w:r>
      <w:r w:rsidR="00EB70CC">
        <w:rPr>
          <w:rFonts w:hint="eastAsia"/>
        </w:rPr>
        <w:t>，「名古屋学院大学児島ゼミ」</w:t>
      </w:r>
      <w:r w:rsidR="009324B8">
        <w:rPr>
          <w:rFonts w:hint="eastAsia"/>
          <w:color w:val="FF0000"/>
        </w:rPr>
        <w:t>（これはインデント利用のサンプル）</w:t>
      </w:r>
    </w:p>
    <w:p w14:paraId="73FA90C2" w14:textId="77777777" w:rsidR="004D6AE6" w:rsidRDefault="004D6AE6" w:rsidP="00EB70CC">
      <w:pPr>
        <w:ind w:left="359" w:hangingChars="171" w:hanging="359"/>
        <w:rPr>
          <w:rFonts w:hint="eastAsia"/>
        </w:rPr>
      </w:pPr>
      <w:r>
        <w:rPr>
          <w:rFonts w:hint="eastAsia"/>
        </w:rPr>
        <w:t xml:space="preserve">[2] </w:t>
      </w:r>
      <w:r w:rsidR="0008048A">
        <w:rPr>
          <w:rFonts w:hint="eastAsia"/>
        </w:rPr>
        <w:t>「</w:t>
      </w:r>
      <w:r w:rsidR="00EB70CC">
        <w:rPr>
          <w:rFonts w:hint="eastAsia"/>
        </w:rPr>
        <w:t>ページ</w:t>
      </w:r>
      <w:r>
        <w:rPr>
          <w:rFonts w:hint="eastAsia"/>
        </w:rPr>
        <w:t>名</w:t>
      </w:r>
      <w:r w:rsidR="0008048A">
        <w:rPr>
          <w:rFonts w:hint="eastAsia"/>
        </w:rPr>
        <w:t>」</w:t>
      </w:r>
      <w:r>
        <w:rPr>
          <w:rFonts w:hint="eastAsia"/>
        </w:rPr>
        <w:t>，</w:t>
      </w:r>
      <w:r w:rsidR="00EB70CC" w:rsidRPr="00EB70CC">
        <w:rPr>
          <w:rFonts w:hint="eastAsia"/>
        </w:rPr>
        <w:t>http://www.</w:t>
      </w:r>
      <w:r w:rsidR="00F06104" w:rsidRPr="00F06104">
        <w:rPr>
          <w:rFonts w:hint="eastAsia"/>
        </w:rPr>
        <w:t xml:space="preserve"> </w:t>
      </w:r>
      <w:r w:rsidR="00F06104">
        <w:rPr>
          <w:rFonts w:hint="eastAsia"/>
        </w:rPr>
        <w:t>×××</w:t>
      </w:r>
      <w:r w:rsidR="00EB70CC" w:rsidRPr="00EB70CC">
        <w:rPr>
          <w:rFonts w:hint="eastAsia"/>
        </w:rPr>
        <w:t>.</w:t>
      </w:r>
      <w:r w:rsidR="00F06104" w:rsidRPr="00F06104">
        <w:rPr>
          <w:rFonts w:hint="eastAsia"/>
        </w:rPr>
        <w:t xml:space="preserve"> </w:t>
      </w:r>
      <w:r w:rsidR="00F06104">
        <w:rPr>
          <w:rFonts w:hint="eastAsia"/>
        </w:rPr>
        <w:t>××</w:t>
      </w:r>
      <w:r w:rsidR="00EB70CC" w:rsidRPr="00EB70CC">
        <w:rPr>
          <w:rFonts w:hint="eastAsia"/>
        </w:rPr>
        <w:t>.</w:t>
      </w:r>
      <w:proofErr w:type="spellStart"/>
      <w:r w:rsidR="00EB70CC" w:rsidRPr="00EB70CC">
        <w:rPr>
          <w:rFonts w:hint="eastAsia"/>
        </w:rPr>
        <w:t>jp</w:t>
      </w:r>
      <w:proofErr w:type="spellEnd"/>
      <w:r w:rsidR="00EB70CC">
        <w:rPr>
          <w:rFonts w:hint="eastAsia"/>
        </w:rPr>
        <w:t>，「サイト名」</w:t>
      </w:r>
    </w:p>
    <w:p w14:paraId="6E9055DD" w14:textId="77777777" w:rsidR="00F06104" w:rsidRDefault="00F06104" w:rsidP="00F06104">
      <w:pPr>
        <w:ind w:left="359" w:hangingChars="171" w:hanging="359"/>
        <w:rPr>
          <w:rFonts w:hint="eastAsia"/>
        </w:rPr>
      </w:pPr>
      <w:r>
        <w:rPr>
          <w:rFonts w:hint="eastAsia"/>
        </w:rPr>
        <w:t xml:space="preserve">[3] </w:t>
      </w:r>
      <w:r>
        <w:rPr>
          <w:rFonts w:hint="eastAsia"/>
        </w:rPr>
        <w:t>「ページ名」，</w:t>
      </w:r>
      <w:r w:rsidRPr="00EB70CC">
        <w:rPr>
          <w:rFonts w:hint="eastAsia"/>
        </w:rPr>
        <w:t>http://www.</w:t>
      </w:r>
      <w:r w:rsidRPr="00F06104">
        <w:rPr>
          <w:rFonts w:hint="eastAsia"/>
        </w:rPr>
        <w:t xml:space="preserve"> </w:t>
      </w:r>
      <w:r>
        <w:rPr>
          <w:rFonts w:hint="eastAsia"/>
        </w:rPr>
        <w:t>×××</w:t>
      </w:r>
      <w:r w:rsidRPr="00EB70CC">
        <w:rPr>
          <w:rFonts w:hint="eastAsia"/>
        </w:rPr>
        <w:t>.</w:t>
      </w:r>
      <w:r w:rsidRPr="00F06104">
        <w:rPr>
          <w:rFonts w:hint="eastAsia"/>
        </w:rPr>
        <w:t xml:space="preserve"> </w:t>
      </w:r>
      <w:r>
        <w:rPr>
          <w:rFonts w:hint="eastAsia"/>
        </w:rPr>
        <w:t>××</w:t>
      </w:r>
      <w:r w:rsidRPr="00EB70CC">
        <w:rPr>
          <w:rFonts w:hint="eastAsia"/>
        </w:rPr>
        <w:t>.</w:t>
      </w:r>
      <w:proofErr w:type="spellStart"/>
      <w:r w:rsidRPr="00EB70CC">
        <w:rPr>
          <w:rFonts w:hint="eastAsia"/>
        </w:rPr>
        <w:t>jp</w:t>
      </w:r>
      <w:proofErr w:type="spellEnd"/>
      <w:r>
        <w:rPr>
          <w:rFonts w:hint="eastAsia"/>
        </w:rPr>
        <w:t>，「サイト名」</w:t>
      </w:r>
    </w:p>
    <w:p w14:paraId="323AF500" w14:textId="77777777" w:rsidR="00F06104" w:rsidRDefault="00F06104" w:rsidP="00F06104">
      <w:pPr>
        <w:ind w:left="359" w:hangingChars="171" w:hanging="359"/>
        <w:rPr>
          <w:rFonts w:hint="eastAsia"/>
        </w:rPr>
      </w:pPr>
      <w:r>
        <w:rPr>
          <w:rFonts w:hint="eastAsia"/>
        </w:rPr>
        <w:t xml:space="preserve">[4] </w:t>
      </w:r>
      <w:r>
        <w:rPr>
          <w:rFonts w:hint="eastAsia"/>
        </w:rPr>
        <w:t>「ページ名」，</w:t>
      </w:r>
      <w:r w:rsidRPr="00EB70CC">
        <w:rPr>
          <w:rFonts w:hint="eastAsia"/>
        </w:rPr>
        <w:t>http://www.</w:t>
      </w:r>
      <w:r w:rsidRPr="00F06104">
        <w:rPr>
          <w:rFonts w:hint="eastAsia"/>
        </w:rPr>
        <w:t xml:space="preserve"> </w:t>
      </w:r>
      <w:r>
        <w:rPr>
          <w:rFonts w:hint="eastAsia"/>
        </w:rPr>
        <w:t>×××</w:t>
      </w:r>
      <w:r w:rsidRPr="00EB70CC">
        <w:rPr>
          <w:rFonts w:hint="eastAsia"/>
        </w:rPr>
        <w:t>.</w:t>
      </w:r>
      <w:r w:rsidRPr="00F06104">
        <w:rPr>
          <w:rFonts w:hint="eastAsia"/>
        </w:rPr>
        <w:t xml:space="preserve"> </w:t>
      </w:r>
      <w:r>
        <w:rPr>
          <w:rFonts w:hint="eastAsia"/>
        </w:rPr>
        <w:t>××</w:t>
      </w:r>
      <w:r w:rsidRPr="00EB70CC">
        <w:rPr>
          <w:rFonts w:hint="eastAsia"/>
        </w:rPr>
        <w:t>.</w:t>
      </w:r>
      <w:proofErr w:type="spellStart"/>
      <w:r w:rsidRPr="00EB70CC">
        <w:rPr>
          <w:rFonts w:hint="eastAsia"/>
        </w:rPr>
        <w:t>jp</w:t>
      </w:r>
      <w:proofErr w:type="spellEnd"/>
      <w:r>
        <w:rPr>
          <w:rFonts w:hint="eastAsia"/>
        </w:rPr>
        <w:t>，「サイト名」</w:t>
      </w:r>
    </w:p>
    <w:p w14:paraId="1AD5C244" w14:textId="77777777" w:rsidR="00F06104" w:rsidRDefault="00F06104" w:rsidP="00F06104">
      <w:pPr>
        <w:ind w:left="359" w:hangingChars="171" w:hanging="359"/>
        <w:rPr>
          <w:rFonts w:hint="eastAsia"/>
        </w:rPr>
      </w:pPr>
      <w:r>
        <w:rPr>
          <w:rFonts w:hint="eastAsia"/>
        </w:rPr>
        <w:t xml:space="preserve">[5] </w:t>
      </w:r>
      <w:r>
        <w:rPr>
          <w:rFonts w:hint="eastAsia"/>
        </w:rPr>
        <w:t>「ページ名」，</w:t>
      </w:r>
      <w:r w:rsidRPr="00EB70CC">
        <w:rPr>
          <w:rFonts w:hint="eastAsia"/>
        </w:rPr>
        <w:t>http://www.</w:t>
      </w:r>
      <w:r w:rsidRPr="00F06104">
        <w:rPr>
          <w:rFonts w:hint="eastAsia"/>
        </w:rPr>
        <w:t xml:space="preserve"> </w:t>
      </w:r>
      <w:r>
        <w:rPr>
          <w:rFonts w:hint="eastAsia"/>
        </w:rPr>
        <w:t>×××</w:t>
      </w:r>
      <w:r w:rsidRPr="00EB70CC">
        <w:rPr>
          <w:rFonts w:hint="eastAsia"/>
        </w:rPr>
        <w:t>.</w:t>
      </w:r>
      <w:r w:rsidRPr="00F06104">
        <w:rPr>
          <w:rFonts w:hint="eastAsia"/>
        </w:rPr>
        <w:t xml:space="preserve"> </w:t>
      </w:r>
      <w:r>
        <w:rPr>
          <w:rFonts w:hint="eastAsia"/>
        </w:rPr>
        <w:t>××</w:t>
      </w:r>
      <w:r w:rsidRPr="00EB70CC">
        <w:rPr>
          <w:rFonts w:hint="eastAsia"/>
        </w:rPr>
        <w:t>.</w:t>
      </w:r>
      <w:proofErr w:type="spellStart"/>
      <w:r w:rsidRPr="00EB70CC">
        <w:rPr>
          <w:rFonts w:hint="eastAsia"/>
        </w:rPr>
        <w:t>jp</w:t>
      </w:r>
      <w:proofErr w:type="spellEnd"/>
      <w:r>
        <w:rPr>
          <w:rFonts w:hint="eastAsia"/>
        </w:rPr>
        <w:t>，「サイト名」</w:t>
      </w:r>
    </w:p>
    <w:p w14:paraId="158A6633" w14:textId="77777777" w:rsidR="004D6AE6" w:rsidRDefault="004D6AE6" w:rsidP="004D6AE6">
      <w:pPr>
        <w:rPr>
          <w:rFonts w:hint="eastAsia"/>
          <w:color w:val="FF0000"/>
        </w:rPr>
      </w:pPr>
      <w:r w:rsidRPr="00AC6A5D">
        <w:rPr>
          <w:rFonts w:hint="eastAsia"/>
          <w:color w:val="FF0000"/>
        </w:rPr>
        <w:t>【</w:t>
      </w:r>
      <w:r w:rsidR="00C05168" w:rsidRPr="0008048A">
        <w:rPr>
          <w:rFonts w:hint="eastAsia"/>
          <w:color w:val="FF0000"/>
        </w:rPr>
        <w:t>Word :</w:t>
      </w:r>
      <w:r w:rsidRPr="00AC6A5D">
        <w:rPr>
          <w:rFonts w:hint="eastAsia"/>
          <w:color w:val="FF0000"/>
        </w:rPr>
        <w:t>サイト</w:t>
      </w:r>
      <w:r w:rsidRPr="00AC6A5D">
        <w:rPr>
          <w:rFonts w:hint="eastAsia"/>
          <w:color w:val="FF0000"/>
        </w:rPr>
        <w:t>URL</w:t>
      </w:r>
      <w:r w:rsidRPr="00AC6A5D">
        <w:rPr>
          <w:rFonts w:hint="eastAsia"/>
          <w:color w:val="FF0000"/>
        </w:rPr>
        <w:t>の記述の際に、ハイパーリンク</w:t>
      </w:r>
      <w:r w:rsidR="007C5FD5">
        <w:rPr>
          <w:rFonts w:hint="eastAsia"/>
          <w:color w:val="FF0000"/>
        </w:rPr>
        <w:t>を削除する</w:t>
      </w:r>
      <w:r w:rsidRPr="00AC6A5D">
        <w:rPr>
          <w:rFonts w:hint="eastAsia"/>
          <w:color w:val="FF0000"/>
        </w:rPr>
        <w:t>】</w:t>
      </w:r>
    </w:p>
    <w:p w14:paraId="797F6E8B" w14:textId="77777777" w:rsidR="00A50E49" w:rsidRPr="00AC6A5D" w:rsidRDefault="00E3169D" w:rsidP="004D6AE6">
      <w:pPr>
        <w:rPr>
          <w:color w:val="FF0000"/>
        </w:rPr>
      </w:pPr>
      <w:r>
        <w:rPr>
          <w:rFonts w:hint="eastAsia"/>
          <w:color w:val="FF0000"/>
        </w:rPr>
        <w:t>ここに挙げていけない</w:t>
      </w:r>
      <w:r w:rsidR="00A50E49">
        <w:rPr>
          <w:rFonts w:hint="eastAsia"/>
          <w:color w:val="FF0000"/>
        </w:rPr>
        <w:t>参考サイトとして、</w:t>
      </w:r>
      <w:r w:rsidR="00A50E49">
        <w:rPr>
          <w:rFonts w:hint="eastAsia"/>
          <w:color w:val="FF0000"/>
        </w:rPr>
        <w:t>Yahoo!</w:t>
      </w:r>
      <w:r w:rsidR="00A50E49">
        <w:rPr>
          <w:rFonts w:hint="eastAsia"/>
          <w:color w:val="FF0000"/>
        </w:rPr>
        <w:t>、</w:t>
      </w:r>
      <w:r w:rsidR="00A50E49">
        <w:rPr>
          <w:rFonts w:hint="eastAsia"/>
          <w:color w:val="FF0000"/>
        </w:rPr>
        <w:t>Wikipedia</w:t>
      </w:r>
    </w:p>
    <w:p w14:paraId="28C0B74B" w14:textId="77777777" w:rsidR="004D6AE6" w:rsidRDefault="004D6AE6" w:rsidP="004D6AE6">
      <w:pPr>
        <w:jc w:val="right"/>
        <w:rPr>
          <w:rFonts w:hint="eastAsia"/>
        </w:rPr>
      </w:pPr>
      <w:r>
        <w:rPr>
          <w:rFonts w:hint="eastAsia"/>
        </w:rPr>
        <w:t>URL</w:t>
      </w:r>
      <w:r>
        <w:rPr>
          <w:rFonts w:hint="eastAsia"/>
        </w:rPr>
        <w:t>は</w:t>
      </w:r>
      <w:r w:rsidR="00620CCA">
        <w:rPr>
          <w:rFonts w:hint="eastAsia"/>
        </w:rPr>
        <w:t>20XX</w:t>
      </w:r>
      <w:r>
        <w:rPr>
          <w:rFonts w:hint="eastAsia"/>
        </w:rPr>
        <w:t>年○月○日　現在</w:t>
      </w:r>
      <w:r>
        <w:rPr>
          <w:rFonts w:hint="eastAsia"/>
        </w:rPr>
        <w:t xml:space="preserve"> </w:t>
      </w:r>
    </w:p>
    <w:p w14:paraId="04448833" w14:textId="77777777" w:rsidR="001C51AA" w:rsidRDefault="001C51AA" w:rsidP="001C51AA">
      <w:pPr>
        <w:rPr>
          <w:rFonts w:hint="eastAsia"/>
        </w:rPr>
      </w:pPr>
    </w:p>
    <w:p w14:paraId="5429B8BC" w14:textId="77777777" w:rsidR="00F06104" w:rsidRPr="00832844" w:rsidRDefault="00832844" w:rsidP="001C51AA">
      <w:pPr>
        <w:rPr>
          <w:rFonts w:ascii="ＭＳ Ｐゴシック" w:eastAsia="ＭＳ Ｐゴシック" w:hAnsi="ＭＳ Ｐゴシック" w:hint="eastAsia"/>
          <w:sz w:val="24"/>
          <w:szCs w:val="24"/>
        </w:rPr>
      </w:pPr>
      <w:r w:rsidRPr="0008048A">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 xml:space="preserve">　</w:t>
      </w:r>
      <w:r w:rsidR="00F06104" w:rsidRPr="00832844">
        <w:rPr>
          <w:rFonts w:ascii="ＭＳ Ｐゴシック" w:eastAsia="ＭＳ Ｐゴシック" w:hAnsi="ＭＳ Ｐゴシック" w:hint="eastAsia"/>
          <w:sz w:val="24"/>
          <w:szCs w:val="24"/>
        </w:rPr>
        <w:t>図表番号</w:t>
      </w:r>
    </w:p>
    <w:p w14:paraId="2095FBBC" w14:textId="77777777" w:rsidR="003F6F00" w:rsidRDefault="00A37BCD" w:rsidP="00A37BCD">
      <w:pPr>
        <w:rPr>
          <w:color w:val="FF0000"/>
        </w:rPr>
      </w:pPr>
      <w:r w:rsidRPr="00AC6A5D">
        <w:rPr>
          <w:rFonts w:hint="eastAsia"/>
          <w:color w:val="FF0000"/>
        </w:rPr>
        <w:t>【</w:t>
      </w:r>
      <w:r w:rsidRPr="0008048A">
        <w:rPr>
          <w:rFonts w:hint="eastAsia"/>
          <w:color w:val="FF0000"/>
        </w:rPr>
        <w:t>Word :</w:t>
      </w:r>
      <w:r>
        <w:rPr>
          <w:rFonts w:hint="eastAsia"/>
          <w:color w:val="FF0000"/>
        </w:rPr>
        <w:t>図</w:t>
      </w:r>
    </w:p>
    <w:p w14:paraId="5FA0E494" w14:textId="34E710DF" w:rsidR="00A37BCD" w:rsidRDefault="00A37BCD" w:rsidP="00A37BCD">
      <w:pPr>
        <w:rPr>
          <w:color w:val="FF0000"/>
        </w:rPr>
      </w:pPr>
      <w:r>
        <w:rPr>
          <w:rFonts w:hint="eastAsia"/>
          <w:color w:val="FF0000"/>
        </w:rPr>
        <w:t>表番号で自動作成</w:t>
      </w:r>
      <w:r w:rsidRPr="00AC6A5D">
        <w:rPr>
          <w:rFonts w:hint="eastAsia"/>
          <w:color w:val="FF0000"/>
        </w:rPr>
        <w:t>】</w:t>
      </w:r>
      <w:r w:rsidR="004F1352">
        <w:rPr>
          <w:rFonts w:hint="eastAsia"/>
          <w:color w:val="FF0000"/>
        </w:rPr>
        <w:t>、目次と同様の作成方法</w:t>
      </w:r>
    </w:p>
    <w:p w14:paraId="15C6C19B" w14:textId="77777777" w:rsidR="005D4B4A" w:rsidRPr="00AC6A5D" w:rsidRDefault="005D4B4A" w:rsidP="00A37BCD">
      <w:pPr>
        <w:rPr>
          <w:color w:val="FF0000"/>
        </w:rPr>
      </w:pPr>
    </w:p>
    <w:p w14:paraId="3A6DEB44" w14:textId="77777777" w:rsidR="00F06104" w:rsidRDefault="00F06104" w:rsidP="001C51AA">
      <w:pPr>
        <w:rPr>
          <w:rFonts w:hint="eastAsia"/>
        </w:rPr>
      </w:pPr>
    </w:p>
    <w:p w14:paraId="25E75FF4" w14:textId="77777777" w:rsidR="00F06104" w:rsidRDefault="00F06104" w:rsidP="001C51AA">
      <w:pPr>
        <w:rPr>
          <w:rFonts w:hint="eastAsia"/>
        </w:rPr>
      </w:pPr>
    </w:p>
    <w:p w14:paraId="6254966F" w14:textId="77777777" w:rsidR="009B4FEF" w:rsidRDefault="009B4FEF" w:rsidP="001C51AA">
      <w:pPr>
        <w:rPr>
          <w:rFonts w:hint="eastAsia"/>
        </w:rPr>
      </w:pPr>
    </w:p>
    <w:p w14:paraId="621C08EC" w14:textId="77777777" w:rsidR="009B4FEF" w:rsidRDefault="009B4FEF" w:rsidP="001C51AA">
      <w:pPr>
        <w:rPr>
          <w:rFonts w:hint="eastAsia"/>
        </w:rPr>
      </w:pPr>
    </w:p>
    <w:p w14:paraId="3858DBB9" w14:textId="77777777" w:rsidR="004D6AE6" w:rsidRDefault="004D6AE6" w:rsidP="009B4FEF">
      <w:pPr>
        <w:pStyle w:val="Heading1"/>
        <w:rPr>
          <w:rFonts w:hint="eastAsia"/>
        </w:rPr>
      </w:pPr>
      <w:bookmarkStart w:id="24" w:name="_Toc503364181"/>
      <w:r w:rsidRPr="00832844">
        <w:rPr>
          <w:rFonts w:hint="eastAsia"/>
        </w:rPr>
        <w:t>付録</w:t>
      </w:r>
      <w:bookmarkEnd w:id="24"/>
    </w:p>
    <w:p w14:paraId="43F21801" w14:textId="77777777" w:rsidR="00A37BCD" w:rsidRDefault="00A37BCD" w:rsidP="00A37BCD">
      <w:pPr>
        <w:rPr>
          <w:rFonts w:ascii="ＭＳ Ｐゴシック" w:eastAsia="ＭＳ Ｐゴシック" w:hAnsi="ＭＳ Ｐゴシック" w:hint="eastAsia"/>
          <w:sz w:val="24"/>
          <w:szCs w:val="24"/>
        </w:rPr>
      </w:pPr>
    </w:p>
    <w:p w14:paraId="3730B320" w14:textId="77777777" w:rsidR="009B4FEF" w:rsidRDefault="009B4FEF" w:rsidP="00A37BCD">
      <w:pPr>
        <w:rPr>
          <w:rFonts w:ascii="ＭＳ Ｐゴシック" w:eastAsia="ＭＳ Ｐゴシック" w:hAnsi="ＭＳ Ｐゴシック" w:hint="eastAsia"/>
          <w:sz w:val="24"/>
          <w:szCs w:val="24"/>
        </w:rPr>
      </w:pPr>
    </w:p>
    <w:p w14:paraId="398FC95D" w14:textId="77777777" w:rsidR="00A37BCD" w:rsidRDefault="00A37BCD" w:rsidP="00A37BCD">
      <w:pPr>
        <w:jc w:val="right"/>
        <w:rPr>
          <w:rFonts w:hint="eastAsia"/>
        </w:rPr>
      </w:pPr>
      <w:r>
        <w:rPr>
          <w:rFonts w:hint="eastAsia"/>
        </w:rPr>
        <w:t>最終提出日：</w:t>
      </w:r>
      <w:r>
        <w:rPr>
          <w:rFonts w:hint="eastAsia"/>
        </w:rPr>
        <w:t>20XX</w:t>
      </w:r>
      <w:r>
        <w:rPr>
          <w:rFonts w:hint="eastAsia"/>
        </w:rPr>
        <w:t>年○月○日</w:t>
      </w:r>
    </w:p>
    <w:p w14:paraId="5C2CB6F2" w14:textId="77777777" w:rsidR="00A37BCD" w:rsidRPr="00A37BCD" w:rsidRDefault="00A37BCD" w:rsidP="00A37BCD">
      <w:pPr>
        <w:jc w:val="right"/>
        <w:rPr>
          <w:rFonts w:ascii="ＭＳ Ｐゴシック" w:eastAsia="ＭＳ Ｐゴシック" w:hAnsi="ＭＳ Ｐゴシック" w:hint="eastAsia"/>
          <w:sz w:val="24"/>
          <w:szCs w:val="24"/>
        </w:rPr>
      </w:pPr>
      <w:r w:rsidRPr="00AC6A5D">
        <w:rPr>
          <w:rFonts w:hint="eastAsia"/>
          <w:color w:val="FF0000"/>
        </w:rPr>
        <w:t>OK</w:t>
      </w:r>
      <w:r w:rsidRPr="00AC6A5D">
        <w:rPr>
          <w:rFonts w:hint="eastAsia"/>
          <w:color w:val="FF0000"/>
        </w:rPr>
        <w:t>をもらった日付を最後に入れておくこと。</w:t>
      </w:r>
    </w:p>
    <w:sectPr w:rsidR="00A37BCD" w:rsidRPr="00A37BCD" w:rsidSect="00B2113D">
      <w:footerReference w:type="even" r:id="rId23"/>
      <w:footerReference w:type="default" r:id="rId24"/>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A3E48" w14:textId="77777777" w:rsidR="00A50F79" w:rsidRDefault="00A50F79">
      <w:r>
        <w:separator/>
      </w:r>
    </w:p>
  </w:endnote>
  <w:endnote w:type="continuationSeparator" w:id="0">
    <w:p w14:paraId="664F2E9A" w14:textId="77777777" w:rsidR="00A50F79" w:rsidRDefault="00A50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Gothic">
    <w:panose1 w:val="020B06090702050802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Open Sans">
    <w:panose1 w:val="020B0606030504020204"/>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CADA" w14:textId="77777777" w:rsidR="00F72778" w:rsidRDefault="00F72778" w:rsidP="004D6A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56EE26" w14:textId="77777777" w:rsidR="00F72778" w:rsidRDefault="00F727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9E3A0" w14:textId="77777777" w:rsidR="00F72778" w:rsidRDefault="00F72778" w:rsidP="004D6A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77E6">
      <w:rPr>
        <w:rStyle w:val="PageNumber"/>
        <w:noProof/>
      </w:rPr>
      <w:t>1</w:t>
    </w:r>
    <w:r>
      <w:rPr>
        <w:rStyle w:val="PageNumber"/>
      </w:rPr>
      <w:fldChar w:fldCharType="end"/>
    </w:r>
  </w:p>
  <w:p w14:paraId="3F1E69E9" w14:textId="77777777" w:rsidR="00F72778" w:rsidRDefault="00F727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8A2C5" w14:textId="77777777" w:rsidR="00A50F79" w:rsidRDefault="00A50F79">
      <w:r>
        <w:separator/>
      </w:r>
    </w:p>
  </w:footnote>
  <w:footnote w:type="continuationSeparator" w:id="0">
    <w:p w14:paraId="457FDA20" w14:textId="77777777" w:rsidR="00A50F79" w:rsidRDefault="00A50F79">
      <w:r>
        <w:continuationSeparator/>
      </w:r>
    </w:p>
  </w:footnote>
  <w:footnote w:id="1">
    <w:p w14:paraId="2CFC98DC" w14:textId="77777777" w:rsidR="00F72778" w:rsidRDefault="00F72778" w:rsidP="00F87F85">
      <w:pPr>
        <w:pStyle w:val="FootnoteText"/>
      </w:pPr>
      <w:r>
        <w:rPr>
          <w:rStyle w:val="FootnoteReference"/>
        </w:rPr>
        <w:footnoteRef/>
      </w:r>
      <w:r>
        <w:t xml:space="preserve"> </w:t>
      </w:r>
      <w:r w:rsidRPr="00F87F85">
        <w:t>金子浩一：トピック語を網羅する文抽出のための</w:t>
      </w:r>
      <w:proofErr w:type="spellStart"/>
      <w:r w:rsidRPr="00F87F85">
        <w:t>TextRank</w:t>
      </w:r>
      <w:proofErr w:type="spellEnd"/>
      <w:r w:rsidRPr="00F87F85">
        <w:t>向け文間関係尺度の検討</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F73B1"/>
    <w:multiLevelType w:val="hybridMultilevel"/>
    <w:tmpl w:val="5B08D05E"/>
    <w:lvl w:ilvl="0" w:tplc="F56844C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27CB2"/>
    <w:multiLevelType w:val="multilevel"/>
    <w:tmpl w:val="0890DC80"/>
    <w:lvl w:ilvl="0">
      <w:start w:val="1"/>
      <w:numFmt w:val="decimal"/>
      <w:lvlText w:val="%1"/>
      <w:lvlJc w:val="left"/>
      <w:pPr>
        <w:ind w:left="420" w:hanging="420"/>
      </w:pPr>
      <w:rPr>
        <w:rFonts w:hint="eastAsia"/>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eastAsia"/>
        <w:color w:val="auto"/>
      </w:rPr>
    </w:lvl>
    <w:lvl w:ilvl="3">
      <w:start w:val="1"/>
      <w:numFmt w:val="decimal"/>
      <w:lvlText w:val="%1.%2.%3.%4"/>
      <w:lvlJc w:val="left"/>
      <w:pPr>
        <w:ind w:left="720" w:hanging="720"/>
      </w:pPr>
      <w:rPr>
        <w:rFonts w:hint="eastAsia"/>
        <w:color w:val="auto"/>
      </w:rPr>
    </w:lvl>
    <w:lvl w:ilvl="4">
      <w:start w:val="1"/>
      <w:numFmt w:val="decimal"/>
      <w:lvlText w:val="%1.%2.%3.%4.%5"/>
      <w:lvlJc w:val="left"/>
      <w:pPr>
        <w:ind w:left="1080" w:hanging="1080"/>
      </w:pPr>
      <w:rPr>
        <w:rFonts w:hint="eastAsia"/>
        <w:color w:val="auto"/>
      </w:rPr>
    </w:lvl>
    <w:lvl w:ilvl="5">
      <w:start w:val="1"/>
      <w:numFmt w:val="decimal"/>
      <w:lvlText w:val="%1.%2.%3.%4.%5.%6"/>
      <w:lvlJc w:val="left"/>
      <w:pPr>
        <w:ind w:left="1080" w:hanging="1080"/>
      </w:pPr>
      <w:rPr>
        <w:rFonts w:hint="eastAsia"/>
        <w:color w:val="auto"/>
      </w:rPr>
    </w:lvl>
    <w:lvl w:ilvl="6">
      <w:start w:val="1"/>
      <w:numFmt w:val="decimal"/>
      <w:lvlText w:val="%1.%2.%3.%4.%5.%6.%7"/>
      <w:lvlJc w:val="left"/>
      <w:pPr>
        <w:ind w:left="1440" w:hanging="1440"/>
      </w:pPr>
      <w:rPr>
        <w:rFonts w:hint="eastAsia"/>
        <w:color w:val="auto"/>
      </w:rPr>
    </w:lvl>
    <w:lvl w:ilvl="7">
      <w:start w:val="1"/>
      <w:numFmt w:val="decimal"/>
      <w:lvlText w:val="%1.%2.%3.%4.%5.%6.%7.%8"/>
      <w:lvlJc w:val="left"/>
      <w:pPr>
        <w:ind w:left="1440" w:hanging="1440"/>
      </w:pPr>
      <w:rPr>
        <w:rFonts w:hint="eastAsia"/>
        <w:color w:val="auto"/>
      </w:rPr>
    </w:lvl>
    <w:lvl w:ilvl="8">
      <w:start w:val="1"/>
      <w:numFmt w:val="decimal"/>
      <w:lvlText w:val="%1.%2.%3.%4.%5.%6.%7.%8.%9"/>
      <w:lvlJc w:val="left"/>
      <w:pPr>
        <w:ind w:left="1800" w:hanging="1800"/>
      </w:pPr>
      <w:rPr>
        <w:rFonts w:hint="eastAsia"/>
        <w:color w:val="auto"/>
      </w:rPr>
    </w:lvl>
  </w:abstractNum>
  <w:abstractNum w:abstractNumId="2">
    <w:nsid w:val="13B8378C"/>
    <w:multiLevelType w:val="hybridMultilevel"/>
    <w:tmpl w:val="FD5E8966"/>
    <w:lvl w:ilvl="0" w:tplc="858237D4">
      <w:start w:val="1"/>
      <w:numFmt w:val="decimal"/>
      <w:lvlText w:val="3.%1"/>
      <w:lvlJc w:val="left"/>
      <w:pPr>
        <w:ind w:left="360" w:hanging="360"/>
      </w:pPr>
      <w:rPr>
        <w:rFonts w:ascii="MS Gothic" w:eastAsia="MS Gothic" w:hAnsi="MS Goth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B414D0"/>
    <w:multiLevelType w:val="hybridMultilevel"/>
    <w:tmpl w:val="65A608BE"/>
    <w:lvl w:ilvl="0" w:tplc="04090001">
      <w:start w:val="1"/>
      <w:numFmt w:val="bullet"/>
      <w:lvlText w:val=""/>
      <w:lvlJc w:val="left"/>
      <w:pPr>
        <w:tabs>
          <w:tab w:val="num" w:pos="630"/>
        </w:tabs>
        <w:ind w:left="630" w:hanging="420"/>
      </w:pPr>
      <w:rPr>
        <w:rFonts w:ascii="Wingdings" w:hAnsi="Wingdings" w:hint="default"/>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4">
    <w:nsid w:val="323B33E2"/>
    <w:multiLevelType w:val="multilevel"/>
    <w:tmpl w:val="0890DC80"/>
    <w:lvl w:ilvl="0">
      <w:start w:val="1"/>
      <w:numFmt w:val="decimal"/>
      <w:lvlText w:val="%1"/>
      <w:lvlJc w:val="left"/>
      <w:pPr>
        <w:ind w:left="420" w:hanging="420"/>
      </w:pPr>
      <w:rPr>
        <w:rFonts w:hint="eastAsia"/>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eastAsia"/>
        <w:color w:val="auto"/>
      </w:rPr>
    </w:lvl>
    <w:lvl w:ilvl="3">
      <w:start w:val="1"/>
      <w:numFmt w:val="decimal"/>
      <w:lvlText w:val="%1.%2.%3.%4"/>
      <w:lvlJc w:val="left"/>
      <w:pPr>
        <w:ind w:left="720" w:hanging="720"/>
      </w:pPr>
      <w:rPr>
        <w:rFonts w:hint="eastAsia"/>
        <w:color w:val="auto"/>
      </w:rPr>
    </w:lvl>
    <w:lvl w:ilvl="4">
      <w:start w:val="1"/>
      <w:numFmt w:val="decimal"/>
      <w:lvlText w:val="%1.%2.%3.%4.%5"/>
      <w:lvlJc w:val="left"/>
      <w:pPr>
        <w:ind w:left="1080" w:hanging="1080"/>
      </w:pPr>
      <w:rPr>
        <w:rFonts w:hint="eastAsia"/>
        <w:color w:val="auto"/>
      </w:rPr>
    </w:lvl>
    <w:lvl w:ilvl="5">
      <w:start w:val="1"/>
      <w:numFmt w:val="decimal"/>
      <w:lvlText w:val="%1.%2.%3.%4.%5.%6"/>
      <w:lvlJc w:val="left"/>
      <w:pPr>
        <w:ind w:left="1080" w:hanging="1080"/>
      </w:pPr>
      <w:rPr>
        <w:rFonts w:hint="eastAsia"/>
        <w:color w:val="auto"/>
      </w:rPr>
    </w:lvl>
    <w:lvl w:ilvl="6">
      <w:start w:val="1"/>
      <w:numFmt w:val="decimal"/>
      <w:lvlText w:val="%1.%2.%3.%4.%5.%6.%7"/>
      <w:lvlJc w:val="left"/>
      <w:pPr>
        <w:ind w:left="1440" w:hanging="1440"/>
      </w:pPr>
      <w:rPr>
        <w:rFonts w:hint="eastAsia"/>
        <w:color w:val="auto"/>
      </w:rPr>
    </w:lvl>
    <w:lvl w:ilvl="7">
      <w:start w:val="1"/>
      <w:numFmt w:val="decimal"/>
      <w:lvlText w:val="%1.%2.%3.%4.%5.%6.%7.%8"/>
      <w:lvlJc w:val="left"/>
      <w:pPr>
        <w:ind w:left="1440" w:hanging="1440"/>
      </w:pPr>
      <w:rPr>
        <w:rFonts w:hint="eastAsia"/>
        <w:color w:val="auto"/>
      </w:rPr>
    </w:lvl>
    <w:lvl w:ilvl="8">
      <w:start w:val="1"/>
      <w:numFmt w:val="decimal"/>
      <w:lvlText w:val="%1.%2.%3.%4.%5.%6.%7.%8.%9"/>
      <w:lvlJc w:val="left"/>
      <w:pPr>
        <w:ind w:left="1800" w:hanging="1800"/>
      </w:pPr>
      <w:rPr>
        <w:rFonts w:hint="eastAsia"/>
        <w:color w:val="auto"/>
      </w:rPr>
    </w:lvl>
  </w:abstractNum>
  <w:abstractNum w:abstractNumId="5">
    <w:nsid w:val="34C941E4"/>
    <w:multiLevelType w:val="hybridMultilevel"/>
    <w:tmpl w:val="609A8D1A"/>
    <w:lvl w:ilvl="0" w:tplc="4B6864F4">
      <w:start w:val="3"/>
      <w:numFmt w:val="bullet"/>
      <w:lvlText w:val="■"/>
      <w:lvlJc w:val="left"/>
      <w:pPr>
        <w:tabs>
          <w:tab w:val="num" w:pos="405"/>
        </w:tabs>
        <w:ind w:left="405" w:hanging="405"/>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382C20CC"/>
    <w:multiLevelType w:val="hybridMultilevel"/>
    <w:tmpl w:val="ED72E8B0"/>
    <w:lvl w:ilvl="0" w:tplc="D11811A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B242A6"/>
    <w:multiLevelType w:val="hybridMultilevel"/>
    <w:tmpl w:val="5290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8C3936"/>
    <w:multiLevelType w:val="hybridMultilevel"/>
    <w:tmpl w:val="26C6BD0A"/>
    <w:lvl w:ilvl="0" w:tplc="42CE676E">
      <w:start w:val="1"/>
      <w:numFmt w:val="decimal"/>
      <w:lvlText w:val="1.%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44083"/>
    <w:multiLevelType w:val="hybridMultilevel"/>
    <w:tmpl w:val="40403FBE"/>
    <w:lvl w:ilvl="0" w:tplc="0409000F">
      <w:start w:val="1"/>
      <w:numFmt w:val="decimal"/>
      <w:lvlText w:val="%1."/>
      <w:lvlJc w:val="left"/>
      <w:pPr>
        <w:tabs>
          <w:tab w:val="num" w:pos="630"/>
        </w:tabs>
        <w:ind w:left="630" w:hanging="420"/>
      </w:pPr>
      <w:rPr>
        <w:rFont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0">
    <w:nsid w:val="491327BB"/>
    <w:multiLevelType w:val="hybridMultilevel"/>
    <w:tmpl w:val="20C802E4"/>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C94FA0"/>
    <w:multiLevelType w:val="hybridMultilevel"/>
    <w:tmpl w:val="EDF2F17E"/>
    <w:lvl w:ilvl="0" w:tplc="17022A56">
      <w:start w:val="1"/>
      <w:numFmt w:val="upperLetter"/>
      <w:lvlText w:val="%1."/>
      <w:lvlJc w:val="left"/>
      <w:pPr>
        <w:tabs>
          <w:tab w:val="num" w:pos="525"/>
        </w:tabs>
        <w:ind w:left="525" w:hanging="525"/>
      </w:pPr>
      <w:rPr>
        <w:rFont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527C16E9"/>
    <w:multiLevelType w:val="hybridMultilevel"/>
    <w:tmpl w:val="38B853D0"/>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36B76"/>
    <w:multiLevelType w:val="hybridMultilevel"/>
    <w:tmpl w:val="D3EA51A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54824912"/>
    <w:multiLevelType w:val="hybridMultilevel"/>
    <w:tmpl w:val="16621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556D7D51"/>
    <w:multiLevelType w:val="hybridMultilevel"/>
    <w:tmpl w:val="C860B27E"/>
    <w:lvl w:ilvl="0" w:tplc="0409000F">
      <w:start w:val="1"/>
      <w:numFmt w:val="decimal"/>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6">
    <w:nsid w:val="568913EE"/>
    <w:multiLevelType w:val="hybridMultilevel"/>
    <w:tmpl w:val="AA8C6496"/>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C9745C"/>
    <w:multiLevelType w:val="hybridMultilevel"/>
    <w:tmpl w:val="5EC2D240"/>
    <w:lvl w:ilvl="0" w:tplc="C75CBE48">
      <w:start w:val="1"/>
      <w:numFmt w:val="decimalFullWidth"/>
      <w:lvlText w:val="第%1章"/>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59944B39"/>
    <w:multiLevelType w:val="hybridMultilevel"/>
    <w:tmpl w:val="FA38D9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8804B1"/>
    <w:multiLevelType w:val="hybridMultilevel"/>
    <w:tmpl w:val="4CEEDF0A"/>
    <w:lvl w:ilvl="0" w:tplc="151AFD9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CD45DA"/>
    <w:multiLevelType w:val="hybridMultilevel"/>
    <w:tmpl w:val="8DDA6B30"/>
    <w:lvl w:ilvl="0" w:tplc="17022A56">
      <w:start w:val="1"/>
      <w:numFmt w:val="upperLetter"/>
      <w:lvlText w:val="%1."/>
      <w:lvlJc w:val="left"/>
      <w:pPr>
        <w:tabs>
          <w:tab w:val="num" w:pos="525"/>
        </w:tabs>
        <w:ind w:left="525" w:hanging="52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67754F1B"/>
    <w:multiLevelType w:val="hybridMultilevel"/>
    <w:tmpl w:val="F92A8014"/>
    <w:lvl w:ilvl="0" w:tplc="561CCD0C">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C05FDC"/>
    <w:multiLevelType w:val="hybridMultilevel"/>
    <w:tmpl w:val="20C802E4"/>
    <w:lvl w:ilvl="0" w:tplc="42CE67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B0DAD"/>
    <w:multiLevelType w:val="hybridMultilevel"/>
    <w:tmpl w:val="90720D92"/>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num w:numId="1">
    <w:abstractNumId w:val="17"/>
  </w:num>
  <w:num w:numId="2">
    <w:abstractNumId w:val="14"/>
  </w:num>
  <w:num w:numId="3">
    <w:abstractNumId w:val="20"/>
  </w:num>
  <w:num w:numId="4">
    <w:abstractNumId w:val="11"/>
  </w:num>
  <w:num w:numId="5">
    <w:abstractNumId w:val="3"/>
  </w:num>
  <w:num w:numId="6">
    <w:abstractNumId w:val="23"/>
  </w:num>
  <w:num w:numId="7">
    <w:abstractNumId w:val="15"/>
  </w:num>
  <w:num w:numId="8">
    <w:abstractNumId w:val="5"/>
  </w:num>
  <w:num w:numId="9">
    <w:abstractNumId w:val="9"/>
  </w:num>
  <w:num w:numId="10">
    <w:abstractNumId w:val="18"/>
  </w:num>
  <w:num w:numId="11">
    <w:abstractNumId w:val="13"/>
  </w:num>
  <w:num w:numId="12">
    <w:abstractNumId w:val="8"/>
  </w:num>
  <w:num w:numId="13">
    <w:abstractNumId w:val="1"/>
  </w:num>
  <w:num w:numId="14">
    <w:abstractNumId w:val="4"/>
  </w:num>
  <w:num w:numId="15">
    <w:abstractNumId w:val="7"/>
  </w:num>
  <w:num w:numId="16">
    <w:abstractNumId w:val="10"/>
  </w:num>
  <w:num w:numId="17">
    <w:abstractNumId w:val="22"/>
  </w:num>
  <w:num w:numId="18">
    <w:abstractNumId w:val="16"/>
  </w:num>
  <w:num w:numId="19">
    <w:abstractNumId w:val="12"/>
  </w:num>
  <w:num w:numId="20">
    <w:abstractNumId w:val="19"/>
  </w:num>
  <w:num w:numId="21">
    <w:abstractNumId w:val="0"/>
  </w:num>
  <w:num w:numId="22">
    <w:abstractNumId w:val="6"/>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67"/>
    <w:rsid w:val="0000411D"/>
    <w:rsid w:val="00012B43"/>
    <w:rsid w:val="00016D8A"/>
    <w:rsid w:val="00036A26"/>
    <w:rsid w:val="0005213C"/>
    <w:rsid w:val="00066C29"/>
    <w:rsid w:val="0008048A"/>
    <w:rsid w:val="00082E1D"/>
    <w:rsid w:val="0008342B"/>
    <w:rsid w:val="00083717"/>
    <w:rsid w:val="00085495"/>
    <w:rsid w:val="000A50DB"/>
    <w:rsid w:val="000A6B98"/>
    <w:rsid w:val="000C3E1E"/>
    <w:rsid w:val="000E52FD"/>
    <w:rsid w:val="000F2278"/>
    <w:rsid w:val="000F2C49"/>
    <w:rsid w:val="000F68DC"/>
    <w:rsid w:val="00104271"/>
    <w:rsid w:val="0011171D"/>
    <w:rsid w:val="00122AA1"/>
    <w:rsid w:val="00125D1B"/>
    <w:rsid w:val="001408D9"/>
    <w:rsid w:val="00150D34"/>
    <w:rsid w:val="0017625A"/>
    <w:rsid w:val="00185EAF"/>
    <w:rsid w:val="00186E68"/>
    <w:rsid w:val="001B08DE"/>
    <w:rsid w:val="001B3BBB"/>
    <w:rsid w:val="001C51AA"/>
    <w:rsid w:val="001E036D"/>
    <w:rsid w:val="001E7DDF"/>
    <w:rsid w:val="002027A1"/>
    <w:rsid w:val="00203EAF"/>
    <w:rsid w:val="002063FB"/>
    <w:rsid w:val="00213A43"/>
    <w:rsid w:val="002249FE"/>
    <w:rsid w:val="00293736"/>
    <w:rsid w:val="002A0143"/>
    <w:rsid w:val="002C23CB"/>
    <w:rsid w:val="002D2386"/>
    <w:rsid w:val="002D65D8"/>
    <w:rsid w:val="002E0F09"/>
    <w:rsid w:val="002E1EBB"/>
    <w:rsid w:val="002E3ACC"/>
    <w:rsid w:val="002E477A"/>
    <w:rsid w:val="002E7C1F"/>
    <w:rsid w:val="0030770A"/>
    <w:rsid w:val="00323C1B"/>
    <w:rsid w:val="00341BD7"/>
    <w:rsid w:val="003444A4"/>
    <w:rsid w:val="0035188F"/>
    <w:rsid w:val="003530CE"/>
    <w:rsid w:val="00370E99"/>
    <w:rsid w:val="00390264"/>
    <w:rsid w:val="003B5C35"/>
    <w:rsid w:val="003D496D"/>
    <w:rsid w:val="003E0225"/>
    <w:rsid w:val="003E3F78"/>
    <w:rsid w:val="003E535A"/>
    <w:rsid w:val="003E7E5A"/>
    <w:rsid w:val="003F6F00"/>
    <w:rsid w:val="00422AB9"/>
    <w:rsid w:val="0044009E"/>
    <w:rsid w:val="004477E6"/>
    <w:rsid w:val="0047124C"/>
    <w:rsid w:val="004842ED"/>
    <w:rsid w:val="00492D4B"/>
    <w:rsid w:val="00494E7C"/>
    <w:rsid w:val="004C1273"/>
    <w:rsid w:val="004C4897"/>
    <w:rsid w:val="004C6AE4"/>
    <w:rsid w:val="004C7492"/>
    <w:rsid w:val="004D6AE6"/>
    <w:rsid w:val="004D7599"/>
    <w:rsid w:val="004E5799"/>
    <w:rsid w:val="004F1352"/>
    <w:rsid w:val="00501FA9"/>
    <w:rsid w:val="005126C3"/>
    <w:rsid w:val="00537D5C"/>
    <w:rsid w:val="005625E3"/>
    <w:rsid w:val="00584764"/>
    <w:rsid w:val="00585121"/>
    <w:rsid w:val="005A4851"/>
    <w:rsid w:val="005A654F"/>
    <w:rsid w:val="005B1D2B"/>
    <w:rsid w:val="005C64BC"/>
    <w:rsid w:val="005D4B4A"/>
    <w:rsid w:val="005D5D56"/>
    <w:rsid w:val="005F5458"/>
    <w:rsid w:val="00611773"/>
    <w:rsid w:val="00620CCA"/>
    <w:rsid w:val="00646FD4"/>
    <w:rsid w:val="00653B4B"/>
    <w:rsid w:val="00654E0B"/>
    <w:rsid w:val="00655ACC"/>
    <w:rsid w:val="00660CD2"/>
    <w:rsid w:val="00667A55"/>
    <w:rsid w:val="006709E8"/>
    <w:rsid w:val="006758F3"/>
    <w:rsid w:val="0068060B"/>
    <w:rsid w:val="00693176"/>
    <w:rsid w:val="006B1A5D"/>
    <w:rsid w:val="00710F4D"/>
    <w:rsid w:val="007164D2"/>
    <w:rsid w:val="00727BE2"/>
    <w:rsid w:val="00732F6D"/>
    <w:rsid w:val="007674CF"/>
    <w:rsid w:val="00770C8A"/>
    <w:rsid w:val="007860FF"/>
    <w:rsid w:val="0078749C"/>
    <w:rsid w:val="00791464"/>
    <w:rsid w:val="0079301C"/>
    <w:rsid w:val="00795310"/>
    <w:rsid w:val="007A2C4A"/>
    <w:rsid w:val="007C5FD5"/>
    <w:rsid w:val="007D5F4C"/>
    <w:rsid w:val="0080047B"/>
    <w:rsid w:val="00801D96"/>
    <w:rsid w:val="0081756D"/>
    <w:rsid w:val="00832844"/>
    <w:rsid w:val="00833906"/>
    <w:rsid w:val="00840564"/>
    <w:rsid w:val="00853F8C"/>
    <w:rsid w:val="00854BE2"/>
    <w:rsid w:val="00854DA7"/>
    <w:rsid w:val="00874C7C"/>
    <w:rsid w:val="00883D19"/>
    <w:rsid w:val="008849DB"/>
    <w:rsid w:val="00885B43"/>
    <w:rsid w:val="008905AE"/>
    <w:rsid w:val="008B312C"/>
    <w:rsid w:val="008B3DB7"/>
    <w:rsid w:val="008B7158"/>
    <w:rsid w:val="008C085F"/>
    <w:rsid w:val="008E3861"/>
    <w:rsid w:val="008E540C"/>
    <w:rsid w:val="008E565B"/>
    <w:rsid w:val="008E74CF"/>
    <w:rsid w:val="008E76CE"/>
    <w:rsid w:val="008F4369"/>
    <w:rsid w:val="00904BD1"/>
    <w:rsid w:val="009159C1"/>
    <w:rsid w:val="009324B8"/>
    <w:rsid w:val="00935334"/>
    <w:rsid w:val="00936B10"/>
    <w:rsid w:val="00947E91"/>
    <w:rsid w:val="00952BAE"/>
    <w:rsid w:val="00952D06"/>
    <w:rsid w:val="0096149E"/>
    <w:rsid w:val="00971525"/>
    <w:rsid w:val="009742A8"/>
    <w:rsid w:val="00974A8B"/>
    <w:rsid w:val="00980455"/>
    <w:rsid w:val="00982F0C"/>
    <w:rsid w:val="009968C1"/>
    <w:rsid w:val="009978D2"/>
    <w:rsid w:val="009A0E93"/>
    <w:rsid w:val="009B4FEF"/>
    <w:rsid w:val="009D70B2"/>
    <w:rsid w:val="009D7748"/>
    <w:rsid w:val="009F1AB2"/>
    <w:rsid w:val="009F250D"/>
    <w:rsid w:val="00A01948"/>
    <w:rsid w:val="00A03E9B"/>
    <w:rsid w:val="00A03FF5"/>
    <w:rsid w:val="00A136F7"/>
    <w:rsid w:val="00A231C2"/>
    <w:rsid w:val="00A354CC"/>
    <w:rsid w:val="00A37BCD"/>
    <w:rsid w:val="00A44CEB"/>
    <w:rsid w:val="00A50E49"/>
    <w:rsid w:val="00A50F79"/>
    <w:rsid w:val="00A57929"/>
    <w:rsid w:val="00A60740"/>
    <w:rsid w:val="00A74A74"/>
    <w:rsid w:val="00A8557E"/>
    <w:rsid w:val="00AA0CA5"/>
    <w:rsid w:val="00AA2A88"/>
    <w:rsid w:val="00AA2C82"/>
    <w:rsid w:val="00AA5579"/>
    <w:rsid w:val="00AB2793"/>
    <w:rsid w:val="00AC6A5D"/>
    <w:rsid w:val="00AD200C"/>
    <w:rsid w:val="00AE0C61"/>
    <w:rsid w:val="00AF587E"/>
    <w:rsid w:val="00B13C90"/>
    <w:rsid w:val="00B2113D"/>
    <w:rsid w:val="00B41207"/>
    <w:rsid w:val="00B57215"/>
    <w:rsid w:val="00B622A8"/>
    <w:rsid w:val="00B8494A"/>
    <w:rsid w:val="00B87455"/>
    <w:rsid w:val="00B903B8"/>
    <w:rsid w:val="00B97352"/>
    <w:rsid w:val="00BA07DF"/>
    <w:rsid w:val="00BA4141"/>
    <w:rsid w:val="00BD2FD4"/>
    <w:rsid w:val="00BE299D"/>
    <w:rsid w:val="00BE42D0"/>
    <w:rsid w:val="00BE5FDE"/>
    <w:rsid w:val="00C05168"/>
    <w:rsid w:val="00C1356C"/>
    <w:rsid w:val="00C27864"/>
    <w:rsid w:val="00C436C5"/>
    <w:rsid w:val="00C437F4"/>
    <w:rsid w:val="00C46865"/>
    <w:rsid w:val="00C509E7"/>
    <w:rsid w:val="00C510E3"/>
    <w:rsid w:val="00C51D22"/>
    <w:rsid w:val="00C635DC"/>
    <w:rsid w:val="00C739CB"/>
    <w:rsid w:val="00C95B10"/>
    <w:rsid w:val="00CB1BD6"/>
    <w:rsid w:val="00CC4646"/>
    <w:rsid w:val="00CD2B88"/>
    <w:rsid w:val="00CE37F2"/>
    <w:rsid w:val="00CE55A5"/>
    <w:rsid w:val="00D0569D"/>
    <w:rsid w:val="00D0608A"/>
    <w:rsid w:val="00D45DAE"/>
    <w:rsid w:val="00D53D92"/>
    <w:rsid w:val="00D546FB"/>
    <w:rsid w:val="00D637F9"/>
    <w:rsid w:val="00D65404"/>
    <w:rsid w:val="00D70922"/>
    <w:rsid w:val="00D73AEA"/>
    <w:rsid w:val="00D8203E"/>
    <w:rsid w:val="00DA63D4"/>
    <w:rsid w:val="00DD3A57"/>
    <w:rsid w:val="00E05F8D"/>
    <w:rsid w:val="00E12AEA"/>
    <w:rsid w:val="00E3169D"/>
    <w:rsid w:val="00E33211"/>
    <w:rsid w:val="00E40D6A"/>
    <w:rsid w:val="00E42466"/>
    <w:rsid w:val="00E55DAF"/>
    <w:rsid w:val="00E733DF"/>
    <w:rsid w:val="00E941FC"/>
    <w:rsid w:val="00EB270E"/>
    <w:rsid w:val="00EB70CC"/>
    <w:rsid w:val="00ED1A09"/>
    <w:rsid w:val="00ED6033"/>
    <w:rsid w:val="00EE2705"/>
    <w:rsid w:val="00EE3BF9"/>
    <w:rsid w:val="00F06104"/>
    <w:rsid w:val="00F14ED1"/>
    <w:rsid w:val="00F178B9"/>
    <w:rsid w:val="00F22BBE"/>
    <w:rsid w:val="00F23381"/>
    <w:rsid w:val="00F308AE"/>
    <w:rsid w:val="00F512BE"/>
    <w:rsid w:val="00F545E1"/>
    <w:rsid w:val="00F63BF0"/>
    <w:rsid w:val="00F72778"/>
    <w:rsid w:val="00F77328"/>
    <w:rsid w:val="00F81D5A"/>
    <w:rsid w:val="00F85AD2"/>
    <w:rsid w:val="00F87F85"/>
    <w:rsid w:val="00FA0350"/>
    <w:rsid w:val="00FA49D4"/>
    <w:rsid w:val="00FA6167"/>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193F5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2778"/>
    <w:pPr>
      <w:widowControl w:val="0"/>
      <w:jc w:val="both"/>
    </w:pPr>
    <w:rPr>
      <w:rFonts w:ascii="MS PMincho" w:eastAsia="ＭＳ Ｐ明朝" w:hAnsi="MS PMincho"/>
      <w:kern w:val="2"/>
      <w:sz w:val="21"/>
      <w:szCs w:val="21"/>
      <w:lang w:eastAsia="ja-JP"/>
    </w:rPr>
  </w:style>
  <w:style w:type="paragraph" w:styleId="Heading1">
    <w:name w:val="heading 1"/>
    <w:basedOn w:val="Normal"/>
    <w:next w:val="Normal"/>
    <w:qFormat/>
    <w:rsid w:val="004D6AE6"/>
    <w:pPr>
      <w:keepNext/>
      <w:outlineLvl w:val="0"/>
    </w:pPr>
    <w:rPr>
      <w:rFonts w:ascii="Arial" w:eastAsia="ＭＳ ゴシック" w:hAnsi="Arial"/>
      <w:sz w:val="24"/>
    </w:rPr>
  </w:style>
  <w:style w:type="paragraph" w:styleId="Heading2">
    <w:name w:val="heading 2"/>
    <w:basedOn w:val="Normal"/>
    <w:next w:val="Normal"/>
    <w:qFormat/>
    <w:rsid w:val="004D6AE6"/>
    <w:pPr>
      <w:keepNext/>
      <w:outlineLvl w:val="1"/>
    </w:pPr>
    <w:rPr>
      <w:rFonts w:ascii="Arial" w:eastAsia="ＭＳ ゴシック" w:hAnsi="Arial"/>
    </w:rPr>
  </w:style>
  <w:style w:type="paragraph" w:styleId="Heading3">
    <w:name w:val="heading 3"/>
    <w:basedOn w:val="Normal"/>
    <w:next w:val="Normal"/>
    <w:qFormat/>
    <w:rsid w:val="00323C1B"/>
    <w:pPr>
      <w:keepNext/>
      <w:ind w:leftChars="400" w:left="400"/>
      <w:outlineLvl w:val="2"/>
    </w:pPr>
    <w:rPr>
      <w:rFonts w:ascii="Arial" w:eastAsia="ＭＳ ゴシック"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A6167"/>
    <w:pPr>
      <w:tabs>
        <w:tab w:val="center" w:pos="4252"/>
        <w:tab w:val="right" w:pos="8504"/>
      </w:tabs>
      <w:snapToGrid w:val="0"/>
    </w:pPr>
  </w:style>
  <w:style w:type="paragraph" w:styleId="Footer">
    <w:name w:val="footer"/>
    <w:basedOn w:val="Normal"/>
    <w:rsid w:val="00FA6167"/>
    <w:pPr>
      <w:tabs>
        <w:tab w:val="center" w:pos="4252"/>
        <w:tab w:val="right" w:pos="8504"/>
      </w:tabs>
      <w:snapToGrid w:val="0"/>
    </w:pPr>
  </w:style>
  <w:style w:type="character" w:styleId="CommentReference">
    <w:name w:val="annotation reference"/>
    <w:semiHidden/>
    <w:rsid w:val="004D6AE6"/>
    <w:rPr>
      <w:sz w:val="18"/>
      <w:szCs w:val="18"/>
    </w:rPr>
  </w:style>
  <w:style w:type="paragraph" w:styleId="CommentText">
    <w:name w:val="annotation text"/>
    <w:basedOn w:val="Normal"/>
    <w:semiHidden/>
    <w:rsid w:val="004D6AE6"/>
    <w:pPr>
      <w:jc w:val="left"/>
    </w:pPr>
  </w:style>
  <w:style w:type="paragraph" w:styleId="CommentSubject">
    <w:name w:val="annotation subject"/>
    <w:basedOn w:val="CommentText"/>
    <w:next w:val="CommentText"/>
    <w:semiHidden/>
    <w:rsid w:val="004D6AE6"/>
    <w:rPr>
      <w:b/>
      <w:bCs/>
    </w:rPr>
  </w:style>
  <w:style w:type="paragraph" w:styleId="BalloonText">
    <w:name w:val="Balloon Text"/>
    <w:basedOn w:val="Normal"/>
    <w:semiHidden/>
    <w:rsid w:val="004D6AE6"/>
    <w:rPr>
      <w:rFonts w:ascii="Arial" w:eastAsia="ＭＳ ゴシック" w:hAnsi="Arial"/>
      <w:sz w:val="18"/>
      <w:szCs w:val="18"/>
    </w:rPr>
  </w:style>
  <w:style w:type="character" w:styleId="PageNumber">
    <w:name w:val="page number"/>
    <w:basedOn w:val="DefaultParagraphFont"/>
    <w:rsid w:val="004D6AE6"/>
  </w:style>
  <w:style w:type="paragraph" w:styleId="FootnoteText">
    <w:name w:val="footnote text"/>
    <w:basedOn w:val="Normal"/>
    <w:semiHidden/>
    <w:rsid w:val="004D6AE6"/>
    <w:pPr>
      <w:snapToGrid w:val="0"/>
      <w:jc w:val="left"/>
    </w:pPr>
  </w:style>
  <w:style w:type="character" w:styleId="FootnoteReference">
    <w:name w:val="footnote reference"/>
    <w:semiHidden/>
    <w:rsid w:val="004D6AE6"/>
    <w:rPr>
      <w:vertAlign w:val="superscript"/>
    </w:rPr>
  </w:style>
  <w:style w:type="table" w:styleId="TableGrid">
    <w:name w:val="Table Grid"/>
    <w:basedOn w:val="TableNormal"/>
    <w:rsid w:val="004D6AE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08048A"/>
  </w:style>
  <w:style w:type="paragraph" w:styleId="TOC2">
    <w:name w:val="toc 2"/>
    <w:basedOn w:val="Normal"/>
    <w:next w:val="Normal"/>
    <w:autoRedefine/>
    <w:uiPriority w:val="39"/>
    <w:rsid w:val="00D45DAE"/>
    <w:pPr>
      <w:tabs>
        <w:tab w:val="right" w:leader="dot" w:pos="8494"/>
      </w:tabs>
      <w:ind w:leftChars="100" w:left="210"/>
    </w:pPr>
  </w:style>
  <w:style w:type="character" w:styleId="Hyperlink">
    <w:name w:val="Hyperlink"/>
    <w:uiPriority w:val="99"/>
    <w:rsid w:val="0008048A"/>
    <w:rPr>
      <w:color w:val="0000FF"/>
      <w:u w:val="single"/>
    </w:rPr>
  </w:style>
  <w:style w:type="paragraph" w:styleId="TOC3">
    <w:name w:val="toc 3"/>
    <w:basedOn w:val="Normal"/>
    <w:next w:val="Normal"/>
    <w:autoRedefine/>
    <w:uiPriority w:val="39"/>
    <w:rsid w:val="00122AA1"/>
    <w:pPr>
      <w:ind w:leftChars="200" w:left="420"/>
    </w:pPr>
  </w:style>
  <w:style w:type="table" w:styleId="TableProfessional">
    <w:name w:val="Table Professional"/>
    <w:basedOn w:val="TableNormal"/>
    <w:rsid w:val="003444A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rsid w:val="003444A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rsid w:val="003444A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3444A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3444A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rsid w:val="003444A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rsid w:val="003444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444A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3">
    <w:name w:val="Table Web 3"/>
    <w:basedOn w:val="TableNormal"/>
    <w:rsid w:val="003444A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GridLight">
    <w:name w:val="Grid Table Light"/>
    <w:basedOn w:val="TableNormal"/>
    <w:uiPriority w:val="40"/>
    <w:rsid w:val="003444A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basedOn w:val="TableNormal"/>
    <w:uiPriority w:val="42"/>
    <w:rsid w:val="003444A4"/>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3444A4"/>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3444A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rsid w:val="0080047B"/>
    <w:rPr>
      <w:color w:val="919191" w:themeColor="followedHyperlink"/>
      <w:u w:val="single"/>
    </w:rPr>
  </w:style>
  <w:style w:type="paragraph" w:styleId="EndnoteText">
    <w:name w:val="endnote text"/>
    <w:basedOn w:val="Normal"/>
    <w:link w:val="EndnoteTextChar"/>
    <w:rsid w:val="00854BE2"/>
    <w:rPr>
      <w:sz w:val="24"/>
      <w:szCs w:val="24"/>
    </w:rPr>
  </w:style>
  <w:style w:type="character" w:customStyle="1" w:styleId="EndnoteTextChar">
    <w:name w:val="Endnote Text Char"/>
    <w:basedOn w:val="DefaultParagraphFont"/>
    <w:link w:val="EndnoteText"/>
    <w:rsid w:val="00854BE2"/>
    <w:rPr>
      <w:rFonts w:ascii="MS PMincho" w:eastAsia="ＭＳ Ｐ明朝" w:hAnsi="MS PMincho"/>
      <w:kern w:val="2"/>
      <w:sz w:val="24"/>
      <w:szCs w:val="24"/>
      <w:lang w:eastAsia="ja-JP"/>
    </w:rPr>
  </w:style>
  <w:style w:type="character" w:styleId="EndnoteReference">
    <w:name w:val="endnote reference"/>
    <w:basedOn w:val="DefaultParagraphFont"/>
    <w:rsid w:val="00854BE2"/>
    <w:rPr>
      <w:vertAlign w:val="superscript"/>
    </w:rPr>
  </w:style>
  <w:style w:type="table" w:styleId="TableClassic1">
    <w:name w:val="Table Classic 1"/>
    <w:basedOn w:val="TableNormal"/>
    <w:rsid w:val="00E733D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E733DF"/>
    <w:pPr>
      <w:ind w:left="720"/>
      <w:contextualSpacing/>
    </w:pPr>
  </w:style>
  <w:style w:type="table" w:styleId="TableClassic2">
    <w:name w:val="Table Classic 2"/>
    <w:basedOn w:val="TableNormal"/>
    <w:rsid w:val="00F72778"/>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F72778"/>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2">
    <w:name w:val="Table Colorful 2"/>
    <w:basedOn w:val="TableNormal"/>
    <w:rsid w:val="00F72778"/>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Elegant">
    <w:name w:val="Table Elegant"/>
    <w:basedOn w:val="TableNormal"/>
    <w:rsid w:val="00C436C5"/>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Web2">
    <w:name w:val="Table Web 2"/>
    <w:basedOn w:val="TableNormal"/>
    <w:rsid w:val="00C436C5"/>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PlainTable4">
    <w:name w:val="Plain Table 4"/>
    <w:basedOn w:val="TableNormal"/>
    <w:uiPriority w:val="44"/>
    <w:rsid w:val="00C436C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436C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1">
    <w:name w:val="Table Grid 1"/>
    <w:basedOn w:val="TableNormal"/>
    <w:rsid w:val="00C436C5"/>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tblStylePr w:type="nwCell">
      <w:tblPr/>
      <w:tcPr>
        <w:tcBorders>
          <w:tl2br w:val="single" w:sz="6" w:space="0" w:color="000000"/>
        </w:tcBorders>
      </w:tcPr>
    </w:tblStylePr>
  </w:style>
  <w:style w:type="table" w:styleId="TableGrid2">
    <w:name w:val="Table Grid 2"/>
    <w:basedOn w:val="TableNormal"/>
    <w:rsid w:val="00C436C5"/>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sid w:val="00C436C5"/>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C436C5"/>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6">
    <w:name w:val="Table Grid 6"/>
    <w:basedOn w:val="TableNormal"/>
    <w:rsid w:val="00C436C5"/>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436C5"/>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7">
    <w:name w:val="Table Grid 7"/>
    <w:basedOn w:val="TableNormal"/>
    <w:rsid w:val="00C436C5"/>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rsid w:val="00C436C5"/>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GridTable1Light">
    <w:name w:val="Grid Table 1 Light"/>
    <w:basedOn w:val="TableNormal"/>
    <w:uiPriority w:val="46"/>
    <w:rsid w:val="00C436C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36C5"/>
    <w:tblPr>
      <w:tblStyleRowBandSize w:val="1"/>
      <w:tblStyleColBandSize w:val="1"/>
      <w:tblInd w:w="0" w:type="dxa"/>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CellMar>
        <w:top w:w="0" w:type="dxa"/>
        <w:left w:w="108" w:type="dxa"/>
        <w:bottom w:w="0" w:type="dxa"/>
        <w:right w:w="108" w:type="dxa"/>
      </w:tblCellMar>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436C5"/>
    <w:tblPr>
      <w:tblStyleRowBandSize w:val="1"/>
      <w:tblStyleColBandSize w:val="1"/>
      <w:tblInd w:w="0" w:type="dxa"/>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CellMar>
        <w:top w:w="0" w:type="dxa"/>
        <w:left w:w="108" w:type="dxa"/>
        <w:bottom w:w="0" w:type="dxa"/>
        <w:right w:w="108" w:type="dxa"/>
      </w:tblCellMar>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436C5"/>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436C5"/>
    <w:tblPr>
      <w:tblStyleRowBandSize w:val="1"/>
      <w:tblStyleColBandSize w:val="1"/>
      <w:tblInd w:w="0" w:type="dxa"/>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CellMar>
        <w:top w:w="0" w:type="dxa"/>
        <w:left w:w="108" w:type="dxa"/>
        <w:bottom w:w="0" w:type="dxa"/>
        <w:right w:w="108" w:type="dxa"/>
      </w:tblCellMar>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436C5"/>
    <w:tblPr>
      <w:tblStyleRowBandSize w:val="1"/>
      <w:tblStyleColBandSize w:val="1"/>
      <w:tblInd w:w="0" w:type="dxa"/>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CellMar>
        <w:top w:w="0" w:type="dxa"/>
        <w:left w:w="108" w:type="dxa"/>
        <w:bottom w:w="0" w:type="dxa"/>
        <w:right w:w="108" w:type="dxa"/>
      </w:tblCellMar>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436C5"/>
    <w:tblPr>
      <w:tblStyleRowBandSize w:val="1"/>
      <w:tblStyleColBandSize w:val="1"/>
      <w:tblInd w:w="0" w:type="dxa"/>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CellMar>
        <w:top w:w="0" w:type="dxa"/>
        <w:left w:w="108" w:type="dxa"/>
        <w:bottom w:w="0" w:type="dxa"/>
        <w:right w:w="108" w:type="dxa"/>
      </w:tblCellMar>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C436C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436C5"/>
    <w:tblPr>
      <w:tblStyleRowBandSize w:val="1"/>
      <w:tblStyleColBandSize w:val="1"/>
      <w:tblInd w:w="0" w:type="dxa"/>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top w:w="0" w:type="dxa"/>
        <w:left w:w="108" w:type="dxa"/>
        <w:bottom w:w="0" w:type="dxa"/>
        <w:right w:w="108" w:type="dxa"/>
      </w:tblCellMar>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436C5"/>
    <w:tblPr>
      <w:tblStyleRowBandSize w:val="1"/>
      <w:tblStyleColBandSize w:val="1"/>
      <w:tblInd w:w="0" w:type="dxa"/>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CellMar>
        <w:top w:w="0" w:type="dxa"/>
        <w:left w:w="108" w:type="dxa"/>
        <w:bottom w:w="0" w:type="dxa"/>
        <w:right w:w="108" w:type="dxa"/>
      </w:tblCellMar>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436C5"/>
    <w:tblPr>
      <w:tblStyleRowBandSize w:val="1"/>
      <w:tblStyleColBandSize w:val="1"/>
      <w:tblInd w:w="0" w:type="dxa"/>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436C5"/>
    <w:tblPr>
      <w:tblStyleRowBandSize w:val="1"/>
      <w:tblStyleColBandSize w:val="1"/>
      <w:tblInd w:w="0" w:type="dxa"/>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436C5"/>
    <w:tblPr>
      <w:tblStyleRowBandSize w:val="1"/>
      <w:tblStyleColBandSize w:val="1"/>
      <w:tblInd w:w="0" w:type="dxa"/>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436C5"/>
    <w:tblPr>
      <w:tblStyleRowBandSize w:val="1"/>
      <w:tblStyleColBandSize w:val="1"/>
      <w:tblInd w:w="0" w:type="dxa"/>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CellMar>
        <w:top w:w="0" w:type="dxa"/>
        <w:left w:w="108" w:type="dxa"/>
        <w:bottom w:w="0" w:type="dxa"/>
        <w:right w:w="108" w:type="dxa"/>
      </w:tblCellMar>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Accent1">
    <w:name w:val="Grid Table 3 Accent 1"/>
    <w:basedOn w:val="TableNormal"/>
    <w:uiPriority w:val="48"/>
    <w:rsid w:val="00C436C5"/>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
    <w:name w:val="Grid Table 3"/>
    <w:basedOn w:val="TableNormal"/>
    <w:uiPriority w:val="48"/>
    <w:rsid w:val="00C436C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C436C5"/>
    <w:tblPr>
      <w:tblStyleRowBandSize w:val="1"/>
      <w:tblStyleColBandSize w:val="1"/>
      <w:tblInd w:w="0" w:type="dxa"/>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5Dark-Accent4">
    <w:name w:val="Grid Table 5 Dark Accent 4"/>
    <w:basedOn w:val="TableNormal"/>
    <w:uiPriority w:val="50"/>
    <w:rsid w:val="00C436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436C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Table3Deffects1">
    <w:name w:val="Table 3D effects 1"/>
    <w:basedOn w:val="TableNormal"/>
    <w:rsid w:val="00C436C5"/>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C436C5"/>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C436C5"/>
    <w:pPr>
      <w:widowControl w:val="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4">
    <w:name w:val="Table Classic 4"/>
    <w:basedOn w:val="TableNormal"/>
    <w:rsid w:val="00C436C5"/>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C436C5"/>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3">
    <w:name w:val="Table Colorful 3"/>
    <w:basedOn w:val="TableNormal"/>
    <w:rsid w:val="00C436C5"/>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ntemporary">
    <w:name w:val="Table Contemporary"/>
    <w:basedOn w:val="TableNormal"/>
    <w:rsid w:val="00C436C5"/>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29935">
      <w:bodyDiv w:val="1"/>
      <w:marLeft w:val="0"/>
      <w:marRight w:val="0"/>
      <w:marTop w:val="0"/>
      <w:marBottom w:val="0"/>
      <w:divBdr>
        <w:top w:val="none" w:sz="0" w:space="0" w:color="auto"/>
        <w:left w:val="none" w:sz="0" w:space="0" w:color="auto"/>
        <w:bottom w:val="none" w:sz="0" w:space="0" w:color="auto"/>
        <w:right w:val="none" w:sz="0" w:space="0" w:color="auto"/>
      </w:divBdr>
      <w:divsChild>
        <w:div w:id="1095859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653384">
      <w:bodyDiv w:val="1"/>
      <w:marLeft w:val="0"/>
      <w:marRight w:val="0"/>
      <w:marTop w:val="0"/>
      <w:marBottom w:val="0"/>
      <w:divBdr>
        <w:top w:val="none" w:sz="0" w:space="0" w:color="auto"/>
        <w:left w:val="none" w:sz="0" w:space="0" w:color="auto"/>
        <w:bottom w:val="none" w:sz="0" w:space="0" w:color="auto"/>
        <w:right w:val="none" w:sz="0" w:space="0" w:color="auto"/>
      </w:divBdr>
    </w:div>
    <w:div w:id="1877885884">
      <w:bodyDiv w:val="1"/>
      <w:marLeft w:val="0"/>
      <w:marRight w:val="0"/>
      <w:marTop w:val="0"/>
      <w:marBottom w:val="0"/>
      <w:divBdr>
        <w:top w:val="none" w:sz="0" w:space="0" w:color="auto"/>
        <w:left w:val="none" w:sz="0" w:space="0" w:color="auto"/>
        <w:bottom w:val="none" w:sz="0" w:space="0" w:color="auto"/>
        <w:right w:val="none" w:sz="0" w:space="0" w:color="auto"/>
      </w:divBdr>
    </w:div>
    <w:div w:id="204112442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oo.gl/VbdcQt"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goo.gl/agYoCL" TargetMode="External"/><Relationship Id="rId16" Type="http://schemas.openxmlformats.org/officeDocument/2006/relationships/hyperlink" Target="https://goo.gl/yPv8os" TargetMode="External"/><Relationship Id="rId17" Type="http://schemas.openxmlformats.org/officeDocument/2006/relationships/hyperlink" Target="https://goo.gl/SxuUv8" TargetMode="External"/><Relationship Id="rId18" Type="http://schemas.openxmlformats.org/officeDocument/2006/relationships/hyperlink" Target="https://goo.gl/cMe42U" TargetMode="External"/><Relationship Id="rId19" Type="http://schemas.openxmlformats.org/officeDocument/2006/relationships/hyperlink" Target="https://goo.gl/Q7SU1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31803-4CDC-1F43-9EB0-62D0EF86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3102</Words>
  <Characters>17686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論文テンプレート</vt:lpstr>
    </vt:vector>
  </TitlesOfParts>
  <Manager>児島完二</Manager>
  <Company>名古屋学院大学</Company>
  <LinksUpToDate>false</LinksUpToDate>
  <CharactersWithSpaces>20747</CharactersWithSpaces>
  <SharedDoc>false</SharedDoc>
  <HLinks>
    <vt:vector size="138" baseType="variant">
      <vt:variant>
        <vt:i4>1441796</vt:i4>
      </vt:variant>
      <vt:variant>
        <vt:i4>104</vt:i4>
      </vt:variant>
      <vt:variant>
        <vt:i4>0</vt:i4>
      </vt:variant>
      <vt:variant>
        <vt:i4>5</vt:i4>
      </vt:variant>
      <vt:variant>
        <vt:lpwstr/>
      </vt:variant>
      <vt:variant>
        <vt:lpwstr>_Toc503303113</vt:lpwstr>
      </vt:variant>
      <vt:variant>
        <vt:i4>1441797</vt:i4>
      </vt:variant>
      <vt:variant>
        <vt:i4>98</vt:i4>
      </vt:variant>
      <vt:variant>
        <vt:i4>0</vt:i4>
      </vt:variant>
      <vt:variant>
        <vt:i4>5</vt:i4>
      </vt:variant>
      <vt:variant>
        <vt:lpwstr/>
      </vt:variant>
      <vt:variant>
        <vt:lpwstr>_Toc503303112</vt:lpwstr>
      </vt:variant>
      <vt:variant>
        <vt:i4>1441798</vt:i4>
      </vt:variant>
      <vt:variant>
        <vt:i4>92</vt:i4>
      </vt:variant>
      <vt:variant>
        <vt:i4>0</vt:i4>
      </vt:variant>
      <vt:variant>
        <vt:i4>5</vt:i4>
      </vt:variant>
      <vt:variant>
        <vt:lpwstr/>
      </vt:variant>
      <vt:variant>
        <vt:lpwstr>_Toc503303111</vt:lpwstr>
      </vt:variant>
      <vt:variant>
        <vt:i4>1441799</vt:i4>
      </vt:variant>
      <vt:variant>
        <vt:i4>86</vt:i4>
      </vt:variant>
      <vt:variant>
        <vt:i4>0</vt:i4>
      </vt:variant>
      <vt:variant>
        <vt:i4>5</vt:i4>
      </vt:variant>
      <vt:variant>
        <vt:lpwstr/>
      </vt:variant>
      <vt:variant>
        <vt:lpwstr>_Toc503303110</vt:lpwstr>
      </vt:variant>
      <vt:variant>
        <vt:i4>1507342</vt:i4>
      </vt:variant>
      <vt:variant>
        <vt:i4>80</vt:i4>
      </vt:variant>
      <vt:variant>
        <vt:i4>0</vt:i4>
      </vt:variant>
      <vt:variant>
        <vt:i4>5</vt:i4>
      </vt:variant>
      <vt:variant>
        <vt:lpwstr/>
      </vt:variant>
      <vt:variant>
        <vt:lpwstr>_Toc503303109</vt:lpwstr>
      </vt:variant>
      <vt:variant>
        <vt:i4>1507343</vt:i4>
      </vt:variant>
      <vt:variant>
        <vt:i4>74</vt:i4>
      </vt:variant>
      <vt:variant>
        <vt:i4>0</vt:i4>
      </vt:variant>
      <vt:variant>
        <vt:i4>5</vt:i4>
      </vt:variant>
      <vt:variant>
        <vt:lpwstr/>
      </vt:variant>
      <vt:variant>
        <vt:lpwstr>_Toc503303108</vt:lpwstr>
      </vt:variant>
      <vt:variant>
        <vt:i4>1507328</vt:i4>
      </vt:variant>
      <vt:variant>
        <vt:i4>68</vt:i4>
      </vt:variant>
      <vt:variant>
        <vt:i4>0</vt:i4>
      </vt:variant>
      <vt:variant>
        <vt:i4>5</vt:i4>
      </vt:variant>
      <vt:variant>
        <vt:lpwstr/>
      </vt:variant>
      <vt:variant>
        <vt:lpwstr>_Toc503303107</vt:lpwstr>
      </vt:variant>
      <vt:variant>
        <vt:i4>1507329</vt:i4>
      </vt:variant>
      <vt:variant>
        <vt:i4>62</vt:i4>
      </vt:variant>
      <vt:variant>
        <vt:i4>0</vt:i4>
      </vt:variant>
      <vt:variant>
        <vt:i4>5</vt:i4>
      </vt:variant>
      <vt:variant>
        <vt:lpwstr/>
      </vt:variant>
      <vt:variant>
        <vt:lpwstr>_Toc503303106</vt:lpwstr>
      </vt:variant>
      <vt:variant>
        <vt:i4>1507330</vt:i4>
      </vt:variant>
      <vt:variant>
        <vt:i4>56</vt:i4>
      </vt:variant>
      <vt:variant>
        <vt:i4>0</vt:i4>
      </vt:variant>
      <vt:variant>
        <vt:i4>5</vt:i4>
      </vt:variant>
      <vt:variant>
        <vt:lpwstr/>
      </vt:variant>
      <vt:variant>
        <vt:lpwstr>_Toc503303105</vt:lpwstr>
      </vt:variant>
      <vt:variant>
        <vt:i4>1507331</vt:i4>
      </vt:variant>
      <vt:variant>
        <vt:i4>50</vt:i4>
      </vt:variant>
      <vt:variant>
        <vt:i4>0</vt:i4>
      </vt:variant>
      <vt:variant>
        <vt:i4>5</vt:i4>
      </vt:variant>
      <vt:variant>
        <vt:lpwstr/>
      </vt:variant>
      <vt:variant>
        <vt:lpwstr>_Toc503303104</vt:lpwstr>
      </vt:variant>
      <vt:variant>
        <vt:i4>1507332</vt:i4>
      </vt:variant>
      <vt:variant>
        <vt:i4>44</vt:i4>
      </vt:variant>
      <vt:variant>
        <vt:i4>0</vt:i4>
      </vt:variant>
      <vt:variant>
        <vt:i4>5</vt:i4>
      </vt:variant>
      <vt:variant>
        <vt:lpwstr/>
      </vt:variant>
      <vt:variant>
        <vt:lpwstr>_Toc503303103</vt:lpwstr>
      </vt:variant>
      <vt:variant>
        <vt:i4>1507333</vt:i4>
      </vt:variant>
      <vt:variant>
        <vt:i4>38</vt:i4>
      </vt:variant>
      <vt:variant>
        <vt:i4>0</vt:i4>
      </vt:variant>
      <vt:variant>
        <vt:i4>5</vt:i4>
      </vt:variant>
      <vt:variant>
        <vt:lpwstr/>
      </vt:variant>
      <vt:variant>
        <vt:lpwstr>_Toc503303102</vt:lpwstr>
      </vt:variant>
      <vt:variant>
        <vt:i4>1507334</vt:i4>
      </vt:variant>
      <vt:variant>
        <vt:i4>32</vt:i4>
      </vt:variant>
      <vt:variant>
        <vt:i4>0</vt:i4>
      </vt:variant>
      <vt:variant>
        <vt:i4>5</vt:i4>
      </vt:variant>
      <vt:variant>
        <vt:lpwstr/>
      </vt:variant>
      <vt:variant>
        <vt:lpwstr>_Toc503303101</vt:lpwstr>
      </vt:variant>
      <vt:variant>
        <vt:i4>1507335</vt:i4>
      </vt:variant>
      <vt:variant>
        <vt:i4>26</vt:i4>
      </vt:variant>
      <vt:variant>
        <vt:i4>0</vt:i4>
      </vt:variant>
      <vt:variant>
        <vt:i4>5</vt:i4>
      </vt:variant>
      <vt:variant>
        <vt:lpwstr/>
      </vt:variant>
      <vt:variant>
        <vt:lpwstr>_Toc503303100</vt:lpwstr>
      </vt:variant>
      <vt:variant>
        <vt:i4>1966095</vt:i4>
      </vt:variant>
      <vt:variant>
        <vt:i4>20</vt:i4>
      </vt:variant>
      <vt:variant>
        <vt:i4>0</vt:i4>
      </vt:variant>
      <vt:variant>
        <vt:i4>5</vt:i4>
      </vt:variant>
      <vt:variant>
        <vt:lpwstr/>
      </vt:variant>
      <vt:variant>
        <vt:lpwstr>_Toc503303099</vt:lpwstr>
      </vt:variant>
      <vt:variant>
        <vt:i4>1966094</vt:i4>
      </vt:variant>
      <vt:variant>
        <vt:i4>14</vt:i4>
      </vt:variant>
      <vt:variant>
        <vt:i4>0</vt:i4>
      </vt:variant>
      <vt:variant>
        <vt:i4>5</vt:i4>
      </vt:variant>
      <vt:variant>
        <vt:lpwstr/>
      </vt:variant>
      <vt:variant>
        <vt:lpwstr>_Toc503303098</vt:lpwstr>
      </vt:variant>
      <vt:variant>
        <vt:i4>1966081</vt:i4>
      </vt:variant>
      <vt:variant>
        <vt:i4>8</vt:i4>
      </vt:variant>
      <vt:variant>
        <vt:i4>0</vt:i4>
      </vt:variant>
      <vt:variant>
        <vt:i4>5</vt:i4>
      </vt:variant>
      <vt:variant>
        <vt:lpwstr/>
      </vt:variant>
      <vt:variant>
        <vt:lpwstr>_Toc503303097</vt:lpwstr>
      </vt:variant>
      <vt:variant>
        <vt:i4>1966080</vt:i4>
      </vt:variant>
      <vt:variant>
        <vt:i4>2</vt:i4>
      </vt:variant>
      <vt:variant>
        <vt:i4>0</vt:i4>
      </vt:variant>
      <vt:variant>
        <vt:i4>5</vt:i4>
      </vt:variant>
      <vt:variant>
        <vt:lpwstr/>
      </vt:variant>
      <vt:variant>
        <vt:lpwstr>_Toc503303096</vt:lpwstr>
      </vt:variant>
      <vt:variant>
        <vt:i4>17</vt:i4>
      </vt:variant>
      <vt:variant>
        <vt:i4>7040</vt:i4>
      </vt:variant>
      <vt:variant>
        <vt:i4>1028</vt:i4>
      </vt:variant>
      <vt:variant>
        <vt:i4>1</vt:i4>
      </vt:variant>
      <vt:variant>
        <vt:lpwstr>Screen%20Shot%200030-01-09%20at%2021</vt:lpwstr>
      </vt:variant>
      <vt:variant>
        <vt:lpwstr/>
      </vt:variant>
      <vt:variant>
        <vt:i4>17</vt:i4>
      </vt:variant>
      <vt:variant>
        <vt:i4>7044</vt:i4>
      </vt:variant>
      <vt:variant>
        <vt:i4>1029</vt:i4>
      </vt:variant>
      <vt:variant>
        <vt:i4>1</vt:i4>
      </vt:variant>
      <vt:variant>
        <vt:lpwstr>Screen%20Shot%200030-01-09%20at%2021</vt:lpwstr>
      </vt:variant>
      <vt:variant>
        <vt:lpwstr/>
      </vt:variant>
      <vt:variant>
        <vt:i4>196625</vt:i4>
      </vt:variant>
      <vt:variant>
        <vt:i4>11486</vt:i4>
      </vt:variant>
      <vt:variant>
        <vt:i4>1025</vt:i4>
      </vt:variant>
      <vt:variant>
        <vt:i4>1</vt:i4>
      </vt:variant>
      <vt:variant>
        <vt:lpwstr>Screen%20Shot%200030-01-09%20at%2022</vt:lpwstr>
      </vt:variant>
      <vt:variant>
        <vt:lpwstr/>
      </vt:variant>
      <vt:variant>
        <vt:i4>196625</vt:i4>
      </vt:variant>
      <vt:variant>
        <vt:i4>12440</vt:i4>
      </vt:variant>
      <vt:variant>
        <vt:i4>1026</vt:i4>
      </vt:variant>
      <vt:variant>
        <vt:i4>1</vt:i4>
      </vt:variant>
      <vt:variant>
        <vt:lpwstr>Screen%20Shot%200030-01-09%20at%2022</vt:lpwstr>
      </vt:variant>
      <vt:variant>
        <vt:lpwstr/>
      </vt:variant>
      <vt:variant>
        <vt:i4>196625</vt:i4>
      </vt:variant>
      <vt:variant>
        <vt:i4>13494</vt:i4>
      </vt:variant>
      <vt:variant>
        <vt:i4>1027</vt:i4>
      </vt:variant>
      <vt:variant>
        <vt:i4>1</vt:i4>
      </vt:variant>
      <vt:variant>
        <vt:lpwstr>Screen%20Shot%200030-01-09%20at%2022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論文テンプレート</dc:title>
  <dc:subject/>
  <dc:creator>児島完二</dc:creator>
  <cp:keywords/>
  <dc:description/>
  <cp:lastModifiedBy>2FS16004P@ms.kyushu-u.ac.jp</cp:lastModifiedBy>
  <cp:revision>4</cp:revision>
  <cp:lastPrinted>2018-01-09T15:06:00Z</cp:lastPrinted>
  <dcterms:created xsi:type="dcterms:W3CDTF">2018-01-10T02:55:00Z</dcterms:created>
  <dcterms:modified xsi:type="dcterms:W3CDTF">2018-01-10T07:38:00Z</dcterms:modified>
</cp:coreProperties>
</file>