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Questions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1. Réaliser une courte analyse exploratoire.</w:t>
      </w:r>
    </w:p>
    <w:p>
      <w:pPr>
        <w:pStyle w:val="BodyText"/>
        <w:bidi w:val="0"/>
        <w:jc w:val="start"/>
        <w:rPr/>
      </w:pPr>
      <w:r>
        <w:rPr/>
        <w:t>- De l’univariante sur les colonnes considérées + une ACP suffirait ? Je peux aussi faire une bivariante avec un boxplot, fais gaffe aux colonnes String, mapping first ? Addresse ?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New q</w:t>
      </w:r>
      <w:r>
        <w:rPr/>
        <w:t>uestions :</w:t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ourceText"/>
          <w:rFonts w:eastAsia="Noto Serif CJK SC" w:cs="Noto Sans Devanagari" w:ascii="Liberation Serif" w:hAnsi="Liberation Serif"/>
          <w:color w:val="auto"/>
          <w:kern w:val="2"/>
          <w:sz w:val="24"/>
          <w:szCs w:val="24"/>
          <w:lang w:val="fr-CH" w:eastAsia="zh-CN" w:bidi="hi-IN"/>
        </w:rPr>
        <w:t xml:space="preserve">- </w:t>
      </w:r>
      <w:r>
        <w:rPr>
          <w:rStyle w:val="SourceText"/>
          <w:rFonts w:eastAsia="Noto Serif CJK SC" w:cs="Noto Sans Devanagari" w:ascii="Liberation Serif" w:hAnsi="Liberation Serif"/>
          <w:color w:val="auto"/>
          <w:kern w:val="2"/>
          <w:sz w:val="24"/>
          <w:szCs w:val="24"/>
          <w:lang w:val="fr-CH" w:eastAsia="zh-CN" w:bidi="hi-IN"/>
        </w:rPr>
        <w:t>I can remove the features that are not important for a model. Should I only do this for the best model ? Or best 3 models ?</w:t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ourceText"/>
          <w:rFonts w:eastAsia="Noto Serif CJK SC" w:cs="Noto Sans Devanagari" w:ascii="Liberation Serif" w:hAnsi="Liberation Serif"/>
          <w:color w:val="auto"/>
          <w:kern w:val="2"/>
          <w:sz w:val="24"/>
          <w:szCs w:val="24"/>
          <w:lang w:val="fr-CH" w:eastAsia="zh-CN" w:bidi="hi-IN"/>
        </w:rPr>
        <w:t>- Should I change the way I test different model to display for each its score and most important features 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563</TotalTime>
  <Application>LibreOffice/24.2.3.2$Linux_X86_64 LibreOffice_project/420$Build-2</Application>
  <AppVersion>15.0000</AppVersion>
  <Pages>1</Pages>
  <Words>91</Words>
  <Characters>397</Characters>
  <CharactersWithSpaces>482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2024-05-26T08:25:54Z</dcterms:created>
  <dc:creator/>
  <dc:description/>
  <dc:language>fr-CH</dc:language>
  <cp:lastModifiedBy/>
  <dcterms:modified xsi:type="dcterms:W3CDTF">2024-06-13T12:50:04Z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