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A2541" w14:textId="52B736FD" w:rsidR="004F5DF2" w:rsidRDefault="004F5DF2" w:rsidP="004F5DF2">
      <w:pPr>
        <w:pStyle w:val="Nadpis1"/>
        <w:rPr>
          <w:lang w:val="en-US"/>
        </w:rPr>
      </w:pPr>
      <w:r>
        <w:rPr>
          <w:lang w:val="pl-PL"/>
        </w:rPr>
        <w:t>MPC</w:t>
      </w:r>
      <w:r>
        <w:rPr>
          <w:lang w:val="en-US"/>
        </w:rPr>
        <w:t xml:space="preserve">-MAP Assignment No. </w:t>
      </w:r>
      <w:r w:rsidR="00E3276D">
        <w:rPr>
          <w:lang w:val="en-US"/>
        </w:rPr>
        <w:t>2</w:t>
      </w:r>
      <w:r w:rsidR="005E1D8C">
        <w:rPr>
          <w:lang w:val="en-US"/>
        </w:rPr>
        <w:t xml:space="preserve"> - Report</w:t>
      </w:r>
    </w:p>
    <w:p w14:paraId="2C640BFA" w14:textId="3E98BDE7" w:rsidR="004F5DF2" w:rsidRDefault="004F5DF2" w:rsidP="004F5DF2">
      <w:pPr>
        <w:pStyle w:val="Nadpis2"/>
        <w:rPr>
          <w:lang w:val="en-US"/>
        </w:rPr>
      </w:pPr>
      <w:r w:rsidRPr="00A90688">
        <w:rPr>
          <w:b/>
          <w:bCs/>
          <w:lang w:val="en-US"/>
        </w:rPr>
        <w:t>Author: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950F0B">
        <w:rPr>
          <w:lang w:val="en-US"/>
        </w:rPr>
        <w:t>Josef</w:t>
      </w:r>
      <w:r>
        <w:rPr>
          <w:lang w:val="en-US"/>
        </w:rPr>
        <w:t xml:space="preserve"> </w:t>
      </w:r>
      <w:r w:rsidR="00950F0B">
        <w:rPr>
          <w:lang w:val="en-US"/>
        </w:rPr>
        <w:t>Bartoněk</w:t>
      </w:r>
    </w:p>
    <w:p w14:paraId="1D09D002" w14:textId="77777777" w:rsidR="00265149" w:rsidRDefault="00265149" w:rsidP="002A2C05">
      <w:pPr>
        <w:pStyle w:val="Nadpis2"/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</w:p>
    <w:p w14:paraId="3D0013ED" w14:textId="3149213E" w:rsidR="004F5DF2" w:rsidRDefault="004F5DF2" w:rsidP="002A2C05">
      <w:pPr>
        <w:pStyle w:val="Nadpis2"/>
        <w:rPr>
          <w:lang w:val="en-US"/>
        </w:rPr>
      </w:pPr>
      <w:r w:rsidRPr="00A90688">
        <w:rPr>
          <w:b/>
          <w:bCs/>
          <w:lang w:val="en-US"/>
        </w:rPr>
        <w:t>Date</w:t>
      </w:r>
      <w:proofErr w:type="gramStart"/>
      <w:r w:rsidRPr="00A90688">
        <w:rPr>
          <w:b/>
          <w:bCs/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571C14">
        <w:rPr>
          <w:lang w:val="en-US"/>
        </w:rPr>
        <w:t>5</w:t>
      </w:r>
      <w:r w:rsidR="00950F0B">
        <w:rPr>
          <w:lang w:val="en-US"/>
        </w:rPr>
        <w:t>.</w:t>
      </w:r>
      <w:r w:rsidR="00571C14">
        <w:rPr>
          <w:lang w:val="en-US"/>
        </w:rPr>
        <w:t>3</w:t>
      </w:r>
      <w:proofErr w:type="gramEnd"/>
      <w:r w:rsidR="00950F0B">
        <w:rPr>
          <w:lang w:val="en-US"/>
        </w:rPr>
        <w:t>.2025</w:t>
      </w:r>
    </w:p>
    <w:p w14:paraId="26155756" w14:textId="02FC940A" w:rsidR="00571C14" w:rsidRPr="00571C14" w:rsidRDefault="00571C14" w:rsidP="00571C14">
      <w:pPr>
        <w:rPr>
          <w:lang w:val="en-US"/>
        </w:rPr>
      </w:pPr>
    </w:p>
    <w:p w14:paraId="0A3FE3B6" w14:textId="14D5924D" w:rsidR="00B2422D" w:rsidRDefault="004F5DF2" w:rsidP="00571C14">
      <w:pPr>
        <w:pStyle w:val="Nadpis2"/>
        <w:rPr>
          <w:lang w:val="en-US"/>
        </w:rPr>
      </w:pPr>
      <w:r>
        <w:rPr>
          <w:lang w:val="en-US"/>
        </w:rPr>
        <w:t>Task 2</w:t>
      </w:r>
    </w:p>
    <w:p w14:paraId="1928B2FD" w14:textId="78C6C2A0" w:rsidR="003F5F03" w:rsidRDefault="00B2422D" w:rsidP="004F5DF2">
      <w:pPr>
        <w:rPr>
          <w:noProof/>
          <w:lang w:val="en-US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C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reated path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is 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shown 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in Figure 1. It </w:t>
      </w:r>
      <w:r w:rsidR="00571C14">
        <w:rPr>
          <w:noProof/>
        </w:rPr>
        <w:t>consists of smooth curves.</w:t>
      </w:r>
    </w:p>
    <w:p w14:paraId="71391C28" w14:textId="4CA2141F" w:rsidR="00950F0B" w:rsidRDefault="00B2422D" w:rsidP="004F5DF2">
      <w:pPr>
        <w:rPr>
          <w:noProof/>
          <w:lang w:val="en-US"/>
        </w:rPr>
      </w:pPr>
      <w:r w:rsidRPr="00B2422D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5972436B" wp14:editId="486B5834">
            <wp:simplePos x="0" y="0"/>
            <wp:positionH relativeFrom="column">
              <wp:posOffset>1666875</wp:posOffset>
            </wp:positionH>
            <wp:positionV relativeFrom="paragraph">
              <wp:posOffset>114300</wp:posOffset>
            </wp:positionV>
            <wp:extent cx="2071937" cy="2085975"/>
            <wp:effectExtent l="0" t="0" r="5080" b="0"/>
            <wp:wrapNone/>
            <wp:docPr id="444378554" name="Obrázek 1" descr="Obsah obrázku diagram, řada/pruh, Vykreslený graf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78554" name="Obrázek 1" descr="Obsah obrázku diagram, řada/pruh, Vykreslený graf&#10;&#10;Obsah vygenerovaný umělou inteligencí může být nesprávný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103" cy="209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1475A" w14:textId="5F66CE04" w:rsidR="00FB6233" w:rsidRDefault="00FB6233" w:rsidP="004F5DF2">
      <w:pPr>
        <w:rPr>
          <w:noProof/>
          <w:lang w:val="en-US"/>
        </w:rPr>
      </w:pPr>
    </w:p>
    <w:p w14:paraId="7598E554" w14:textId="6927603A" w:rsidR="00FB6233" w:rsidRDefault="00FB6233" w:rsidP="004F5DF2">
      <w:pPr>
        <w:rPr>
          <w:noProof/>
          <w:lang w:val="en-US"/>
        </w:rPr>
      </w:pPr>
    </w:p>
    <w:p w14:paraId="4E0BCFAA" w14:textId="522965D3" w:rsidR="00FB6233" w:rsidRDefault="00FB6233" w:rsidP="004F5DF2">
      <w:pPr>
        <w:rPr>
          <w:noProof/>
          <w:lang w:val="en-US"/>
        </w:rPr>
      </w:pPr>
    </w:p>
    <w:p w14:paraId="6321C761" w14:textId="56E07216" w:rsidR="00FB6233" w:rsidRDefault="00FB6233" w:rsidP="004F5DF2">
      <w:pPr>
        <w:rPr>
          <w:noProof/>
          <w:lang w:val="en-US"/>
        </w:rPr>
      </w:pPr>
    </w:p>
    <w:p w14:paraId="176399CD" w14:textId="65A86203" w:rsidR="00FB6233" w:rsidRDefault="00FB6233" w:rsidP="004F5DF2">
      <w:pPr>
        <w:rPr>
          <w:noProof/>
          <w:lang w:val="en-US"/>
        </w:rPr>
      </w:pPr>
    </w:p>
    <w:p w14:paraId="7A5A00EB" w14:textId="7FF5FBB4" w:rsidR="00FB6233" w:rsidRDefault="00FB6233" w:rsidP="004F5DF2">
      <w:pPr>
        <w:rPr>
          <w:noProof/>
          <w:lang w:val="en-US"/>
        </w:rPr>
      </w:pPr>
    </w:p>
    <w:p w14:paraId="4389350C" w14:textId="7920034A" w:rsidR="00B2422D" w:rsidRDefault="00B2422D" w:rsidP="004F5DF2">
      <w:pPr>
        <w:rPr>
          <w:noProof/>
          <w:lang w:val="en-US"/>
        </w:rPr>
      </w:pPr>
    </w:p>
    <w:p w14:paraId="1B533232" w14:textId="528702BF" w:rsidR="00B2422D" w:rsidRDefault="00B2422D" w:rsidP="004F5DF2">
      <w:pPr>
        <w:rPr>
          <w:noProof/>
          <w:lang w:val="en-US"/>
        </w:rPr>
      </w:pPr>
    </w:p>
    <w:p w14:paraId="234A62B8" w14:textId="7F0972F8" w:rsidR="00B2422D" w:rsidRDefault="00B2422D" w:rsidP="004F5DF2">
      <w:pPr>
        <w:rPr>
          <w:noProof/>
          <w:lang w:val="en-US"/>
        </w:rPr>
      </w:pPr>
    </w:p>
    <w:p w14:paraId="32720C38" w14:textId="7C378942" w:rsidR="00950F0B" w:rsidRPr="00FB6233" w:rsidRDefault="002A2C05" w:rsidP="004F5DF2">
      <w:pPr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1B066" wp14:editId="1521D0E0">
                <wp:simplePos x="0" y="0"/>
                <wp:positionH relativeFrom="column">
                  <wp:posOffset>1600835</wp:posOffset>
                </wp:positionH>
                <wp:positionV relativeFrom="paragraph">
                  <wp:posOffset>364490</wp:posOffset>
                </wp:positionV>
                <wp:extent cx="2023110" cy="635"/>
                <wp:effectExtent l="0" t="0" r="0" b="1206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4AFD85" w14:textId="55D9F9A5" w:rsidR="003300AB" w:rsidRPr="00E24086" w:rsidRDefault="003300AB" w:rsidP="003300AB">
                            <w:pPr>
                              <w:pStyle w:val="Titulek"/>
                              <w:jc w:val="center"/>
                              <w:rPr>
                                <w:rFonts w:ascii="Open Sans" w:eastAsia="Times New Roman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FB6233">
                              <w:rPr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B2422D">
                              <w:rPr>
                                <w:lang w:val="en-US"/>
                              </w:rPr>
                              <w:t>Created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71B06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26.05pt;margin-top:28.7pt;width:159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" stroked="f">
                <v:textbox style="mso-fit-shape-to-text:t" inset="0,0,0,0">
                  <w:txbxContent>
                    <w:p w14:paraId="534AFD85" w14:textId="55D9F9A5" w:rsidR="003300AB" w:rsidRPr="00E24086" w:rsidRDefault="003300AB" w:rsidP="003300AB">
                      <w:pPr>
                        <w:pStyle w:val="Titulek"/>
                        <w:jc w:val="center"/>
                        <w:rPr>
                          <w:rFonts w:ascii="Open Sans" w:eastAsia="Times New Roman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</w:t>
                      </w:r>
                      <w:r w:rsidR="00FB6233">
                        <w:rPr>
                          <w:lang w:val="en-US"/>
                        </w:rPr>
                        <w:t>–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B2422D">
                        <w:rPr>
                          <w:lang w:val="en-US"/>
                        </w:rPr>
                        <w:t>Created path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8902377" w14:textId="0387774F" w:rsidR="00FB6233" w:rsidRDefault="004F5DF2" w:rsidP="002A2C05">
      <w:pPr>
        <w:pStyle w:val="Nadpis2"/>
        <w:rPr>
          <w:lang w:val="en-US"/>
        </w:rPr>
      </w:pPr>
      <w:r>
        <w:rPr>
          <w:lang w:val="en-US"/>
        </w:rPr>
        <w:t>Task 3</w:t>
      </w:r>
    </w:p>
    <w:p w14:paraId="222AAC1A" w14:textId="353D716F" w:rsidR="00571C14" w:rsidRPr="00571C14" w:rsidRDefault="00571C14" w:rsidP="00571C14">
      <w:pPr>
        <w:rPr>
          <w:lang w:val="en-US"/>
        </w:rPr>
      </w:pPr>
    </w:p>
    <w:p w14:paraId="12E04D42" w14:textId="58C16E7F" w:rsidR="00F57477" w:rsidRDefault="00F57477" w:rsidP="00F57477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</w:pPr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At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first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, I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tried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to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implement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the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pure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pursuit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algorithm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, but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it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failed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because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it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couldn't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control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the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robot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along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the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entire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path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Im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not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sure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whether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this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was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due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to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an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incorrect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implementation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or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just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poorly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chosen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parameters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.</w:t>
      </w:r>
    </w:p>
    <w:p w14:paraId="564A61CF" w14:textId="28CD3F65" w:rsidR="00F57477" w:rsidRPr="00F57477" w:rsidRDefault="00F57477" w:rsidP="00F57477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</w:pPr>
    </w:p>
    <w:p w14:paraId="42009938" w14:textId="32987577" w:rsidR="00F57477" w:rsidRPr="00F57477" w:rsidRDefault="00F57477" w:rsidP="00F57477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</w:pPr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In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Figure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2,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the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robot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successfully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follows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the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entire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path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to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the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goal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using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the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Feedback </w:t>
      </w:r>
      <w:bookmarkStart w:id="0" w:name="_Hlk192103975"/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linearization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bookmarkEnd w:id="0"/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algorithm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. In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contrast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,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Figure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3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shows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the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consequences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of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a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significantly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higher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epsilon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value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(ε = 1),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whereas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in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Figure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2, epsilon </w:t>
      </w:r>
      <w:proofErr w:type="spellStart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was</w:t>
      </w:r>
      <w:proofErr w:type="spellEnd"/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 xml:space="preserve"> set to 0.2.</w:t>
      </w:r>
    </w:p>
    <w:p w14:paraId="54FD2DF6" w14:textId="664EC10C" w:rsidR="00571C14" w:rsidRDefault="00265149" w:rsidP="005E1D8C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  <w:r w:rsidRPr="00F57477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drawing>
          <wp:anchor distT="0" distB="0" distL="114300" distR="114300" simplePos="0" relativeHeight="251685888" behindDoc="0" locked="0" layoutInCell="1" allowOverlap="1" wp14:anchorId="7E06EDBC" wp14:editId="18C4D977">
            <wp:simplePos x="0" y="0"/>
            <wp:positionH relativeFrom="column">
              <wp:posOffset>2869565</wp:posOffset>
            </wp:positionH>
            <wp:positionV relativeFrom="paragraph">
              <wp:posOffset>109855</wp:posOffset>
            </wp:positionV>
            <wp:extent cx="2008627" cy="1999799"/>
            <wp:effectExtent l="0" t="0" r="0" b="635"/>
            <wp:wrapNone/>
            <wp:docPr id="1626051191" name="Obrázek 1" descr="Obsah obrázku diagram, řada/pruh, Vykreslený graf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51191" name="Obrázek 1" descr="Obsah obrázku diagram, řada/pruh, Vykreslený graf&#10;&#10;Obsah vygenerovaný umělou inteligencí může být nesprávný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627" cy="1999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5149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drawing>
          <wp:anchor distT="0" distB="0" distL="114300" distR="114300" simplePos="0" relativeHeight="251686912" behindDoc="0" locked="0" layoutInCell="1" allowOverlap="1" wp14:anchorId="4AE88756" wp14:editId="73DA4CE5">
            <wp:simplePos x="0" y="0"/>
            <wp:positionH relativeFrom="column">
              <wp:posOffset>419100</wp:posOffset>
            </wp:positionH>
            <wp:positionV relativeFrom="paragraph">
              <wp:posOffset>107315</wp:posOffset>
            </wp:positionV>
            <wp:extent cx="1987550" cy="1997679"/>
            <wp:effectExtent l="0" t="0" r="0" b="3175"/>
            <wp:wrapNone/>
            <wp:docPr id="546987634" name="Obrázek 1" descr="Obsah obrázku diagram, Vykreslený graf, řada/pruh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87634" name="Obrázek 1" descr="Obsah obrázku diagram, Vykreslený graf, řada/pruh, snímek obrazovky&#10;&#10;Obsah vygenerovaný umělou inteligencí může být nesprávný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7"/>
                    <a:stretch/>
                  </pic:blipFill>
                  <pic:spPr bwMode="auto">
                    <a:xfrm>
                      <a:off x="0" y="0"/>
                      <a:ext cx="1987550" cy="1997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1D5CA" w14:textId="1297D839" w:rsidR="005E1D8C" w:rsidRDefault="00571C14" w:rsidP="005E1D8C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</w:t>
      </w:r>
    </w:p>
    <w:p w14:paraId="5D79A0F0" w14:textId="1D2F73A0" w:rsidR="00571C14" w:rsidRDefault="00571C14" w:rsidP="005E1D8C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</w:p>
    <w:p w14:paraId="4E623DB1" w14:textId="3AE4277F" w:rsidR="00571C14" w:rsidRDefault="00571C14" w:rsidP="005E1D8C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</w:p>
    <w:p w14:paraId="66CDB01C" w14:textId="79535468" w:rsidR="00571C14" w:rsidRDefault="00571C14" w:rsidP="005E1D8C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</w:p>
    <w:p w14:paraId="2F5337B2" w14:textId="4484ACA1" w:rsidR="00FB6233" w:rsidRDefault="00FB6233" w:rsidP="005E1D8C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</w:p>
    <w:p w14:paraId="762BD0B9" w14:textId="2A67F6C7" w:rsidR="00FB6233" w:rsidRDefault="00FB6233" w:rsidP="005E1D8C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</w:p>
    <w:p w14:paraId="0CA97B5D" w14:textId="609549C3" w:rsidR="00FB6233" w:rsidRDefault="00FB6233" w:rsidP="005E1D8C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</w:p>
    <w:p w14:paraId="3C5E2275" w14:textId="53EAB4A2" w:rsidR="00FB6233" w:rsidRDefault="00FB6233" w:rsidP="005E1D8C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</w:p>
    <w:p w14:paraId="377F1280" w14:textId="3488DCE3" w:rsidR="00FB6233" w:rsidRDefault="00FB6233" w:rsidP="005E1D8C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</w:p>
    <w:p w14:paraId="55039683" w14:textId="5D656205" w:rsidR="00FB6233" w:rsidRPr="00FB6233" w:rsidRDefault="00F57477" w:rsidP="005E1D8C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C5F84" wp14:editId="210AB2FF">
                <wp:simplePos x="0" y="0"/>
                <wp:positionH relativeFrom="column">
                  <wp:posOffset>361950</wp:posOffset>
                </wp:positionH>
                <wp:positionV relativeFrom="paragraph">
                  <wp:posOffset>367665</wp:posOffset>
                </wp:positionV>
                <wp:extent cx="2139950" cy="209550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CA706" w14:textId="5A507642" w:rsidR="00065742" w:rsidRPr="00783DF6" w:rsidRDefault="00065742" w:rsidP="00065742">
                            <w:pPr>
                              <w:pStyle w:val="Titulek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71C14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2A2C05">
                              <w:rPr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F57477">
                              <w:rPr>
                                <w:lang w:val="en-US"/>
                              </w:rPr>
                              <w:t xml:space="preserve">Feedback </w:t>
                            </w:r>
                            <w:proofErr w:type="spellStart"/>
                            <w:r w:rsidR="00F57477" w:rsidRPr="00F57477">
                              <w:t>linearization</w:t>
                            </w:r>
                            <w:proofErr w:type="spellEnd"/>
                            <w:r w:rsidR="00BB3813">
                              <w:t xml:space="preserve">; </w:t>
                            </w:r>
                            <w:r w:rsidR="00F57477" w:rsidRPr="00F57477">
                              <w:t xml:space="preserve">ε = </w:t>
                            </w:r>
                            <w:r w:rsidR="00F57477">
                              <w:t>0.2</w:t>
                            </w:r>
                            <w:r w:rsidR="00F57477">
                              <w:t xml:space="preserve"> </w:t>
                            </w:r>
                            <w:r w:rsidR="00F5747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C5F84" id="Text Box 8" o:spid="_x0000_s1027" type="#_x0000_t202" style="position:absolute;margin-left:28.5pt;margin-top:28.95pt;width:168.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" stroked="f">
                <v:textbox inset="0,0,0,0">
                  <w:txbxContent>
                    <w:p w14:paraId="53FCA706" w14:textId="5A507642" w:rsidR="00065742" w:rsidRPr="00783DF6" w:rsidRDefault="00065742" w:rsidP="00065742">
                      <w:pPr>
                        <w:pStyle w:val="Titulek"/>
                        <w:jc w:val="center"/>
                        <w:rPr>
                          <w:noProof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 w:rsidR="00571C14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2A2C05">
                        <w:rPr>
                          <w:lang w:val="en-US"/>
                        </w:rPr>
                        <w:t>–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F57477">
                        <w:rPr>
                          <w:lang w:val="en-US"/>
                        </w:rPr>
                        <w:t xml:space="preserve">Feedback </w:t>
                      </w:r>
                      <w:proofErr w:type="spellStart"/>
                      <w:r w:rsidR="00F57477" w:rsidRPr="00F57477">
                        <w:t>linearization</w:t>
                      </w:r>
                      <w:proofErr w:type="spellEnd"/>
                      <w:r w:rsidR="00BB3813">
                        <w:t xml:space="preserve">; </w:t>
                      </w:r>
                      <w:r w:rsidR="00F57477" w:rsidRPr="00F57477">
                        <w:t xml:space="preserve">ε = </w:t>
                      </w:r>
                      <w:r w:rsidR="00F57477">
                        <w:t>0.2</w:t>
                      </w:r>
                      <w:r w:rsidR="00F57477">
                        <w:t xml:space="preserve"> </w:t>
                      </w:r>
                      <w:r w:rsidR="00F57477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2C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6001EE" wp14:editId="339B228F">
                <wp:simplePos x="0" y="0"/>
                <wp:positionH relativeFrom="column">
                  <wp:posOffset>2825750</wp:posOffset>
                </wp:positionH>
                <wp:positionV relativeFrom="paragraph">
                  <wp:posOffset>343535</wp:posOffset>
                </wp:positionV>
                <wp:extent cx="2000250" cy="180975"/>
                <wp:effectExtent l="0" t="0" r="0" b="9525"/>
                <wp:wrapTopAndBottom/>
                <wp:docPr id="1570740435" name="Text Box 1570740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B7BE1B" w14:textId="28373C24" w:rsidR="00FB6233" w:rsidRPr="00783DF6" w:rsidRDefault="00FB6233" w:rsidP="00FB6233">
                            <w:pPr>
                              <w:pStyle w:val="Titulek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71C14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F57477">
                              <w:rPr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F57477">
                              <w:rPr>
                                <w:lang w:val="en-US"/>
                              </w:rPr>
                              <w:t xml:space="preserve">Feedback </w:t>
                            </w:r>
                            <w:proofErr w:type="spellStart"/>
                            <w:r w:rsidR="00F57477" w:rsidRPr="00F57477">
                              <w:t>linearization</w:t>
                            </w:r>
                            <w:proofErr w:type="spellEnd"/>
                            <w:r w:rsidR="00BB3813">
                              <w:t xml:space="preserve">; </w:t>
                            </w:r>
                            <w:r w:rsidR="00F57477" w:rsidRPr="00F57477">
                              <w:t xml:space="preserve">ε = </w:t>
                            </w:r>
                            <w:proofErr w:type="gramStart"/>
                            <w:r w:rsidR="00F57477" w:rsidRPr="00F57477">
                              <w:t>1</w:t>
                            </w:r>
                            <w:r w:rsidR="00F57477">
                              <w:t xml:space="preserve"> </w:t>
                            </w:r>
                            <w:r w:rsidR="00F57477">
                              <w:rPr>
                                <w:lang w:val="en-US"/>
                              </w:rPr>
                              <w:t xml:space="preserve"> epsilon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01EE" id="Text Box 1570740435" o:spid="_x0000_s1028" type="#_x0000_t202" style="position:absolute;margin-left:222.5pt;margin-top:27.05pt;width:157.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" stroked="f">
                <v:textbox inset="0,0,0,0">
                  <w:txbxContent>
                    <w:p w14:paraId="3AB7BE1B" w14:textId="28373C24" w:rsidR="00FB6233" w:rsidRPr="00783DF6" w:rsidRDefault="00FB6233" w:rsidP="00FB6233">
                      <w:pPr>
                        <w:pStyle w:val="Titulek"/>
                        <w:jc w:val="center"/>
                        <w:rPr>
                          <w:noProof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 w:rsidR="00571C14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F57477">
                        <w:rPr>
                          <w:lang w:val="en-US"/>
                        </w:rPr>
                        <w:t>–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F57477">
                        <w:rPr>
                          <w:lang w:val="en-US"/>
                        </w:rPr>
                        <w:t xml:space="preserve">Feedback </w:t>
                      </w:r>
                      <w:proofErr w:type="spellStart"/>
                      <w:r w:rsidR="00F57477" w:rsidRPr="00F57477">
                        <w:t>linearization</w:t>
                      </w:r>
                      <w:proofErr w:type="spellEnd"/>
                      <w:r w:rsidR="00BB3813">
                        <w:t xml:space="preserve">; </w:t>
                      </w:r>
                      <w:r w:rsidR="00F57477" w:rsidRPr="00F57477">
                        <w:t xml:space="preserve">ε = </w:t>
                      </w:r>
                      <w:proofErr w:type="gramStart"/>
                      <w:r w:rsidR="00F57477" w:rsidRPr="00F57477">
                        <w:t>1</w:t>
                      </w:r>
                      <w:r w:rsidR="00F57477">
                        <w:t xml:space="preserve"> </w:t>
                      </w:r>
                      <w:r w:rsidR="00F57477">
                        <w:rPr>
                          <w:lang w:val="en-US"/>
                        </w:rPr>
                        <w:t xml:space="preserve"> epsilon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FB6233" w:rsidRPr="00FB623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7C500" w14:textId="77777777" w:rsidR="00B4031D" w:rsidRDefault="00B4031D" w:rsidP="00D8461A">
      <w:r>
        <w:separator/>
      </w:r>
    </w:p>
  </w:endnote>
  <w:endnote w:type="continuationSeparator" w:id="0">
    <w:p w14:paraId="3EFF7A30" w14:textId="77777777" w:rsidR="00B4031D" w:rsidRDefault="00B4031D" w:rsidP="00D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FEA17" w14:textId="77777777" w:rsidR="00B4031D" w:rsidRDefault="00B4031D" w:rsidP="00D8461A">
      <w:r>
        <w:separator/>
      </w:r>
    </w:p>
  </w:footnote>
  <w:footnote w:type="continuationSeparator" w:id="0">
    <w:p w14:paraId="6DAF5621" w14:textId="77777777" w:rsidR="00B4031D" w:rsidRDefault="00B4031D" w:rsidP="00D84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B2EB" w14:textId="521482B3" w:rsidR="00D8461A" w:rsidRPr="00D8461A" w:rsidRDefault="00D8461A" w:rsidP="00D8461A">
    <w:pPr>
      <w:rPr>
        <w:rFonts w:ascii="Times New Roman" w:eastAsia="Times New Roman" w:hAnsi="Times New Roman" w:cs="Times New Roman"/>
        <w:lang w:eastAsia="en-GB"/>
      </w:rPr>
    </w:pP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9264" behindDoc="0" locked="0" layoutInCell="1" allowOverlap="1" wp14:anchorId="77E6F15A" wp14:editId="73718B5D">
          <wp:simplePos x="0" y="0"/>
          <wp:positionH relativeFrom="column">
            <wp:posOffset>5662091</wp:posOffset>
          </wp:positionH>
          <wp:positionV relativeFrom="paragraph">
            <wp:posOffset>-307008</wp:posOffset>
          </wp:positionV>
          <wp:extent cx="813435" cy="743585"/>
          <wp:effectExtent l="0" t="0" r="0" b="5715"/>
          <wp:wrapThrough wrapText="bothSides">
            <wp:wrapPolygon edited="0">
              <wp:start x="0" y="0"/>
              <wp:lineTo x="0" y="21397"/>
              <wp:lineTo x="21246" y="21397"/>
              <wp:lineTo x="21246" y="0"/>
              <wp:lineTo x="0" y="0"/>
            </wp:wrapPolygon>
          </wp:wrapThrough>
          <wp:docPr id="17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960980C-0157-5A44-90DC-AC9FF28EF5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7960980C-0157-5A44-90DC-AC9FF28EF52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435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8240" behindDoc="0" locked="0" layoutInCell="1" allowOverlap="1" wp14:anchorId="2DF7D65B" wp14:editId="017082A4">
          <wp:simplePos x="0" y="0"/>
          <wp:positionH relativeFrom="column">
            <wp:posOffset>-738505</wp:posOffset>
          </wp:positionH>
          <wp:positionV relativeFrom="paragraph">
            <wp:posOffset>-248483</wp:posOffset>
          </wp:positionV>
          <wp:extent cx="3564890" cy="606425"/>
          <wp:effectExtent l="0" t="0" r="3810" b="3175"/>
          <wp:wrapThrough wrapText="bothSides">
            <wp:wrapPolygon edited="0">
              <wp:start x="0" y="0"/>
              <wp:lineTo x="0" y="21261"/>
              <wp:lineTo x="21546" y="21261"/>
              <wp:lineTo x="21546" y="13571"/>
              <wp:lineTo x="18083" y="7238"/>
              <wp:lineTo x="18160" y="0"/>
              <wp:lineTo x="0" y="0"/>
            </wp:wrapPolygon>
          </wp:wrapThrough>
          <wp:docPr id="1" name="Picture 1" descr="FEKT VUT v Brně - Log 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KT VUT v Brně - Log I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489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lang w:eastAsia="en-GB"/>
      </w:rPr>
      <w:fldChar w:fldCharType="begin"/>
    </w:r>
    <w:r w:rsidRPr="00D8461A">
      <w:rPr>
        <w:rFonts w:ascii="Times New Roman" w:eastAsia="Times New Roman" w:hAnsi="Times New Roman" w:cs="Times New Roman"/>
        <w:lang w:eastAsia="en-GB"/>
      </w:rPr>
      <w:instrText xml:space="preserve"> INCLUDEPICTURE "/var/folders/h4/x_2gpmqx1bg45704vk0lm3800000gn/T/com.microsoft.Word/WebArchiveCopyPasteTempFiles/FEEC_color_RGB_EN.png" \* MERGEFORMATINET </w:instrText>
    </w:r>
    <w:r w:rsidRPr="00D8461A">
      <w:rPr>
        <w:rFonts w:ascii="Times New Roman" w:eastAsia="Times New Roman" w:hAnsi="Times New Roman" w:cs="Times New Roman"/>
        <w:lang w:eastAsia="en-GB"/>
      </w:rPr>
      <w:fldChar w:fldCharType="separate"/>
    </w:r>
    <w:r w:rsidRPr="00D8461A">
      <w:rPr>
        <w:rFonts w:ascii="Times New Roman" w:eastAsia="Times New Roman" w:hAnsi="Times New Roman" w:cs="Times New Roman"/>
        <w:lang w:eastAsia="en-GB"/>
      </w:rPr>
      <w:fldChar w:fldCharType="end"/>
    </w:r>
  </w:p>
  <w:p w14:paraId="417E1ED1" w14:textId="7701A7CE" w:rsidR="00D8461A" w:rsidRDefault="00D8461A">
    <w:pPr>
      <w:pStyle w:val="Zhlav"/>
    </w:pPr>
  </w:p>
  <w:p w14:paraId="0A971873" w14:textId="77777777" w:rsidR="00D8461A" w:rsidRDefault="00D8461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71CD8"/>
    <w:multiLevelType w:val="hybridMultilevel"/>
    <w:tmpl w:val="9FA65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5B2A"/>
    <w:multiLevelType w:val="hybridMultilevel"/>
    <w:tmpl w:val="2DE65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0321C"/>
    <w:multiLevelType w:val="hybridMultilevel"/>
    <w:tmpl w:val="429C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444DC"/>
    <w:multiLevelType w:val="hybridMultilevel"/>
    <w:tmpl w:val="FE16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982346">
    <w:abstractNumId w:val="2"/>
  </w:num>
  <w:num w:numId="2" w16cid:durableId="448743413">
    <w:abstractNumId w:val="0"/>
  </w:num>
  <w:num w:numId="3" w16cid:durableId="1707949987">
    <w:abstractNumId w:val="1"/>
  </w:num>
  <w:num w:numId="4" w16cid:durableId="1437671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8"/>
    <w:rsid w:val="00065742"/>
    <w:rsid w:val="000E1A8F"/>
    <w:rsid w:val="00123904"/>
    <w:rsid w:val="00132544"/>
    <w:rsid w:val="00144D3F"/>
    <w:rsid w:val="001B0D21"/>
    <w:rsid w:val="00211BBB"/>
    <w:rsid w:val="00265149"/>
    <w:rsid w:val="00275FD1"/>
    <w:rsid w:val="002A2C05"/>
    <w:rsid w:val="00323E8D"/>
    <w:rsid w:val="003300AB"/>
    <w:rsid w:val="00355661"/>
    <w:rsid w:val="00371943"/>
    <w:rsid w:val="003C61AF"/>
    <w:rsid w:val="003F5F03"/>
    <w:rsid w:val="004415B9"/>
    <w:rsid w:val="004478A9"/>
    <w:rsid w:val="004E7BBA"/>
    <w:rsid w:val="004F5DF2"/>
    <w:rsid w:val="00504558"/>
    <w:rsid w:val="00511FBF"/>
    <w:rsid w:val="0052100D"/>
    <w:rsid w:val="00527240"/>
    <w:rsid w:val="005402CB"/>
    <w:rsid w:val="00571C14"/>
    <w:rsid w:val="005773C6"/>
    <w:rsid w:val="005C44AB"/>
    <w:rsid w:val="005E1D8C"/>
    <w:rsid w:val="006452E5"/>
    <w:rsid w:val="00647496"/>
    <w:rsid w:val="0065743C"/>
    <w:rsid w:val="00660332"/>
    <w:rsid w:val="006C0919"/>
    <w:rsid w:val="006D764D"/>
    <w:rsid w:val="006E4250"/>
    <w:rsid w:val="006F4A53"/>
    <w:rsid w:val="006F77B9"/>
    <w:rsid w:val="00700939"/>
    <w:rsid w:val="00717E4F"/>
    <w:rsid w:val="007726DC"/>
    <w:rsid w:val="00781FA7"/>
    <w:rsid w:val="007C2D49"/>
    <w:rsid w:val="00844068"/>
    <w:rsid w:val="008D5676"/>
    <w:rsid w:val="00950F0B"/>
    <w:rsid w:val="009811A0"/>
    <w:rsid w:val="009A5D13"/>
    <w:rsid w:val="00A412A0"/>
    <w:rsid w:val="00A536D7"/>
    <w:rsid w:val="00A878E5"/>
    <w:rsid w:val="00A90688"/>
    <w:rsid w:val="00B2422D"/>
    <w:rsid w:val="00B4031D"/>
    <w:rsid w:val="00BB3813"/>
    <w:rsid w:val="00BF69A2"/>
    <w:rsid w:val="00C0088A"/>
    <w:rsid w:val="00C10EA1"/>
    <w:rsid w:val="00C573C5"/>
    <w:rsid w:val="00C67589"/>
    <w:rsid w:val="00CD405B"/>
    <w:rsid w:val="00D12BE5"/>
    <w:rsid w:val="00D31A0F"/>
    <w:rsid w:val="00D8461A"/>
    <w:rsid w:val="00E3276D"/>
    <w:rsid w:val="00EC0506"/>
    <w:rsid w:val="00F52760"/>
    <w:rsid w:val="00F54CD8"/>
    <w:rsid w:val="00F57477"/>
    <w:rsid w:val="00FB6233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F41754"/>
  <w15:chartTrackingRefBased/>
  <w15:docId w15:val="{D9FA1ED4-DE80-7F42-A0B3-ABC171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D764D"/>
  </w:style>
  <w:style w:type="paragraph" w:styleId="Nadpis1">
    <w:name w:val="heading 1"/>
    <w:basedOn w:val="Normln"/>
    <w:next w:val="Normln"/>
    <w:link w:val="Nadpis1Char"/>
    <w:uiPriority w:val="9"/>
    <w:qFormat/>
    <w:rsid w:val="004F5DF2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81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440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5045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Zhlav">
    <w:name w:val="header"/>
    <w:basedOn w:val="Normln"/>
    <w:link w:val="Zhlav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8461A"/>
  </w:style>
  <w:style w:type="paragraph" w:styleId="Zpat">
    <w:name w:val="footer"/>
    <w:basedOn w:val="Normln"/>
    <w:link w:val="Zpat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ZpatChar">
    <w:name w:val="Zápatí Char"/>
    <w:basedOn w:val="Standardnpsmoodstavce"/>
    <w:link w:val="Zpat"/>
    <w:uiPriority w:val="99"/>
    <w:rsid w:val="00D8461A"/>
  </w:style>
  <w:style w:type="character" w:customStyle="1" w:styleId="Nadpis1Char">
    <w:name w:val="Nadpis 1 Char"/>
    <w:basedOn w:val="Standardnpsmoodstavce"/>
    <w:link w:val="Nadpis1"/>
    <w:uiPriority w:val="9"/>
    <w:rsid w:val="004F5DF2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811A0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440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Odstavecseseznamem">
    <w:name w:val="List Paragraph"/>
    <w:basedOn w:val="Normln"/>
    <w:uiPriority w:val="34"/>
    <w:qFormat/>
    <w:rsid w:val="009811A0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06574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3F5F0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F5F03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67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97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Bartoněk</dc:creator>
  <cp:keywords/>
  <dc:description/>
  <cp:lastModifiedBy>Bartoněk Josef (230034)</cp:lastModifiedBy>
  <cp:revision>33</cp:revision>
  <cp:lastPrinted>2022-02-03T12:54:00Z</cp:lastPrinted>
  <dcterms:created xsi:type="dcterms:W3CDTF">2022-01-12T12:24:00Z</dcterms:created>
  <dcterms:modified xsi:type="dcterms:W3CDTF">2025-03-05T20:59:00Z</dcterms:modified>
</cp:coreProperties>
</file>