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第二讲</w:t>
      </w:r>
      <w:r>
        <w:rPr>
          <w:rFonts w:hint="eastAsia" w:ascii="黑体" w:hAnsi="黑体" w:eastAsia="黑体"/>
          <w:sz w:val="32"/>
          <w:szCs w:val="32"/>
        </w:rPr>
        <w:t>课堂练习</w:t>
      </w:r>
    </w:p>
    <w:p>
      <w:pPr>
        <w:pStyle w:val="15"/>
      </w:pPr>
      <w:r>
        <w:rPr>
          <w:rFonts w:hint="eastAsia"/>
        </w:rPr>
        <w:t>实验目的和意义</w:t>
      </w:r>
    </w:p>
    <w:p>
      <w:pPr>
        <w:pStyle w:val="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了解matlab的简介及窗口功能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；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</w:t>
      </w:r>
    </w:p>
    <w:p>
      <w:pPr>
        <w:pStyle w:val="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了解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matlab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的指令格式、数据格式、数据文件和变量管理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；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</w:t>
      </w:r>
    </w:p>
    <w:p>
      <w:pPr>
        <w:pStyle w:val="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学习matlab的数值数组及其运算；</w:t>
      </w:r>
    </w:p>
    <w:p>
      <w:pPr>
        <w:pStyle w:val="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学习常用的数值计算和符号运算。</w:t>
      </w:r>
    </w:p>
    <w:p>
      <w:pPr>
        <w:pStyle w:val="15"/>
      </w:pPr>
      <w:r>
        <w:rPr>
          <w:rFonts w:hint="eastAsia"/>
        </w:rPr>
        <w:t>实验操作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任务</w:t>
      </w:r>
      <w:r>
        <w:rPr>
          <w:rFonts w:ascii="Times New Roman" w:hAnsi="Times New Roman" w:eastAsia="黑体" w:cs="Times New Roman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color w:val="000000"/>
          <w:sz w:val="24"/>
          <w:szCs w:val="24"/>
          <w:lang w:val="en-US" w:eastAsia="zh-CN"/>
        </w:rPr>
        <w:t>创建5阶hilbert矩阵并计算相关数值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实验程序：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m=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hilb=zeros(m,m)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:m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:m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hilb(i,j)=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/(i+j-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'行列式为：'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det(hilb)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'逆矩阵为：'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inv(hilb)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'特征值为：'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eig(hilb)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[u,v,w]=eig(hilb);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'左特征向量为：'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w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'右特征向量为：'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[V,j]=jordan(hilb);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'jordan分解结果为：'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j  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实验结果：</w:t>
      </w:r>
    </w:p>
    <w:p>
      <w:pPr>
        <w:pStyle w:val="7"/>
        <w:spacing w:line="360" w:lineRule="auto"/>
        <w:ind w:left="922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在命令行窗口中输入hilbert，显示结果如下：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&gt;&gt; hilbert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m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5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hilb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0     0     0     0     0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0     0     0     0     0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0     0     0     0     0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0     0     0     0     0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0     0     0     0     0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行列式为：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ans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3.7493e-12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逆矩阵为：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ans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1.0e+05 *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0.0002   -0.0030    0.0105   -0.0140    0.0063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-0.0030    0.0480   -0.1890    0.2688   -0.1260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0.0105   -0.1890    0.7938   -1.1760    0.5670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-0.0140    0.2688   -1.1760    1.7920   -0.8820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0.0063   -0.1260    0.5670   -0.8820    0.4410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特征值为：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ans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0.0000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0.0003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0.0114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0.2085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1.5671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左特征向量为：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w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-0.0062    0.0472    0.2142   -0.6019    0.7679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0.1167   -0.4327   -0.7241    0.2759    0.4458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-0.5062    0.6674   -0.1205    0.4249    0.3216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0.7672    0.2330    0.3096    0.4439    0.2534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-0.3762   -0.5576    0.5652    0.4290    0.2098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右特征向量为：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v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0.0000         0         0         0         0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0    0.0003         0         0         0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0         0    0.0114         0         0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0         0         0    0.2085         0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0         0         0         0    1.5671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jordan分解结果为：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j =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0.0000         0         0         0         0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0    0.0003         0         0         0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0         0    0.0114         0         0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0         0         0    0.2085         0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   0         0         0         0    1.5671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24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&gt;&gt;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黑体" w:hAnsi="黑体" w:eastAsia="黑体"/>
          <w:color w:val="000000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任务</w:t>
      </w:r>
      <w:r>
        <w:rPr>
          <w:rFonts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color w:val="000000"/>
          <w:sz w:val="24"/>
          <w:szCs w:val="24"/>
          <w:lang w:val="en-US" w:eastAsia="zh-CN"/>
        </w:rPr>
        <w:t>创建5阶hilbert矩阵并计算相关数值</w:t>
      </w:r>
    </w:p>
    <w:p>
      <w:pPr>
        <w:spacing w:line="360" w:lineRule="auto"/>
        <w:ind w:left="562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实验程序：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van=vander(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'行列式为：'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det(van)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'逆矩阵为：'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inv(van)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'特征值为：'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eig(van)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[u,v,w]=eig(van);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'左特征向量为：'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w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'右特征向量为：'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[V,j]=jordan(van);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disp(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'jordan分解结果为：'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j  </w:t>
      </w:r>
    </w:p>
    <w:p>
      <w:pPr>
        <w:spacing w:line="360" w:lineRule="auto"/>
        <w:ind w:left="56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实验结果：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&gt;&gt; vander_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van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1     1     1     1     1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16     8     4     2     1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81    27     9     3     1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256    64    16     4     1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625   125    25     5     1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行列式为：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ans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288.0000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逆矩阵为：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ans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0.0417   -0.1667    0.2500   -0.1667    0.0417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-0.5833    2.1667   -3.0000    1.8333   -0.4167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2.9583   -9.8333   12.2500   -6.8333    1.4583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-6.4167   17.8333  -19.5000   10.1667   -2.0833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5.0000  -10.0000   10.0000   -5.0000    1.0000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特征值为：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ans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45.9604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-28.9437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6.7954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-0.8496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0.0375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左特征向量为：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-0.9560   -0.9859    0.9150    0.5820    0.1948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-0.2716   -0.1599   -0.3407   -0.7733   -0.5836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-0.0959    0.0043   -0.2057    0.1477    0.6883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-0.0462    0.0336   -0.0339    0.1881   -0.3759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-0.0305    0.0370    0.0577   -0.0781    0.0794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右特征向量为：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v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45.9604         0         0         0         0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-28.9437         0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0         0    6.7954         0         0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     0   -0.8496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0         0         0         0    0.0375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jordan分解结果为：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j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-28.9437         0         0         0         0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-0.8496         0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0         0    0.0375         0         0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0         0         0    6.7954         0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0         0         0         0   45.9604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ascii="黑体" w:hAnsi="黑体" w:eastAsia="黑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&gt;&gt; </w:t>
      </w:r>
    </w:p>
    <w:p>
      <w:pPr>
        <w:pStyle w:val="15"/>
      </w:pPr>
      <w:r>
        <w:rPr>
          <w:rFonts w:hint="eastAsia"/>
        </w:rPr>
        <w:t>课堂学习小结</w:t>
      </w:r>
    </w:p>
    <w:p>
      <w:pPr>
        <w:spacing w:line="360" w:lineRule="auto"/>
        <w:ind w:firstLine="42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本次案例学习中，我按时上线接收文件，细致地观看了PPT和电子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课本</w:t>
      </w:r>
      <w:r>
        <w:rPr>
          <w:rFonts w:hint="eastAsia" w:ascii="宋体" w:hAnsi="宋体" w:eastAsia="宋体"/>
          <w:color w:val="000000"/>
          <w:sz w:val="24"/>
          <w:szCs w:val="24"/>
        </w:rPr>
        <w:t>。通过本次对PPT和电子课件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附录</w:t>
      </w:r>
      <w:r>
        <w:rPr>
          <w:rFonts w:hint="eastAsia" w:ascii="宋体" w:hAnsi="宋体" w:eastAsia="宋体"/>
          <w:color w:val="000000"/>
          <w:sz w:val="24"/>
          <w:szCs w:val="24"/>
        </w:rPr>
        <w:t>的学习，我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了解了</w:t>
      </w:r>
      <w:r>
        <w:rPr>
          <w:rFonts w:hint="eastAsia" w:ascii="宋体" w:hAnsi="宋体" w:eastAsia="宋体"/>
          <w:color w:val="000000"/>
          <w:sz w:val="24"/>
          <w:szCs w:val="24"/>
        </w:rPr>
        <w:t>matlab的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窗口功能</w:t>
      </w:r>
      <w:r>
        <w:rPr>
          <w:rFonts w:hint="eastAsia" w:ascii="宋体" w:hAnsi="宋体" w:eastAsia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学到了matlab的一些指令格式、数据格式，学到了数组和字符串的添加、访问、修改和运算功能，了解了数值运算和字符运算的基本知识点</w:t>
      </w:r>
      <w:r>
        <w:rPr>
          <w:rFonts w:hint="eastAsia" w:ascii="宋体" w:hAnsi="宋体" w:eastAsia="宋体"/>
          <w:color w:val="000000"/>
          <w:sz w:val="24"/>
          <w:szCs w:val="24"/>
        </w:rPr>
        <w:t>。此外，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在完成课堂任务一和任务二的过程中，我对下午学到的新知识有了进一步的巩固，遇到报错时，通过上网搜索，我解决了这些问题同时也学到了</w:t>
      </w:r>
      <w:r>
        <w:rPr>
          <w:rFonts w:hint="eastAsia" w:ascii="宋体" w:hAnsi="宋体" w:eastAsia="宋体"/>
          <w:color w:val="000000"/>
          <w:sz w:val="24"/>
          <w:szCs w:val="24"/>
        </w:rPr>
        <w:t>一些课程之外的东西，并将他们记了下来。</w:t>
      </w:r>
    </w:p>
    <w:p>
      <w:pPr>
        <w:spacing w:line="360" w:lineRule="auto"/>
        <w:ind w:firstLine="42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在本次案例学习中，所有</w:t>
      </w:r>
      <w:bookmarkStart w:id="0" w:name="_GoBack"/>
      <w:bookmarkEnd w:id="0"/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/>
          <w:color w:val="000000"/>
          <w:sz w:val="24"/>
          <w:szCs w:val="24"/>
        </w:rPr>
        <w:t>实验均由我独立完成，相关代码和图片结果也都整理到位，代码中存在疑惑的地方以及需要注意的地方均已注释好，以备下次复习时使用。</w:t>
      </w:r>
    </w:p>
    <w:p>
      <w:pPr>
        <w:spacing w:line="360" w:lineRule="auto"/>
        <w:jc w:val="righ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6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许柏城 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62</w:t>
      </w:r>
      <w:r>
        <w:rPr>
          <w:rFonts w:hint="eastAsia" w:ascii="宋体" w:hAnsi="宋体" w:eastAsia="宋体"/>
          <w:color w:val="000000"/>
          <w:sz w:val="24"/>
          <w:szCs w:val="24"/>
        </w:rPr>
        <w:t>号</w:t>
      </w:r>
    </w:p>
    <w:p>
      <w:pPr>
        <w:spacing w:line="360" w:lineRule="auto"/>
        <w:jc w:val="righ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2020</w:t>
      </w:r>
      <w:r>
        <w:rPr>
          <w:rFonts w:ascii="宋体" w:hAnsi="宋体" w:eastAsia="宋体"/>
          <w:color w:val="000000"/>
          <w:sz w:val="24"/>
          <w:szCs w:val="24"/>
        </w:rPr>
        <w:t>-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03</w:t>
      </w:r>
      <w:r>
        <w:rPr>
          <w:rFonts w:ascii="宋体" w:hAnsi="宋体" w:eastAsia="宋体"/>
          <w:color w:val="000000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19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color w:val="000000"/>
          <w:sz w:val="24"/>
          <w:szCs w:val="24"/>
        </w:rPr>
        <w:t>: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00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E1BAE"/>
    <w:multiLevelType w:val="multilevel"/>
    <w:tmpl w:val="EB6E1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FE7553"/>
    <w:multiLevelType w:val="multilevel"/>
    <w:tmpl w:val="EFFE75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23140B8"/>
    <w:multiLevelType w:val="multilevel"/>
    <w:tmpl w:val="323140B8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34F675ED"/>
    <w:multiLevelType w:val="multilevel"/>
    <w:tmpl w:val="34F675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55257A"/>
    <w:multiLevelType w:val="multilevel"/>
    <w:tmpl w:val="4155257A"/>
    <w:lvl w:ilvl="0" w:tentative="0">
      <w:start w:val="1"/>
      <w:numFmt w:val="japaneseCounting"/>
      <w:lvlText w:val="（%1）"/>
      <w:lvlJc w:val="left"/>
      <w:pPr>
        <w:ind w:left="562" w:hanging="420"/>
      </w:pPr>
      <w:rPr>
        <w:rFonts w:hint="default"/>
        <w:b w:val="0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6F205DEF"/>
    <w:multiLevelType w:val="multilevel"/>
    <w:tmpl w:val="6F205DEF"/>
    <w:lvl w:ilvl="0" w:tentative="0">
      <w:start w:val="1"/>
      <w:numFmt w:val="japaneseCounting"/>
      <w:pStyle w:val="15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2"/>
    <w:rsid w:val="00117BCA"/>
    <w:rsid w:val="001532A2"/>
    <w:rsid w:val="00363D67"/>
    <w:rsid w:val="00396A29"/>
    <w:rsid w:val="004B0869"/>
    <w:rsid w:val="004D4C81"/>
    <w:rsid w:val="0059571E"/>
    <w:rsid w:val="0062639E"/>
    <w:rsid w:val="007A1E41"/>
    <w:rsid w:val="008554D9"/>
    <w:rsid w:val="00874D06"/>
    <w:rsid w:val="009477D5"/>
    <w:rsid w:val="009B5600"/>
    <w:rsid w:val="00A2116E"/>
    <w:rsid w:val="00AB5B95"/>
    <w:rsid w:val="00B84867"/>
    <w:rsid w:val="00BC5334"/>
    <w:rsid w:val="00BD5772"/>
    <w:rsid w:val="00C60F3E"/>
    <w:rsid w:val="00CE5038"/>
    <w:rsid w:val="00D0582E"/>
    <w:rsid w:val="00D465D9"/>
    <w:rsid w:val="00DC0C7B"/>
    <w:rsid w:val="00F234DF"/>
    <w:rsid w:val="00F7487B"/>
    <w:rsid w:val="00F75CBD"/>
    <w:rsid w:val="24092689"/>
    <w:rsid w:val="412921A5"/>
    <w:rsid w:val="570C421A"/>
    <w:rsid w:val="685616CC"/>
    <w:rsid w:val="700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link w:val="16"/>
    <w:qFormat/>
    <w:uiPriority w:val="34"/>
    <w:pPr>
      <w:ind w:firstLine="420" w:firstLineChars="200"/>
    </w:pPr>
  </w:style>
  <w:style w:type="paragraph" w:customStyle="1" w:styleId="8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number"/>
    <w:basedOn w:val="6"/>
    <w:qFormat/>
    <w:uiPriority w:val="0"/>
  </w:style>
  <w:style w:type="character" w:customStyle="1" w:styleId="10">
    <w:name w:val="keyword"/>
    <w:basedOn w:val="6"/>
    <w:uiPriority w:val="0"/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string"/>
    <w:basedOn w:val="6"/>
    <w:qFormat/>
    <w:uiPriority w:val="0"/>
  </w:style>
  <w:style w:type="paragraph" w:customStyle="1" w:styleId="13">
    <w:name w:val="AMDisplayEquation"/>
    <w:basedOn w:val="1"/>
    <w:next w:val="1"/>
    <w:link w:val="14"/>
    <w:qFormat/>
    <w:uiPriority w:val="0"/>
    <w:pPr>
      <w:tabs>
        <w:tab w:val="center" w:pos="4440"/>
        <w:tab w:val="right" w:pos="8300"/>
      </w:tabs>
      <w:spacing w:line="360" w:lineRule="auto"/>
      <w:ind w:left="562"/>
    </w:pPr>
    <w:rPr>
      <w:rFonts w:ascii="宋体" w:hAnsi="宋体" w:eastAsia="宋体" w:cs="宋体"/>
      <w:b/>
      <w:bCs/>
      <w:color w:val="000000"/>
      <w:kern w:val="0"/>
      <w:sz w:val="24"/>
      <w:szCs w:val="24"/>
    </w:rPr>
  </w:style>
  <w:style w:type="character" w:customStyle="1" w:styleId="14">
    <w:name w:val="AMDisplayEquation 字符"/>
    <w:basedOn w:val="6"/>
    <w:link w:val="13"/>
    <w:qFormat/>
    <w:uiPriority w:val="0"/>
    <w:rPr>
      <w:rFonts w:ascii="宋体" w:hAnsi="宋体" w:eastAsia="宋体" w:cs="宋体"/>
      <w:b/>
      <w:bCs/>
      <w:color w:val="000000"/>
      <w:kern w:val="0"/>
      <w:sz w:val="24"/>
      <w:szCs w:val="24"/>
    </w:rPr>
  </w:style>
  <w:style w:type="paragraph" w:customStyle="1" w:styleId="15">
    <w:name w:val="样式1"/>
    <w:basedOn w:val="7"/>
    <w:link w:val="17"/>
    <w:qFormat/>
    <w:uiPriority w:val="0"/>
    <w:pPr>
      <w:numPr>
        <w:ilvl w:val="0"/>
        <w:numId w:val="1"/>
      </w:numPr>
      <w:spacing w:line="360" w:lineRule="auto"/>
      <w:ind w:firstLine="0" w:firstLineChars="0"/>
    </w:pPr>
    <w:rPr>
      <w:rFonts w:ascii="黑体" w:hAnsi="黑体" w:eastAsia="黑体"/>
      <w:b/>
      <w:bCs/>
      <w:color w:val="000000"/>
      <w:sz w:val="28"/>
      <w:szCs w:val="28"/>
    </w:rPr>
  </w:style>
  <w:style w:type="character" w:customStyle="1" w:styleId="16">
    <w:name w:val="列表段落 字符"/>
    <w:basedOn w:val="6"/>
    <w:link w:val="7"/>
    <w:qFormat/>
    <w:uiPriority w:val="34"/>
  </w:style>
  <w:style w:type="character" w:customStyle="1" w:styleId="17">
    <w:name w:val="样式1 字符"/>
    <w:basedOn w:val="16"/>
    <w:link w:val="15"/>
    <w:uiPriority w:val="0"/>
    <w:rPr>
      <w:rFonts w:ascii="黑体" w:hAnsi="黑体" w:eastAsia="黑体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3492D-2D7A-4A77-BA17-8CD7648A6F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712</Words>
  <Characters>4061</Characters>
  <Lines>33</Lines>
  <Paragraphs>9</Paragraphs>
  <TotalTime>23</TotalTime>
  <ScaleCrop>false</ScaleCrop>
  <LinksUpToDate>false</LinksUpToDate>
  <CharactersWithSpaces>4764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2020-03-05T06:55:00Z</dcterms:created>
  <dc:creator>许 柏城</dc:creator>
  <cp:lastModifiedBy>ԅ * 逝界✪╰＆</cp:lastModifiedBy>
  <dcterms:modified xsi:type="dcterms:W3CDTF">2020-03-19T09:58:40Z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2052-11.1.0.9513</vt:lpwstr>
  </property>
</Properties>
</file>