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0"/>
        </w:numPr>
        <w:ind w:left="425" w:hanging="137"/>
      </w:pPr>
      <w:bookmarkStart w:id="1" w:name="_GoBack"/>
      <w:bookmarkStart w:id="0" w:name="_Toc449456884"/>
      <w:r>
        <w:rPr>
          <w:rFonts w:hint="eastAsia"/>
        </w:rPr>
        <w:t>实验五 代数方程模型实验</w:t>
      </w:r>
    </w:p>
    <w:p>
      <w:pPr>
        <w:pStyle w:val="3"/>
      </w:pPr>
      <w:r>
        <w:rPr>
          <w:rFonts w:hint="eastAsia"/>
        </w:rPr>
        <w:t>实验目的</w:t>
      </w:r>
    </w:p>
    <w:p>
      <w:pPr>
        <w:rPr>
          <w:b/>
          <w:bCs/>
        </w:rPr>
      </w:pPr>
      <w:r>
        <w:rPr>
          <w:rFonts w:hint="eastAsia" w:ascii="宋体" w:hAnsi="宋体"/>
          <w:b/>
          <w:bCs/>
        </w:rPr>
        <w:t>案例</w:t>
      </w:r>
      <w:r>
        <w:rPr>
          <w:rFonts w:hint="eastAsia"/>
          <w:b/>
          <w:bCs/>
        </w:rPr>
        <w:t>6课后习题</w:t>
      </w:r>
      <w:r>
        <w:rPr>
          <w:rFonts w:hint="eastAsia" w:ascii="宋体" w:hAnsi="宋体"/>
          <w:b/>
          <w:bCs/>
        </w:rPr>
        <w:t>：</w:t>
      </w:r>
    </w:p>
    <w:p>
      <w:r>
        <w:rPr>
          <w:rFonts w:hint="eastAsia"/>
        </w:rPr>
        <w:t>1</w:t>
      </w:r>
      <w:r>
        <w:t xml:space="preserve">. </w:t>
      </w:r>
      <w:r>
        <w:rPr>
          <w:rFonts w:ascii="宋体" w:hAnsi="宋体"/>
        </w:rPr>
        <w:t>理解向量、向量的线性组合与线性表示、向量组的线性相关与线性无关、最大线性无关组的概念；</w:t>
      </w:r>
    </w:p>
    <w:p>
      <w:r>
        <w:rPr>
          <w:rFonts w:hint="eastAsia"/>
        </w:rPr>
        <w:t>2</w:t>
      </w:r>
      <w:r>
        <w:t xml:space="preserve">. </w:t>
      </w:r>
      <w:r>
        <w:rPr>
          <w:rFonts w:ascii="宋体" w:hAnsi="宋体"/>
        </w:rPr>
        <w:t>掌握向量组线性相关和线性无关的有关性质及判别法；</w:t>
      </w:r>
    </w:p>
    <w:p>
      <w:r>
        <w:rPr>
          <w:rFonts w:hint="eastAsia"/>
        </w:rPr>
        <w:t>3</w:t>
      </w:r>
      <w:r>
        <w:t xml:space="preserve">. </w:t>
      </w:r>
      <w:r>
        <w:rPr>
          <w:rFonts w:ascii="宋体" w:hAnsi="宋体"/>
        </w:rPr>
        <w:t>掌握向量组的最大线性无关组和秩的性质和求法；</w:t>
      </w:r>
    </w:p>
    <w:p>
      <w:pPr>
        <w:pStyle w:val="5"/>
        <w:wordWrap w:val="0"/>
        <w:autoSpaceDN/>
        <w:spacing w:line="360" w:lineRule="auto"/>
        <w:jc w:val="both"/>
        <w:rPr>
          <w:rFonts w:ascii="Times New Roman" w:hAnsi="Times New Roman"/>
          <w:b/>
          <w:bCs/>
          <w:kern w:val="2"/>
          <w:sz w:val="24"/>
          <w:szCs w:val="24"/>
        </w:rPr>
      </w:pPr>
      <w:r>
        <w:rPr>
          <w:rFonts w:hint="eastAsia"/>
          <w:b/>
          <w:bCs/>
          <w:kern w:val="2"/>
          <w:sz w:val="24"/>
          <w:szCs w:val="24"/>
        </w:rPr>
        <w:t>案例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</w:rPr>
        <w:t>7课后习题</w:t>
      </w:r>
      <w:r>
        <w:rPr>
          <w:rFonts w:hint="eastAsia"/>
          <w:b/>
          <w:bCs/>
          <w:kern w:val="2"/>
          <w:sz w:val="24"/>
          <w:szCs w:val="24"/>
        </w:rPr>
        <w:t>：</w:t>
      </w:r>
    </w:p>
    <w:p>
      <w:pPr>
        <w:pStyle w:val="5"/>
        <w:wordWrap w:val="0"/>
        <w:autoSpaceDN/>
        <w:spacing w:line="360" w:lineRule="auto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 xml:space="preserve">1. </w:t>
      </w:r>
      <w:r>
        <w:rPr>
          <w:rFonts w:hint="eastAsia"/>
          <w:kern w:val="2"/>
          <w:sz w:val="24"/>
          <w:szCs w:val="24"/>
        </w:rPr>
        <w:t>理解齐次线性方程组的基础解系及通解的概念；</w:t>
      </w:r>
    </w:p>
    <w:p>
      <w:pPr>
        <w:pStyle w:val="5"/>
        <w:wordWrap w:val="0"/>
        <w:autoSpaceDN/>
        <w:spacing w:line="360" w:lineRule="auto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 xml:space="preserve">2. </w:t>
      </w:r>
      <w:r>
        <w:rPr>
          <w:rFonts w:hint="eastAsia"/>
          <w:kern w:val="2"/>
          <w:sz w:val="24"/>
          <w:szCs w:val="24"/>
        </w:rPr>
        <w:t>掌握齐次线性方程组的基础解系和通解的求法；</w:t>
      </w:r>
    </w:p>
    <w:p>
      <w:pPr>
        <w:pStyle w:val="5"/>
        <w:wordWrap w:val="0"/>
        <w:autoSpaceDN/>
        <w:spacing w:line="360" w:lineRule="auto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 xml:space="preserve">3. </w:t>
      </w:r>
      <w:r>
        <w:rPr>
          <w:rFonts w:hint="eastAsia"/>
          <w:kern w:val="2"/>
          <w:sz w:val="24"/>
          <w:szCs w:val="24"/>
        </w:rPr>
        <w:t>理解非齐次线性方程组解的结构及通解的概念；</w:t>
      </w:r>
    </w:p>
    <w:p>
      <w:pPr>
        <w:pStyle w:val="5"/>
        <w:wordWrap w:val="0"/>
        <w:autoSpaceDN/>
        <w:spacing w:line="360" w:lineRule="auto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 xml:space="preserve">4. </w:t>
      </w:r>
      <w:r>
        <w:rPr>
          <w:rFonts w:hint="eastAsia"/>
          <w:kern w:val="2"/>
          <w:sz w:val="24"/>
          <w:szCs w:val="24"/>
        </w:rPr>
        <w:t>掌握非齐次线性方程组的基础解系和通解的求法。</w:t>
      </w:r>
    </w:p>
    <w:p>
      <w:pPr>
        <w:pStyle w:val="5"/>
        <w:wordWrap w:val="0"/>
        <w:autoSpaceDN/>
        <w:spacing w:line="360" w:lineRule="auto"/>
        <w:jc w:val="both"/>
        <w:rPr>
          <w:rFonts w:ascii="Times New Roman" w:hAnsi="Times New Roman"/>
          <w:b/>
          <w:bCs/>
          <w:kern w:val="2"/>
          <w:sz w:val="24"/>
          <w:szCs w:val="24"/>
        </w:rPr>
      </w:pPr>
      <w:r>
        <w:rPr>
          <w:rFonts w:hint="eastAsia"/>
          <w:b/>
          <w:bCs/>
          <w:kern w:val="2"/>
          <w:sz w:val="24"/>
          <w:szCs w:val="24"/>
        </w:rPr>
        <w:t>案</w:t>
      </w:r>
      <w:r>
        <w:rPr>
          <w:rFonts w:hint="eastAsia" w:ascii="Times New Roman" w:hAnsi="Times New Roman" w:cs="Times New Roman"/>
          <w:b/>
          <w:bCs/>
          <w:kern w:val="2"/>
          <w:sz w:val="24"/>
          <w:szCs w:val="24"/>
        </w:rPr>
        <w:t>例8课后习题：</w:t>
      </w:r>
    </w:p>
    <w:p>
      <w:pPr>
        <w:pStyle w:val="5"/>
        <w:wordWrap w:val="0"/>
        <w:autoSpaceDN/>
        <w:spacing w:line="360" w:lineRule="auto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 xml:space="preserve">1. </w:t>
      </w:r>
      <w:r>
        <w:rPr>
          <w:rFonts w:hint="eastAsia"/>
          <w:kern w:val="2"/>
          <w:sz w:val="24"/>
          <w:szCs w:val="24"/>
        </w:rPr>
        <w:t>掌握特征值、特征向量、特征方程、矩阵的对角化等概念和理论；</w:t>
      </w:r>
    </w:p>
    <w:p>
      <w:pPr>
        <w:pStyle w:val="5"/>
        <w:wordWrap w:val="0"/>
        <w:autoSpaceDN/>
        <w:spacing w:line="360" w:lineRule="auto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 xml:space="preserve">2. </w:t>
      </w:r>
      <w:r>
        <w:rPr>
          <w:rFonts w:hint="eastAsia"/>
          <w:kern w:val="2"/>
          <w:sz w:val="24"/>
          <w:szCs w:val="24"/>
        </w:rPr>
        <w:t>掌握将矩阵化为相似对角矩阵的方法；</w:t>
      </w:r>
    </w:p>
    <w:p>
      <w:pPr>
        <w:pStyle w:val="5"/>
        <w:wordWrap w:val="0"/>
        <w:autoSpaceDN/>
        <w:spacing w:line="360" w:lineRule="auto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 xml:space="preserve">3. </w:t>
      </w:r>
      <w:r>
        <w:rPr>
          <w:rFonts w:hint="eastAsia"/>
          <w:kern w:val="2"/>
          <w:sz w:val="24"/>
          <w:szCs w:val="24"/>
        </w:rPr>
        <w:t>理解由差分方程</w:t>
      </w:r>
    </w:p>
    <w:p>
      <w:pPr>
        <w:pStyle w:val="5"/>
        <w:wordWrap w:val="0"/>
        <w:autoSpaceDN/>
        <w:spacing w:line="360" w:lineRule="auto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 xml:space="preserve">4. </w:t>
      </w:r>
      <w:r>
        <w:rPr>
          <w:rFonts w:hint="eastAsia"/>
          <w:kern w:val="2"/>
          <w:sz w:val="24"/>
          <w:szCs w:val="24"/>
        </w:rPr>
        <w:t>所描述的动态系统的长期行为或演化；</w:t>
      </w:r>
    </w:p>
    <w:p>
      <w:pPr>
        <w:pStyle w:val="5"/>
        <w:wordWrap w:val="0"/>
        <w:autoSpaceDN/>
        <w:spacing w:line="360" w:lineRule="auto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ascii="Times New Roman" w:hAnsi="Times New Roman"/>
          <w:kern w:val="2"/>
          <w:sz w:val="24"/>
          <w:szCs w:val="24"/>
        </w:rPr>
        <w:t xml:space="preserve">5. </w:t>
      </w:r>
      <w:r>
        <w:rPr>
          <w:rFonts w:hint="eastAsia"/>
          <w:kern w:val="2"/>
          <w:sz w:val="24"/>
          <w:szCs w:val="24"/>
        </w:rPr>
        <w:t>提高对离散动态系统的理解与分析能力。</w:t>
      </w:r>
    </w:p>
    <w:p>
      <w:pPr>
        <w:pStyle w:val="3"/>
      </w:pPr>
      <w:r>
        <w:rPr>
          <w:rFonts w:hint="eastAsia"/>
        </w:rPr>
        <w:t>基本概念</w:t>
      </w:r>
    </w:p>
    <w:p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线性相关和线性无关</w:t>
      </w:r>
    </w:p>
    <w:p>
      <w:pPr>
        <w:autoSpaceDE w:val="0"/>
        <w:autoSpaceDN w:val="0"/>
        <w:adjustRightInd w:val="0"/>
        <w:spacing w:line="400" w:lineRule="exact"/>
        <w:ind w:firstLine="480"/>
        <w:rPr>
          <w:kern w:val="0"/>
          <w:lang w:val="zh-CN"/>
        </w:rPr>
      </w:pPr>
      <w:r>
        <w:rPr>
          <w:kern w:val="0"/>
          <w:lang w:val="zh-CN"/>
        </w:rPr>
        <w:t>线性相关性：对s个n维向量</w:t>
      </w:r>
      <w:r>
        <w:rPr>
          <w:kern w:val="0"/>
          <w:position w:val="-12"/>
          <w:lang w:val="zh-CN"/>
        </w:rPr>
        <w:object>
          <v:shape id="_x0000_i1025" o:spt="75" type="#_x0000_t75" style="height:18.15pt;width:78.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AxMath" ShapeID="_x0000_i1025" DrawAspect="Content" ObjectID="_1468075725" r:id="rId10">
            <o:LockedField>false</o:LockedField>
          </o:OLEObject>
        </w:object>
      </w:r>
      <w:r>
        <w:rPr>
          <w:kern w:val="0"/>
          <w:lang w:val="zh-CN"/>
        </w:rPr>
        <w:t>，若存在一组不全为零的数</w:t>
      </w:r>
    </w:p>
    <w:p>
      <w:pPr>
        <w:pStyle w:val="27"/>
        <w:ind w:firstLine="0" w:firstLineChars="0"/>
        <w:rPr>
          <w:kern w:val="0"/>
          <w:lang w:val="zh-CN"/>
        </w:rPr>
      </w:pPr>
      <w:r>
        <w:rPr>
          <w:position w:val="-12"/>
          <w:lang w:val="zh-CN"/>
        </w:rPr>
        <w:pict>
          <v:shape id="_x0000_i1026" o:spt="75" type="#_x0000_t75" style="height:18.15pt;width:67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  <w:r>
        <w:rPr>
          <w:kern w:val="0"/>
        </w:rPr>
        <w:t>，</w:t>
      </w:r>
      <w:r>
        <w:rPr>
          <w:kern w:val="0"/>
          <w:lang w:val="zh-CN"/>
        </w:rPr>
        <w:t>使得</w:t>
      </w:r>
    </w:p>
    <w:p>
      <w:pPr>
        <w:pStyle w:val="27"/>
        <w:rPr>
          <w:lang w:val="zh-CN"/>
        </w:rPr>
      </w:pPr>
      <w:r>
        <w:rPr>
          <w:lang w:val="zh-CN"/>
        </w:rPr>
        <w:tab/>
      </w:r>
      <w:r>
        <w:rPr>
          <w:position w:val="-12"/>
          <w:lang w:val="zh-CN"/>
        </w:rPr>
        <w:object>
          <v:shape id="_x0000_i1027" o:spt="75" type="#_x0000_t75" style="height:18.15pt;width:139.6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AxMath" ShapeID="_x0000_i1027" DrawAspect="Content" ObjectID="_1468075726" r:id="rId13">
            <o:LockedField>false</o:LockedField>
          </o:OLEObject>
        </w:object>
      </w:r>
    </w:p>
    <w:p>
      <w:pPr>
        <w:autoSpaceDE w:val="0"/>
        <w:autoSpaceDN w:val="0"/>
        <w:adjustRightInd w:val="0"/>
        <w:spacing w:line="400" w:lineRule="exact"/>
        <w:ind w:firstLine="480"/>
        <w:rPr>
          <w:kern w:val="0"/>
          <w:lang w:val="zh-CN"/>
        </w:rPr>
      </w:pPr>
      <w:r>
        <w:rPr>
          <w:kern w:val="0"/>
          <w:lang w:val="zh-CN"/>
        </w:rPr>
        <w:t>则称向量组</w:t>
      </w:r>
      <w:r>
        <w:rPr>
          <w:kern w:val="0"/>
          <w:position w:val="-12"/>
          <w:lang w:val="zh-CN"/>
        </w:rPr>
        <w:object>
          <v:shape id="_x0000_i1028" o:spt="75" type="#_x0000_t75" style="height:18.15pt;width:78.9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AxMath" ShapeID="_x0000_i1028" DrawAspect="Content" ObjectID="_1468075727" r:id="rId15">
            <o:LockedField>false</o:LockedField>
          </o:OLEObject>
        </w:object>
      </w:r>
      <w:r>
        <w:rPr>
          <w:kern w:val="0"/>
          <w:lang w:val="zh-CN"/>
        </w:rPr>
        <w:t>线性相关；否则称向量组线性无关，即不存在不全为零的数</w:t>
      </w:r>
      <w:r>
        <w:rPr>
          <w:position w:val="-12"/>
          <w:lang w:val="zh-CN"/>
        </w:rPr>
        <w:object>
          <v:shape id="_x0000_i1029" o:spt="75" type="#_x0000_t75" style="height:18.15pt;width:67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AxMath" ShapeID="_x0000_i1029" DrawAspect="Content" ObjectID="_1468075728" r:id="rId16">
            <o:LockedField>false</o:LockedField>
          </o:OLEObject>
        </w:object>
      </w:r>
      <w:r>
        <w:rPr>
          <w:kern w:val="0"/>
          <w:lang w:val="zh-CN"/>
        </w:rPr>
        <w:t>，使得</w:t>
      </w:r>
      <w:r>
        <w:rPr>
          <w:position w:val="-12"/>
          <w:lang w:val="zh-CN"/>
        </w:rPr>
        <w:object>
          <v:shape id="_x0000_i1030" o:spt="75" type="#_x0000_t75" style="height:18.15pt;width:139.6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AxMath" ShapeID="_x0000_i1030" DrawAspect="Content" ObjectID="_1468075729" r:id="rId17">
            <o:LockedField>false</o:LockedField>
          </o:OLEObject>
        </w:object>
      </w:r>
      <w:r>
        <w:rPr>
          <w:kern w:val="0"/>
          <w:lang w:val="zh-CN"/>
        </w:rPr>
        <w:t>成立。</w:t>
      </w:r>
    </w:p>
    <w:p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最大线性无关组</w:t>
      </w:r>
    </w:p>
    <w:p>
      <w:pPr>
        <w:pStyle w:val="5"/>
        <w:wordWrap w:val="0"/>
        <w:autoSpaceDE/>
        <w:autoSpaceDN/>
        <w:spacing w:line="360" w:lineRule="auto"/>
        <w:ind w:firstLine="480" w:firstLineChars="200"/>
        <w:jc w:val="both"/>
        <w:rPr>
          <w:rFonts w:ascii="Times New Roman" w:hAnsi="Times New Roman"/>
          <w:kern w:val="2"/>
          <w:sz w:val="24"/>
        </w:rPr>
      </w:pPr>
      <w:r>
        <w:rPr>
          <w:rFonts w:hint="eastAsia" w:ascii="Times New Roman" w:hAnsi="Times New Roman"/>
          <w:kern w:val="2"/>
          <w:sz w:val="24"/>
        </w:rPr>
        <w:t>最大线性无关组所含向量的个数等于给定向量组的秩。可以利用初等行变换，将以向量组的每个向量为列而形成的矩阵化为行最简形，最后所得矩阵之非零列的序号就是最大线性  无关组内向量的序号。</w:t>
      </w:r>
    </w:p>
    <w:p>
      <w:pPr>
        <w:rPr>
          <w:b/>
          <w:bCs/>
        </w:rPr>
      </w:pPr>
      <w:r>
        <w:rPr>
          <w:b/>
          <w:bCs/>
        </w:rPr>
        <w:t xml:space="preserve">3. </w:t>
      </w:r>
      <w:r>
        <w:rPr>
          <w:rFonts w:hint="eastAsia"/>
          <w:b/>
          <w:bCs/>
        </w:rPr>
        <w:t>网络流</w:t>
      </w:r>
    </w:p>
    <w:p>
      <w:pPr>
        <w:pStyle w:val="5"/>
        <w:wordWrap w:val="0"/>
        <w:autoSpaceDE/>
        <w:autoSpaceDN/>
        <w:spacing w:line="360" w:lineRule="auto"/>
        <w:ind w:firstLine="480" w:firstLineChars="200"/>
        <w:jc w:val="both"/>
        <w:rPr>
          <w:rFonts w:ascii="Times New Roman" w:hAnsi="Times New Roman"/>
          <w:kern w:val="2"/>
          <w:sz w:val="24"/>
        </w:rPr>
      </w:pPr>
      <w:r>
        <w:rPr>
          <w:rFonts w:hint="eastAsia" w:ascii="Times New Roman" w:hAnsi="Times New Roman"/>
          <w:kern w:val="2"/>
          <w:sz w:val="24"/>
        </w:rPr>
        <w:t>一个网络由一个点集以及连接部分或全部点的直线或弧线构成。网络中的点称作联结点（或节点），网络中的连接线称作分支。每一分支中的流量方向已经指定，并且流量（或流  速）已知或已标为变量。</w:t>
      </w:r>
    </w:p>
    <w:p>
      <w:pPr>
        <w:pStyle w:val="5"/>
        <w:wordWrap w:val="0"/>
        <w:autoSpaceDE/>
        <w:autoSpaceDN/>
        <w:spacing w:line="360" w:lineRule="auto"/>
        <w:ind w:firstLine="480" w:firstLineChars="200"/>
        <w:jc w:val="both"/>
        <w:rPr>
          <w:rFonts w:ascii="Times New Roman" w:hAnsi="Times New Roman"/>
          <w:kern w:val="2"/>
          <w:sz w:val="24"/>
        </w:rPr>
      </w:pPr>
      <w:r>
        <w:rPr>
          <w:rFonts w:hint="eastAsia" w:ascii="Times New Roman" w:hAnsi="Times New Roman"/>
          <w:kern w:val="2"/>
          <w:sz w:val="24"/>
        </w:rPr>
        <w:t>网络流的基本设想是网络中流入和流出的总量相等，并且每个联结点流入和流出的总量也相等。</w:t>
      </w:r>
    </w:p>
    <w:p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 xml:space="preserve">. </w:t>
      </w:r>
      <w:r>
        <w:rPr>
          <w:rFonts w:hint="eastAsia"/>
          <w:b/>
          <w:bCs/>
        </w:rPr>
        <w:t>三对角形线性方程组的追赶法</w:t>
      </w:r>
    </w:p>
    <w:p>
      <w:pPr>
        <w:pStyle w:val="27"/>
        <w:wordWrap w:val="0"/>
        <w:ind w:firstLine="0" w:firstLineChars="0"/>
      </w:pPr>
      <w:r>
        <w:rPr>
          <w:rFonts w:hint="eastAsia"/>
        </w:rPr>
        <w:t>将n 阶矩阵 A 的 LU 表为</w:t>
      </w:r>
    </w:p>
    <w:p>
      <w:pPr>
        <w:pStyle w:val="27"/>
      </w:pPr>
      <w:r>
        <w:drawing>
          <wp:inline distT="0" distB="0" distL="0" distR="0">
            <wp:extent cx="5274310" cy="14585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wordWrap w:val="0"/>
        <w:autoSpaceDE/>
        <w:autoSpaceDN/>
        <w:spacing w:line="360" w:lineRule="auto"/>
        <w:jc w:val="both"/>
        <w:rPr>
          <w:rFonts w:ascii="Times New Roman" w:hAnsi="Times New Roman"/>
          <w:kern w:val="2"/>
          <w:sz w:val="24"/>
        </w:rPr>
      </w:pPr>
      <w:r>
        <w:rPr>
          <w:rFonts w:ascii="Times New Roman" w:hAnsi="Times New Roman"/>
          <w:kern w:val="2"/>
          <w:sz w:val="24"/>
        </w:rPr>
        <w:t xml:space="preserve">L </w:t>
      </w:r>
      <w:r>
        <w:rPr>
          <w:rFonts w:hint="eastAsia" w:ascii="Times New Roman" w:hAnsi="Times New Roman"/>
          <w:kern w:val="2"/>
          <w:sz w:val="24"/>
        </w:rPr>
        <w:t>和</w:t>
      </w:r>
      <w:r>
        <w:rPr>
          <w:rFonts w:ascii="Times New Roman" w:hAnsi="Times New Roman"/>
          <w:kern w:val="2"/>
          <w:sz w:val="24"/>
        </w:rPr>
        <w:t xml:space="preserve">U </w:t>
      </w:r>
      <w:r>
        <w:rPr>
          <w:rFonts w:hint="eastAsia" w:ascii="Times New Roman" w:hAnsi="Times New Roman"/>
          <w:kern w:val="2"/>
          <w:sz w:val="24"/>
        </w:rPr>
        <w:t>的计算公式为</w:t>
      </w:r>
    </w:p>
    <w:p>
      <w:pPr>
        <w:pStyle w:val="27"/>
      </w:pPr>
      <w:r>
        <w:tab/>
      </w:r>
      <w:r>
        <w:rPr>
          <w:position w:val="-118"/>
        </w:rPr>
        <w:object>
          <v:shape id="_x0000_i1031" o:spt="75" type="#_x0000_t75" style="height:126.45pt;width:207.85pt;" o:ole="t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  <o:OLEObject Type="Embed" ProgID="Equation.AxMath" ShapeID="_x0000_i1031" DrawAspect="Content" ObjectID="_1468075730" r:id="rId19">
            <o:LockedField>false</o:LockedField>
          </o:OLEObject>
        </w:object>
      </w:r>
    </w:p>
    <w:p>
      <w:pPr>
        <w:rPr>
          <w:b/>
          <w:bCs/>
        </w:rPr>
      </w:pPr>
      <w:r>
        <w:rPr>
          <w:b/>
          <w:bCs/>
        </w:rPr>
        <w:t xml:space="preserve">5. </w:t>
      </w:r>
      <w:r>
        <w:rPr>
          <w:rFonts w:hint="eastAsia"/>
          <w:b/>
          <w:bCs/>
        </w:rPr>
        <w:t>特征值与特征向量</w:t>
      </w:r>
    </w:p>
    <w:p>
      <w:pPr>
        <w:pStyle w:val="5"/>
        <w:wordWrap w:val="0"/>
        <w:autoSpaceDE/>
        <w:autoSpaceDN/>
        <w:spacing w:line="360" w:lineRule="auto"/>
        <w:ind w:firstLine="480" w:firstLineChars="200"/>
        <w:jc w:val="both"/>
        <w:rPr>
          <w:rFonts w:ascii="Times New Roman" w:hAnsi="Times New Roman"/>
          <w:kern w:val="2"/>
          <w:sz w:val="24"/>
        </w:rPr>
      </w:pPr>
      <w:r>
        <w:rPr>
          <w:rFonts w:hint="eastAsia" w:ascii="Times New Roman" w:hAnsi="Times New Roman"/>
          <w:kern w:val="2"/>
          <w:sz w:val="24"/>
        </w:rPr>
        <w:t>设A为n阶方阵，若存在</w:t>
      </w:r>
      <w:r>
        <w:rPr>
          <w:rFonts w:ascii="Times New Roman" w:hAnsi="Times New Roman"/>
          <w:kern w:val="2"/>
          <w:sz w:val="24"/>
        </w:rPr>
        <w:t>n</w:t>
      </w:r>
      <w:r>
        <w:rPr>
          <w:rFonts w:hint="eastAsia" w:ascii="Times New Roman" w:hAnsi="Times New Roman"/>
          <w:kern w:val="2"/>
          <w:sz w:val="24"/>
        </w:rPr>
        <w:t>维非零向量</w:t>
      </w:r>
      <w:r>
        <w:rPr>
          <w:rFonts w:ascii="Times New Roman" w:hAnsi="Times New Roman"/>
          <w:bCs/>
          <w:iCs/>
          <w:kern w:val="2"/>
          <w:sz w:val="24"/>
        </w:rPr>
        <w:t>v</w:t>
      </w:r>
      <w:r>
        <w:rPr>
          <w:rFonts w:hint="eastAsia" w:ascii="Times New Roman" w:hAnsi="Times New Roman"/>
          <w:kern w:val="2"/>
          <w:sz w:val="24"/>
        </w:rPr>
        <w:t>使得</w:t>
      </w:r>
    </w:p>
    <w:p>
      <w:pPr>
        <w:pStyle w:val="27"/>
      </w:pPr>
      <w:r>
        <w:tab/>
      </w:r>
      <w:r>
        <w:rPr>
          <w:position w:val="-12"/>
        </w:rPr>
        <w:object>
          <v:shape id="_x0000_i1032" o:spt="75" type="#_x0000_t75" style="height:18.15pt;width:45.1pt;" o:ole="t" filled="f" o:preferrelative="t" stroked="f" coordsize="21600,21600">
            <v:path/>
            <v:fill on="f" focussize="0,0"/>
            <v:stroke on="f" joinstyle="miter"/>
            <v:imagedata r:id="rId22" o:title=""/>
            <o:lock v:ext="edit" aspectratio="t"/>
            <w10:wrap type="none"/>
            <w10:anchorlock/>
          </v:shape>
          <o:OLEObject Type="Embed" ProgID="Equation.AxMath" ShapeID="_x0000_i1032" DrawAspect="Content" ObjectID="_1468075731" r:id="rId21">
            <o:LockedField>false</o:LockedField>
          </o:OLEObject>
        </w:object>
      </w:r>
    </w:p>
    <w:p>
      <w:pPr>
        <w:pStyle w:val="5"/>
        <w:wordWrap w:val="0"/>
        <w:autoSpaceDE/>
        <w:autoSpaceDN/>
        <w:spacing w:line="360" w:lineRule="auto"/>
        <w:jc w:val="both"/>
        <w:rPr>
          <w:rFonts w:ascii="Times New Roman" w:hAnsi="Times New Roman"/>
          <w:kern w:val="2"/>
          <w:sz w:val="24"/>
        </w:rPr>
      </w:pPr>
      <w:r>
        <w:rPr>
          <w:rFonts w:hint="eastAsia" w:ascii="Times New Roman" w:hAnsi="Times New Roman"/>
          <w:kern w:val="2"/>
          <w:sz w:val="24"/>
        </w:rPr>
        <w:t>则称数</w:t>
      </w:r>
      <w:r>
        <w:rPr>
          <w:rFonts w:ascii="Times New Roman" w:hAnsi="Times New Roman"/>
          <w:kern w:val="2"/>
          <w:position w:val="-12"/>
          <w:sz w:val="24"/>
        </w:rPr>
        <w:object>
          <v:shape id="_x0000_i1033" o:spt="75" type="#_x0000_t75" style="height:18.15pt;width:10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AxMath" ShapeID="_x0000_i1033" DrawAspect="Content" ObjectID="_1468075732" r:id="rId23">
            <o:LockedField>false</o:LockedField>
          </o:OLEObject>
        </w:object>
      </w:r>
      <w:r>
        <w:rPr>
          <w:rFonts w:hint="eastAsia" w:ascii="Times New Roman" w:hAnsi="Times New Roman"/>
          <w:kern w:val="2"/>
          <w:sz w:val="24"/>
        </w:rPr>
        <w:t>为</w:t>
      </w:r>
      <w:r>
        <w:rPr>
          <w:rFonts w:ascii="Times New Roman" w:hAnsi="Times New Roman"/>
          <w:kern w:val="2"/>
          <w:sz w:val="24"/>
        </w:rPr>
        <w:t>A</w:t>
      </w:r>
      <w:r>
        <w:rPr>
          <w:rFonts w:hint="eastAsia" w:ascii="Times New Roman" w:hAnsi="Times New Roman"/>
          <w:kern w:val="2"/>
          <w:sz w:val="24"/>
        </w:rPr>
        <w:t>的特征值，并称非零向量</w:t>
      </w:r>
      <w:r>
        <w:rPr>
          <w:rFonts w:ascii="Times New Roman" w:hAnsi="Times New Roman"/>
          <w:bCs/>
          <w:iCs/>
          <w:kern w:val="2"/>
          <w:sz w:val="24"/>
        </w:rPr>
        <w:t>v</w:t>
      </w:r>
      <w:r>
        <w:rPr>
          <w:rFonts w:hint="eastAsia" w:ascii="Times New Roman" w:hAnsi="Times New Roman"/>
          <w:kern w:val="2"/>
          <w:sz w:val="24"/>
        </w:rPr>
        <w:t>为</w:t>
      </w:r>
      <w:r>
        <w:rPr>
          <w:rFonts w:ascii="Times New Roman" w:hAnsi="Times New Roman"/>
          <w:kern w:val="2"/>
          <w:sz w:val="24"/>
        </w:rPr>
        <w:t>A</w:t>
      </w:r>
      <w:r>
        <w:rPr>
          <w:rFonts w:hint="eastAsia" w:ascii="Times New Roman" w:hAnsi="Times New Roman"/>
          <w:kern w:val="2"/>
          <w:sz w:val="24"/>
        </w:rPr>
        <w:t>的属于</w:t>
      </w:r>
      <w:r>
        <w:rPr>
          <w:rFonts w:ascii="Times New Roman" w:hAnsi="Times New Roman"/>
          <w:kern w:val="2"/>
          <w:position w:val="-12"/>
          <w:sz w:val="24"/>
        </w:rPr>
        <w:object>
          <v:shape id="_x0000_i1034" o:spt="75" type="#_x0000_t75" style="height:18.15pt;width:10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AxMath" ShapeID="_x0000_i1034" DrawAspect="Content" ObjectID="_1468075733" r:id="rId25">
            <o:LockedField>false</o:LockedField>
          </o:OLEObject>
        </w:object>
      </w:r>
      <w:r>
        <w:rPr>
          <w:rFonts w:hint="eastAsia" w:ascii="Times New Roman" w:hAnsi="Times New Roman"/>
          <w:kern w:val="2"/>
          <w:sz w:val="24"/>
        </w:rPr>
        <w:t>的特征向量。</w:t>
      </w:r>
    </w:p>
    <w:p>
      <w:pPr>
        <w:pStyle w:val="5"/>
        <w:wordWrap w:val="0"/>
        <w:autoSpaceDE/>
        <w:autoSpaceDN/>
        <w:spacing w:line="360" w:lineRule="auto"/>
        <w:ind w:firstLine="480" w:firstLineChars="200"/>
        <w:jc w:val="both"/>
        <w:rPr>
          <w:rFonts w:ascii="Times New Roman" w:hAnsi="Times New Roman"/>
          <w:kern w:val="2"/>
          <w:sz w:val="24"/>
        </w:rPr>
      </w:pPr>
      <w:r>
        <w:rPr>
          <w:rFonts w:hint="eastAsia" w:ascii="Times New Roman" w:hAnsi="Times New Roman"/>
          <w:kern w:val="2"/>
          <w:sz w:val="24"/>
        </w:rPr>
        <w:t>从几何上来看，特征向量</w:t>
      </w:r>
      <w:r>
        <w:rPr>
          <w:rFonts w:ascii="Times New Roman" w:hAnsi="Times New Roman"/>
          <w:bCs/>
          <w:iCs/>
          <w:kern w:val="2"/>
          <w:sz w:val="24"/>
        </w:rPr>
        <w:t>v</w:t>
      </w:r>
      <w:r>
        <w:rPr>
          <w:rFonts w:hint="eastAsia" w:ascii="Times New Roman" w:hAnsi="Times New Roman"/>
          <w:kern w:val="2"/>
          <w:sz w:val="24"/>
        </w:rPr>
        <w:t>的方向经过A作用后，保持在同一条直线上，这时或者方向不变</w:t>
      </w:r>
      <w:r>
        <w:rPr>
          <w:rFonts w:ascii="Times New Roman" w:hAnsi="Times New Roman"/>
          <w:kern w:val="2"/>
          <w:position w:val="-12"/>
          <w:sz w:val="24"/>
        </w:rPr>
        <w:object>
          <v:shape id="_x0000_i1035" o:spt="75" type="#_x0000_t75" style="height:18.15pt;width:30.7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AxMath" ShapeID="_x0000_i1035" DrawAspect="Content" ObjectID="_1468075734" r:id="rId26">
            <o:LockedField>false</o:LockedField>
          </o:OLEObject>
        </w:object>
      </w:r>
      <w:r>
        <w:rPr>
          <w:rFonts w:hint="eastAsia" w:ascii="Times New Roman" w:hAnsi="Times New Roman"/>
          <w:kern w:val="2"/>
          <w:sz w:val="24"/>
        </w:rPr>
        <w:t>，或者方向相反</w:t>
      </w:r>
      <w:r>
        <w:rPr>
          <w:rFonts w:ascii="Times New Roman" w:hAnsi="Times New Roman"/>
          <w:kern w:val="2"/>
          <w:position w:val="-12"/>
          <w:sz w:val="24"/>
        </w:rPr>
        <w:object>
          <v:shape id="_x0000_i1036" o:spt="75" type="#_x0000_t75" style="height:18.15pt;width:30.7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AxMath" ShapeID="_x0000_i1036" DrawAspect="Content" ObjectID="_1468075735" r:id="rId28">
            <o:LockedField>false</o:LockedField>
          </o:OLEObject>
        </w:object>
      </w:r>
      <w:r>
        <w:rPr>
          <w:rFonts w:hint="eastAsia" w:ascii="Times New Roman" w:hAnsi="Times New Roman"/>
          <w:kern w:val="2"/>
          <w:sz w:val="24"/>
        </w:rPr>
        <w:t>，至于</w:t>
      </w:r>
      <w:r>
        <w:rPr>
          <w:rFonts w:ascii="Times New Roman" w:hAnsi="Times New Roman"/>
          <w:kern w:val="2"/>
          <w:position w:val="-12"/>
          <w:sz w:val="24"/>
        </w:rPr>
        <w:object>
          <v:shape id="_x0000_i1037" o:spt="75" type="#_x0000_t75" style="height:18.15pt;width:30.7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AxMath" ShapeID="_x0000_i1037" DrawAspect="Content" ObjectID="_1468075736" r:id="rId30">
            <o:LockedField>false</o:LockedField>
          </o:OLEObject>
        </w:object>
      </w:r>
      <w:r>
        <w:rPr>
          <w:rFonts w:hint="eastAsia" w:ascii="Times New Roman" w:hAnsi="Times New Roman"/>
          <w:kern w:val="2"/>
          <w:sz w:val="24"/>
        </w:rPr>
        <w:t>时，特征向量就被</w:t>
      </w:r>
      <w:r>
        <w:rPr>
          <w:rFonts w:ascii="Times New Roman" w:hAnsi="Times New Roman"/>
          <w:kern w:val="2"/>
          <w:position w:val="-12"/>
          <w:sz w:val="24"/>
        </w:rPr>
        <w:object>
          <v:shape id="_x0000_i1038" o:spt="75" type="#_x0000_t75" style="height:18.15pt;width:10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AxMath" ShapeID="_x0000_i1038" DrawAspect="Content" ObjectID="_1468075737" r:id="rId32">
            <o:LockedField>false</o:LockedField>
          </o:OLEObject>
        </w:object>
      </w:r>
      <w:r>
        <w:rPr>
          <w:rFonts w:hint="eastAsia" w:ascii="Times New Roman" w:hAnsi="Times New Roman"/>
          <w:kern w:val="2"/>
          <w:sz w:val="24"/>
        </w:rPr>
        <w:t>变成</w:t>
      </w:r>
      <w:r>
        <w:rPr>
          <w:rFonts w:ascii="Times New Roman" w:hAnsi="Times New Roman"/>
          <w:bCs/>
          <w:kern w:val="2"/>
          <w:sz w:val="24"/>
        </w:rPr>
        <w:t>0</w:t>
      </w:r>
      <w:r>
        <w:rPr>
          <w:rFonts w:hint="eastAsia" w:ascii="Times New Roman" w:hAnsi="Times New Roman"/>
          <w:kern w:val="2"/>
          <w:sz w:val="24"/>
        </w:rPr>
        <w:t>。</w:t>
      </w:r>
    </w:p>
    <w:p>
      <w:pPr>
        <w:pStyle w:val="5"/>
        <w:wordWrap w:val="0"/>
        <w:autoSpaceDE/>
        <w:autoSpaceDN/>
        <w:spacing w:line="360" w:lineRule="auto"/>
        <w:ind w:firstLine="480" w:firstLineChars="200"/>
        <w:jc w:val="both"/>
        <w:rPr>
          <w:rFonts w:ascii="Times New Roman" w:hAnsi="Times New Roman"/>
          <w:kern w:val="2"/>
          <w:sz w:val="24"/>
        </w:rPr>
      </w:pPr>
      <w:r>
        <w:rPr>
          <w:rFonts w:hint="eastAsia" w:ascii="Times New Roman" w:hAnsi="Times New Roman"/>
          <w:kern w:val="2"/>
          <w:sz w:val="24"/>
        </w:rPr>
        <w:t>如果</w:t>
      </w:r>
      <w:r>
        <w:rPr>
          <w:rFonts w:ascii="Times New Roman" w:hAnsi="Times New Roman"/>
          <w:bCs/>
          <w:iCs/>
          <w:kern w:val="2"/>
          <w:sz w:val="24"/>
        </w:rPr>
        <w:t>v</w:t>
      </w:r>
      <w:r>
        <w:rPr>
          <w:rFonts w:hint="eastAsia" w:ascii="Times New Roman" w:hAnsi="Times New Roman"/>
          <w:kern w:val="2"/>
          <w:sz w:val="24"/>
        </w:rPr>
        <w:t>是矩阵</w:t>
      </w:r>
      <w:r>
        <w:rPr>
          <w:rFonts w:ascii="Times New Roman" w:hAnsi="Times New Roman"/>
          <w:kern w:val="2"/>
          <w:sz w:val="24"/>
        </w:rPr>
        <w:t>A</w:t>
      </w:r>
      <w:r>
        <w:rPr>
          <w:rFonts w:hint="eastAsia" w:ascii="Times New Roman" w:hAnsi="Times New Roman"/>
          <w:kern w:val="2"/>
          <w:sz w:val="24"/>
        </w:rPr>
        <w:t>的属于特征值</w:t>
      </w:r>
      <w:r>
        <w:rPr>
          <w:rFonts w:ascii="Times New Roman" w:hAnsi="Times New Roman"/>
          <w:kern w:val="2"/>
          <w:position w:val="-12"/>
          <w:sz w:val="24"/>
        </w:rPr>
        <w:object>
          <v:shape id="_x0000_i1039" o:spt="75" type="#_x0000_t75" style="height:18.15pt;width:10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AxMath" ShapeID="_x0000_i1039" DrawAspect="Content" ObjectID="_1468075738" r:id="rId33">
            <o:LockedField>false</o:LockedField>
          </o:OLEObject>
        </w:object>
      </w:r>
      <w:r>
        <w:rPr>
          <w:rFonts w:hint="eastAsia" w:ascii="Times New Roman" w:hAnsi="Times New Roman"/>
          <w:kern w:val="2"/>
          <w:sz w:val="24"/>
        </w:rPr>
        <w:t>的特征向量，那么</w:t>
      </w:r>
      <w:r>
        <w:rPr>
          <w:rFonts w:ascii="Times New Roman" w:hAnsi="Times New Roman"/>
          <w:bCs/>
          <w:iCs/>
          <w:kern w:val="2"/>
          <w:sz w:val="24"/>
        </w:rPr>
        <w:t>v</w:t>
      </w:r>
      <w:r>
        <w:rPr>
          <w:rFonts w:hint="eastAsia" w:ascii="Times New Roman" w:hAnsi="Times New Roman"/>
          <w:kern w:val="2"/>
          <w:sz w:val="24"/>
        </w:rPr>
        <w:t xml:space="preserve">的任何一个非零倍数 </w:t>
      </w:r>
      <w:r>
        <w:rPr>
          <w:rFonts w:ascii="Times New Roman" w:hAnsi="Times New Roman"/>
          <w:iCs/>
          <w:kern w:val="2"/>
          <w:sz w:val="24"/>
        </w:rPr>
        <w:t>k</w:t>
      </w:r>
      <w:r>
        <w:rPr>
          <w:rFonts w:ascii="Times New Roman" w:hAnsi="Times New Roman"/>
          <w:bCs/>
          <w:iCs/>
          <w:kern w:val="2"/>
          <w:sz w:val="24"/>
        </w:rPr>
        <w:t>v</w:t>
      </w:r>
      <w:r>
        <w:rPr>
          <w:rFonts w:hint="eastAsia" w:ascii="Times New Roman" w:hAnsi="Times New Roman"/>
          <w:kern w:val="2"/>
          <w:sz w:val="24"/>
        </w:rPr>
        <w:t>也是</w:t>
      </w:r>
      <w:r>
        <w:rPr>
          <w:rFonts w:ascii="Times New Roman" w:hAnsi="Times New Roman"/>
          <w:kern w:val="2"/>
          <w:sz w:val="24"/>
        </w:rPr>
        <w:t>A</w:t>
      </w:r>
      <w:r>
        <w:rPr>
          <w:rFonts w:hint="eastAsia" w:ascii="Times New Roman" w:hAnsi="Times New Roman"/>
          <w:kern w:val="2"/>
          <w:sz w:val="24"/>
        </w:rPr>
        <w:t>的属于特征值 的特征向量。这说明特征向量不是被特征值</w:t>
      </w:r>
      <w:r>
        <w:rPr>
          <w:rFonts w:ascii="Times New Roman" w:hAnsi="Times New Roman"/>
          <w:kern w:val="2"/>
          <w:position w:val="-12"/>
          <w:sz w:val="24"/>
        </w:rPr>
        <w:object>
          <v:shape id="_x0000_i1040" o:spt="75" type="#_x0000_t75" style="height:18.15pt;width:10pt;" o:ole="t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AxMath" ShapeID="_x0000_i1040" DrawAspect="Content" ObjectID="_1468075739" r:id="rId34">
            <o:LockedField>false</o:LockedField>
          </o:OLEObject>
        </w:object>
      </w:r>
      <w:r>
        <w:rPr>
          <w:rFonts w:hint="eastAsia" w:ascii="Times New Roman" w:hAnsi="Times New Roman"/>
          <w:kern w:val="2"/>
          <w:sz w:val="24"/>
        </w:rPr>
        <w:t>所唯一决定的。相反，特征值却是被特征向量所唯一决定的，因为，一个特征向量只能属于一个特征值。</w:t>
      </w:r>
    </w:p>
    <w:p>
      <w:pPr>
        <w:rPr>
          <w:b/>
          <w:bCs/>
        </w:rPr>
      </w:pPr>
      <w:r>
        <w:rPr>
          <w:b/>
          <w:bCs/>
        </w:rPr>
        <w:t xml:space="preserve">6 </w:t>
      </w:r>
      <w:r>
        <w:rPr>
          <w:rFonts w:hint="eastAsia"/>
          <w:b/>
          <w:bCs/>
        </w:rPr>
        <w:t>离散线性动态系统</w:t>
      </w:r>
    </w:p>
    <w:p>
      <w:pPr>
        <w:pStyle w:val="6"/>
        <w:keepNext w:val="0"/>
        <w:keepLines w:val="0"/>
        <w:numPr>
          <w:ilvl w:val="0"/>
          <w:numId w:val="0"/>
        </w:numPr>
        <w:wordWrap w:val="0"/>
        <w:spacing w:before="0" w:line="360" w:lineRule="auto"/>
        <w:jc w:val="both"/>
        <w:rPr>
          <w:bCs w:val="0"/>
          <w:sz w:val="24"/>
          <w:szCs w:val="17"/>
        </w:rPr>
      </w:pPr>
      <w:r>
        <w:rPr>
          <w:rFonts w:hint="eastAsia"/>
          <w:bCs w:val="0"/>
          <w:sz w:val="24"/>
        </w:rPr>
        <w:t>形如</w:t>
      </w:r>
    </w:p>
    <w:p>
      <w:pPr>
        <w:pStyle w:val="27"/>
      </w:pPr>
      <w:r>
        <w:tab/>
      </w:r>
      <w:r>
        <w:rPr>
          <w:position w:val="-12"/>
        </w:rPr>
        <w:object>
          <v:shape id="_x0000_i1041" o:spt="75" type="#_x0000_t75" style="height:18.15pt;width:177.8pt;" o:ole="t" filled="f" o:preferrelative="t" stroked="f" coordsize="21600,21600">
            <v:path/>
            <v:fill on="f" focussize="0,0"/>
            <v:stroke on="f" joinstyle="miter"/>
            <v:imagedata r:id="rId36" o:title=""/>
            <o:lock v:ext="edit" aspectratio="t"/>
            <w10:wrap type="none"/>
            <w10:anchorlock/>
          </v:shape>
          <o:OLEObject Type="Embed" ProgID="Equation.AxMath" ShapeID="_x0000_i1041" DrawAspect="Content" ObjectID="_1468075740" r:id="rId35">
            <o:LockedField>false</o:LockedField>
          </o:OLEObject>
        </w:object>
      </w:r>
    </w:p>
    <w:p>
      <w:pPr>
        <w:pStyle w:val="5"/>
        <w:wordWrap w:val="0"/>
        <w:autoSpaceDE/>
        <w:autoSpaceDN/>
        <w:spacing w:line="360" w:lineRule="auto"/>
        <w:jc w:val="both"/>
        <w:rPr>
          <w:rFonts w:ascii="Times New Roman" w:hAnsi="Times New Roman"/>
          <w:kern w:val="2"/>
          <w:sz w:val="24"/>
        </w:rPr>
      </w:pPr>
      <w:r>
        <w:rPr>
          <w:rFonts w:hint="eastAsia" w:ascii="Times New Roman" w:hAnsi="Times New Roman"/>
          <w:kern w:val="2"/>
          <w:sz w:val="24"/>
        </w:rPr>
        <w:t>的差分方程，描述了系统随时间的变换，通常称为动态系统（</w:t>
      </w:r>
      <w:r>
        <w:rPr>
          <w:rFonts w:ascii="Times New Roman" w:hAnsi="Times New Roman"/>
          <w:kern w:val="2"/>
          <w:sz w:val="24"/>
        </w:rPr>
        <w:t>Dynamical system</w:t>
      </w:r>
      <w:r>
        <w:rPr>
          <w:rFonts w:hint="eastAsia" w:ascii="Times New Roman" w:hAnsi="Times New Roman"/>
          <w:kern w:val="2"/>
          <w:sz w:val="24"/>
        </w:rPr>
        <w:t>）或离散线性动态系统（</w:t>
      </w:r>
      <w:r>
        <w:rPr>
          <w:rFonts w:ascii="Times New Roman" w:hAnsi="Times New Roman"/>
          <w:kern w:val="2"/>
          <w:sz w:val="24"/>
        </w:rPr>
        <w:t>Discrete linear dynamical system</w:t>
      </w:r>
      <w:r>
        <w:rPr>
          <w:rFonts w:hint="eastAsia" w:ascii="Times New Roman" w:hAnsi="Times New Roman"/>
          <w:kern w:val="2"/>
          <w:sz w:val="24"/>
        </w:rPr>
        <w:t>）。动态系统理论的基本目的是了解迭代过程的最终或渐进性态，即希望了解随着k增大，迭代点</w:t>
      </w:r>
      <w:r>
        <w:rPr>
          <w:rFonts w:ascii="Times New Roman" w:hAnsi="Times New Roman"/>
          <w:kern w:val="2"/>
          <w:position w:val="-12"/>
          <w:sz w:val="24"/>
        </w:rPr>
        <w:object>
          <v:shape id="_x0000_i1042" o:spt="75" type="#_x0000_t75" style="height:18.15pt;width:116.45pt;" o:ole="t" filled="f" o:preferrelative="t" stroked="f" coordsize="21600,21600">
            <v:path/>
            <v:fill on="f" focussize="0,0"/>
            <v:stroke on="f" joinstyle="miter"/>
            <v:imagedata r:id="rId38" o:title=""/>
            <o:lock v:ext="edit" aspectratio="t"/>
            <w10:wrap type="none"/>
            <w10:anchorlock/>
          </v:shape>
          <o:OLEObject Type="Embed" ProgID="Equation.AxMath" ShapeID="_x0000_i1042" DrawAspect="Content" ObjectID="_1468075741" r:id="rId37">
            <o:LockedField>false</o:LockedField>
          </o:OLEObject>
        </w:object>
      </w:r>
      <w:r>
        <w:rPr>
          <w:rFonts w:hint="eastAsia" w:ascii="Times New Roman" w:hAnsi="Times New Roman"/>
          <w:kern w:val="2"/>
          <w:sz w:val="24"/>
        </w:rPr>
        <w:t>的最终性态。就是说，这些点跑到哪里去？它们到达那里又在干些什么？</w:t>
      </w:r>
    </w:p>
    <w:p>
      <w:pPr>
        <w:pStyle w:val="3"/>
      </w:pPr>
      <w:r>
        <w:rPr>
          <w:rFonts w:hint="eastAsia"/>
        </w:rPr>
        <w:t>实验内容</w:t>
      </w:r>
    </w:p>
    <w:p>
      <w:pPr>
        <w:pStyle w:val="6"/>
      </w:pPr>
      <w:r>
        <w:rPr>
          <w:rFonts w:hint="eastAsia"/>
        </w:rPr>
        <w:t>问题</w:t>
      </w:r>
      <w:r>
        <w:t>1</w:t>
      </w:r>
    </w:p>
    <w:p>
      <w:pPr>
        <w:pStyle w:val="44"/>
        <w:wordWrap w:val="0"/>
        <w:autoSpaceDE/>
        <w:autoSpaceDN/>
        <w:spacing w:line="360" w:lineRule="auto"/>
        <w:ind w:left="0" w:firstLine="480" w:firstLineChars="200"/>
        <w:jc w:val="both"/>
        <w:rPr>
          <w:rFonts w:ascii="Times New Roman" w:hAnsi="Times New Roman"/>
          <w:kern w:val="2"/>
          <w:sz w:val="24"/>
          <w:szCs w:val="19"/>
        </w:rPr>
      </w:pPr>
      <w:r>
        <w:rPr>
          <w:rFonts w:hint="eastAsia" w:ascii="Times New Roman" w:hAnsi="Times New Roman"/>
          <w:kern w:val="2"/>
          <w:sz w:val="24"/>
          <w:szCs w:val="19"/>
        </w:rPr>
        <w:t>某中药厂用 9 种中草药A-I，根据不同的比例配制成了 7 种特效药，各用量成分见Tab</w:t>
      </w:r>
      <w:r>
        <w:rPr>
          <w:rFonts w:ascii="Times New Roman" w:hAnsi="Times New Roman"/>
          <w:kern w:val="2"/>
          <w:sz w:val="24"/>
          <w:szCs w:val="19"/>
        </w:rPr>
        <w:t>-1</w:t>
      </w:r>
      <w:r>
        <w:rPr>
          <w:rFonts w:hint="eastAsia" w:ascii="Times New Roman" w:hAnsi="Times New Roman"/>
          <w:kern w:val="2"/>
          <w:sz w:val="24"/>
          <w:szCs w:val="19"/>
        </w:rPr>
        <w:t>（单位：克）。</w:t>
      </w:r>
    </w:p>
    <w:p>
      <w:pPr>
        <w:pStyle w:val="5"/>
        <w:spacing w:before="4"/>
        <w:rPr>
          <w:sz w:val="5"/>
          <w:szCs w:val="5"/>
        </w:rPr>
      </w:pPr>
    </w:p>
    <w:p>
      <w:pPr>
        <w:pStyle w:val="11"/>
        <w:keepNext/>
        <w:jc w:val="center"/>
        <w:rPr>
          <w:b/>
          <w:bCs/>
        </w:rPr>
      </w:pPr>
      <w:r>
        <w:rPr>
          <w:b/>
          <w:bCs/>
        </w:rPr>
        <w:t xml:space="preserve">Table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Table \* ARABIC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7种特效药的成分</w:t>
      </w:r>
    </w:p>
    <w:tbl>
      <w:tblPr>
        <w:tblStyle w:val="16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0"/>
        <w:gridCol w:w="1010"/>
        <w:gridCol w:w="1010"/>
        <w:gridCol w:w="1010"/>
        <w:gridCol w:w="1010"/>
        <w:gridCol w:w="1010"/>
        <w:gridCol w:w="1010"/>
        <w:gridCol w:w="101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7" w:hRule="atLeast"/>
          <w:jc w:val="center"/>
        </w:trPr>
        <w:tc>
          <w:tcPr>
            <w:tcW w:w="1010" w:type="dxa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pStyle w:val="36"/>
              <w:spacing w:before="74"/>
              <w:ind w:left="136" w:right="110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Times New Roman"/>
                <w:b/>
                <w:bCs/>
                <w:sz w:val="24"/>
                <w:szCs w:val="24"/>
              </w:rPr>
              <w:t>中药</w:t>
            </w:r>
          </w:p>
        </w:tc>
        <w:tc>
          <w:tcPr>
            <w:tcW w:w="1010" w:type="dxa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pStyle w:val="36"/>
              <w:spacing w:before="1" w:line="328" w:lineRule="exact"/>
              <w:ind w:left="342" w:right="95" w:hanging="175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Times New Roman"/>
                <w:b/>
                <w:bCs/>
                <w:sz w:val="24"/>
                <w:szCs w:val="24"/>
              </w:rPr>
              <w:t>1号成药</w:t>
            </w:r>
          </w:p>
        </w:tc>
        <w:tc>
          <w:tcPr>
            <w:tcW w:w="1010" w:type="dxa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pStyle w:val="36"/>
              <w:spacing w:before="1" w:line="328" w:lineRule="exact"/>
              <w:ind w:left="341" w:right="96" w:hanging="174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Times New Roman"/>
                <w:b/>
                <w:bCs/>
                <w:sz w:val="24"/>
                <w:szCs w:val="24"/>
              </w:rPr>
              <w:t>2号成药</w:t>
            </w:r>
          </w:p>
        </w:tc>
        <w:tc>
          <w:tcPr>
            <w:tcW w:w="1010" w:type="dxa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pStyle w:val="36"/>
              <w:spacing w:before="1" w:line="328" w:lineRule="exact"/>
              <w:ind w:left="343" w:right="96" w:hanging="174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Times New Roman"/>
                <w:b/>
                <w:bCs/>
                <w:sz w:val="24"/>
                <w:szCs w:val="24"/>
              </w:rPr>
              <w:t>3号成药</w:t>
            </w:r>
          </w:p>
        </w:tc>
        <w:tc>
          <w:tcPr>
            <w:tcW w:w="1010" w:type="dxa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pStyle w:val="36"/>
              <w:spacing w:before="1" w:line="328" w:lineRule="exact"/>
              <w:ind w:left="341" w:right="97" w:hanging="175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Times New Roman"/>
                <w:b/>
                <w:bCs/>
                <w:sz w:val="24"/>
                <w:szCs w:val="24"/>
              </w:rPr>
              <w:t>4号成药</w:t>
            </w:r>
          </w:p>
        </w:tc>
        <w:tc>
          <w:tcPr>
            <w:tcW w:w="1010" w:type="dxa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pStyle w:val="36"/>
              <w:spacing w:before="1" w:line="328" w:lineRule="exact"/>
              <w:ind w:left="340" w:right="97" w:hanging="174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Times New Roman"/>
                <w:b/>
                <w:bCs/>
                <w:sz w:val="24"/>
                <w:szCs w:val="24"/>
              </w:rPr>
              <w:t>5号成药</w:t>
            </w:r>
          </w:p>
        </w:tc>
        <w:tc>
          <w:tcPr>
            <w:tcW w:w="1010" w:type="dxa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pStyle w:val="36"/>
              <w:spacing w:before="1" w:line="328" w:lineRule="exact"/>
              <w:ind w:left="341" w:right="98" w:hanging="174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Times New Roman"/>
                <w:b/>
                <w:bCs/>
                <w:sz w:val="24"/>
                <w:szCs w:val="24"/>
              </w:rPr>
              <w:t>6号成药</w:t>
            </w:r>
          </w:p>
        </w:tc>
        <w:tc>
          <w:tcPr>
            <w:tcW w:w="1010" w:type="dxa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pStyle w:val="36"/>
              <w:spacing w:before="1" w:line="328" w:lineRule="exact"/>
              <w:ind w:left="339" w:right="103" w:hanging="173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Times New Roman"/>
                <w:b/>
                <w:bCs/>
                <w:sz w:val="24"/>
                <w:szCs w:val="24"/>
              </w:rPr>
              <w:t>7号成药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  <w:jc w:val="center"/>
        </w:trPr>
        <w:tc>
          <w:tcPr>
            <w:tcW w:w="1010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26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A</w:t>
            </w:r>
          </w:p>
        </w:tc>
        <w:tc>
          <w:tcPr>
            <w:tcW w:w="1010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321" w:right="314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10</w:t>
            </w:r>
          </w:p>
        </w:tc>
        <w:tc>
          <w:tcPr>
            <w:tcW w:w="1010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5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2</w:t>
            </w:r>
          </w:p>
        </w:tc>
        <w:tc>
          <w:tcPr>
            <w:tcW w:w="1010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343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14</w:t>
            </w:r>
          </w:p>
        </w:tc>
        <w:tc>
          <w:tcPr>
            <w:tcW w:w="1010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341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12</w:t>
            </w:r>
          </w:p>
        </w:tc>
        <w:tc>
          <w:tcPr>
            <w:tcW w:w="1010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340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20</w:t>
            </w:r>
          </w:p>
        </w:tc>
        <w:tc>
          <w:tcPr>
            <w:tcW w:w="1010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right="336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38</w:t>
            </w:r>
          </w:p>
        </w:tc>
        <w:tc>
          <w:tcPr>
            <w:tcW w:w="1010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289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100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  <w:jc w:val="center"/>
        </w:trPr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26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B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321" w:right="314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12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5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0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343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12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341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25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340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35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right="336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60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339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55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  <w:jc w:val="center"/>
        </w:trPr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4" w:lineRule="exact"/>
              <w:ind w:left="26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C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4" w:lineRule="exact"/>
              <w:ind w:left="6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5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4" w:lineRule="exact"/>
              <w:ind w:left="5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3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4" w:lineRule="exact"/>
              <w:ind w:left="343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11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4" w:lineRule="exact"/>
              <w:ind w:left="390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0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4" w:lineRule="exact"/>
              <w:ind w:left="389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5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4" w:lineRule="exact"/>
              <w:ind w:right="336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14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4" w:lineRule="exact"/>
              <w:ind w:right="3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  <w:jc w:val="center"/>
        </w:trPr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4" w:line="234" w:lineRule="exact"/>
              <w:ind w:left="26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D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4" w:line="234" w:lineRule="exact"/>
              <w:ind w:left="6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7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4" w:line="234" w:lineRule="exact"/>
              <w:ind w:left="5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9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4" w:line="234" w:lineRule="exact"/>
              <w:ind w:left="343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25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4" w:line="234" w:lineRule="exact"/>
              <w:ind w:left="390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5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4" w:line="234" w:lineRule="exact"/>
              <w:ind w:left="340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15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4" w:line="234" w:lineRule="exact"/>
              <w:ind w:right="336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47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4" w:line="234" w:lineRule="exact"/>
              <w:ind w:left="339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35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  <w:jc w:val="center"/>
        </w:trPr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26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E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6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0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5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1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392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2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341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25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389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5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right="336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33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right="3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6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  <w:jc w:val="center"/>
        </w:trPr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26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F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321" w:right="314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25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5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5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343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35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390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5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340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35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right="336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55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339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50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  <w:jc w:val="center"/>
        </w:trPr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26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G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6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9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5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4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343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17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341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25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389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2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right="336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39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339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25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  <w:jc w:val="center"/>
        </w:trPr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26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H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6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6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5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5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343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16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341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10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340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10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right="336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35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339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10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  <w:jc w:val="center"/>
        </w:trPr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26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I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6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8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5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2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343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12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390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0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389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2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right="386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6</w:t>
            </w:r>
          </w:p>
        </w:tc>
        <w:tc>
          <w:tcPr>
            <w:tcW w:w="1010" w:type="dxa"/>
            <w:shd w:val="clear" w:color="auto" w:fill="auto"/>
            <w:vAlign w:val="center"/>
          </w:tcPr>
          <w:p>
            <w:pPr>
              <w:pStyle w:val="36"/>
              <w:spacing w:before="72" w:line="236" w:lineRule="exact"/>
              <w:ind w:left="339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20</w:t>
            </w:r>
          </w:p>
        </w:tc>
      </w:tr>
    </w:tbl>
    <w:p>
      <w:pPr>
        <w:pStyle w:val="5"/>
        <w:wordWrap w:val="0"/>
        <w:autoSpaceDE/>
        <w:autoSpaceDN/>
        <w:spacing w:line="360" w:lineRule="auto"/>
        <w:jc w:val="both"/>
        <w:rPr>
          <w:rFonts w:ascii="Times New Roman" w:hAnsi="Times New Roman"/>
          <w:kern w:val="2"/>
          <w:sz w:val="24"/>
        </w:rPr>
      </w:pPr>
      <w:r>
        <w:rPr>
          <w:rFonts w:hint="eastAsia" w:ascii="Times New Roman" w:hAnsi="Times New Roman"/>
          <w:kern w:val="2"/>
          <w:sz w:val="24"/>
        </w:rPr>
        <w:t>试解答：</w:t>
      </w:r>
    </w:p>
    <w:p>
      <w:pPr>
        <w:pStyle w:val="5"/>
        <w:numPr>
          <w:ilvl w:val="0"/>
          <w:numId w:val="3"/>
        </w:numPr>
        <w:wordWrap w:val="0"/>
        <w:autoSpaceDE/>
        <w:autoSpaceDN/>
        <w:spacing w:line="360" w:lineRule="auto"/>
        <w:ind w:left="0" w:firstLine="0"/>
        <w:jc w:val="both"/>
        <w:rPr>
          <w:rFonts w:ascii="Times New Roman" w:hAnsi="Times New Roman"/>
          <w:kern w:val="2"/>
          <w:sz w:val="24"/>
        </w:rPr>
      </w:pPr>
      <w:r>
        <w:rPr>
          <w:rFonts w:hint="eastAsia" w:ascii="Times New Roman" w:hAnsi="Times New Roman"/>
          <w:kern w:val="2"/>
          <w:sz w:val="24"/>
        </w:rPr>
        <w:t>某医院要购买这7种特效药，但药厂的第3号药和第6号药已经卖完，请问能否用其他特效药配制出这两种脱销的药品。</w:t>
      </w:r>
    </w:p>
    <w:p>
      <w:pPr>
        <w:pStyle w:val="5"/>
        <w:numPr>
          <w:ilvl w:val="0"/>
          <w:numId w:val="3"/>
        </w:numPr>
        <w:wordWrap w:val="0"/>
        <w:autoSpaceDE/>
        <w:autoSpaceDN/>
        <w:spacing w:line="360" w:lineRule="auto"/>
        <w:ind w:left="0" w:firstLine="0"/>
        <w:jc w:val="both"/>
        <w:rPr>
          <w:rFonts w:ascii="Times New Roman" w:hAnsi="Times New Roman"/>
          <w:kern w:val="2"/>
          <w:sz w:val="24"/>
        </w:rPr>
      </w:pPr>
      <w:r>
        <w:rPr>
          <w:rFonts w:hint="eastAsia" w:ascii="Times New Roman" w:hAnsi="Times New Roman"/>
          <w:kern w:val="2"/>
          <w:sz w:val="24"/>
        </w:rPr>
        <w:t>现在该医院想用这7种草药配制三种新的特效药，表Tab</w:t>
      </w:r>
      <w:r>
        <w:rPr>
          <w:rFonts w:ascii="Times New Roman" w:hAnsi="Times New Roman"/>
          <w:kern w:val="2"/>
          <w:sz w:val="24"/>
        </w:rPr>
        <w:t>-2</w:t>
      </w:r>
      <w:r>
        <w:rPr>
          <w:rFonts w:hint="eastAsia" w:ascii="Times New Roman" w:hAnsi="Times New Roman"/>
          <w:kern w:val="2"/>
          <w:sz w:val="24"/>
        </w:rPr>
        <w:t>给出了三种新的特效药的成分，请问能否配制？如何配制？</w:t>
      </w:r>
    </w:p>
    <w:p>
      <w:pPr>
        <w:pStyle w:val="11"/>
        <w:keepNext/>
        <w:jc w:val="center"/>
        <w:rPr>
          <w:b/>
          <w:bCs/>
        </w:rPr>
      </w:pPr>
      <w:r>
        <w:rPr>
          <w:b/>
          <w:bCs/>
        </w:rPr>
        <w:t xml:space="preserve">Table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Table \* ARABIC </w:instrText>
      </w:r>
      <w:r>
        <w:rPr>
          <w:b/>
          <w:bCs/>
        </w:rPr>
        <w:fldChar w:fldCharType="separate"/>
      </w:r>
      <w:r>
        <w:rPr>
          <w:b/>
          <w:bCs/>
        </w:rPr>
        <w:t>2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3种新特效药的成分</w:t>
      </w:r>
    </w:p>
    <w:tbl>
      <w:tblPr>
        <w:tblStyle w:val="16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88"/>
        <w:gridCol w:w="1888"/>
        <w:gridCol w:w="1888"/>
        <w:gridCol w:w="1889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  <w:jc w:val="center"/>
        </w:trPr>
        <w:tc>
          <w:tcPr>
            <w:tcW w:w="1888" w:type="dxa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</w:tcPr>
          <w:p>
            <w:pPr>
              <w:pStyle w:val="36"/>
              <w:ind w:left="306" w:right="281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Times New Roman"/>
                <w:b/>
                <w:bCs/>
                <w:sz w:val="24"/>
                <w:szCs w:val="24"/>
              </w:rPr>
              <w:t>中药</w:t>
            </w:r>
          </w:p>
        </w:tc>
        <w:tc>
          <w:tcPr>
            <w:tcW w:w="1888" w:type="dxa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</w:tcPr>
          <w:p>
            <w:pPr>
              <w:pStyle w:val="36"/>
              <w:ind w:left="90" w:right="79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Times New Roman"/>
                <w:b/>
                <w:bCs/>
                <w:sz w:val="24"/>
                <w:szCs w:val="24"/>
              </w:rPr>
              <w:t>1 号新药</w:t>
            </w:r>
          </w:p>
        </w:tc>
        <w:tc>
          <w:tcPr>
            <w:tcW w:w="1888" w:type="dxa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</w:tcPr>
          <w:p>
            <w:pPr>
              <w:pStyle w:val="36"/>
              <w:ind w:left="88" w:right="81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Times New Roman"/>
                <w:b/>
                <w:bCs/>
                <w:sz w:val="24"/>
                <w:szCs w:val="24"/>
              </w:rPr>
              <w:t>2 号新药</w:t>
            </w:r>
          </w:p>
        </w:tc>
        <w:tc>
          <w:tcPr>
            <w:tcW w:w="1889" w:type="dxa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</w:tcPr>
          <w:p>
            <w:pPr>
              <w:pStyle w:val="36"/>
              <w:ind w:left="90" w:right="87"/>
              <w:rPr>
                <w:rFonts w:cs="Times New Roman"/>
                <w:b/>
                <w:bCs/>
                <w:sz w:val="24"/>
                <w:szCs w:val="24"/>
              </w:rPr>
            </w:pPr>
            <w:r>
              <w:rPr>
                <w:rFonts w:hint="eastAsia" w:cs="Times New Roman"/>
                <w:b/>
                <w:bCs/>
                <w:sz w:val="24"/>
                <w:szCs w:val="24"/>
              </w:rPr>
              <w:t>3 号新药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  <w:jc w:val="center"/>
        </w:trPr>
        <w:tc>
          <w:tcPr>
            <w:tcW w:w="1888" w:type="dxa"/>
            <w:tcBorders>
              <w:top w:val="single" w:color="auto" w:sz="6" w:space="0"/>
            </w:tcBorders>
            <w:shd w:val="clear" w:color="auto" w:fill="auto"/>
          </w:tcPr>
          <w:p>
            <w:pPr>
              <w:pStyle w:val="36"/>
              <w:spacing w:before="74" w:line="234" w:lineRule="exact"/>
              <w:ind w:left="24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A</w:t>
            </w:r>
          </w:p>
        </w:tc>
        <w:tc>
          <w:tcPr>
            <w:tcW w:w="1888" w:type="dxa"/>
            <w:tcBorders>
              <w:top w:val="single" w:color="auto" w:sz="6" w:space="0"/>
            </w:tcBorders>
            <w:shd w:val="clear" w:color="auto" w:fill="auto"/>
          </w:tcPr>
          <w:p>
            <w:pPr>
              <w:pStyle w:val="36"/>
              <w:spacing w:before="74" w:line="234" w:lineRule="exact"/>
              <w:ind w:left="90" w:right="81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40</w:t>
            </w:r>
          </w:p>
        </w:tc>
        <w:tc>
          <w:tcPr>
            <w:tcW w:w="1888" w:type="dxa"/>
            <w:tcBorders>
              <w:top w:val="single" w:color="auto" w:sz="6" w:space="0"/>
            </w:tcBorders>
            <w:shd w:val="clear" w:color="auto" w:fill="auto"/>
          </w:tcPr>
          <w:p>
            <w:pPr>
              <w:pStyle w:val="36"/>
              <w:spacing w:before="74" w:line="234" w:lineRule="exact"/>
              <w:ind w:left="86" w:right="81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162</w:t>
            </w:r>
          </w:p>
        </w:tc>
        <w:tc>
          <w:tcPr>
            <w:tcW w:w="1889" w:type="dxa"/>
            <w:tcBorders>
              <w:top w:val="single" w:color="auto" w:sz="6" w:space="0"/>
            </w:tcBorders>
            <w:shd w:val="clear" w:color="auto" w:fill="auto"/>
          </w:tcPr>
          <w:p>
            <w:pPr>
              <w:pStyle w:val="36"/>
              <w:spacing w:before="74" w:line="234" w:lineRule="exact"/>
              <w:ind w:left="89" w:right="87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88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  <w:jc w:val="center"/>
        </w:trPr>
        <w:tc>
          <w:tcPr>
            <w:tcW w:w="1888" w:type="dxa"/>
            <w:shd w:val="clear" w:color="auto" w:fill="auto"/>
          </w:tcPr>
          <w:p>
            <w:pPr>
              <w:pStyle w:val="36"/>
              <w:spacing w:before="72" w:line="236" w:lineRule="exact"/>
              <w:ind w:left="24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B</w:t>
            </w:r>
          </w:p>
        </w:tc>
        <w:tc>
          <w:tcPr>
            <w:tcW w:w="1888" w:type="dxa"/>
            <w:shd w:val="clear" w:color="auto" w:fill="auto"/>
          </w:tcPr>
          <w:p>
            <w:pPr>
              <w:pStyle w:val="36"/>
              <w:spacing w:before="72" w:line="236" w:lineRule="exact"/>
              <w:ind w:left="90" w:right="81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62</w:t>
            </w:r>
          </w:p>
        </w:tc>
        <w:tc>
          <w:tcPr>
            <w:tcW w:w="1888" w:type="dxa"/>
            <w:shd w:val="clear" w:color="auto" w:fill="auto"/>
          </w:tcPr>
          <w:p>
            <w:pPr>
              <w:pStyle w:val="36"/>
              <w:spacing w:before="72" w:line="236" w:lineRule="exact"/>
              <w:ind w:left="86" w:right="81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141</w:t>
            </w:r>
          </w:p>
        </w:tc>
        <w:tc>
          <w:tcPr>
            <w:tcW w:w="1889" w:type="dxa"/>
            <w:shd w:val="clear" w:color="auto" w:fill="auto"/>
          </w:tcPr>
          <w:p>
            <w:pPr>
              <w:pStyle w:val="36"/>
              <w:spacing w:before="72" w:line="236" w:lineRule="exact"/>
              <w:ind w:left="89" w:right="87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67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  <w:jc w:val="center"/>
        </w:trPr>
        <w:tc>
          <w:tcPr>
            <w:tcW w:w="1888" w:type="dxa"/>
            <w:shd w:val="clear" w:color="auto" w:fill="auto"/>
          </w:tcPr>
          <w:p>
            <w:pPr>
              <w:pStyle w:val="36"/>
              <w:spacing w:before="72" w:line="236" w:lineRule="exact"/>
              <w:ind w:left="24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C</w:t>
            </w:r>
          </w:p>
        </w:tc>
        <w:tc>
          <w:tcPr>
            <w:tcW w:w="1888" w:type="dxa"/>
            <w:shd w:val="clear" w:color="auto" w:fill="auto"/>
          </w:tcPr>
          <w:p>
            <w:pPr>
              <w:pStyle w:val="36"/>
              <w:spacing w:before="72" w:line="236" w:lineRule="exact"/>
              <w:ind w:left="90" w:right="81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14</w:t>
            </w:r>
          </w:p>
        </w:tc>
        <w:tc>
          <w:tcPr>
            <w:tcW w:w="1888" w:type="dxa"/>
            <w:shd w:val="clear" w:color="auto" w:fill="auto"/>
          </w:tcPr>
          <w:p>
            <w:pPr>
              <w:pStyle w:val="36"/>
              <w:spacing w:before="72" w:line="236" w:lineRule="exact"/>
              <w:ind w:left="86" w:right="81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27</w:t>
            </w:r>
          </w:p>
        </w:tc>
        <w:tc>
          <w:tcPr>
            <w:tcW w:w="1889" w:type="dxa"/>
            <w:shd w:val="clear" w:color="auto" w:fill="auto"/>
          </w:tcPr>
          <w:p>
            <w:pPr>
              <w:pStyle w:val="36"/>
              <w:spacing w:before="72" w:line="236" w:lineRule="exact"/>
              <w:ind w:left="1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  <w:jc w:val="center"/>
        </w:trPr>
        <w:tc>
          <w:tcPr>
            <w:tcW w:w="1888" w:type="dxa"/>
            <w:shd w:val="clear" w:color="auto" w:fill="auto"/>
          </w:tcPr>
          <w:p>
            <w:pPr>
              <w:pStyle w:val="36"/>
              <w:spacing w:before="72" w:line="236" w:lineRule="exact"/>
              <w:ind w:left="24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D</w:t>
            </w:r>
          </w:p>
        </w:tc>
        <w:tc>
          <w:tcPr>
            <w:tcW w:w="1888" w:type="dxa"/>
            <w:shd w:val="clear" w:color="auto" w:fill="auto"/>
          </w:tcPr>
          <w:p>
            <w:pPr>
              <w:pStyle w:val="36"/>
              <w:spacing w:before="72" w:line="236" w:lineRule="exact"/>
              <w:ind w:left="90" w:right="81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44</w:t>
            </w:r>
          </w:p>
        </w:tc>
        <w:tc>
          <w:tcPr>
            <w:tcW w:w="1888" w:type="dxa"/>
            <w:shd w:val="clear" w:color="auto" w:fill="auto"/>
          </w:tcPr>
          <w:p>
            <w:pPr>
              <w:pStyle w:val="36"/>
              <w:spacing w:before="72" w:line="236" w:lineRule="exact"/>
              <w:ind w:left="86" w:right="81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102</w:t>
            </w:r>
          </w:p>
        </w:tc>
        <w:tc>
          <w:tcPr>
            <w:tcW w:w="1889" w:type="dxa"/>
            <w:shd w:val="clear" w:color="auto" w:fill="auto"/>
          </w:tcPr>
          <w:p>
            <w:pPr>
              <w:pStyle w:val="36"/>
              <w:spacing w:before="72" w:line="236" w:lineRule="exact"/>
              <w:ind w:left="89" w:right="87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51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  <w:jc w:val="center"/>
        </w:trPr>
        <w:tc>
          <w:tcPr>
            <w:tcW w:w="1888" w:type="dxa"/>
            <w:shd w:val="clear" w:color="auto" w:fill="auto"/>
          </w:tcPr>
          <w:p>
            <w:pPr>
              <w:pStyle w:val="36"/>
              <w:spacing w:before="72" w:line="236" w:lineRule="exact"/>
              <w:ind w:left="24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E</w:t>
            </w:r>
          </w:p>
        </w:tc>
        <w:tc>
          <w:tcPr>
            <w:tcW w:w="1888" w:type="dxa"/>
            <w:shd w:val="clear" w:color="auto" w:fill="auto"/>
          </w:tcPr>
          <w:p>
            <w:pPr>
              <w:pStyle w:val="36"/>
              <w:spacing w:before="72" w:line="236" w:lineRule="exact"/>
              <w:ind w:left="90" w:right="81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53</w:t>
            </w:r>
          </w:p>
        </w:tc>
        <w:tc>
          <w:tcPr>
            <w:tcW w:w="1888" w:type="dxa"/>
            <w:shd w:val="clear" w:color="auto" w:fill="auto"/>
          </w:tcPr>
          <w:p>
            <w:pPr>
              <w:pStyle w:val="36"/>
              <w:spacing w:before="72" w:line="236" w:lineRule="exact"/>
              <w:ind w:left="86" w:right="81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60</w:t>
            </w:r>
          </w:p>
        </w:tc>
        <w:tc>
          <w:tcPr>
            <w:tcW w:w="1889" w:type="dxa"/>
            <w:shd w:val="clear" w:color="auto" w:fill="auto"/>
          </w:tcPr>
          <w:p>
            <w:pPr>
              <w:pStyle w:val="36"/>
              <w:spacing w:before="72" w:line="236" w:lineRule="exact"/>
              <w:ind w:left="1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7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6" w:hRule="atLeast"/>
          <w:jc w:val="center"/>
        </w:trPr>
        <w:tc>
          <w:tcPr>
            <w:tcW w:w="1888" w:type="dxa"/>
            <w:shd w:val="clear" w:color="auto" w:fill="auto"/>
          </w:tcPr>
          <w:p>
            <w:pPr>
              <w:pStyle w:val="36"/>
              <w:spacing w:before="72" w:line="234" w:lineRule="exact"/>
              <w:ind w:left="24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F</w:t>
            </w:r>
          </w:p>
        </w:tc>
        <w:tc>
          <w:tcPr>
            <w:tcW w:w="1888" w:type="dxa"/>
            <w:shd w:val="clear" w:color="auto" w:fill="auto"/>
          </w:tcPr>
          <w:p>
            <w:pPr>
              <w:pStyle w:val="36"/>
              <w:spacing w:before="72" w:line="234" w:lineRule="exact"/>
              <w:ind w:left="90" w:right="81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50</w:t>
            </w:r>
          </w:p>
        </w:tc>
        <w:tc>
          <w:tcPr>
            <w:tcW w:w="1888" w:type="dxa"/>
            <w:shd w:val="clear" w:color="auto" w:fill="auto"/>
          </w:tcPr>
          <w:p>
            <w:pPr>
              <w:pStyle w:val="36"/>
              <w:spacing w:before="72" w:line="234" w:lineRule="exact"/>
              <w:ind w:left="86" w:right="81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155</w:t>
            </w:r>
          </w:p>
        </w:tc>
        <w:tc>
          <w:tcPr>
            <w:tcW w:w="1889" w:type="dxa"/>
            <w:shd w:val="clear" w:color="auto" w:fill="auto"/>
          </w:tcPr>
          <w:p>
            <w:pPr>
              <w:pStyle w:val="36"/>
              <w:spacing w:before="72" w:line="234" w:lineRule="exact"/>
              <w:ind w:left="89" w:right="87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80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  <w:jc w:val="center"/>
        </w:trPr>
        <w:tc>
          <w:tcPr>
            <w:tcW w:w="1888" w:type="dxa"/>
            <w:shd w:val="clear" w:color="auto" w:fill="auto"/>
          </w:tcPr>
          <w:p>
            <w:pPr>
              <w:pStyle w:val="36"/>
              <w:spacing w:before="74" w:line="234" w:lineRule="exact"/>
              <w:ind w:left="24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G</w:t>
            </w:r>
          </w:p>
        </w:tc>
        <w:tc>
          <w:tcPr>
            <w:tcW w:w="1888" w:type="dxa"/>
            <w:shd w:val="clear" w:color="auto" w:fill="auto"/>
          </w:tcPr>
          <w:p>
            <w:pPr>
              <w:pStyle w:val="36"/>
              <w:spacing w:before="74" w:line="234" w:lineRule="exact"/>
              <w:ind w:left="90" w:right="81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71</w:t>
            </w:r>
          </w:p>
        </w:tc>
        <w:tc>
          <w:tcPr>
            <w:tcW w:w="1888" w:type="dxa"/>
            <w:shd w:val="clear" w:color="auto" w:fill="auto"/>
          </w:tcPr>
          <w:p>
            <w:pPr>
              <w:pStyle w:val="36"/>
              <w:spacing w:before="74" w:line="234" w:lineRule="exact"/>
              <w:ind w:left="86" w:right="81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118</w:t>
            </w:r>
          </w:p>
        </w:tc>
        <w:tc>
          <w:tcPr>
            <w:tcW w:w="1889" w:type="dxa"/>
            <w:shd w:val="clear" w:color="auto" w:fill="auto"/>
          </w:tcPr>
          <w:p>
            <w:pPr>
              <w:pStyle w:val="36"/>
              <w:spacing w:before="74" w:line="234" w:lineRule="exact"/>
              <w:ind w:left="89" w:right="87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38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7" w:hRule="atLeast"/>
          <w:jc w:val="center"/>
        </w:trPr>
        <w:tc>
          <w:tcPr>
            <w:tcW w:w="1888" w:type="dxa"/>
            <w:shd w:val="clear" w:color="auto" w:fill="auto"/>
          </w:tcPr>
          <w:p>
            <w:pPr>
              <w:pStyle w:val="36"/>
              <w:spacing w:before="72" w:line="236" w:lineRule="exact"/>
              <w:ind w:left="24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H</w:t>
            </w:r>
          </w:p>
        </w:tc>
        <w:tc>
          <w:tcPr>
            <w:tcW w:w="1888" w:type="dxa"/>
            <w:shd w:val="clear" w:color="auto" w:fill="auto"/>
          </w:tcPr>
          <w:p>
            <w:pPr>
              <w:pStyle w:val="36"/>
              <w:spacing w:before="72" w:line="236" w:lineRule="exact"/>
              <w:ind w:left="90" w:right="81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41</w:t>
            </w:r>
          </w:p>
        </w:tc>
        <w:tc>
          <w:tcPr>
            <w:tcW w:w="1888" w:type="dxa"/>
            <w:shd w:val="clear" w:color="auto" w:fill="auto"/>
          </w:tcPr>
          <w:p>
            <w:pPr>
              <w:pStyle w:val="36"/>
              <w:spacing w:before="72" w:line="236" w:lineRule="exact"/>
              <w:ind w:left="86" w:right="81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68</w:t>
            </w:r>
          </w:p>
        </w:tc>
        <w:tc>
          <w:tcPr>
            <w:tcW w:w="1889" w:type="dxa"/>
            <w:shd w:val="clear" w:color="auto" w:fill="auto"/>
          </w:tcPr>
          <w:p>
            <w:pPr>
              <w:pStyle w:val="36"/>
              <w:spacing w:before="72" w:line="236" w:lineRule="exact"/>
              <w:ind w:left="89" w:right="87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21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8" w:hRule="atLeast"/>
          <w:jc w:val="center"/>
        </w:trPr>
        <w:tc>
          <w:tcPr>
            <w:tcW w:w="1888" w:type="dxa"/>
            <w:shd w:val="clear" w:color="auto" w:fill="auto"/>
          </w:tcPr>
          <w:p>
            <w:pPr>
              <w:pStyle w:val="36"/>
              <w:spacing w:before="72" w:line="236" w:lineRule="exact"/>
              <w:ind w:left="24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I</w:t>
            </w:r>
          </w:p>
        </w:tc>
        <w:tc>
          <w:tcPr>
            <w:tcW w:w="1888" w:type="dxa"/>
            <w:shd w:val="clear" w:color="auto" w:fill="auto"/>
          </w:tcPr>
          <w:p>
            <w:pPr>
              <w:pStyle w:val="36"/>
              <w:spacing w:before="72" w:line="236" w:lineRule="exact"/>
              <w:ind w:left="90" w:right="81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14</w:t>
            </w:r>
          </w:p>
        </w:tc>
        <w:tc>
          <w:tcPr>
            <w:tcW w:w="1888" w:type="dxa"/>
            <w:shd w:val="clear" w:color="auto" w:fill="auto"/>
          </w:tcPr>
          <w:p>
            <w:pPr>
              <w:pStyle w:val="36"/>
              <w:spacing w:before="72" w:line="236" w:lineRule="exact"/>
              <w:ind w:left="86" w:right="81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52</w:t>
            </w:r>
          </w:p>
        </w:tc>
        <w:tc>
          <w:tcPr>
            <w:tcW w:w="1889" w:type="dxa"/>
            <w:shd w:val="clear" w:color="auto" w:fill="auto"/>
          </w:tcPr>
          <w:p>
            <w:pPr>
              <w:pStyle w:val="36"/>
              <w:spacing w:before="72" w:line="236" w:lineRule="exact"/>
              <w:ind w:left="89" w:right="87"/>
              <w:rPr>
                <w:rFonts w:cs="Times New Roman"/>
                <w:sz w:val="24"/>
                <w:szCs w:val="24"/>
              </w:rPr>
            </w:pPr>
            <w:r>
              <w:rPr>
                <w:rFonts w:hint="eastAsia" w:cs="Times New Roman"/>
                <w:sz w:val="24"/>
                <w:szCs w:val="24"/>
              </w:rPr>
              <w:t>30</w:t>
            </w:r>
          </w:p>
        </w:tc>
      </w:tr>
    </w:tbl>
    <w:p>
      <w:pPr>
        <w:pStyle w:val="7"/>
      </w:pPr>
      <w:r>
        <w:rPr>
          <w:rFonts w:hint="eastAsia"/>
        </w:rPr>
        <w:t>问题分析</w:t>
      </w:r>
    </w:p>
    <w:p>
      <w:pPr>
        <w:pStyle w:val="5"/>
        <w:wordWrap w:val="0"/>
        <w:autoSpaceDN/>
        <w:spacing w:line="360" w:lineRule="auto"/>
        <w:ind w:firstLine="480" w:firstLineChars="200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hint="eastAsia"/>
          <w:kern w:val="2"/>
          <w:sz w:val="24"/>
          <w:szCs w:val="24"/>
        </w:rPr>
        <w:t>首先，将实际问题线性代数化，把每一种特效药含有的成分看成一个</w:t>
      </w:r>
      <w:r>
        <w:rPr>
          <w:rFonts w:hint="eastAsia" w:ascii="Times New Roman" w:hAnsi="Times New Roman"/>
          <w:kern w:val="2"/>
          <w:sz w:val="24"/>
          <w:szCs w:val="24"/>
        </w:rPr>
        <w:t xml:space="preserve"> 7 </w:t>
      </w:r>
      <w:r>
        <w:rPr>
          <w:rFonts w:hint="eastAsia"/>
          <w:kern w:val="2"/>
          <w:sz w:val="24"/>
          <w:szCs w:val="24"/>
        </w:rPr>
        <w:t>维的列向量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,</w:t>
      </w:r>
      <w:r>
        <w:rPr>
          <w:rFonts w:hint="eastAsia"/>
          <w:kern w:val="2"/>
          <w:sz w:val="24"/>
          <w:szCs w:val="24"/>
        </w:rPr>
        <w:t>则</w:t>
      </w:r>
      <w:r>
        <w:rPr>
          <w:rFonts w:ascii="Times New Roman" w:hAnsi="Times New Roman" w:cs="Times New Roman"/>
          <w:kern w:val="2"/>
          <w:sz w:val="24"/>
          <w:szCs w:val="24"/>
        </w:rPr>
        <w:t>7</w:t>
      </w:r>
      <w:r>
        <w:rPr>
          <w:rFonts w:hint="eastAsia"/>
          <w:kern w:val="2"/>
          <w:sz w:val="24"/>
          <w:szCs w:val="24"/>
        </w:rPr>
        <w:t>种特效药对应</w:t>
      </w:r>
      <w:r>
        <w:rPr>
          <w:rFonts w:ascii="Times New Roman" w:hAnsi="Times New Roman" w:cs="Times New Roman"/>
          <w:kern w:val="2"/>
          <w:sz w:val="24"/>
          <w:szCs w:val="24"/>
        </w:rPr>
        <w:t>7</w:t>
      </w:r>
      <w:r>
        <w:rPr>
          <w:rFonts w:hint="eastAsia"/>
          <w:kern w:val="2"/>
          <w:sz w:val="24"/>
          <w:szCs w:val="24"/>
        </w:rPr>
        <w:t>个</w:t>
      </w:r>
      <w:r>
        <w:rPr>
          <w:rFonts w:ascii="Times New Roman" w:hAnsi="Times New Roman" w:cs="Times New Roman"/>
          <w:kern w:val="2"/>
          <w:sz w:val="24"/>
          <w:szCs w:val="24"/>
        </w:rPr>
        <w:t>9</w:t>
      </w:r>
      <w:r>
        <w:rPr>
          <w:rFonts w:hint="eastAsia"/>
          <w:kern w:val="2"/>
          <w:sz w:val="24"/>
          <w:szCs w:val="24"/>
        </w:rPr>
        <w:t>维的列向量，分别记为：</w:t>
      </w:r>
    </w:p>
    <w:p>
      <w:pPr>
        <w:pStyle w:val="27"/>
      </w:pPr>
      <w:r>
        <w:tab/>
      </w:r>
      <w:r>
        <w:rPr>
          <w:position w:val="-12"/>
        </w:rPr>
        <w:object>
          <v:shape id="_x0000_i1043" o:spt="75" type="#_x0000_t75" style="height:18.15pt;width:99.5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AxMath" ShapeID="_x0000_i1043" DrawAspect="Content" ObjectID="_1468075742" r:id="rId39">
            <o:LockedField>false</o:LockedField>
          </o:OLEObject>
        </w:object>
      </w:r>
    </w:p>
    <w:p>
      <w:pPr>
        <w:pStyle w:val="48"/>
        <w:wordWrap w:val="0"/>
        <w:autoSpaceDN/>
        <w:spacing w:line="360" w:lineRule="auto"/>
        <w:ind w:left="0" w:firstLine="0"/>
        <w:jc w:val="both"/>
        <w:rPr>
          <w:rFonts w:ascii="Times New Roman" w:hAnsi="Times New Roman"/>
          <w:b/>
          <w:bCs/>
          <w:kern w:val="2"/>
          <w:sz w:val="24"/>
          <w:szCs w:val="24"/>
        </w:rPr>
      </w:pPr>
      <w:r>
        <w:rPr>
          <w:rFonts w:hint="eastAsia"/>
          <w:b/>
          <w:bCs/>
          <w:kern w:val="2"/>
          <w:sz w:val="24"/>
          <w:szCs w:val="24"/>
        </w:rPr>
        <w:t>步骤一：</w:t>
      </w:r>
    </w:p>
    <w:p>
      <w:pPr>
        <w:pStyle w:val="48"/>
        <w:wordWrap w:val="0"/>
        <w:autoSpaceDN/>
        <w:spacing w:line="360" w:lineRule="auto"/>
        <w:ind w:left="0" w:firstLine="480" w:firstLineChars="200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hint="eastAsia"/>
          <w:kern w:val="2"/>
          <w:sz w:val="24"/>
          <w:szCs w:val="24"/>
        </w:rPr>
        <w:t>分析这</w:t>
      </w:r>
      <w:r>
        <w:rPr>
          <w:rFonts w:ascii="Times New Roman" w:hAnsi="Times New Roman"/>
          <w:kern w:val="2"/>
          <w:sz w:val="24"/>
          <w:szCs w:val="24"/>
        </w:rPr>
        <w:t>7</w:t>
      </w:r>
      <w:r>
        <w:rPr>
          <w:rFonts w:hint="eastAsia"/>
          <w:kern w:val="2"/>
          <w:sz w:val="24"/>
          <w:szCs w:val="24"/>
        </w:rPr>
        <w:t>个列向量构成的向量组的线性相关性。若向量组线性无关，则必须购买所有种类特效药；若向量组线性相关，则他可以只购买其中一部分特效药并用它们配制出其余几种特效药。</w:t>
      </w:r>
    </w:p>
    <w:p>
      <w:pPr>
        <w:pStyle w:val="48"/>
        <w:wordWrap w:val="0"/>
        <w:autoSpaceDN/>
        <w:spacing w:line="360" w:lineRule="auto"/>
        <w:ind w:left="0" w:firstLine="480" w:firstLineChars="200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hint="eastAsia"/>
          <w:kern w:val="2"/>
          <w:sz w:val="24"/>
          <w:szCs w:val="24"/>
        </w:rPr>
        <w:t>设</w:t>
      </w:r>
      <w:r>
        <w:rPr>
          <w:rFonts w:ascii="Times New Roman" w:hAnsi="Times New Roman"/>
          <w:kern w:val="2"/>
          <w:sz w:val="24"/>
          <w:szCs w:val="24"/>
        </w:rPr>
        <w:t>1</w:t>
      </w:r>
      <w:r>
        <w:rPr>
          <w:rFonts w:hint="eastAsia" w:ascii="Times New Roman" w:hAnsi="Times New Roman"/>
          <w:kern w:val="2"/>
          <w:sz w:val="24"/>
          <w:szCs w:val="24"/>
        </w:rPr>
        <w:t>、</w:t>
      </w:r>
      <w:r>
        <w:rPr>
          <w:rFonts w:ascii="Times New Roman" w:hAnsi="Times New Roman"/>
          <w:kern w:val="2"/>
          <w:sz w:val="24"/>
          <w:szCs w:val="24"/>
        </w:rPr>
        <w:t>2</w:t>
      </w:r>
      <w:r>
        <w:rPr>
          <w:rFonts w:hint="eastAsia" w:ascii="Times New Roman" w:hAnsi="Times New Roman"/>
          <w:kern w:val="2"/>
          <w:sz w:val="24"/>
          <w:szCs w:val="24"/>
        </w:rPr>
        <w:t>、3、4、5、6、7号成药</w:t>
      </w:r>
      <w:r>
        <w:rPr>
          <w:rFonts w:hint="eastAsia"/>
          <w:kern w:val="2"/>
          <w:sz w:val="24"/>
          <w:szCs w:val="24"/>
        </w:rPr>
        <w:t>对应的中药组合分别为向量</w:t>
      </w:r>
      <w:r>
        <w:rPr>
          <w:position w:val="-12"/>
        </w:rPr>
        <w:object>
          <v:shape id="_x0000_i1044" o:spt="75" type="#_x0000_t75" style="height:18.15pt;width:99.5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AxMath" ShapeID="_x0000_i1044" DrawAspect="Content" ObjectID="_1468075743" r:id="rId41">
            <o:LockedField>false</o:LockedField>
          </o:OLEObject>
        </w:object>
      </w:r>
      <w:r>
        <w:rPr>
          <w:rFonts w:hint="eastAsia"/>
          <w:kern w:val="2"/>
          <w:sz w:val="24"/>
          <w:szCs w:val="24"/>
        </w:rPr>
        <w:t>，根据</w:t>
      </w:r>
      <w:r>
        <w:rPr>
          <w:rFonts w:hint="eastAsia" w:ascii="Times New Roman" w:hAnsi="Times New Roman"/>
          <w:kern w:val="2"/>
          <w:sz w:val="24"/>
          <w:szCs w:val="24"/>
        </w:rPr>
        <w:t>Tab</w:t>
      </w:r>
      <w:r>
        <w:rPr>
          <w:rFonts w:ascii="Times New Roman" w:hAnsi="Times New Roman"/>
          <w:kern w:val="2"/>
          <w:sz w:val="24"/>
          <w:szCs w:val="24"/>
        </w:rPr>
        <w:t>-2</w:t>
      </w:r>
      <w:r>
        <w:rPr>
          <w:rFonts w:hint="eastAsia"/>
          <w:kern w:val="2"/>
          <w:sz w:val="24"/>
          <w:szCs w:val="24"/>
        </w:rPr>
        <w:t>将他们赋值。再构建一个总的</w:t>
      </w:r>
      <w:r>
        <w:rPr>
          <w:rFonts w:hint="eastAsia" w:ascii="Times New Roman" w:hAnsi="Times New Roman"/>
          <w:kern w:val="2"/>
          <w:sz w:val="24"/>
          <w:szCs w:val="24"/>
        </w:rPr>
        <w:t>A</w:t>
      </w:r>
      <w:r>
        <w:rPr>
          <w:rFonts w:hint="eastAsia"/>
          <w:kern w:val="2"/>
          <w:sz w:val="24"/>
          <w:szCs w:val="24"/>
        </w:rPr>
        <w:t>矩阵。</w:t>
      </w:r>
    </w:p>
    <w:p>
      <w:pPr>
        <w:pStyle w:val="48"/>
        <w:wordWrap w:val="0"/>
        <w:autoSpaceDN/>
        <w:spacing w:line="360" w:lineRule="auto"/>
        <w:ind w:left="0" w:firstLine="0"/>
        <w:jc w:val="both"/>
        <w:rPr>
          <w:rFonts w:ascii="Times New Roman" w:hAnsi="Times New Roman"/>
          <w:b/>
          <w:bCs/>
          <w:kern w:val="2"/>
          <w:sz w:val="24"/>
          <w:szCs w:val="24"/>
        </w:rPr>
      </w:pPr>
      <w:r>
        <w:rPr>
          <w:rFonts w:hint="eastAsia"/>
          <w:b/>
          <w:bCs/>
          <w:kern w:val="2"/>
          <w:sz w:val="24"/>
          <w:szCs w:val="24"/>
        </w:rPr>
        <w:t>步骤二：</w:t>
      </w:r>
    </w:p>
    <w:p>
      <w:pPr>
        <w:pStyle w:val="48"/>
        <w:wordWrap w:val="0"/>
        <w:autoSpaceDN/>
        <w:spacing w:line="360" w:lineRule="auto"/>
        <w:ind w:left="0" w:firstLine="480" w:firstLineChars="200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hint="eastAsia"/>
          <w:kern w:val="2"/>
          <w:sz w:val="24"/>
          <w:szCs w:val="24"/>
        </w:rPr>
        <w:t>为了确定最小特效药集合，必须确定向量组的一个</w:t>
      </w:r>
      <w:r>
        <w:rPr>
          <w:position w:val="-12"/>
        </w:rPr>
        <w:object>
          <v:shape id="_x0000_i1045" o:spt="75" type="#_x0000_t75" style="height:18.15pt;width:99.55pt;" o:ole="t" filled="f" o:preferrelative="t" stroked="f" coordsize="21600,21600">
            <v:path/>
            <v:fill on="f" focussize="0,0"/>
            <v:stroke on="f" joinstyle="miter"/>
            <v:imagedata r:id="rId40" o:title=""/>
            <o:lock v:ext="edit" aspectratio="t"/>
            <w10:wrap type="none"/>
            <w10:anchorlock/>
          </v:shape>
          <o:OLEObject Type="Embed" ProgID="Equation.AxMath" ShapeID="_x0000_i1045" DrawAspect="Content" ObjectID="_1468075744" r:id="rId42">
            <o:LockedField>false</o:LockedField>
          </o:OLEObject>
        </w:object>
      </w:r>
      <w:r>
        <w:rPr>
          <w:rFonts w:hint="eastAsia"/>
          <w:kern w:val="2"/>
          <w:sz w:val="24"/>
          <w:szCs w:val="24"/>
        </w:rPr>
        <w:t>最大线性无关组。所以利用</w:t>
      </w:r>
      <w:r>
        <w:rPr>
          <w:rFonts w:ascii="Times New Roman" w:hAnsi="Times New Roman"/>
          <w:kern w:val="2"/>
          <w:position w:val="-12"/>
          <w:sz w:val="24"/>
        </w:rPr>
        <w:object>
          <v:shape id="_x0000_i1046" o:spt="75" type="#_x0000_t75" style="height:18.15pt;width:102.05pt;" o:ole="t" filled="f" o:preferrelative="t" stroked="f" coordsize="21600,21600">
            <v:path/>
            <v:fill on="f" focussize="0,0"/>
            <v:stroke on="f" joinstyle="miter"/>
            <v:imagedata r:id="rId44" o:title=""/>
            <o:lock v:ext="edit" aspectratio="t"/>
            <w10:wrap type="none"/>
            <w10:anchorlock/>
          </v:shape>
          <o:OLEObject Type="Embed" ProgID="Equation.AxMath" ShapeID="_x0000_i1046" DrawAspect="Content" ObjectID="_1468075745" r:id="rId43">
            <o:LockedField>false</o:LockedField>
          </o:OLEObject>
        </w:object>
      </w:r>
      <w:r>
        <w:rPr>
          <w:rFonts w:hint="eastAsia"/>
          <w:kern w:val="2"/>
          <w:sz w:val="24"/>
          <w:szCs w:val="24"/>
        </w:rPr>
        <w:t>公式找出</w:t>
      </w:r>
      <w:r>
        <w:rPr>
          <w:rFonts w:hint="eastAsia" w:ascii="Times New Roman" w:hAnsi="Times New Roman"/>
          <w:kern w:val="2"/>
          <w:sz w:val="24"/>
          <w:szCs w:val="24"/>
        </w:rPr>
        <w:t>A</w:t>
      </w:r>
      <w:r>
        <w:rPr>
          <w:rFonts w:hint="eastAsia"/>
          <w:kern w:val="2"/>
          <w:sz w:val="24"/>
          <w:szCs w:val="24"/>
        </w:rPr>
        <w:t>的行最简形和一组最大线性无关组。根据</w:t>
      </w:r>
      <w:r>
        <w:rPr>
          <w:rFonts w:hint="eastAsia" w:ascii="Times New Roman" w:hAnsi="Times New Roman" w:cs="Times New Roman"/>
          <w:kern w:val="2"/>
          <w:sz w:val="24"/>
          <w:szCs w:val="24"/>
        </w:rPr>
        <w:t>A</w:t>
      </w:r>
      <w:r>
        <w:rPr>
          <w:rFonts w:ascii="Times New Roman" w:hAnsi="Times New Roman"/>
          <w:kern w:val="2"/>
          <w:sz w:val="24"/>
          <w:szCs w:val="24"/>
        </w:rPr>
        <w:t>0</w:t>
      </w:r>
      <w:r>
        <w:rPr>
          <w:rFonts w:hint="eastAsia"/>
          <w:kern w:val="2"/>
          <w:sz w:val="24"/>
          <w:szCs w:val="24"/>
        </w:rPr>
        <w:t>确定最大无关组有哪些。</w:t>
      </w:r>
    </w:p>
    <w:p>
      <w:pPr>
        <w:pStyle w:val="48"/>
        <w:wordWrap w:val="0"/>
        <w:autoSpaceDE/>
        <w:autoSpaceDN/>
        <w:spacing w:before="0" w:beforeAutospacing="0" w:after="0" w:afterAutospacing="0" w:line="360" w:lineRule="auto"/>
        <w:ind w:left="0" w:firstLine="0"/>
        <w:jc w:val="both"/>
        <w:rPr>
          <w:rFonts w:ascii="Times New Roman" w:hAnsi="Times New Roman"/>
          <w:b/>
          <w:kern w:val="2"/>
          <w:sz w:val="24"/>
          <w:szCs w:val="24"/>
        </w:rPr>
      </w:pPr>
      <w:r>
        <w:rPr>
          <w:rFonts w:hint="eastAsia" w:ascii="Times New Roman" w:hAnsi="Times New Roman"/>
          <w:b/>
          <w:kern w:val="2"/>
          <w:sz w:val="24"/>
          <w:szCs w:val="24"/>
        </w:rPr>
        <w:t>步骤三：</w:t>
      </w:r>
    </w:p>
    <w:p>
      <w:pPr>
        <w:pStyle w:val="5"/>
        <w:wordWrap w:val="0"/>
        <w:autoSpaceDE/>
        <w:autoSpaceDN/>
        <w:spacing w:line="360" w:lineRule="auto"/>
        <w:ind w:firstLine="480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hint="eastAsia" w:ascii="Times New Roman" w:hAnsi="Times New Roman"/>
          <w:kern w:val="2"/>
          <w:sz w:val="24"/>
          <w:szCs w:val="24"/>
        </w:rPr>
        <w:t>确定哪些线性无关组满足实际意义（该线性无关组表示其它向量的系数全为正），即用来表示另外向量时系数均为正数，这一步可由MATLAB逐步实现。</w:t>
      </w:r>
    </w:p>
    <w:p>
      <w:pPr>
        <w:pStyle w:val="5"/>
        <w:wordWrap w:val="0"/>
        <w:autoSpaceDN/>
        <w:spacing w:line="360" w:lineRule="auto"/>
        <w:jc w:val="both"/>
        <w:rPr>
          <w:rFonts w:ascii="Times New Roman" w:hAnsi="Times New Roman"/>
          <w:b/>
          <w:bCs/>
          <w:kern w:val="2"/>
          <w:sz w:val="24"/>
          <w:szCs w:val="24"/>
        </w:rPr>
      </w:pPr>
      <w:r>
        <w:rPr>
          <w:rFonts w:hint="eastAsia"/>
          <w:b/>
          <w:bCs/>
          <w:kern w:val="2"/>
          <w:sz w:val="24"/>
          <w:szCs w:val="24"/>
        </w:rPr>
        <w:t>步骤四：</w:t>
      </w:r>
    </w:p>
    <w:p>
      <w:pPr>
        <w:pStyle w:val="5"/>
        <w:wordWrap w:val="0"/>
        <w:autoSpaceDN/>
        <w:spacing w:line="360" w:lineRule="auto"/>
        <w:ind w:firstLine="480"/>
        <w:jc w:val="both"/>
        <w:rPr>
          <w:rFonts w:ascii="Times New Roman" w:hAnsi="Times New Roman"/>
          <w:kern w:val="2"/>
          <w:sz w:val="24"/>
          <w:szCs w:val="24"/>
        </w:rPr>
      </w:pPr>
      <w:r>
        <w:rPr>
          <w:rFonts w:hint="eastAsia"/>
          <w:kern w:val="2"/>
          <w:sz w:val="24"/>
          <w:szCs w:val="24"/>
        </w:rPr>
        <w:t>根据题目要求的特效药集合，用</w:t>
      </w:r>
      <w:r>
        <w:rPr>
          <w:rFonts w:hint="eastAsia" w:ascii="Times New Roman" w:hAnsi="Times New Roman"/>
          <w:kern w:val="2"/>
          <w:sz w:val="24"/>
          <w:szCs w:val="24"/>
        </w:rPr>
        <w:t>r</w:t>
      </w:r>
      <w:r>
        <w:rPr>
          <w:rFonts w:ascii="Times New Roman" w:hAnsi="Times New Roman"/>
          <w:kern w:val="2"/>
          <w:sz w:val="24"/>
          <w:szCs w:val="24"/>
        </w:rPr>
        <w:t>ref()</w:t>
      </w:r>
      <w:r>
        <w:rPr>
          <w:rFonts w:hint="eastAsia"/>
          <w:kern w:val="2"/>
          <w:sz w:val="24"/>
          <w:szCs w:val="24"/>
        </w:rPr>
        <w:t>公式可以求得行最简式，看是否可以用最大无关组表示出（</w:t>
      </w:r>
      <w:r>
        <w:rPr>
          <w:rFonts w:ascii="Times New Roman" w:hAnsi="Times New Roman"/>
          <w:kern w:val="2"/>
          <w:sz w:val="24"/>
          <w:szCs w:val="24"/>
        </w:rPr>
        <w:t>2</w:t>
      </w:r>
      <w:r>
        <w:rPr>
          <w:rFonts w:hint="eastAsia"/>
          <w:kern w:val="2"/>
          <w:sz w:val="24"/>
          <w:szCs w:val="24"/>
        </w:rPr>
        <w:t>）问需要的特效药集合，或者用公式</w:t>
      </w:r>
      <w:r>
        <w:rPr>
          <w:position w:val="-10"/>
        </w:rPr>
        <w:object>
          <v:shape id="_x0000_i1047" o:spt="75" type="#_x0000_t75" style="height:15.05pt;width:129.6pt;" o:ole="t" filled="f" o:preferrelative="t" stroked="f" coordsize="21600,21600">
            <v:path/>
            <v:fill on="f" focussize="0,0"/>
            <v:stroke on="f" joinstyle="miter"/>
            <v:imagedata r:id="rId46" o:title=""/>
            <o:lock v:ext="edit" aspectratio="t"/>
            <w10:wrap type="none"/>
            <w10:anchorlock/>
          </v:shape>
          <o:OLEObject Type="Embed" ProgID="Equation.AxMath" ShapeID="_x0000_i1047" DrawAspect="Content" ObjectID="_1468075746" r:id="rId45">
            <o:LockedField>false</o:LockedField>
          </o:OLEObject>
        </w:object>
      </w:r>
      <w:r>
        <w:rPr>
          <w:rFonts w:hint="eastAsia"/>
          <w:kern w:val="2"/>
          <w:sz w:val="24"/>
          <w:szCs w:val="24"/>
        </w:rPr>
        <w:t>进行求解。</w:t>
      </w:r>
    </w:p>
    <w:p>
      <w:pPr>
        <w:pStyle w:val="7"/>
      </w:pPr>
      <w:r>
        <w:rPr>
          <w:rFonts w:hint="eastAsia"/>
        </w:rPr>
        <w:t>实验程序</w:t>
      </w:r>
    </w:p>
    <w:p>
      <w:pPr>
        <w:pStyle w:val="22"/>
        <w:rPr>
          <w:color w:val="228B22"/>
        </w:rPr>
      </w:pPr>
      <w:r>
        <w:rPr>
          <w:color w:val="228B22"/>
        </w:rPr>
        <w:t>%%问题一代码</w:t>
      </w:r>
    </w:p>
    <w:p>
      <w:pPr>
        <w:pStyle w:val="22"/>
        <w:rPr>
          <w:color w:val="000000"/>
        </w:rPr>
      </w:pPr>
      <w:r>
        <w:rPr>
          <w:color w:val="000000"/>
        </w:rPr>
        <w:t>clc</w:t>
      </w:r>
    </w:p>
    <w:p>
      <w:pPr>
        <w:pStyle w:val="22"/>
        <w:rPr>
          <w:color w:val="000000"/>
        </w:rPr>
      </w:pPr>
      <w:r>
        <w:rPr>
          <w:color w:val="000000"/>
        </w:rPr>
        <w:t xml:space="preserve">clear </w:t>
      </w:r>
      <w:r>
        <w:rPr>
          <w:color w:val="A020F0"/>
        </w:rPr>
        <w:t>all</w:t>
      </w:r>
    </w:p>
    <w:p>
      <w:pPr>
        <w:pStyle w:val="22"/>
        <w:rPr>
          <w:color w:val="000000"/>
        </w:rPr>
      </w:pPr>
      <w:r>
        <w:rPr>
          <w:color w:val="000000"/>
        </w:rPr>
        <w:t xml:space="preserve">a1 = [10 12 5 7 0 25 9 6 8]';  </w:t>
      </w:r>
      <w:r>
        <w:rPr>
          <w:color w:val="228B22"/>
        </w:rPr>
        <w:t>%建立七种特效药的向量</w:t>
      </w:r>
    </w:p>
    <w:p>
      <w:pPr>
        <w:pStyle w:val="22"/>
        <w:rPr>
          <w:color w:val="000000"/>
        </w:rPr>
      </w:pPr>
      <w:r>
        <w:rPr>
          <w:color w:val="000000"/>
        </w:rPr>
        <w:t>a2 = [2 0 3 9 1 5 4 5 2]';</w:t>
      </w:r>
    </w:p>
    <w:p>
      <w:pPr>
        <w:pStyle w:val="22"/>
        <w:rPr>
          <w:color w:val="000000"/>
        </w:rPr>
      </w:pPr>
      <w:r>
        <w:rPr>
          <w:color w:val="000000"/>
        </w:rPr>
        <w:t>a3 = [14 12 11 25 2 35 17 16 12]';</w:t>
      </w:r>
    </w:p>
    <w:p>
      <w:pPr>
        <w:pStyle w:val="22"/>
        <w:rPr>
          <w:color w:val="000000"/>
        </w:rPr>
      </w:pPr>
      <w:r>
        <w:rPr>
          <w:color w:val="000000"/>
        </w:rPr>
        <w:t>a4 = [12 25 0 5 25 5 25 10 0]';</w:t>
      </w:r>
    </w:p>
    <w:p>
      <w:pPr>
        <w:pStyle w:val="22"/>
        <w:rPr>
          <w:color w:val="000000"/>
        </w:rPr>
      </w:pPr>
      <w:r>
        <w:rPr>
          <w:color w:val="000000"/>
        </w:rPr>
        <w:t>a5 = [20 35 5 15 5 35 2 10 2]';</w:t>
      </w:r>
    </w:p>
    <w:p>
      <w:pPr>
        <w:pStyle w:val="22"/>
        <w:rPr>
          <w:color w:val="000000"/>
        </w:rPr>
      </w:pPr>
      <w:r>
        <w:rPr>
          <w:color w:val="000000"/>
        </w:rPr>
        <w:t>a6 = [38 60 14 47 33 55 39 35 6]';</w:t>
      </w:r>
    </w:p>
    <w:p>
      <w:pPr>
        <w:pStyle w:val="22"/>
        <w:rPr>
          <w:color w:val="000000"/>
        </w:rPr>
      </w:pPr>
      <w:r>
        <w:rPr>
          <w:color w:val="000000"/>
        </w:rPr>
        <w:t>a7 = [100 55 0 35 6 50 25 10 20]';</w:t>
      </w:r>
    </w:p>
    <w:p>
      <w:pPr>
        <w:pStyle w:val="22"/>
        <w:rPr>
          <w:color w:val="000000"/>
        </w:rPr>
      </w:pPr>
      <w:r>
        <w:rPr>
          <w:color w:val="000000"/>
        </w:rPr>
        <w:t>A = [a1 a2 a3 a4 a5 a6 a7];</w:t>
      </w:r>
    </w:p>
    <w:p>
      <w:pPr>
        <w:pStyle w:val="22"/>
        <w:rPr>
          <w:color w:val="000000"/>
        </w:rPr>
      </w:pPr>
      <w:r>
        <w:rPr>
          <w:color w:val="000000"/>
        </w:rPr>
        <w:t xml:space="preserve">[A0, jb] = rref(A) </w:t>
      </w:r>
      <w:r>
        <w:rPr>
          <w:color w:val="228B22"/>
        </w:rPr>
        <w:t xml:space="preserve"> %求出A的行最简形和一组最大线性无关组</w:t>
      </w:r>
    </w:p>
    <w:p>
      <w:pPr>
        <w:pStyle w:val="22"/>
        <w:rPr>
          <w:color w:val="000000"/>
        </w:rPr>
      </w:pPr>
      <w:r>
        <w:rPr>
          <w:color w:val="000000"/>
        </w:rPr>
        <w:t>rank(A)</w:t>
      </w:r>
    </w:p>
    <w:p>
      <w:pPr>
        <w:pStyle w:val="22"/>
        <w:rPr>
          <w:color w:val="228B22"/>
        </w:rPr>
      </w:pPr>
      <w:r>
        <w:rPr>
          <w:color w:val="228B22"/>
        </w:rPr>
        <w:t>%%问题二代码</w:t>
      </w:r>
    </w:p>
    <w:p>
      <w:pPr>
        <w:pStyle w:val="22"/>
        <w:rPr>
          <w:color w:val="228B22"/>
        </w:rPr>
      </w:pPr>
      <w:r>
        <w:rPr>
          <w:color w:val="228B22"/>
        </w:rPr>
        <w:t xml:space="preserve">%秩为6, </w:t>
      </w:r>
      <w:r>
        <w:rPr>
          <w:rFonts w:hint="eastAsia" w:asciiTheme="minorEastAsia" w:hAnsiTheme="minorEastAsia" w:eastAsiaTheme="minorEastAsia"/>
          <w:color w:val="228B22"/>
        </w:rPr>
        <w:t>又</w:t>
      </w:r>
      <w:r>
        <w:rPr>
          <w:color w:val="228B22"/>
        </w:rPr>
        <w:t>a4 a5 a6 a7一定存在，</w:t>
      </w:r>
      <w:r>
        <w:rPr>
          <w:rFonts w:hint="eastAsia" w:asciiTheme="minorEastAsia" w:hAnsiTheme="minorEastAsia" w:eastAsiaTheme="minorEastAsia"/>
          <w:color w:val="228B22"/>
        </w:rPr>
        <w:t>所以</w:t>
      </w:r>
      <w:r>
        <w:rPr>
          <w:color w:val="228B22"/>
        </w:rPr>
        <w:t xml:space="preserve">三种情况[a1 a2 a4 a5 a6 a7], </w:t>
      </w:r>
    </w:p>
    <w:p>
      <w:pPr>
        <w:pStyle w:val="22"/>
        <w:rPr>
          <w:color w:val="228B22"/>
        </w:rPr>
      </w:pPr>
      <w:r>
        <w:rPr>
          <w:color w:val="228B22"/>
        </w:rPr>
        <w:t>% [a1 a3 a4 a5 a6 a7], [a2 a3 a4 a5 a6 a7]</w:t>
      </w:r>
    </w:p>
    <w:p>
      <w:pPr>
        <w:pStyle w:val="22"/>
        <w:rPr>
          <w:color w:val="000000"/>
        </w:rPr>
      </w:pPr>
      <w:r>
        <w:rPr>
          <w:color w:val="000000"/>
        </w:rPr>
        <w:t xml:space="preserve">B1 = [a1 a2 a4 a5 a6 a7];  </w:t>
      </w:r>
      <w:r>
        <w:rPr>
          <w:color w:val="228B22"/>
        </w:rPr>
        <w:t>%检测[a1 a2 a4 a5 a6 a7]</w:t>
      </w:r>
    </w:p>
    <w:p>
      <w:pPr>
        <w:pStyle w:val="22"/>
        <w:rPr>
          <w:color w:val="000000"/>
        </w:rPr>
      </w:pPr>
      <w:r>
        <w:rPr>
          <w:color w:val="000000"/>
        </w:rPr>
        <w:t>x1 = B1\a3</w:t>
      </w:r>
    </w:p>
    <w:p>
      <w:pPr>
        <w:pStyle w:val="22"/>
        <w:rPr>
          <w:color w:val="228B22"/>
        </w:rPr>
      </w:pPr>
      <w:r>
        <w:rPr>
          <w:color w:val="000000"/>
        </w:rPr>
        <w:t xml:space="preserve">B2 = [a1 a3 a4 a5 a6 a7];  </w:t>
      </w:r>
      <w:r>
        <w:rPr>
          <w:color w:val="228B22"/>
        </w:rPr>
        <w:t>%检测[a1 a3 a4 a5 a6 a7]</w:t>
      </w:r>
    </w:p>
    <w:p>
      <w:pPr>
        <w:pStyle w:val="22"/>
        <w:rPr>
          <w:color w:val="000000"/>
        </w:rPr>
      </w:pPr>
      <w:r>
        <w:rPr>
          <w:color w:val="000000"/>
        </w:rPr>
        <w:t>x2 = B2\a2</w:t>
      </w:r>
    </w:p>
    <w:p>
      <w:pPr>
        <w:pStyle w:val="22"/>
        <w:rPr>
          <w:color w:val="000000"/>
        </w:rPr>
      </w:pPr>
      <w:r>
        <w:rPr>
          <w:color w:val="000000"/>
        </w:rPr>
        <w:t xml:space="preserve">B3 = [a2 a3 a4 a5 a6 a7]; </w:t>
      </w:r>
      <w:r>
        <w:rPr>
          <w:color w:val="228B22"/>
        </w:rPr>
        <w:t xml:space="preserve"> %检测[a2 a3 a4 a5 a6 a7]</w:t>
      </w:r>
    </w:p>
    <w:p>
      <w:pPr>
        <w:pStyle w:val="22"/>
        <w:rPr>
          <w:color w:val="000000"/>
        </w:rPr>
      </w:pPr>
      <w:r>
        <w:rPr>
          <w:color w:val="000000"/>
        </w:rPr>
        <w:t>x3 = B3\a1</w:t>
      </w:r>
    </w:p>
    <w:p>
      <w:pPr>
        <w:pStyle w:val="22"/>
        <w:rPr>
          <w:color w:val="228B22"/>
        </w:rPr>
      </w:pPr>
      <w:r>
        <w:rPr>
          <w:color w:val="228B22"/>
        </w:rPr>
        <w:t>%选择[a1 a2 a4 a5 a6 a7]，只有该线性无关组表示其它向量的系数全为正</w:t>
      </w:r>
    </w:p>
    <w:p>
      <w:pPr>
        <w:pStyle w:val="22"/>
        <w:rPr>
          <w:color w:val="000000"/>
        </w:rPr>
      </w:pPr>
      <w:r>
        <w:rPr>
          <w:color w:val="000000"/>
        </w:rPr>
        <w:t>b1 = [40 62 14 44 53 50 71 41 14]';</w:t>
      </w:r>
    </w:p>
    <w:p>
      <w:pPr>
        <w:pStyle w:val="22"/>
        <w:rPr>
          <w:color w:val="000000"/>
        </w:rPr>
      </w:pPr>
      <w:r>
        <w:rPr>
          <w:color w:val="000000"/>
        </w:rPr>
        <w:t>y1 = [a1 a2 a4 a5 a6 a7]\b1</w:t>
      </w:r>
    </w:p>
    <w:p>
      <w:pPr>
        <w:pStyle w:val="22"/>
        <w:rPr>
          <w:color w:val="000000"/>
        </w:rPr>
      </w:pPr>
      <w:r>
        <w:rPr>
          <w:color w:val="000000"/>
        </w:rPr>
        <w:t>b2 = [162 141 27 102 60 155 118 68 52]';</w:t>
      </w:r>
    </w:p>
    <w:p>
      <w:pPr>
        <w:pStyle w:val="22"/>
        <w:rPr>
          <w:color w:val="000000"/>
        </w:rPr>
      </w:pPr>
      <w:r>
        <w:rPr>
          <w:color w:val="000000"/>
        </w:rPr>
        <w:t>y2 = [a1 a2 a4 a5 a6 a7]\b2</w:t>
      </w:r>
    </w:p>
    <w:p>
      <w:pPr>
        <w:pStyle w:val="22"/>
        <w:rPr>
          <w:color w:val="000000"/>
        </w:rPr>
      </w:pPr>
      <w:r>
        <w:rPr>
          <w:color w:val="000000"/>
        </w:rPr>
        <w:t>b3 = [88 67 8 51 7 80 38 21 30]';</w:t>
      </w:r>
    </w:p>
    <w:p>
      <w:pPr>
        <w:pStyle w:val="22"/>
        <w:rPr>
          <w:color w:val="000000"/>
        </w:rPr>
      </w:pPr>
      <w:r>
        <w:rPr>
          <w:color w:val="000000"/>
        </w:rPr>
        <w:t>y3 = [a1 a2 a4 a5 a6 a7]\b3</w:t>
      </w:r>
    </w:p>
    <w:p>
      <w:pPr>
        <w:pStyle w:val="7"/>
      </w:pPr>
      <w:r>
        <w:rPr>
          <w:rFonts w:hint="eastAsia"/>
        </w:rPr>
        <w:t>实验结果</w:t>
      </w:r>
    </w:p>
    <w:p>
      <w:pPr>
        <w:rPr>
          <w:b/>
          <w:bCs/>
        </w:rPr>
      </w:pPr>
      <w:r>
        <w:rPr>
          <w:rFonts w:hint="eastAsia"/>
          <w:b/>
          <w:bCs/>
        </w:rPr>
        <w:t>问题一：</w:t>
      </w:r>
    </w:p>
    <w:p>
      <w:pPr>
        <w:spacing w:line="240" w:lineRule="auto"/>
      </w:pPr>
      <w:r>
        <w:t>A0 =</w:t>
      </w:r>
    </w:p>
    <w:p>
      <w:pPr>
        <w:spacing w:line="240" w:lineRule="auto"/>
      </w:pPr>
    </w:p>
    <w:p>
      <w:pPr>
        <w:spacing w:line="240" w:lineRule="auto"/>
      </w:pPr>
      <w:r>
        <w:t xml:space="preserve">     1     0     1     0     0     0     0</w:t>
      </w:r>
    </w:p>
    <w:p>
      <w:pPr>
        <w:spacing w:line="240" w:lineRule="auto"/>
      </w:pPr>
      <w:r>
        <w:t xml:space="preserve">     0     1     2     0     0     0     0</w:t>
      </w:r>
    </w:p>
    <w:p>
      <w:pPr>
        <w:spacing w:line="240" w:lineRule="auto"/>
      </w:pPr>
      <w:r>
        <w:t xml:space="preserve">     0     0     0     1     0     0     0</w:t>
      </w:r>
    </w:p>
    <w:p>
      <w:pPr>
        <w:spacing w:line="240" w:lineRule="auto"/>
      </w:pPr>
      <w:r>
        <w:t xml:space="preserve">     0     0     0     0     1     0     0</w:t>
      </w:r>
    </w:p>
    <w:p>
      <w:pPr>
        <w:spacing w:line="240" w:lineRule="auto"/>
      </w:pPr>
      <w:r>
        <w:t xml:space="preserve">     0     0     0     0     0     1     0</w:t>
      </w:r>
    </w:p>
    <w:p>
      <w:pPr>
        <w:spacing w:line="240" w:lineRule="auto"/>
      </w:pPr>
      <w:r>
        <w:t xml:space="preserve">     0     0     0     0     0     0     1</w:t>
      </w:r>
    </w:p>
    <w:p>
      <w:pPr>
        <w:spacing w:line="240" w:lineRule="auto"/>
      </w:pPr>
      <w:r>
        <w:t xml:space="preserve">     0     0     0     0     0     0     0</w:t>
      </w:r>
    </w:p>
    <w:p>
      <w:pPr>
        <w:spacing w:line="240" w:lineRule="auto"/>
      </w:pPr>
      <w:r>
        <w:t xml:space="preserve">     0     0     0     0     0     0     0</w:t>
      </w:r>
    </w:p>
    <w:p>
      <w:pPr>
        <w:spacing w:line="240" w:lineRule="auto"/>
      </w:pPr>
      <w:r>
        <w:t xml:space="preserve">     0     0     0     0     0     0     0</w:t>
      </w:r>
    </w:p>
    <w:p>
      <w:pPr>
        <w:spacing w:line="240" w:lineRule="auto"/>
      </w:pPr>
    </w:p>
    <w:p>
      <w:pPr>
        <w:spacing w:line="240" w:lineRule="auto"/>
      </w:pPr>
      <w:r>
        <w:t>jb =</w:t>
      </w:r>
    </w:p>
    <w:p>
      <w:pPr>
        <w:spacing w:line="240" w:lineRule="auto"/>
      </w:pPr>
    </w:p>
    <w:p>
      <w:pPr>
        <w:spacing w:line="240" w:lineRule="auto"/>
      </w:pPr>
      <w:r>
        <w:t xml:space="preserve">     1     2     4     5     6     7</w:t>
      </w:r>
    </w:p>
    <w:p>
      <w:pPr>
        <w:spacing w:line="240" w:lineRule="auto"/>
      </w:pPr>
    </w:p>
    <w:p>
      <w:pPr>
        <w:spacing w:line="240" w:lineRule="auto"/>
      </w:pPr>
      <w:r>
        <w:t>ans =</w:t>
      </w:r>
    </w:p>
    <w:p>
      <w:pPr>
        <w:spacing w:line="240" w:lineRule="auto"/>
      </w:pPr>
    </w:p>
    <w:p>
      <w:pPr>
        <w:spacing w:line="240" w:lineRule="auto"/>
      </w:pPr>
      <w:r>
        <w:t xml:space="preserve">     6</w:t>
      </w:r>
    </w:p>
    <w:p>
      <w:pPr>
        <w:spacing w:line="240" w:lineRule="auto"/>
      </w:pPr>
    </w:p>
    <w:p>
      <w:pPr>
        <w:spacing w:line="240" w:lineRule="auto"/>
      </w:pPr>
      <w:r>
        <w:t>x1 =</w:t>
      </w:r>
    </w:p>
    <w:p>
      <w:pPr>
        <w:spacing w:line="240" w:lineRule="auto"/>
      </w:pPr>
    </w:p>
    <w:p>
      <w:pPr>
        <w:spacing w:line="240" w:lineRule="auto"/>
      </w:pPr>
      <w:r>
        <w:t xml:space="preserve">    1.0000</w:t>
      </w:r>
    </w:p>
    <w:p>
      <w:pPr>
        <w:spacing w:line="240" w:lineRule="auto"/>
      </w:pPr>
      <w:r>
        <w:t xml:space="preserve">    2.0000</w:t>
      </w:r>
    </w:p>
    <w:p>
      <w:pPr>
        <w:spacing w:line="240" w:lineRule="auto"/>
      </w:pPr>
      <w:r>
        <w:t xml:space="preserve">    0.0000</w:t>
      </w:r>
    </w:p>
    <w:p>
      <w:pPr>
        <w:spacing w:line="240" w:lineRule="auto"/>
      </w:pPr>
      <w:r>
        <w:t xml:space="preserve">    0.0000</w:t>
      </w:r>
    </w:p>
    <w:p>
      <w:pPr>
        <w:spacing w:line="240" w:lineRule="auto"/>
      </w:pPr>
      <w:r>
        <w:t xml:space="preserve">   -0.0000</w:t>
      </w:r>
    </w:p>
    <w:p>
      <w:pPr>
        <w:spacing w:line="240" w:lineRule="auto"/>
        <w:ind w:firstLine="480"/>
      </w:pPr>
      <w:r>
        <w:t>0.0000</w:t>
      </w:r>
    </w:p>
    <w:p>
      <w:pPr>
        <w:spacing w:line="240" w:lineRule="auto"/>
      </w:pPr>
    </w:p>
    <w:p>
      <w:pPr>
        <w:spacing w:line="240" w:lineRule="auto"/>
        <w:rPr>
          <w:b/>
          <w:bCs/>
        </w:rPr>
      </w:pPr>
      <w:r>
        <w:rPr>
          <w:rFonts w:hint="eastAsia"/>
          <w:b/>
          <w:bCs/>
        </w:rPr>
        <w:t>问题二：</w:t>
      </w:r>
    </w:p>
    <w:p>
      <w:pPr>
        <w:spacing w:line="240" w:lineRule="auto"/>
      </w:pPr>
      <w:r>
        <w:t>y1 =</w:t>
      </w:r>
    </w:p>
    <w:p>
      <w:pPr>
        <w:spacing w:line="240" w:lineRule="auto"/>
      </w:pPr>
    </w:p>
    <w:p>
      <w:pPr>
        <w:spacing w:line="240" w:lineRule="auto"/>
      </w:pPr>
      <w:r>
        <w:t xml:space="preserve">    1.0000</w:t>
      </w:r>
    </w:p>
    <w:p>
      <w:pPr>
        <w:spacing w:line="240" w:lineRule="auto"/>
      </w:pPr>
      <w:r>
        <w:t xml:space="preserve">    3.0000</w:t>
      </w:r>
    </w:p>
    <w:p>
      <w:pPr>
        <w:spacing w:line="240" w:lineRule="auto"/>
      </w:pPr>
      <w:r>
        <w:t xml:space="preserve">    2.0000</w:t>
      </w:r>
    </w:p>
    <w:p>
      <w:pPr>
        <w:spacing w:line="240" w:lineRule="auto"/>
      </w:pPr>
      <w:r>
        <w:t xml:space="preserve">   -0.0000</w:t>
      </w:r>
    </w:p>
    <w:p>
      <w:pPr>
        <w:spacing w:line="240" w:lineRule="auto"/>
      </w:pPr>
      <w:r>
        <w:t xml:space="preserve">    0.0000</w:t>
      </w:r>
    </w:p>
    <w:p>
      <w:pPr>
        <w:spacing w:line="240" w:lineRule="auto"/>
      </w:pPr>
      <w:r>
        <w:t xml:space="preserve">   -0.0000</w:t>
      </w:r>
    </w:p>
    <w:p>
      <w:pPr>
        <w:spacing w:line="240" w:lineRule="auto"/>
      </w:pPr>
    </w:p>
    <w:p>
      <w:pPr>
        <w:spacing w:line="240" w:lineRule="auto"/>
      </w:pPr>
      <w:r>
        <w:t>y2 =</w:t>
      </w:r>
    </w:p>
    <w:p>
      <w:pPr>
        <w:spacing w:line="240" w:lineRule="auto"/>
      </w:pPr>
    </w:p>
    <w:p>
      <w:pPr>
        <w:spacing w:line="240" w:lineRule="auto"/>
      </w:pPr>
      <w:r>
        <w:t xml:space="preserve">    3.0000</w:t>
      </w:r>
    </w:p>
    <w:p>
      <w:pPr>
        <w:spacing w:line="240" w:lineRule="auto"/>
      </w:pPr>
      <w:r>
        <w:t xml:space="preserve">    4.0000</w:t>
      </w:r>
    </w:p>
    <w:p>
      <w:pPr>
        <w:spacing w:line="240" w:lineRule="auto"/>
      </w:pPr>
      <w:r>
        <w:t xml:space="preserve">    2.0000</w:t>
      </w:r>
    </w:p>
    <w:p>
      <w:pPr>
        <w:spacing w:line="240" w:lineRule="auto"/>
      </w:pPr>
      <w:r>
        <w:t xml:space="preserve">    0.0000</w:t>
      </w:r>
    </w:p>
    <w:p>
      <w:pPr>
        <w:spacing w:line="240" w:lineRule="auto"/>
      </w:pPr>
      <w:r>
        <w:t xml:space="preserve">   -0.0000</w:t>
      </w:r>
    </w:p>
    <w:p>
      <w:pPr>
        <w:spacing w:line="240" w:lineRule="auto"/>
      </w:pPr>
      <w:r>
        <w:t xml:space="preserve">    1.0000</w:t>
      </w:r>
    </w:p>
    <w:p>
      <w:pPr>
        <w:spacing w:line="240" w:lineRule="auto"/>
      </w:pPr>
    </w:p>
    <w:p>
      <w:pPr>
        <w:spacing w:line="240" w:lineRule="auto"/>
      </w:pPr>
      <w:r>
        <w:t>y3 =</w:t>
      </w:r>
    </w:p>
    <w:p>
      <w:pPr>
        <w:spacing w:line="240" w:lineRule="auto"/>
      </w:pPr>
    </w:p>
    <w:p>
      <w:pPr>
        <w:spacing w:line="240" w:lineRule="auto"/>
      </w:pPr>
      <w:r>
        <w:t xml:space="preserve">    1.1322</w:t>
      </w:r>
    </w:p>
    <w:p>
      <w:pPr>
        <w:spacing w:line="240" w:lineRule="auto"/>
      </w:pPr>
      <w:r>
        <w:t xml:space="preserve">    7.4379</w:t>
      </w:r>
    </w:p>
    <w:p>
      <w:pPr>
        <w:spacing w:line="240" w:lineRule="auto"/>
      </w:pPr>
      <w:r>
        <w:t xml:space="preserve">    2.1718</w:t>
      </w:r>
    </w:p>
    <w:p>
      <w:pPr>
        <w:spacing w:line="240" w:lineRule="auto"/>
      </w:pPr>
      <w:r>
        <w:t xml:space="preserve">    2.3827</w:t>
      </w:r>
    </w:p>
    <w:p>
      <w:pPr>
        <w:spacing w:line="240" w:lineRule="auto"/>
      </w:pPr>
      <w:r>
        <w:t xml:space="preserve">   -2.0645</w:t>
      </w:r>
    </w:p>
    <w:p>
      <w:pPr>
        <w:spacing w:line="240" w:lineRule="auto"/>
      </w:pPr>
      <w:r>
        <w:t xml:space="preserve">    0.6844</w:t>
      </w:r>
    </w:p>
    <w:p>
      <w:pPr>
        <w:pStyle w:val="7"/>
      </w:pPr>
      <w:r>
        <w:rPr>
          <w:rFonts w:hint="eastAsia"/>
        </w:rPr>
        <w:t>结果分析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根据问题一中的rref(</w:t>
      </w:r>
      <w:r>
        <w:t>)</w:t>
      </w:r>
      <w:r>
        <w:rPr>
          <w:rFonts w:hint="eastAsia"/>
        </w:rPr>
        <w:t xml:space="preserve">函数计算结果可知，矩阵A的秩为6，其中线性无关组一定包括a4 a5 a6 a7，所以有三种情况[a1 a2 a4 a5 a6 a7], </w:t>
      </w:r>
      <w:r>
        <w:t>[a1 a3 a4 a5 a6 a7], [a2 a3 a4 a5 a6 a7]</w:t>
      </w:r>
      <w:r>
        <w:rPr>
          <w:rFonts w:hint="eastAsia"/>
        </w:rPr>
        <w:t>，分别测试这几个线性无关组表示另外一个</w:t>
      </w:r>
      <w:r>
        <w:rPr>
          <w:rFonts w:hint="eastAsia" w:ascii="宋体"/>
          <w:kern w:val="0"/>
        </w:rPr>
        <w:t>向量时系数是否均为正，结果显示只有</w:t>
      </w:r>
      <w:r>
        <w:rPr>
          <w:rFonts w:hint="eastAsia"/>
        </w:rPr>
        <w:t>[a1 a2 a4 a5 a6 a7]满足题意。于是选择该线性无关组进行后面题目的求解。</w:t>
      </w:r>
    </w:p>
    <w:p>
      <w:pPr>
        <w:pStyle w:val="31"/>
        <w:numPr>
          <w:ilvl w:val="0"/>
          <w:numId w:val="4"/>
        </w:numPr>
        <w:autoSpaceDE w:val="0"/>
        <w:autoSpaceDN w:val="0"/>
        <w:adjustRightInd w:val="0"/>
        <w:ind w:firstLineChars="0"/>
        <w:jc w:val="left"/>
      </w:pPr>
      <w:r>
        <w:rPr>
          <w:rFonts w:hint="eastAsia"/>
        </w:rPr>
        <w:t>将三种新药对应创建向量b</w:t>
      </w:r>
      <w:r>
        <w:t xml:space="preserve">1 </w:t>
      </w:r>
      <w:r>
        <w:rPr>
          <w:rFonts w:hint="eastAsia"/>
        </w:rPr>
        <w:t>b2</w:t>
      </w:r>
      <w:r>
        <w:t xml:space="preserve"> </w:t>
      </w:r>
      <w:r>
        <w:rPr>
          <w:rFonts w:hint="eastAsia"/>
        </w:rPr>
        <w:t>b3，看能否用（1）中的线性无关组表示他们，用</w:t>
      </w:r>
      <w:r>
        <w:rPr>
          <w:position w:val="-13"/>
        </w:rPr>
        <w:object>
          <v:shape id="_x0000_i1048" o:spt="75" type="#_x0000_t75" style="height:18.8pt;width:144pt;" o:ole="t" filled="f" o:preferrelative="t" stroked="f" coordsize="21600,21600">
            <v:path/>
            <v:fill on="f" focussize="0,0"/>
            <v:stroke on="f" joinstyle="miter"/>
            <v:imagedata r:id="rId48" o:title=""/>
            <o:lock v:ext="edit" aspectratio="t"/>
            <w10:wrap type="none"/>
            <w10:anchorlock/>
          </v:shape>
          <o:OLEObject Type="Embed" ProgID="Equation.AxMath" ShapeID="_x0000_i1048" DrawAspect="Content" ObjectID="_1468075747" r:id="rId47">
            <o:LockedField>false</o:LockedField>
          </o:OLEObject>
        </w:object>
      </w:r>
      <w:r>
        <w:rPr>
          <w:rFonts w:hint="eastAsia"/>
        </w:rPr>
        <w:t>求解系数矩阵yi。则新药可以表示为：</w:t>
      </w:r>
      <w:r>
        <w:rPr>
          <w:position w:val="-13"/>
        </w:rPr>
        <w:object>
          <v:shape id="_x0000_i1049" o:spt="75" type="#_x0000_t75" style="height:18.8pt;width:138.35pt;" o:ole="t" filled="f" o:preferrelative="t" stroked="f" coordsize="21600,21600">
            <v:path/>
            <v:fill on="f" focussize="0,0"/>
            <v:stroke on="f" joinstyle="miter"/>
            <v:imagedata r:id="rId50" o:title=""/>
            <o:lock v:ext="edit" aspectratio="t"/>
            <w10:wrap type="none"/>
            <w10:anchorlock/>
          </v:shape>
          <o:OLEObject Type="Embed" ProgID="Equation.AxMath" ShapeID="_x0000_i1049" DrawAspect="Content" ObjectID="_1468075748" r:id="rId49">
            <o:LockedField>false</o:LockedField>
          </o:OLEObject>
        </w:object>
      </w:r>
      <w:r>
        <w:rPr>
          <w:rFonts w:hint="eastAsia"/>
        </w:rPr>
        <w:t>求解结果：</w:t>
      </w:r>
    </w:p>
    <w:p>
      <w:pPr>
        <w:autoSpaceDE w:val="0"/>
        <w:autoSpaceDN w:val="0"/>
        <w:adjustRightInd w:val="0"/>
        <w:jc w:val="left"/>
      </w:pPr>
      <w:r>
        <w:rPr>
          <w:position w:val="-12"/>
        </w:rPr>
        <w:object>
          <v:shape id="_x0000_i1050" o:spt="75" type="#_x0000_t75" style="height:18.15pt;width:202.85pt;" o:ole="t" filled="f" o:preferrelative="t" stroked="f" coordsize="21600,21600">
            <v:path/>
            <v:fill on="f" focussize="0,0"/>
            <v:stroke on="f" joinstyle="miter"/>
            <v:imagedata r:id="rId52" o:title=""/>
            <o:lock v:ext="edit" aspectratio="t"/>
            <w10:wrap type="none"/>
            <w10:anchorlock/>
          </v:shape>
          <o:OLEObject Type="Embed" ProgID="Equation.AxMath" ShapeID="_x0000_i1050" DrawAspect="Content" ObjectID="_1468075749" r:id="rId51">
            <o:LockedField>false</o:LockedField>
          </o:OLEObject>
        </w:object>
      </w:r>
      <w:r>
        <w:rPr>
          <w:rFonts w:hint="eastAsia"/>
        </w:rPr>
        <w:t>；</w:t>
      </w:r>
      <w:r>
        <w:rPr>
          <w:position w:val="-12"/>
        </w:rPr>
        <w:object>
          <v:shape id="_x0000_i1051" o:spt="75" type="#_x0000_t75" style="height:18.15pt;width:203.5pt;" o:ole="t" filled="f" o:preferrelative="t" stroked="f" coordsize="21600,21600">
            <v:path/>
            <v:fill on="f" focussize="0,0"/>
            <v:stroke on="f" joinstyle="miter"/>
            <v:imagedata r:id="rId54" o:title=""/>
            <o:lock v:ext="edit" aspectratio="t"/>
            <w10:wrap type="none"/>
            <w10:anchorlock/>
          </v:shape>
          <o:OLEObject Type="Embed" ProgID="Equation.AxMath" ShapeID="_x0000_i1051" DrawAspect="Content" ObjectID="_1468075750" r:id="rId53">
            <o:LockedField>false</o:LockedField>
          </o:OLEObject>
        </w:object>
      </w:r>
      <w:r>
        <w:rPr>
          <w:rFonts w:hint="eastAsia"/>
        </w:rPr>
        <w:t>；</w:t>
      </w:r>
    </w:p>
    <w:p>
      <w:pPr>
        <w:autoSpaceDE w:val="0"/>
        <w:autoSpaceDN w:val="0"/>
        <w:adjustRightInd w:val="0"/>
        <w:jc w:val="left"/>
      </w:pPr>
      <w:r>
        <w:rPr>
          <w:position w:val="-12"/>
        </w:rPr>
        <w:object>
          <v:shape id="_x0000_i1052" o:spt="75" type="#_x0000_t75" style="height:18.15pt;width:388.8pt;" o:ole="t" filled="f" o:preferrelative="t" stroked="f" coordsize="21600,21600">
            <v:path/>
            <v:fill on="f" focussize="0,0"/>
            <v:stroke on="f" joinstyle="miter"/>
            <v:imagedata r:id="rId56" o:title=""/>
            <o:lock v:ext="edit" aspectratio="t"/>
            <w10:wrap type="none"/>
            <w10:anchorlock/>
          </v:shape>
          <o:OLEObject Type="Embed" ProgID="Equation.AxMath" ShapeID="_x0000_i1052" DrawAspect="Content" ObjectID="_1468075751" r:id="rId55">
            <o:LockedField>false</o:LockedField>
          </o:OLEObject>
        </w:object>
      </w:r>
    </w:p>
    <w:p>
      <w:pPr>
        <w:autoSpaceDE w:val="0"/>
        <w:autoSpaceDN w:val="0"/>
        <w:adjustRightInd w:val="0"/>
        <w:ind w:firstLine="480" w:firstLineChars="200"/>
        <w:jc w:val="left"/>
      </w:pPr>
      <w:r>
        <w:rPr>
          <w:rFonts w:hint="eastAsia"/>
        </w:rPr>
        <w:t>所以第一第二种药可以表示，第三种药不可以，配置公式如上所示。</w:t>
      </w:r>
    </w:p>
    <w:p>
      <w:pPr>
        <w:pStyle w:val="6"/>
      </w:pPr>
      <w:r>
        <w:rPr>
          <w:rFonts w:hint="eastAsia"/>
        </w:rPr>
        <w:t>问题</w:t>
      </w:r>
      <w:r>
        <w:t>2</w:t>
      </w:r>
    </w:p>
    <w:p>
      <w:pPr>
        <w:pStyle w:val="44"/>
        <w:wordWrap w:val="0"/>
        <w:autoSpaceDE/>
        <w:autoSpaceDN/>
        <w:spacing w:line="360" w:lineRule="auto"/>
        <w:ind w:left="0" w:firstLine="0"/>
        <w:jc w:val="both"/>
        <w:rPr>
          <w:rFonts w:ascii="Times New Roman" w:hAnsi="Times New Roman"/>
          <w:kern w:val="2"/>
          <w:sz w:val="24"/>
          <w:szCs w:val="19"/>
        </w:rPr>
      </w:pPr>
      <w:r>
        <w:rPr>
          <w:rFonts w:hint="eastAsia" w:ascii="Times New Roman" w:hAnsi="Times New Roman"/>
          <w:kern w:val="2"/>
          <w:sz w:val="24"/>
          <w:szCs w:val="19"/>
        </w:rPr>
        <w:t>（营养食谱问题）一个饮食专家计划一份膳食，提供一定量的维生素C、钙和镁。其中用到3种食物，它们的质量用适当的单位计量。这些食品提供的营养以及食谱需要的营养如下表给出</w:t>
      </w:r>
    </w:p>
    <w:p>
      <w:pPr>
        <w:pStyle w:val="11"/>
        <w:keepNext/>
        <w:jc w:val="center"/>
        <w:rPr>
          <w:b/>
          <w:bCs/>
        </w:rPr>
      </w:pPr>
      <w:r>
        <w:rPr>
          <w:b/>
          <w:bCs/>
        </w:rPr>
        <w:t xml:space="preserve">Table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Table \* ARABIC </w:instrText>
      </w:r>
      <w:r>
        <w:rPr>
          <w:b/>
          <w:bCs/>
        </w:rPr>
        <w:fldChar w:fldCharType="separate"/>
      </w:r>
      <w:r>
        <w:rPr>
          <w:b/>
          <w:bCs/>
        </w:rPr>
        <w:t>3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营养食谱问题</w:t>
      </w:r>
    </w:p>
    <w:tbl>
      <w:tblPr>
        <w:tblStyle w:val="16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74"/>
        <w:gridCol w:w="1134"/>
        <w:gridCol w:w="1134"/>
        <w:gridCol w:w="1005"/>
        <w:gridCol w:w="2680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  <w:jc w:val="center"/>
        </w:trPr>
        <w:tc>
          <w:tcPr>
            <w:tcW w:w="1574" w:type="dxa"/>
            <w:vMerge w:val="restar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rPr>
                <w:rFonts w:ascii="Times New Roman" w:hAnsi="Times New Roman" w:cs="Times New Roman"/>
                <w:kern w:val="2"/>
                <w:sz w:val="24"/>
                <w:szCs w:val="19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19"/>
              </w:rPr>
              <w:t>营养</w:t>
            </w:r>
          </w:p>
        </w:tc>
        <w:tc>
          <w:tcPr>
            <w:tcW w:w="3273" w:type="dxa"/>
            <w:gridSpan w:val="3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rPr>
                <w:rFonts w:ascii="Times New Roman" w:hAnsi="Times New Roman" w:cs="Times New Roman"/>
                <w:kern w:val="2"/>
                <w:sz w:val="24"/>
                <w:szCs w:val="19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19"/>
              </w:rPr>
              <w:t>单位食谱所含的营养（毫克）</w:t>
            </w:r>
          </w:p>
        </w:tc>
        <w:tc>
          <w:tcPr>
            <w:tcW w:w="2680" w:type="dxa"/>
            <w:vMerge w:val="restart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rPr>
                <w:rFonts w:ascii="Times New Roman" w:hAnsi="Times New Roman" w:cs="Times New Roman"/>
                <w:kern w:val="2"/>
                <w:sz w:val="24"/>
                <w:szCs w:val="19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19"/>
              </w:rPr>
              <w:t>需要的营养总量（毫克）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5" w:hRule="atLeast"/>
          <w:jc w:val="center"/>
        </w:trPr>
        <w:tc>
          <w:tcPr>
            <w:tcW w:w="1574" w:type="dxa"/>
            <w:vMerge w:val="continue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wordWrap w:val="0"/>
              <w:jc w:val="center"/>
              <w:rPr>
                <w:szCs w:val="19"/>
              </w:rPr>
            </w:pPr>
          </w:p>
        </w:tc>
        <w:tc>
          <w:tcPr>
            <w:tcW w:w="1134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rPr>
                <w:rFonts w:ascii="Times New Roman" w:hAnsi="Times New Roman" w:cs="Times New Roman"/>
                <w:kern w:val="2"/>
                <w:sz w:val="24"/>
                <w:szCs w:val="19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19"/>
              </w:rPr>
              <w:t>食物 1</w:t>
            </w:r>
          </w:p>
        </w:tc>
        <w:tc>
          <w:tcPr>
            <w:tcW w:w="1134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rPr>
                <w:rFonts w:ascii="Times New Roman" w:hAnsi="Times New Roman" w:cs="Times New Roman"/>
                <w:kern w:val="2"/>
                <w:sz w:val="24"/>
                <w:szCs w:val="19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19"/>
              </w:rPr>
              <w:t>食物 2</w:t>
            </w:r>
          </w:p>
        </w:tc>
        <w:tc>
          <w:tcPr>
            <w:tcW w:w="1005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rPr>
                <w:rFonts w:ascii="Times New Roman" w:hAnsi="Times New Roman" w:cs="Times New Roman"/>
                <w:kern w:val="2"/>
                <w:sz w:val="24"/>
                <w:szCs w:val="19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19"/>
              </w:rPr>
              <w:t>食物 3</w:t>
            </w:r>
          </w:p>
        </w:tc>
        <w:tc>
          <w:tcPr>
            <w:tcW w:w="2680" w:type="dxa"/>
            <w:vMerge w:val="continue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wordWrap w:val="0"/>
              <w:jc w:val="center"/>
              <w:rPr>
                <w:szCs w:val="19"/>
              </w:rPr>
            </w:pP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  <w:jc w:val="center"/>
        </w:trPr>
        <w:tc>
          <w:tcPr>
            <w:tcW w:w="1574" w:type="dxa"/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rPr>
                <w:rFonts w:ascii="Times New Roman" w:hAnsi="Times New Roman" w:cs="Times New Roman"/>
                <w:kern w:val="2"/>
                <w:sz w:val="24"/>
                <w:szCs w:val="19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19"/>
              </w:rPr>
              <w:t>维生素C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rPr>
                <w:rFonts w:ascii="Times New Roman" w:hAnsi="Times New Roman" w:cs="Times New Roman"/>
                <w:kern w:val="2"/>
                <w:sz w:val="24"/>
                <w:szCs w:val="19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19"/>
              </w:rPr>
              <w:t>10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rPr>
                <w:rFonts w:ascii="Times New Roman" w:hAnsi="Times New Roman" w:cs="Times New Roman"/>
                <w:kern w:val="2"/>
                <w:sz w:val="24"/>
                <w:szCs w:val="19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19"/>
              </w:rPr>
              <w:t>20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rPr>
                <w:rFonts w:ascii="Times New Roman" w:hAnsi="Times New Roman" w:cs="Times New Roman"/>
                <w:kern w:val="2"/>
                <w:sz w:val="24"/>
                <w:szCs w:val="19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19"/>
              </w:rPr>
              <w:t>20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rPr>
                <w:rFonts w:ascii="Times New Roman" w:hAnsi="Times New Roman" w:cs="Times New Roman"/>
                <w:kern w:val="2"/>
                <w:sz w:val="24"/>
                <w:szCs w:val="19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19"/>
              </w:rPr>
              <w:t>100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  <w:jc w:val="center"/>
        </w:trPr>
        <w:tc>
          <w:tcPr>
            <w:tcW w:w="1574" w:type="dxa"/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rPr>
                <w:rFonts w:ascii="Times New Roman" w:hAnsi="Times New Roman" w:cs="Times New Roman"/>
                <w:kern w:val="2"/>
                <w:sz w:val="24"/>
                <w:szCs w:val="19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19"/>
              </w:rPr>
              <w:t>钙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rPr>
                <w:rFonts w:ascii="Times New Roman" w:hAnsi="Times New Roman" w:cs="Times New Roman"/>
                <w:kern w:val="2"/>
                <w:sz w:val="24"/>
                <w:szCs w:val="19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19"/>
              </w:rPr>
              <w:t>50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rPr>
                <w:rFonts w:ascii="Times New Roman" w:hAnsi="Times New Roman" w:cs="Times New Roman"/>
                <w:kern w:val="2"/>
                <w:sz w:val="24"/>
                <w:szCs w:val="19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19"/>
              </w:rPr>
              <w:t>40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rPr>
                <w:rFonts w:ascii="Times New Roman" w:hAnsi="Times New Roman" w:cs="Times New Roman"/>
                <w:kern w:val="2"/>
                <w:sz w:val="24"/>
                <w:szCs w:val="19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19"/>
              </w:rPr>
              <w:t>10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rPr>
                <w:rFonts w:ascii="Times New Roman" w:hAnsi="Times New Roman" w:cs="Times New Roman"/>
                <w:kern w:val="2"/>
                <w:sz w:val="24"/>
                <w:szCs w:val="19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19"/>
              </w:rPr>
              <w:t>300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  <w:jc w:val="center"/>
        </w:trPr>
        <w:tc>
          <w:tcPr>
            <w:tcW w:w="1574" w:type="dxa"/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rPr>
                <w:rFonts w:ascii="Times New Roman" w:hAnsi="Times New Roman" w:cs="Times New Roman"/>
                <w:kern w:val="2"/>
                <w:sz w:val="24"/>
                <w:szCs w:val="19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19"/>
              </w:rPr>
              <w:t>镁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rPr>
                <w:rFonts w:ascii="Times New Roman" w:hAnsi="Times New Roman" w:cs="Times New Roman"/>
                <w:kern w:val="2"/>
                <w:sz w:val="24"/>
                <w:szCs w:val="19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19"/>
              </w:rPr>
              <w:t>30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rPr>
                <w:rFonts w:ascii="Times New Roman" w:hAnsi="Times New Roman" w:cs="Times New Roman"/>
                <w:kern w:val="2"/>
                <w:sz w:val="24"/>
                <w:szCs w:val="19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19"/>
              </w:rPr>
              <w:t>10</w:t>
            </w:r>
          </w:p>
        </w:tc>
        <w:tc>
          <w:tcPr>
            <w:tcW w:w="1005" w:type="dxa"/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rPr>
                <w:rFonts w:ascii="Times New Roman" w:hAnsi="Times New Roman" w:cs="Times New Roman"/>
                <w:kern w:val="2"/>
                <w:sz w:val="24"/>
                <w:szCs w:val="19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19"/>
              </w:rPr>
              <w:t>40</w:t>
            </w:r>
          </w:p>
        </w:tc>
        <w:tc>
          <w:tcPr>
            <w:tcW w:w="2680" w:type="dxa"/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rPr>
                <w:rFonts w:ascii="Times New Roman" w:hAnsi="Times New Roman" w:cs="Times New Roman"/>
                <w:kern w:val="2"/>
                <w:sz w:val="24"/>
                <w:szCs w:val="19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19"/>
              </w:rPr>
              <w:t>200</w:t>
            </w:r>
          </w:p>
        </w:tc>
      </w:tr>
    </w:tbl>
    <w:p>
      <w:pPr>
        <w:pStyle w:val="5"/>
        <w:wordWrap w:val="0"/>
        <w:autoSpaceDE/>
        <w:autoSpaceDN/>
        <w:spacing w:line="360" w:lineRule="auto"/>
        <w:ind w:firstLine="480" w:firstLineChars="200"/>
        <w:jc w:val="both"/>
        <w:rPr>
          <w:rFonts w:ascii="Times New Roman" w:hAnsi="Times New Roman"/>
          <w:kern w:val="2"/>
          <w:sz w:val="24"/>
        </w:rPr>
      </w:pPr>
      <w:r>
        <w:rPr>
          <w:rFonts w:hint="eastAsia" w:ascii="Times New Roman" w:hAnsi="Times New Roman"/>
          <w:kern w:val="2"/>
          <w:sz w:val="24"/>
        </w:rPr>
        <w:t>针对这个问题写出一个向量方程。说明方程中的变量表示什么，然后求解这个方程。</w:t>
      </w:r>
    </w:p>
    <w:p>
      <w:pPr>
        <w:pStyle w:val="7"/>
      </w:pPr>
      <w:r>
        <w:rPr>
          <w:rFonts w:hint="eastAsia"/>
        </w:rPr>
        <w:t>问题分析</w:t>
      </w:r>
    </w:p>
    <w:p>
      <w:pPr>
        <w:ind w:firstLine="480"/>
        <w:jc w:val="center"/>
      </w:pPr>
      <w:r>
        <w:rPr>
          <w:rFonts w:hint="eastAsia"/>
        </w:rPr>
        <w:t>首先，设食物1、2、3的单位质量分别为x</w:t>
      </w:r>
      <w:r>
        <w:t>1 x2 x3</w:t>
      </w:r>
      <w:r>
        <w:rPr>
          <w:rFonts w:hint="eastAsia"/>
        </w:rPr>
        <w:t>，设三种食物单位质量的营养含量向量为a</w:t>
      </w:r>
      <w:r>
        <w:t xml:space="preserve">1 </w:t>
      </w:r>
      <w:r>
        <w:rPr>
          <w:rFonts w:hint="eastAsia"/>
        </w:rPr>
        <w:t>a2</w:t>
      </w:r>
      <w:r>
        <w:t xml:space="preserve"> </w:t>
      </w:r>
      <w:r>
        <w:rPr>
          <w:rFonts w:hint="eastAsia"/>
        </w:rPr>
        <w:t>a3，维生素C、钙和镁的总含量向量是y。所以有：</w:t>
      </w:r>
      <w:r>
        <w:rPr>
          <w:position w:val="-12"/>
        </w:rPr>
        <w:object>
          <v:shape id="_x0000_i1053" o:spt="75" type="#_x0000_t75" style="height:18.15pt;width:185.95pt;" o:ole="t" filled="f" o:preferrelative="t" stroked="f" coordsize="21600,21600">
            <v:path/>
            <v:fill on="f" focussize="0,0"/>
            <v:stroke on="f" joinstyle="miter"/>
            <v:imagedata r:id="rId58" o:title=""/>
            <o:lock v:ext="edit" aspectratio="t"/>
            <w10:wrap type="none"/>
            <w10:anchorlock/>
          </v:shape>
          <o:OLEObject Type="Embed" ProgID="Equation.AxMath" ShapeID="_x0000_i1053" DrawAspect="Content" ObjectID="_1468075752" r:id="rId57">
            <o:LockedField>false</o:LockedField>
          </o:OLEObject>
        </w:object>
      </w:r>
    </w:p>
    <w:p>
      <w:pPr>
        <w:ind w:firstLine="480"/>
      </w:pPr>
      <w:r>
        <w:rPr>
          <w:rFonts w:hint="eastAsia"/>
        </w:rPr>
        <w:t>进一步列方程：</w:t>
      </w:r>
    </w:p>
    <w:p>
      <w:pPr>
        <w:pStyle w:val="27"/>
      </w:pPr>
      <w:r>
        <w:tab/>
      </w:r>
      <w:r>
        <w:rPr>
          <w:position w:val="-46"/>
        </w:rPr>
        <w:object>
          <v:shape id="_x0000_i1054" o:spt="75" type="#_x0000_t75" style="height:53.2pt;width:142.75pt;" o:ole="t" filled="f" o:preferrelative="t" stroked="f" coordsize="21600,21600">
            <v:path/>
            <v:fill on="f" focussize="0,0"/>
            <v:stroke on="f" joinstyle="miter"/>
            <v:imagedata r:id="rId60" o:title=""/>
            <o:lock v:ext="edit" aspectratio="t"/>
            <w10:wrap type="none"/>
            <w10:anchorlock/>
          </v:shape>
          <o:OLEObject Type="Embed" ProgID="Equation.AxMath" ShapeID="_x0000_i1054" DrawAspect="Content" ObjectID="_1468075753" r:id="rId59">
            <o:LockedField>false</o:LockedField>
          </o:OLEObject>
        </w:object>
      </w:r>
    </w:p>
    <w:p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通过求解上面方程，得到x解的情况。</w:t>
      </w:r>
    </w:p>
    <w:p>
      <w:pPr>
        <w:pStyle w:val="7"/>
      </w:pPr>
      <w:r>
        <w:rPr>
          <w:rFonts w:hint="eastAsia"/>
        </w:rPr>
        <w:t>实验程序</w:t>
      </w:r>
    </w:p>
    <w:p>
      <w:pPr>
        <w:pStyle w:val="22"/>
        <w:rPr>
          <w:rStyle w:val="45"/>
        </w:rPr>
      </w:pPr>
      <w:r>
        <w:rPr>
          <w:rStyle w:val="45"/>
          <w:rFonts w:hint="eastAsia"/>
        </w:rPr>
        <w:t xml:space="preserve">%%代码 </w:t>
      </w:r>
    </w:p>
    <w:p>
      <w:pPr>
        <w:pStyle w:val="22"/>
      </w:pPr>
      <w:r>
        <w:rPr>
          <w:color w:val="000000"/>
        </w:rPr>
        <w:t>clc</w:t>
      </w:r>
    </w:p>
    <w:p>
      <w:pPr>
        <w:pStyle w:val="22"/>
      </w:pPr>
      <w:r>
        <w:rPr>
          <w:color w:val="000000"/>
        </w:rPr>
        <w:t xml:space="preserve">a1 = [10 50 30]'; </w:t>
      </w:r>
      <w:r>
        <w:rPr>
          <w:rStyle w:val="45"/>
        </w:rPr>
        <w:t xml:space="preserve"> </w:t>
      </w:r>
      <w:r>
        <w:rPr>
          <w:rStyle w:val="45"/>
          <w:rFonts w:hint="eastAsia"/>
        </w:rPr>
        <w:t>%各种食物单位质量营养</w:t>
      </w:r>
    </w:p>
    <w:p>
      <w:pPr>
        <w:pStyle w:val="22"/>
      </w:pPr>
      <w:r>
        <w:rPr>
          <w:color w:val="000000"/>
        </w:rPr>
        <w:t>a2 = [20 40 10]';</w:t>
      </w:r>
    </w:p>
    <w:p>
      <w:pPr>
        <w:pStyle w:val="22"/>
      </w:pPr>
      <w:r>
        <w:rPr>
          <w:color w:val="000000"/>
        </w:rPr>
        <w:t>a3 = [20 10 40]';</w:t>
      </w:r>
    </w:p>
    <w:p>
      <w:pPr>
        <w:pStyle w:val="22"/>
      </w:pPr>
      <w:r>
        <w:rPr>
          <w:color w:val="000000"/>
        </w:rPr>
        <w:t>y = [100 300 200]';</w:t>
      </w:r>
    </w:p>
    <w:p>
      <w:pPr>
        <w:pStyle w:val="22"/>
      </w:pPr>
      <w:r>
        <w:rPr>
          <w:color w:val="000000"/>
        </w:rPr>
        <w:t>A = [a1 a2 a3]';</w:t>
      </w:r>
    </w:p>
    <w:p>
      <w:pPr>
        <w:pStyle w:val="22"/>
      </w:pPr>
      <w:r>
        <w:rPr>
          <w:color w:val="000000"/>
        </w:rPr>
        <w:t xml:space="preserve">rank([a1 a2 a3])  </w:t>
      </w:r>
      <w:r>
        <w:rPr>
          <w:rStyle w:val="45"/>
          <w:rFonts w:hint="eastAsia"/>
        </w:rPr>
        <w:t>%求解秩</w:t>
      </w:r>
    </w:p>
    <w:p>
      <w:pPr>
        <w:pStyle w:val="22"/>
      </w:pPr>
      <w:r>
        <w:t xml:space="preserve"> </w:t>
      </w:r>
    </w:p>
    <w:p>
      <w:pPr>
        <w:pStyle w:val="22"/>
        <w:rPr>
          <w:rStyle w:val="45"/>
        </w:rPr>
      </w:pPr>
      <w:r>
        <w:rPr>
          <w:rStyle w:val="45"/>
          <w:rFonts w:hint="eastAsia"/>
        </w:rPr>
        <w:t>%%秩为3，所以有唯一解</w:t>
      </w:r>
    </w:p>
    <w:p>
      <w:pPr>
        <w:pStyle w:val="22"/>
      </w:pPr>
      <w:r>
        <w:rPr>
          <w:color w:val="000000"/>
        </w:rPr>
        <w:t>x = A\y</w:t>
      </w:r>
    </w:p>
    <w:p>
      <w:pPr>
        <w:pStyle w:val="7"/>
      </w:pPr>
      <w:r>
        <w:rPr>
          <w:rFonts w:hint="eastAsia"/>
        </w:rPr>
        <w:t>实验结果</w:t>
      </w:r>
    </w:p>
    <w:p>
      <w:pPr>
        <w:spacing w:line="240" w:lineRule="auto"/>
      </w:pPr>
      <w:r>
        <w:t>ans =</w:t>
      </w:r>
    </w:p>
    <w:p>
      <w:pPr>
        <w:spacing w:line="240" w:lineRule="auto"/>
      </w:pPr>
    </w:p>
    <w:p>
      <w:pPr>
        <w:spacing w:line="240" w:lineRule="auto"/>
      </w:pPr>
      <w:r>
        <w:t xml:space="preserve">     3</w:t>
      </w:r>
    </w:p>
    <w:p>
      <w:pPr>
        <w:spacing w:line="240" w:lineRule="auto"/>
      </w:pPr>
    </w:p>
    <w:p>
      <w:pPr>
        <w:spacing w:line="240" w:lineRule="auto"/>
      </w:pPr>
      <w:r>
        <w:t>x =</w:t>
      </w:r>
    </w:p>
    <w:p>
      <w:pPr>
        <w:spacing w:line="240" w:lineRule="auto"/>
      </w:pPr>
    </w:p>
    <w:p>
      <w:pPr>
        <w:spacing w:line="240" w:lineRule="auto"/>
      </w:pPr>
      <w:r>
        <w:t xml:space="preserve">   15.1515</w:t>
      </w:r>
    </w:p>
    <w:p>
      <w:pPr>
        <w:spacing w:line="240" w:lineRule="auto"/>
      </w:pPr>
      <w:r>
        <w:t xml:space="preserve">    0.6061</w:t>
      </w:r>
    </w:p>
    <w:p>
      <w:pPr>
        <w:spacing w:line="240" w:lineRule="auto"/>
      </w:pPr>
      <w:r>
        <w:t xml:space="preserve">   -2.7273</w:t>
      </w:r>
    </w:p>
    <w:p>
      <w:pPr>
        <w:pStyle w:val="7"/>
      </w:pPr>
      <w:r>
        <w:rPr>
          <w:rFonts w:hint="eastAsia"/>
        </w:rPr>
        <w:t>结果分析</w:t>
      </w:r>
    </w:p>
    <w:p>
      <w:pPr>
        <w:spacing w:line="240" w:lineRule="auto"/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三种食物的单位质量求解结果为</w:t>
      </w:r>
      <w:r>
        <w:t>15.1515</w:t>
      </w:r>
      <w:r>
        <w:rPr>
          <w:rFonts w:hint="eastAsia"/>
        </w:rPr>
        <w:t xml:space="preserve"> </w:t>
      </w:r>
      <w:r>
        <w:t xml:space="preserve"> 0.6061</w:t>
      </w:r>
      <w:r>
        <w:rPr>
          <w:rFonts w:hint="eastAsia"/>
        </w:rPr>
        <w:t xml:space="preserve"> </w:t>
      </w:r>
      <w:r>
        <w:t xml:space="preserve"> -2.7273</w:t>
      </w:r>
      <w:r>
        <w:rPr>
          <w:rFonts w:hint="eastAsia"/>
        </w:rPr>
        <w:t>质量存在负数，所以不成立，无解。</w:t>
      </w:r>
    </w:p>
    <w:p>
      <w:pPr>
        <w:pStyle w:val="6"/>
      </w:pPr>
      <w:r>
        <w:rPr>
          <w:rFonts w:hint="eastAsia"/>
        </w:rPr>
        <w:t>问题3</w:t>
      </w:r>
    </w:p>
    <w:p>
      <w:pPr>
        <w:pStyle w:val="5"/>
        <w:wordWrap w:val="0"/>
        <w:autoSpaceDE/>
        <w:autoSpaceDN/>
        <w:spacing w:line="360" w:lineRule="auto"/>
        <w:ind w:firstLine="480" w:firstLineChars="200"/>
        <w:jc w:val="both"/>
        <w:rPr>
          <w:rFonts w:ascii="Times New Roman" w:hAnsi="Times New Roman"/>
          <w:kern w:val="2"/>
          <w:sz w:val="24"/>
        </w:rPr>
      </w:pPr>
      <w:r>
        <w:rPr>
          <w:rFonts w:hint="eastAsia" w:ascii="Times New Roman" w:hAnsi="Times New Roman"/>
          <w:kern w:val="2"/>
          <w:sz w:val="24"/>
        </w:rPr>
        <w:t>在美国黄衫森林中，斑点猫头鹰主要以鼹鼠为食。假设这两个种群的捕食者</w:t>
      </w:r>
      <w:r>
        <w:rPr>
          <w:rFonts w:ascii="Times New Roman" w:hAnsi="Times New Roman"/>
          <w:kern w:val="2"/>
          <w:sz w:val="24"/>
        </w:rPr>
        <w:t>-</w:t>
      </w:r>
      <w:r>
        <w:rPr>
          <w:rFonts w:hint="eastAsia" w:ascii="Times New Roman" w:hAnsi="Times New Roman"/>
          <w:kern w:val="2"/>
          <w:sz w:val="24"/>
        </w:rPr>
        <w:t>被捕食者矩阵为</w:t>
      </w:r>
      <w:r>
        <w:rPr>
          <w:position w:val="-30"/>
        </w:rPr>
        <w:object>
          <v:shape id="_x0000_i1055" o:spt="75" type="#_x0000_t75" style="height:36.3pt;width:75.75pt;" o:ole="t" filled="f" o:preferrelative="t" stroked="f" coordsize="21600,21600">
            <v:path/>
            <v:fill on="f" focussize="0,0"/>
            <v:stroke on="f" joinstyle="miter"/>
            <v:imagedata r:id="rId62" o:title=""/>
            <o:lock v:ext="edit" aspectratio="t"/>
            <w10:wrap type="none"/>
            <w10:anchorlock/>
          </v:shape>
          <o:OLEObject Type="Embed" ProgID="Equation.DSMT4" ShapeID="_x0000_i1055" DrawAspect="Content" ObjectID="_1468075754" r:id="rId61">
            <o:LockedField>false</o:LockedField>
          </o:OLEObject>
        </w:object>
      </w:r>
      <w:r>
        <w:rPr>
          <w:rFonts w:hint="eastAsia" w:ascii="Times New Roman" w:hAnsi="Times New Roman"/>
          <w:kern w:val="2"/>
          <w:sz w:val="24"/>
        </w:rPr>
        <w:t>。</w:t>
      </w:r>
    </w:p>
    <w:p>
      <w:pPr>
        <w:pStyle w:val="44"/>
        <w:numPr>
          <w:ilvl w:val="0"/>
          <w:numId w:val="5"/>
        </w:numPr>
        <w:wordWrap w:val="0"/>
        <w:autoSpaceDE/>
        <w:autoSpaceDN/>
        <w:spacing w:line="360" w:lineRule="auto"/>
        <w:jc w:val="both"/>
        <w:rPr>
          <w:rFonts w:ascii="Times New Roman" w:hAnsi="Times New Roman"/>
          <w:kern w:val="2"/>
          <w:sz w:val="24"/>
          <w:szCs w:val="19"/>
        </w:rPr>
      </w:pPr>
      <w:r>
        <w:rPr>
          <w:rFonts w:hint="eastAsia" w:ascii="Times New Roman" w:hAnsi="Times New Roman"/>
          <w:kern w:val="2"/>
          <w:sz w:val="24"/>
          <w:szCs w:val="19"/>
        </w:rPr>
        <w:t>证明：如果捕食参数p</w:t>
      </w:r>
      <w:r>
        <w:rPr>
          <w:rFonts w:ascii="Times New Roman" w:hAnsi="Times New Roman"/>
          <w:kern w:val="2"/>
          <w:sz w:val="24"/>
          <w:szCs w:val="19"/>
        </w:rPr>
        <w:t xml:space="preserve"> </w:t>
      </w:r>
      <w:r>
        <w:rPr>
          <w:rFonts w:hint="eastAsia" w:ascii="Times New Roman" w:hAnsi="Times New Roman"/>
          <w:kern w:val="2"/>
          <w:sz w:val="24"/>
          <w:szCs w:val="19"/>
        </w:rPr>
        <w:t>=</w:t>
      </w:r>
      <w:r>
        <w:rPr>
          <w:rFonts w:ascii="Times New Roman" w:hAnsi="Times New Roman"/>
          <w:kern w:val="2"/>
          <w:sz w:val="24"/>
          <w:szCs w:val="19"/>
        </w:rPr>
        <w:t xml:space="preserve"> 0.325</w:t>
      </w:r>
      <w:r>
        <w:rPr>
          <w:rFonts w:hint="eastAsia" w:ascii="Times New Roman" w:hAnsi="Times New Roman"/>
          <w:kern w:val="2"/>
          <w:sz w:val="24"/>
          <w:szCs w:val="19"/>
        </w:rPr>
        <w:t>，则两个种群都会增长。估计长期增长率及猫头鹰与鼹鼠的最终比值。</w:t>
      </w:r>
    </w:p>
    <w:p>
      <w:pPr>
        <w:pStyle w:val="44"/>
        <w:numPr>
          <w:ilvl w:val="0"/>
          <w:numId w:val="5"/>
        </w:numPr>
        <w:wordWrap w:val="0"/>
        <w:autoSpaceDE/>
        <w:autoSpaceDN/>
        <w:spacing w:line="360" w:lineRule="auto"/>
        <w:jc w:val="both"/>
        <w:rPr>
          <w:rFonts w:ascii="Times New Roman" w:hAnsi="Times New Roman"/>
          <w:kern w:val="2"/>
          <w:sz w:val="24"/>
          <w:szCs w:val="19"/>
        </w:rPr>
      </w:pPr>
      <w:r>
        <w:rPr>
          <w:rFonts w:hint="eastAsia" w:ascii="Times New Roman" w:hAnsi="Times New Roman"/>
          <w:kern w:val="2"/>
          <w:sz w:val="24"/>
          <w:szCs w:val="19"/>
        </w:rPr>
        <w:t>证明：如果捕食率为p</w:t>
      </w:r>
      <w:r>
        <w:rPr>
          <w:rFonts w:ascii="Times New Roman" w:hAnsi="Times New Roman"/>
          <w:kern w:val="2"/>
          <w:sz w:val="24"/>
          <w:szCs w:val="19"/>
        </w:rPr>
        <w:t xml:space="preserve"> </w:t>
      </w:r>
      <w:r>
        <w:rPr>
          <w:rFonts w:hint="eastAsia" w:ascii="Times New Roman" w:hAnsi="Times New Roman"/>
          <w:kern w:val="2"/>
          <w:sz w:val="24"/>
          <w:szCs w:val="19"/>
        </w:rPr>
        <w:t>=</w:t>
      </w:r>
      <w:r>
        <w:rPr>
          <w:rFonts w:ascii="Times New Roman" w:hAnsi="Times New Roman"/>
          <w:kern w:val="2"/>
          <w:sz w:val="24"/>
          <w:szCs w:val="19"/>
        </w:rPr>
        <w:t xml:space="preserve"> 0.5</w:t>
      </w:r>
      <w:r>
        <w:rPr>
          <w:rFonts w:hint="eastAsia" w:ascii="Times New Roman" w:hAnsi="Times New Roman"/>
          <w:kern w:val="2"/>
          <w:sz w:val="24"/>
          <w:szCs w:val="19"/>
        </w:rPr>
        <w:t>，则猫头鹰和鼹鼠最终都将灭绝。</w:t>
      </w:r>
    </w:p>
    <w:p>
      <w:pPr>
        <w:pStyle w:val="44"/>
        <w:numPr>
          <w:ilvl w:val="0"/>
          <w:numId w:val="5"/>
        </w:numPr>
        <w:wordWrap w:val="0"/>
        <w:autoSpaceDE/>
        <w:autoSpaceDN/>
        <w:spacing w:line="360" w:lineRule="auto"/>
        <w:jc w:val="both"/>
        <w:rPr>
          <w:rFonts w:ascii="Times New Roman" w:hAnsi="Times New Roman"/>
          <w:kern w:val="2"/>
          <w:sz w:val="24"/>
          <w:szCs w:val="19"/>
        </w:rPr>
      </w:pPr>
      <w:r>
        <w:rPr>
          <w:rFonts w:hint="eastAsia" w:ascii="Times New Roman" w:hAnsi="Times New Roman"/>
          <w:kern w:val="2"/>
          <w:sz w:val="24"/>
          <w:szCs w:val="19"/>
        </w:rPr>
        <w:t>试求一个p值，使得猫头鹰和鼹鼠的数量都趋于稳定。此时，对应的种群数量是多少？</w:t>
      </w:r>
    </w:p>
    <w:p>
      <w:pPr>
        <w:pStyle w:val="7"/>
      </w:pPr>
      <w:r>
        <w:rPr>
          <w:rFonts w:hint="eastAsia"/>
        </w:rPr>
        <w:t>问题分析</w:t>
      </w:r>
    </w:p>
    <w:p>
      <w:pPr>
        <w:ind w:firstLine="480"/>
      </w:pPr>
      <w:r>
        <w:rPr>
          <w:rFonts w:hint="eastAsia"/>
        </w:rPr>
        <w:t>根据题意可知，差分方程为</w:t>
      </w:r>
      <w:r>
        <w:rPr>
          <w:position w:val="-12"/>
        </w:rPr>
        <w:object>
          <v:shape id="_x0000_i1056" o:spt="75" type="#_x0000_t75" style="height:18.15pt;width:51.9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56" DrawAspect="Content" ObjectID="_1468075755" r:id="rId63">
            <o:LockedField>false</o:LockedField>
          </o:OLEObject>
        </w:object>
      </w:r>
      <w:r>
        <w:rPr>
          <w:rFonts w:hint="eastAsia"/>
        </w:rPr>
        <w:t>，其中</w:t>
      </w:r>
      <w:r>
        <w:rPr>
          <w:position w:val="-30"/>
        </w:rPr>
        <w:object>
          <v:shape id="_x0000_i1057" o:spt="75" type="#_x0000_t75" style="height:36.3pt;width:75.75pt;" o:ole="t" filled="f" o:preferrelative="t" stroked="f" coordsize="21600,21600">
            <v:path/>
            <v:fill on="f" focussize="0,0"/>
            <v:stroke on="f" joinstyle="miter"/>
            <v:imagedata r:id="rId66" o:title=""/>
            <o:lock v:ext="edit" aspectratio="t"/>
            <w10:wrap type="none"/>
            <w10:anchorlock/>
          </v:shape>
          <o:OLEObject Type="Embed" ProgID="Equation.DSMT4" ShapeID="_x0000_i1057" DrawAspect="Content" ObjectID="_1468075756" r:id="rId65">
            <o:LockedField>false</o:LockedField>
          </o:OLEObject>
        </w:objec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对问题（1），通过输入捕食参数0</w:t>
      </w:r>
      <w:r>
        <w:t>.325</w:t>
      </w:r>
      <w:r>
        <w:rPr>
          <w:rFonts w:hint="eastAsia"/>
        </w:rPr>
        <w:t>求出特征值、特征向量并对他们重新排序，将求出的特征向量整数化，然后代入通式</w:t>
      </w:r>
      <w:r>
        <w:rPr>
          <w:position w:val="-12"/>
        </w:rPr>
        <w:object>
          <v:shape id="_x0000_i1058" o:spt="75" type="#_x0000_t75" style="height:18.15pt;width:108.3pt;" o:ole="t" filled="f" o:preferrelative="t" stroked="f" coordsize="21600,21600">
            <v:path/>
            <v:fill on="f" focussize="0,0"/>
            <v:stroke on="f" joinstyle="miter"/>
            <v:imagedata r:id="rId68" o:title=""/>
            <o:lock v:ext="edit" aspectratio="t"/>
            <w10:wrap type="none"/>
            <w10:anchorlock/>
          </v:shape>
          <o:OLEObject Type="Embed" ProgID="Equation.AxMath" ShapeID="_x0000_i1058" DrawAspect="Content" ObjectID="_1468075757" r:id="rId67">
            <o:LockedField>false</o:LockedField>
          </o:OLEObject>
        </w:object>
      </w:r>
      <w:r>
        <w:rPr>
          <w:rFonts w:hint="eastAsia"/>
        </w:rPr>
        <w:t>可以求出第k年后捕食者与被捕食者直接的数量关系。</w:t>
      </w:r>
    </w:p>
    <w:p>
      <w:pPr>
        <w:ind w:firstLine="480"/>
      </w:pPr>
      <w:r>
        <w:rPr>
          <w:rFonts w:hint="eastAsia"/>
        </w:rPr>
        <w:t>同理，对问题（2）采取类似问题（1）的解决方法即可。</w:t>
      </w:r>
    </w:p>
    <w:p>
      <w:pPr>
        <w:ind w:firstLine="480"/>
        <w:rPr>
          <w:rFonts w:hint="eastAsia"/>
        </w:rPr>
      </w:pPr>
      <w:r>
        <w:rPr>
          <w:rFonts w:hint="eastAsia"/>
        </w:rPr>
        <w:t>对问题（3），需要先解出当</w:t>
      </w:r>
      <w:r>
        <w:rPr>
          <w:position w:val="-12"/>
        </w:rPr>
        <w:object>
          <v:shape id="_x0000_i1059" o:spt="75" type="#_x0000_t75" style="height:18.15pt;width:29.45pt;" o:ole="t" filled="f" o:preferrelative="t" stroked="f" coordsize="21600,21600">
            <v:path/>
            <v:fill on="f" focussize="0,0"/>
            <v:stroke on="f" joinstyle="miter"/>
            <v:imagedata r:id="rId70" o:title=""/>
            <o:lock v:ext="edit" aspectratio="t"/>
            <w10:wrap type="none"/>
            <w10:anchorlock/>
          </v:shape>
          <o:OLEObject Type="Embed" ProgID="Equation.AxMath" ShapeID="_x0000_i1059" DrawAspect="Content" ObjectID="_1468075758" r:id="rId69">
            <o:LockedField>false</o:LockedField>
          </o:OLEObject>
        </w:object>
      </w:r>
      <w:r>
        <w:rPr>
          <w:rFonts w:hint="eastAsia"/>
        </w:rPr>
        <w:t>时存在的捕食参数p，然后再类似（1）问求解，求解方程可以用solve</w:t>
      </w:r>
      <w:r>
        <w:t>()</w:t>
      </w:r>
      <w:r>
        <w:rPr>
          <w:rFonts w:hint="eastAsia"/>
        </w:rPr>
        <w:t>函数。</w:t>
      </w:r>
    </w:p>
    <w:p>
      <w:pPr>
        <w:pStyle w:val="7"/>
      </w:pPr>
      <w:r>
        <w:rPr>
          <w:rFonts w:hint="eastAsia"/>
        </w:rPr>
        <w:t>实验程序</w:t>
      </w:r>
    </w:p>
    <w:p>
      <w:pPr>
        <w:pStyle w:val="22"/>
      </w:pPr>
      <w:r>
        <w:t>clc</w:t>
      </w:r>
    </w:p>
    <w:p>
      <w:pPr>
        <w:pStyle w:val="22"/>
      </w:pPr>
      <w:r>
        <w:t xml:space="preserve">clear </w:t>
      </w:r>
      <w:r>
        <w:rPr>
          <w:color w:val="A020F0"/>
        </w:rPr>
        <w:t>all</w:t>
      </w:r>
    </w:p>
    <w:p>
      <w:pPr>
        <w:pStyle w:val="22"/>
      </w:pPr>
      <w:r>
        <w:rPr>
          <w:color w:val="A020F0"/>
        </w:rPr>
        <w:t xml:space="preserve"> </w:t>
      </w:r>
    </w:p>
    <w:p>
      <w:pPr>
        <w:pStyle w:val="22"/>
      </w:pPr>
      <w:r>
        <w:rPr>
          <w:rFonts w:hint="eastAsia"/>
          <w:color w:val="228B22"/>
        </w:rPr>
        <w:t>%%模板</w:t>
      </w:r>
    </w:p>
    <w:p>
      <w:pPr>
        <w:pStyle w:val="22"/>
      </w:pPr>
      <w:r>
        <w:t xml:space="preserve">syms </w:t>
      </w:r>
      <w:r>
        <w:rPr>
          <w:color w:val="A020F0"/>
        </w:rPr>
        <w:t>p</w:t>
      </w:r>
      <w:r>
        <w:t>;</w:t>
      </w:r>
    </w:p>
    <w:p>
      <w:pPr>
        <w:pStyle w:val="22"/>
      </w:pPr>
      <w:r>
        <w:t xml:space="preserve">A = [0.4 0.3;-p 1.2];  </w:t>
      </w:r>
      <w:r>
        <w:rPr>
          <w:rFonts w:hint="eastAsia"/>
          <w:color w:val="228B22"/>
        </w:rPr>
        <w:t>%建立捕食者矩阵</w:t>
      </w:r>
    </w:p>
    <w:p>
      <w:pPr>
        <w:pStyle w:val="22"/>
      </w:pPr>
      <w:r>
        <w:t xml:space="preserve">[r,lambda] = eig(A)  </w:t>
      </w:r>
      <w:r>
        <w:rPr>
          <w:rFonts w:hint="eastAsia"/>
          <w:color w:val="228B22"/>
        </w:rPr>
        <w:t xml:space="preserve">% 求A的特征值和对应的特征向量 </w:t>
      </w:r>
    </w:p>
    <w:p>
      <w:pPr>
        <w:pStyle w:val="22"/>
      </w:pPr>
      <w:r>
        <w:t>[lambda_norm,I] = sort(diag(abs(lambda)),</w:t>
      </w:r>
      <w:r>
        <w:rPr>
          <w:color w:val="A020F0"/>
        </w:rPr>
        <w:t>'descend'</w:t>
      </w:r>
      <w:r>
        <w:t xml:space="preserve">); </w:t>
      </w:r>
      <w:r>
        <w:rPr>
          <w:rFonts w:hint="eastAsia"/>
          <w:color w:val="228B22"/>
        </w:rPr>
        <w:t xml:space="preserve">%按特征值的绝对值降序排列 </w:t>
      </w:r>
    </w:p>
    <w:p>
      <w:pPr>
        <w:pStyle w:val="22"/>
      </w:pPr>
      <w:r>
        <w:t xml:space="preserve">temp = diag(lambda); </w:t>
      </w:r>
    </w:p>
    <w:p>
      <w:pPr>
        <w:pStyle w:val="22"/>
      </w:pPr>
      <w:r>
        <w:t xml:space="preserve">lambda = temp(I);  </w:t>
      </w:r>
      <w:r>
        <w:rPr>
          <w:rFonts w:hint="eastAsia"/>
          <w:color w:val="228B22"/>
        </w:rPr>
        <w:t xml:space="preserve">% 输出按特征值的绝对值降序排列的特征值 </w:t>
      </w:r>
    </w:p>
    <w:p>
      <w:pPr>
        <w:pStyle w:val="22"/>
      </w:pPr>
      <w:r>
        <w:t xml:space="preserve">r = r(:,I)  </w:t>
      </w:r>
      <w:r>
        <w:rPr>
          <w:rFonts w:hint="eastAsia"/>
          <w:color w:val="228B22"/>
        </w:rPr>
        <w:t>% 与特征值对应的特征向量</w:t>
      </w:r>
    </w:p>
    <w:p>
      <w:pPr>
        <w:pStyle w:val="22"/>
      </w:pPr>
      <w:r>
        <w:rPr>
          <w:color w:val="228B22"/>
        </w:rPr>
        <w:t xml:space="preserve"> </w:t>
      </w:r>
    </w:p>
    <w:p>
      <w:pPr>
        <w:pStyle w:val="22"/>
      </w:pPr>
      <w:r>
        <w:rPr>
          <w:color w:val="228B22"/>
        </w:rPr>
        <w:t xml:space="preserve"> </w:t>
      </w:r>
    </w:p>
    <w:p>
      <w:pPr>
        <w:pStyle w:val="22"/>
      </w:pPr>
      <w:r>
        <w:rPr>
          <w:rFonts w:hint="eastAsia"/>
          <w:color w:val="228B22"/>
        </w:rPr>
        <w:t>%% 问题1）代码</w:t>
      </w:r>
    </w:p>
    <w:p>
      <w:pPr>
        <w:pStyle w:val="22"/>
      </w:pPr>
      <w:r>
        <w:t>p = 0.325;</w:t>
      </w:r>
    </w:p>
    <w:p>
      <w:pPr>
        <w:pStyle w:val="22"/>
      </w:pPr>
      <w:r>
        <w:t>[lambda_norm,I] = sort(diag(abs(lambda)),</w:t>
      </w:r>
      <w:r>
        <w:rPr>
          <w:color w:val="A020F0"/>
        </w:rPr>
        <w:t>'descend'</w:t>
      </w:r>
      <w:r>
        <w:t xml:space="preserve">); </w:t>
      </w:r>
      <w:r>
        <w:rPr>
          <w:rFonts w:hint="eastAsia"/>
          <w:color w:val="228B22"/>
        </w:rPr>
        <w:t xml:space="preserve">%按特征值的绝对值降序排列 </w:t>
      </w:r>
    </w:p>
    <w:p>
      <w:pPr>
        <w:pStyle w:val="22"/>
      </w:pPr>
      <w:r>
        <w:t xml:space="preserve">temp = diag(lambda); </w:t>
      </w:r>
    </w:p>
    <w:p>
      <w:pPr>
        <w:pStyle w:val="22"/>
      </w:pPr>
      <w:r>
        <w:t xml:space="preserve">lambda = temp(I);  </w:t>
      </w:r>
      <w:r>
        <w:rPr>
          <w:rFonts w:hint="eastAsia"/>
          <w:color w:val="228B22"/>
        </w:rPr>
        <w:t xml:space="preserve">% 输出按特征值的绝对值降序排列的特征值 </w:t>
      </w:r>
    </w:p>
    <w:p>
      <w:pPr>
        <w:pStyle w:val="22"/>
      </w:pPr>
      <w:r>
        <w:t xml:space="preserve">lambda1 = simplify(subs(lambda))  </w:t>
      </w:r>
      <w:r>
        <w:rPr>
          <w:rFonts w:hint="eastAsia"/>
          <w:color w:val="228B22"/>
        </w:rPr>
        <w:t>%简化函数(简化后才能得到分数结果进行下一步操作)加求解函数</w:t>
      </w:r>
    </w:p>
    <w:p>
      <w:pPr>
        <w:pStyle w:val="22"/>
      </w:pPr>
      <w:r>
        <w:t>r1 = simplify(subs(r))</w:t>
      </w:r>
    </w:p>
    <w:p>
      <w:pPr>
        <w:pStyle w:val="22"/>
      </w:pPr>
      <w:r>
        <w:t xml:space="preserve"> </w:t>
      </w:r>
    </w:p>
    <w:p>
      <w:pPr>
        <w:pStyle w:val="22"/>
      </w:pPr>
      <w:r>
        <w:rPr>
          <w:rFonts w:hint="eastAsia"/>
          <w:color w:val="228B22"/>
        </w:rPr>
        <w:t>%% 问题2）代码</w:t>
      </w:r>
    </w:p>
    <w:p>
      <w:pPr>
        <w:pStyle w:val="22"/>
      </w:pPr>
      <w:r>
        <w:t>p = 0.5;</w:t>
      </w:r>
    </w:p>
    <w:p>
      <w:pPr>
        <w:pStyle w:val="22"/>
      </w:pPr>
      <w:r>
        <w:t>[lambda_norm,I] = sort(diag(abs(lambda)),</w:t>
      </w:r>
      <w:r>
        <w:rPr>
          <w:color w:val="A020F0"/>
        </w:rPr>
        <w:t>'descend'</w:t>
      </w:r>
      <w:r>
        <w:t xml:space="preserve">); </w:t>
      </w:r>
      <w:r>
        <w:rPr>
          <w:rFonts w:hint="eastAsia"/>
          <w:color w:val="228B22"/>
        </w:rPr>
        <w:t xml:space="preserve">%按特征值的绝对值降序排列 </w:t>
      </w:r>
    </w:p>
    <w:p>
      <w:pPr>
        <w:pStyle w:val="22"/>
      </w:pPr>
      <w:r>
        <w:t xml:space="preserve">temp = diag(lambda); </w:t>
      </w:r>
    </w:p>
    <w:p>
      <w:pPr>
        <w:pStyle w:val="22"/>
      </w:pPr>
      <w:r>
        <w:t xml:space="preserve">lambda = temp(I);  </w:t>
      </w:r>
      <w:r>
        <w:rPr>
          <w:rFonts w:hint="eastAsia"/>
          <w:color w:val="228B22"/>
        </w:rPr>
        <w:t xml:space="preserve">% 输出按特征值的绝对值降序排列的特征值 </w:t>
      </w:r>
    </w:p>
    <w:p>
      <w:pPr>
        <w:pStyle w:val="22"/>
      </w:pPr>
      <w:r>
        <w:t xml:space="preserve">lambda2 = simplify(subs(lambda))  </w:t>
      </w:r>
      <w:r>
        <w:rPr>
          <w:rFonts w:hint="eastAsia"/>
          <w:color w:val="228B22"/>
        </w:rPr>
        <w:t>%简化函数(简化后才能得到分数结果进行下一步操作)加求解函数</w:t>
      </w:r>
    </w:p>
    <w:p>
      <w:pPr>
        <w:pStyle w:val="22"/>
      </w:pPr>
      <w:r>
        <w:t>r2 = simplify(subs(r))</w:t>
      </w:r>
    </w:p>
    <w:p>
      <w:pPr>
        <w:pStyle w:val="22"/>
      </w:pPr>
      <w:r>
        <w:t xml:space="preserve"> </w:t>
      </w:r>
    </w:p>
    <w:p>
      <w:pPr>
        <w:pStyle w:val="22"/>
      </w:pPr>
      <w:r>
        <w:rPr>
          <w:rFonts w:hint="eastAsia"/>
          <w:color w:val="228B22"/>
        </w:rPr>
        <w:t>%% 问题3）代码</w:t>
      </w:r>
    </w:p>
    <w:p>
      <w:pPr>
        <w:pStyle w:val="22"/>
      </w:pPr>
      <w:r>
        <w:t xml:space="preserve">p1 = solve(lambda==[1;1])  </w:t>
      </w:r>
      <w:r>
        <w:rPr>
          <w:rFonts w:hint="eastAsia"/>
          <w:color w:val="228B22"/>
        </w:rPr>
        <w:t>%特征值确定为1</w:t>
      </w:r>
    </w:p>
    <w:p>
      <w:pPr>
        <w:pStyle w:val="22"/>
      </w:pPr>
      <w:r>
        <w:t>p = p1;</w:t>
      </w:r>
    </w:p>
    <w:p>
      <w:pPr>
        <w:pStyle w:val="22"/>
      </w:pPr>
      <w:r>
        <w:t>[lambda_norm,I] = sort(diag(abs(lambda)),</w:t>
      </w:r>
      <w:r>
        <w:rPr>
          <w:color w:val="A020F0"/>
        </w:rPr>
        <w:t>'descend'</w:t>
      </w:r>
      <w:r>
        <w:t xml:space="preserve">); </w:t>
      </w:r>
      <w:r>
        <w:rPr>
          <w:rFonts w:hint="eastAsia"/>
          <w:color w:val="228B22"/>
        </w:rPr>
        <w:t xml:space="preserve">%按特征值的绝对值降序排列 </w:t>
      </w:r>
    </w:p>
    <w:p>
      <w:pPr>
        <w:pStyle w:val="22"/>
      </w:pPr>
      <w:r>
        <w:t xml:space="preserve">temp = diag(lambda); </w:t>
      </w:r>
    </w:p>
    <w:p>
      <w:pPr>
        <w:pStyle w:val="22"/>
      </w:pPr>
      <w:r>
        <w:t xml:space="preserve">lambda = temp(I);  </w:t>
      </w:r>
      <w:r>
        <w:rPr>
          <w:rFonts w:hint="eastAsia"/>
          <w:color w:val="228B22"/>
        </w:rPr>
        <w:t xml:space="preserve">% 输出按特征值的绝对值降序排列的特征值 </w:t>
      </w:r>
    </w:p>
    <w:p>
      <w:pPr>
        <w:pStyle w:val="22"/>
      </w:pPr>
      <w:r>
        <w:t xml:space="preserve">lambda3 = simplify(subs(lambda))  </w:t>
      </w:r>
      <w:r>
        <w:rPr>
          <w:rFonts w:hint="eastAsia"/>
          <w:color w:val="228B22"/>
        </w:rPr>
        <w:t>%简化函数(简化后才能得到分数结果进行下一步操作)加求解函数</w:t>
      </w:r>
    </w:p>
    <w:p>
      <w:pPr>
        <w:pStyle w:val="22"/>
        <w:rPr>
          <w:rFonts w:hint="eastAsia"/>
        </w:rPr>
      </w:pPr>
      <w:r>
        <w:t>r3 = simplify(subs(r))</w:t>
      </w:r>
    </w:p>
    <w:p>
      <w:pPr>
        <w:pStyle w:val="7"/>
      </w:pPr>
      <w:r>
        <w:rPr>
          <w:rFonts w:hint="eastAsia"/>
        </w:rPr>
        <w:t>实验结果</w:t>
      </w:r>
    </w:p>
    <w:p>
      <w:pPr>
        <w:rPr>
          <w:rFonts w:hint="eastAsia"/>
        </w:rPr>
      </w:pPr>
      <w:r>
        <w:rPr>
          <w:rFonts w:hint="eastAsia"/>
        </w:rPr>
        <w:t>在实时脚本窗口导出输出结果：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r = </w:t>
      </w:r>
    </w:p>
    <w:p>
      <w:pPr>
        <w:widowControl/>
        <w:spacing w:line="24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   </w:t>
      </w:r>
      <w:r>
        <w:rPr>
          <w:rFonts w:ascii="宋体" w:hAnsi="宋体" w:cs="宋体"/>
          <w:kern w:val="0"/>
          <w:position w:val="-50"/>
        </w:rPr>
        <w:drawing>
          <wp:inline distT="0" distB="0" distL="0" distR="0">
            <wp:extent cx="3307715" cy="731520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lambda = </w:t>
      </w:r>
    </w:p>
    <w:p>
      <w:pPr>
        <w:widowControl/>
        <w:spacing w:line="24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   </w:t>
      </w:r>
      <w:r>
        <w:rPr>
          <w:rFonts w:ascii="宋体" w:hAnsi="宋体" w:cs="宋体"/>
          <w:kern w:val="0"/>
          <w:position w:val="-51"/>
        </w:rPr>
        <w:drawing>
          <wp:inline distT="0" distB="0" distL="0" distR="0">
            <wp:extent cx="2607945" cy="755650"/>
            <wp:effectExtent l="0" t="0" r="1905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7945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r = </w:t>
      </w:r>
    </w:p>
    <w:p>
      <w:pPr>
        <w:widowControl/>
        <w:spacing w:line="24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   </w:t>
      </w:r>
      <w:r>
        <w:rPr>
          <w:rFonts w:ascii="宋体" w:hAnsi="宋体" w:cs="宋体"/>
          <w:kern w:val="0"/>
          <w:position w:val="-50"/>
        </w:rPr>
        <w:drawing>
          <wp:inline distT="0" distB="0" distL="0" distR="0">
            <wp:extent cx="3307715" cy="73152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lambda1 = </w:t>
      </w:r>
    </w:p>
    <w:p>
      <w:pPr>
        <w:widowControl/>
        <w:spacing w:line="24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   </w:t>
      </w:r>
      <w:r>
        <w:rPr>
          <w:rFonts w:ascii="宋体" w:hAnsi="宋体" w:cs="宋体"/>
          <w:kern w:val="0"/>
          <w:position w:val="-48"/>
        </w:rPr>
        <w:drawing>
          <wp:inline distT="0" distB="0" distL="0" distR="0">
            <wp:extent cx="675640" cy="715645"/>
            <wp:effectExtent l="0" t="0" r="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564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r1 = </w:t>
      </w:r>
    </w:p>
    <w:p>
      <w:pPr>
        <w:widowControl/>
        <w:spacing w:line="24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   </w:t>
      </w:r>
      <w:r>
        <w:rPr>
          <w:rFonts w:ascii="宋体" w:hAnsi="宋体" w:cs="宋体"/>
          <w:kern w:val="0"/>
          <w:position w:val="-35"/>
        </w:rPr>
        <w:drawing>
          <wp:inline distT="0" distB="0" distL="0" distR="0">
            <wp:extent cx="612140" cy="5403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140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lambda2 = </w:t>
      </w:r>
    </w:p>
    <w:p>
      <w:pPr>
        <w:widowControl/>
        <w:spacing w:line="24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   </w:t>
      </w:r>
      <w:r>
        <w:rPr>
          <w:rFonts w:ascii="宋体" w:hAnsi="宋体" w:cs="宋体"/>
          <w:kern w:val="0"/>
          <w:position w:val="-48"/>
        </w:rPr>
        <w:drawing>
          <wp:inline distT="0" distB="0" distL="0" distR="0">
            <wp:extent cx="421640" cy="71564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640" cy="7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r2 = </w:t>
      </w:r>
    </w:p>
    <w:p>
      <w:pPr>
        <w:widowControl/>
        <w:spacing w:line="24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   </w:t>
      </w:r>
      <w:r>
        <w:rPr>
          <w:rFonts w:ascii="宋体" w:hAnsi="宋体" w:cs="宋体"/>
          <w:kern w:val="0"/>
          <w:position w:val="-35"/>
        </w:rPr>
        <w:drawing>
          <wp:inline distT="0" distB="0" distL="0" distR="0">
            <wp:extent cx="532765" cy="540385"/>
            <wp:effectExtent l="0" t="0" r="63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76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p1 = </w:t>
      </w:r>
    </w:p>
    <w:p>
      <w:pPr>
        <w:widowControl/>
        <w:spacing w:line="24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   </w:t>
      </w:r>
      <w:r>
        <w:rPr>
          <w:rFonts w:ascii="宋体" w:hAnsi="宋体" w:cs="宋体"/>
          <w:kern w:val="0"/>
          <w:position w:val="-23"/>
        </w:rPr>
        <w:drawing>
          <wp:inline distT="0" distB="0" distL="0" distR="0">
            <wp:extent cx="103505" cy="334010"/>
            <wp:effectExtent l="0" t="0" r="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50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lambda3 = </w:t>
      </w:r>
    </w:p>
    <w:p>
      <w:pPr>
        <w:widowControl/>
        <w:spacing w:line="24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   </w:t>
      </w:r>
      <w:r>
        <w:rPr>
          <w:rFonts w:ascii="宋体" w:hAnsi="宋体" w:cs="宋体"/>
          <w:kern w:val="0"/>
          <w:position w:val="-21"/>
        </w:rPr>
        <w:drawing>
          <wp:inline distT="0" distB="0" distL="0" distR="0">
            <wp:extent cx="492760" cy="374015"/>
            <wp:effectExtent l="0" t="0" r="0" b="69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2760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>r3 = </w:t>
      </w:r>
    </w:p>
    <w:p>
      <w:pPr>
        <w:widowControl/>
        <w:spacing w:line="240" w:lineRule="auto"/>
        <w:jc w:val="left"/>
        <w:rPr>
          <w:rFonts w:hint="eastAsia" w:ascii="宋体" w:hAnsi="宋体" w:cs="宋体"/>
          <w:kern w:val="0"/>
        </w:rPr>
      </w:pPr>
      <w:r>
        <w:rPr>
          <w:rFonts w:ascii="宋体" w:hAnsi="宋体" w:cs="宋体"/>
          <w:kern w:val="0"/>
        </w:rPr>
        <w:t>   </w:t>
      </w:r>
      <w:r>
        <w:rPr>
          <w:rFonts w:ascii="宋体" w:hAnsi="宋体" w:cs="宋体"/>
          <w:kern w:val="0"/>
          <w:position w:val="-35"/>
        </w:rPr>
        <w:drawing>
          <wp:inline distT="0" distB="0" distL="0" distR="0">
            <wp:extent cx="532765" cy="540385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2765" cy="54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</w:pPr>
      <w:r>
        <w:rPr>
          <w:rFonts w:hint="eastAsia"/>
        </w:rPr>
        <w:t>结果分析</w:t>
      </w:r>
    </w:p>
    <w:p>
      <w:pPr>
        <w:ind w:firstLine="480"/>
      </w:pPr>
      <w:r>
        <w:rPr>
          <w:rFonts w:hint="eastAsia"/>
        </w:rPr>
        <w:t>通过定义符号变量完成对三个题目的求解。</w:t>
      </w:r>
    </w:p>
    <w:p>
      <w:pPr>
        <w:wordWrap w:val="0"/>
        <w:ind w:firstLine="480"/>
        <w:rPr>
          <w:rFonts w:hint="eastAsia"/>
        </w:rPr>
      </w:pPr>
      <w:r>
        <w:t>1</w:t>
      </w:r>
      <w:r>
        <w:rPr>
          <w:rFonts w:hint="eastAsia"/>
        </w:rPr>
        <w:t>）代入</w:t>
      </w:r>
      <w:r>
        <w:rPr>
          <w:rFonts w:hint="eastAsia"/>
          <w:i/>
        </w:rPr>
        <w:t>p</w:t>
      </w:r>
      <w:r>
        <w:t xml:space="preserve"> = 0.325</w:t>
      </w:r>
      <w:r>
        <w:rPr>
          <w:rFonts w:hint="eastAsia"/>
        </w:rPr>
        <w:t>时，特征值</w:t>
      </w:r>
      <w:r>
        <w:rPr>
          <w:position w:val="-12"/>
        </w:rPr>
        <w:object>
          <v:shape id="_x0000_i1060" o:spt="75" type="#_x0000_t75" style="height:18.15pt;width:93.3pt;" o:ole="t" filled="f" o:preferrelative="t" stroked="f" coordsize="21600,21600">
            <v:path/>
            <v:fill on="f" focussize="0,0"/>
            <v:stroke on="f" joinstyle="miter"/>
            <v:imagedata r:id="rId82" o:title=""/>
            <o:lock v:ext="edit" aspectratio="t"/>
            <w10:wrap type="none"/>
            <w10:anchorlock/>
          </v:shape>
          <o:OLEObject Type="Embed" ProgID="Equation.DSMT4" ShapeID="_x0000_i1060" DrawAspect="Content" ObjectID="_1468075759" r:id="rId81">
            <o:LockedField>false</o:LockedField>
          </o:OLEObject>
        </w:object>
      </w:r>
      <w:r>
        <w:rPr>
          <w:rFonts w:hint="eastAsia"/>
        </w:rPr>
        <w:t>，对应的特征向量</w:t>
      </w:r>
      <w:r>
        <w:rPr>
          <w:position w:val="-44"/>
        </w:rPr>
        <w:object>
          <v:shape id="_x0000_i1061" o:spt="75" type="#_x0000_t75" style="height:50.7pt;width:73.9pt;" o:ole="t" filled="f" o:preferrelative="t" stroked="f" coordsize="21600,21600">
            <v:path/>
            <v:fill on="f" focussize="0,0"/>
            <v:stroke on="f" joinstyle="miter"/>
            <v:imagedata r:id="rId84" o:title=""/>
            <o:lock v:ext="edit" aspectratio="t"/>
            <w10:wrap type="none"/>
            <w10:anchorlock/>
          </v:shape>
          <o:OLEObject Type="Embed" ProgID="Equation.AxMath" ShapeID="_x0000_i1061" DrawAspect="Content" ObjectID="_1468075760" r:id="rId83">
            <o:LockedField>false</o:LockedField>
          </o:OLEObject>
        </w:object>
      </w:r>
      <w:r>
        <w:rPr>
          <w:rFonts w:hint="eastAsia"/>
        </w:rPr>
        <w:t>线性无关。为了消除小数，将r</w:t>
      </w:r>
      <w:r>
        <w:t>1</w:t>
      </w:r>
      <w:r>
        <w:rPr>
          <w:rFonts w:hint="eastAsia"/>
        </w:rPr>
        <w:t>转化为如下特征向量：</w:t>
      </w:r>
    </w:p>
    <w:p>
      <w:pPr>
        <w:pStyle w:val="49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30"/>
        </w:rPr>
        <w:object>
          <v:shape id="_x0000_i1062" o:spt="75" type="#_x0000_t75" style="height:36.3pt;width:93.3pt;" o:ole="t" filled="f" o:preferrelative="t" stroked="f" coordsize="21600,21600">
            <v:path/>
            <v:fill on="f" focussize="0,0"/>
            <v:stroke on="f" joinstyle="miter"/>
            <v:imagedata r:id="rId86" o:title=""/>
            <o:lock v:ext="edit" aspectratio="t"/>
            <w10:wrap type="none"/>
            <w10:anchorlock/>
          </v:shape>
          <o:OLEObject Type="Embed" ProgID="Equation.DSMT4" ShapeID="_x0000_i1062" DrawAspect="Content" ObjectID="_1468075761" r:id="rId85">
            <o:LockedField>false</o:LockedField>
          </o:OLEObject>
        </w:objec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于是有：</w:t>
      </w:r>
    </w:p>
    <w:p>
      <w:pPr>
        <w:pStyle w:val="49"/>
        <w:spacing w:line="240" w:lineRule="auto"/>
        <w:jc w:val="both"/>
        <w:rPr>
          <w:rFonts w:hint="eastAsia"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50"/>
        </w:rPr>
        <w:object>
          <v:shape id="_x0000_i1063" o:spt="75" type="#_x0000_t75" style="height:55.7pt;width:227.25pt;" o:ole="t" filled="f" o:preferrelative="t" stroked="f" coordsize="21600,21600">
            <v:path/>
            <v:fill on="f" focussize="0,0"/>
            <v:stroke on="f" joinstyle="miter"/>
            <v:imagedata r:id="rId88" o:title=""/>
            <o:lock v:ext="edit" aspectratio="t"/>
            <w10:wrap type="none"/>
            <w10:anchorlock/>
          </v:shape>
          <o:OLEObject Type="Embed" ProgID="Equation.DSMT4" ShapeID="_x0000_i1063" DrawAspect="Content" ObjectID="_1468075762" r:id="rId87">
            <o:LockedField>false</o:LockedField>
          </o:OLEObject>
        </w:object>
      </w:r>
      <w:r>
        <w:rPr>
          <w:rFonts w:ascii="Times New Roman" w:hAnsi="Times New Roman"/>
        </w:rPr>
        <w:t xml:space="preserve"> </w:t>
      </w:r>
    </w:p>
    <w:p>
      <w:pPr>
        <w:spacing w:line="400" w:lineRule="exact"/>
      </w:pPr>
      <w:r>
        <w:rPr>
          <w:rFonts w:hint="eastAsia"/>
        </w:rPr>
        <w:t>当</w:t>
      </w:r>
      <w:r>
        <w:rPr>
          <w:rFonts w:hint="eastAsia"/>
          <w:i/>
        </w:rPr>
        <w:t>k</w:t>
      </w:r>
      <w:r>
        <w:rPr>
          <w:rFonts w:hint="eastAsia"/>
        </w:rPr>
        <w:t>很大时，有</w:t>
      </w:r>
      <w:r>
        <w:rPr>
          <w:position w:val="-10"/>
        </w:rPr>
        <w:object>
          <v:shape id="_x0000_i1064" o:spt="75" type="#_x0000_t75" style="height:18.15pt;width:60.75pt;" o:ole="t" filled="f" o:preferrelative="t" stroked="f" coordsize="21600,21600">
            <v:path/>
            <v:fill on="f" focussize="0,0"/>
            <v:stroke on="f" joinstyle="miter"/>
            <v:imagedata r:id="rId90" o:title=""/>
            <o:lock v:ext="edit" aspectratio="t"/>
            <w10:wrap type="none"/>
            <w10:anchorlock/>
          </v:shape>
          <o:OLEObject Type="Embed" ProgID="Equation.DSMT4" ShapeID="_x0000_i1064" DrawAspect="Content" ObjectID="_1468075763" r:id="rId89">
            <o:LockedField>false</o:LockedField>
          </o:OLEObject>
        </w:object>
      </w:r>
      <w:r>
        <w:rPr>
          <w:rFonts w:hint="eastAsia"/>
        </w:rPr>
        <w:t>，即</w:t>
      </w:r>
    </w:p>
    <w:p>
      <w:pPr>
        <w:pStyle w:val="27"/>
      </w:pPr>
      <w:r>
        <w:tab/>
      </w:r>
      <w:r>
        <w:rPr>
          <w:position w:val="-29"/>
        </w:rPr>
        <w:object>
          <v:shape id="_x0000_i1065" o:spt="75" type="#_x0000_t75" style="height:35.7pt;width:107.7pt;" o:ole="t" filled="f" o:preferrelative="t" stroked="f" coordsize="21600,21600">
            <v:path/>
            <v:fill on="f" focussize="0,0"/>
            <v:stroke on="f" joinstyle="miter"/>
            <v:imagedata r:id="rId92" o:title=""/>
            <o:lock v:ext="edit" aspectratio="t"/>
            <w10:wrap type="none"/>
            <w10:anchorlock/>
          </v:shape>
          <o:OLEObject Type="Embed" ProgID="Equation.AxMath" ShapeID="_x0000_i1065" DrawAspect="Content" ObjectID="_1468075764" r:id="rId91">
            <o:LockedField>false</o:LockedField>
          </o:OLEObject>
        </w:object>
      </w:r>
    </w:p>
    <w:p>
      <w:r>
        <w:rPr>
          <w:rFonts w:hint="eastAsia"/>
        </w:rPr>
        <w:t>进一步分析第k月和第k</w:t>
      </w:r>
      <w:r>
        <w:t>+1</w:t>
      </w:r>
      <w:r>
        <w:rPr>
          <w:rFonts w:hint="eastAsia"/>
        </w:rPr>
        <w:t>月的关系：</w:t>
      </w:r>
    </w:p>
    <w:p>
      <w:pPr>
        <w:pStyle w:val="27"/>
        <w:rPr>
          <w:rFonts w:hint="eastAsia"/>
        </w:rPr>
      </w:pPr>
      <w:r>
        <w:tab/>
      </w:r>
      <w:r>
        <w:rPr>
          <w:position w:val="-29"/>
        </w:rPr>
        <w:object>
          <v:shape id="_x0000_i1066" o:spt="75" type="#_x0000_t75" style="height:35.7pt;width:207.25pt;" o:ole="t" filled="f" o:preferrelative="t" stroked="f" coordsize="21600,21600">
            <v:path/>
            <v:fill on="f" focussize="0,0"/>
            <v:stroke on="f" joinstyle="miter"/>
            <v:imagedata r:id="rId94" o:title=""/>
            <o:lock v:ext="edit" aspectratio="t"/>
            <w10:wrap type="none"/>
            <w10:anchorlock/>
          </v:shape>
          <o:OLEObject Type="Embed" ProgID="Equation.AxMath" ShapeID="_x0000_i1066" DrawAspect="Content" ObjectID="_1468075765" r:id="rId93">
            <o:LockedField>false</o:LockedField>
          </o:OLEObject>
        </w:object>
      </w:r>
    </w:p>
    <w:p>
      <w:pPr>
        <w:spacing w:line="400" w:lineRule="exact"/>
        <w:ind w:firstLine="480" w:firstLineChars="200"/>
      </w:pPr>
      <w:r>
        <w:rPr>
          <w:rFonts w:hint="eastAsia"/>
        </w:rPr>
        <w:t>这说明，猫头鹰和鼹鼠的数量每个月都会在上一个月的基础上增加到1.05倍，所以两个种族都不会灭绝且数量都在增长。根据</w:t>
      </w:r>
      <w:r>
        <w:rPr>
          <w:position w:val="-12"/>
        </w:rPr>
        <w:object>
          <v:shape id="_x0000_i1067" o:spt="75" type="#_x0000_t75" style="height:18.15pt;width:13.75pt;" o:ole="t" filled="f" o:preferrelative="t" stroked="f" coordsize="21600,21600">
            <v:path/>
            <v:fill on="f" focussize="0,0"/>
            <v:stroke on="f" joinstyle="miter"/>
            <v:imagedata r:id="rId96" o:title=""/>
            <o:lock v:ext="edit" aspectratio="t"/>
            <w10:wrap type="none"/>
            <w10:anchorlock/>
          </v:shape>
          <o:OLEObject Type="Embed" ProgID="Equation.DSMT4" ShapeID="_x0000_i1067" DrawAspect="Content" ObjectID="_1468075766" r:id="rId95">
            <o:LockedField>false</o:LockedField>
          </o:OLEObject>
        </w:object>
      </w:r>
      <w:r>
        <w:rPr>
          <w:rFonts w:hint="eastAsia"/>
        </w:rPr>
        <w:t>中元素的比值约为6：13可知：猫头鹰与鼹鼠的最终比值为6</w:t>
      </w:r>
      <w:r>
        <w:t>/13</w:t>
      </w:r>
      <w:r>
        <w:rPr>
          <w:rFonts w:hint="eastAsia"/>
        </w:rPr>
        <w:t>。</w:t>
      </w:r>
    </w:p>
    <w:p>
      <w:pPr>
        <w:wordWrap w:val="0"/>
        <w:ind w:firstLine="480"/>
        <w:rPr>
          <w:rFonts w:hint="eastAsia"/>
        </w:rPr>
      </w:pPr>
      <w:r>
        <w:rPr>
          <w:rFonts w:hint="eastAsia"/>
        </w:rPr>
        <w:t>2）同样的，当代入p</w:t>
      </w:r>
      <w:r>
        <w:t xml:space="preserve"> </w:t>
      </w:r>
      <w:r>
        <w:rPr>
          <w:rFonts w:hint="eastAsia"/>
        </w:rPr>
        <w:t>=</w:t>
      </w:r>
      <w:r>
        <w:t xml:space="preserve"> 0.5</w:t>
      </w:r>
      <w:r>
        <w:rPr>
          <w:rFonts w:hint="eastAsia"/>
        </w:rPr>
        <w:t>，可得：特征值</w:t>
      </w:r>
      <w:r>
        <w:rPr>
          <w:position w:val="-12"/>
        </w:rPr>
        <w:object>
          <v:shape id="_x0000_i1068" o:spt="75" type="#_x0000_t75" style="height:18.15pt;width:82pt;" o:ole="t" filled="f" o:preferrelative="t" stroked="f" coordsize="21600,21600">
            <v:path/>
            <v:fill on="f" focussize="0,0"/>
            <v:stroke on="f" joinstyle="miter"/>
            <v:imagedata r:id="rId98" o:title=""/>
            <o:lock v:ext="edit" aspectratio="t"/>
            <w10:wrap type="none"/>
            <w10:anchorlock/>
          </v:shape>
          <o:OLEObject Type="Embed" ProgID="Equation.DSMT4" ShapeID="_x0000_i1068" DrawAspect="Content" ObjectID="_1468075767" r:id="rId97">
            <o:LockedField>false</o:LockedField>
          </o:OLEObject>
        </w:object>
      </w:r>
      <w:r>
        <w:rPr>
          <w:rFonts w:hint="eastAsia"/>
        </w:rPr>
        <w:t>，特征向量</w:t>
      </w:r>
      <w:r>
        <w:rPr>
          <w:position w:val="-44"/>
        </w:rPr>
        <w:object>
          <v:shape id="_x0000_i1069" o:spt="75" type="#_x0000_t75" style="height:50.7pt;width:70.75pt;" o:ole="t" filled="f" o:preferrelative="t" stroked="f" coordsize="21600,21600">
            <v:path/>
            <v:fill on="f" focussize="0,0"/>
            <v:stroke on="f" joinstyle="miter"/>
            <v:imagedata r:id="rId100" o:title=""/>
            <o:lock v:ext="edit" aspectratio="t"/>
            <w10:wrap type="none"/>
            <w10:anchorlock/>
          </v:shape>
          <o:OLEObject Type="Embed" ProgID="Equation.AxMath" ShapeID="_x0000_i1069" DrawAspect="Content" ObjectID="_1468075768" r:id="rId99">
            <o:LockedField>false</o:LockedField>
          </o:OLEObject>
        </w:object>
      </w:r>
      <w:r>
        <w:rPr>
          <w:rFonts w:hint="eastAsia"/>
        </w:rPr>
        <w:t>，有：</w:t>
      </w:r>
    </w:p>
    <w:p>
      <w:pPr>
        <w:pStyle w:val="49"/>
        <w:spacing w:line="240" w:lineRule="auto"/>
        <w:jc w:val="both"/>
      </w:pPr>
      <w:r>
        <w:tab/>
      </w:r>
      <w:r>
        <w:rPr>
          <w:position w:val="-32"/>
        </w:rPr>
        <w:object>
          <v:shape id="_x0000_i1070" o:spt="75" type="#_x0000_t75" style="height:38.2pt;width:194.1pt;" o:ole="t" filled="f" o:preferrelative="t" stroked="f" coordsize="21600,21600">
            <v:path/>
            <v:fill on="f" focussize="0,0"/>
            <v:stroke on="f" joinstyle="miter"/>
            <v:imagedata r:id="rId102" o:title=""/>
            <o:lock v:ext="edit" aspectratio="t"/>
            <w10:wrap type="none"/>
            <w10:anchorlock/>
          </v:shape>
          <o:OLEObject Type="Embed" ProgID="Equation.DSMT4" ShapeID="_x0000_i1070" DrawAspect="Content" ObjectID="_1468075769" r:id="rId101">
            <o:LockedField>false</o:LockedField>
          </o:OLEObject>
        </w:object>
      </w:r>
    </w:p>
    <w:p>
      <w:pPr>
        <w:spacing w:line="400" w:lineRule="exact"/>
        <w:ind w:firstLine="480" w:firstLineChars="200"/>
        <w:rPr>
          <w:rFonts w:hint="eastAsia"/>
        </w:rPr>
      </w:pPr>
      <w:r>
        <w:rPr>
          <w:rFonts w:hint="eastAsia"/>
        </w:rPr>
        <w:t>当k很大时，有</w:t>
      </w:r>
      <w:r>
        <w:rPr>
          <w:position w:val="-10"/>
        </w:rPr>
        <w:object>
          <v:shape id="_x0000_i1071" o:spt="75" type="#_x0000_t75" style="height:18.15pt;width:97.05pt;" o:ole="t" filled="f" o:preferrelative="t" stroked="f" coordsize="21600,21600">
            <v:path/>
            <v:fill on="f" focussize="0,0"/>
            <v:stroke on="f" joinstyle="miter"/>
            <v:imagedata r:id="rId104" o:title=""/>
            <o:lock v:ext="edit" aspectratio="t"/>
            <w10:wrap type="none"/>
            <w10:anchorlock/>
          </v:shape>
          <o:OLEObject Type="Embed" ProgID="Equation.DSMT4" ShapeID="_x0000_i1071" DrawAspect="Content" ObjectID="_1468075770" r:id="rId103">
            <o:LockedField>false</o:LockedField>
          </o:OLEObject>
        </w:object>
      </w:r>
      <w:r>
        <w:rPr>
          <w:rFonts w:hint="eastAsia"/>
        </w:rPr>
        <w:t>，则</w:t>
      </w:r>
      <w:r>
        <w:rPr>
          <w:position w:val="-12"/>
        </w:rPr>
        <w:object>
          <v:shape id="_x0000_i1072" o:spt="75" type="#_x0000_t75" style="height:18.15pt;width:36.95pt;" o:ole="t" filled="f" o:preferrelative="t" stroked="f" coordsize="21600,21600">
            <v:path/>
            <v:fill on="f" focussize="0,0"/>
            <v:stroke on="f" joinstyle="miter"/>
            <v:imagedata r:id="rId106" o:title=""/>
            <o:lock v:ext="edit" aspectratio="t"/>
            <w10:wrap type="none"/>
            <w10:anchorlock/>
          </v:shape>
          <o:OLEObject Type="Embed" ProgID="Equation.DSMT4" ShapeID="_x0000_i1072" DrawAspect="Content" ObjectID="_1468075771" r:id="rId105">
            <o:LockedField>false</o:LockedField>
          </o:OLEObject>
        </w:object>
      </w:r>
      <w:r>
        <w:rPr>
          <w:rFonts w:hint="eastAsia"/>
        </w:rPr>
        <w:t>。所以猫头鹰和鼹鼠最终都将灭绝。</w:t>
      </w:r>
    </w:p>
    <w:p>
      <w:pPr>
        <w:spacing w:line="400" w:lineRule="exact"/>
        <w:ind w:firstLine="480" w:firstLineChars="200"/>
        <w:rPr>
          <w:rFonts w:hint="eastAsia"/>
        </w:rPr>
      </w:pPr>
      <w:r>
        <w:rPr>
          <w:rFonts w:hint="eastAsia"/>
        </w:rPr>
        <w:t>3）根据solve函数求解，可以得到当p</w:t>
      </w:r>
      <w:r>
        <w:t xml:space="preserve"> = 0.4</w:t>
      </w:r>
      <w:r>
        <w:rPr>
          <w:rFonts w:hint="eastAsia"/>
        </w:rPr>
        <w:t>，特征值</w:t>
      </w:r>
      <w:r>
        <w:rPr>
          <w:position w:val="-12"/>
        </w:rPr>
        <w:object>
          <v:shape id="_x0000_i1073" o:spt="75" type="#_x0000_t75" style="height:18.15pt;width:70.75pt;" o:ole="t" filled="f" o:preferrelative="t" stroked="f" coordsize="21600,21600">
            <v:path/>
            <v:fill on="f" focussize="0,0"/>
            <v:stroke on="f" joinstyle="miter"/>
            <v:imagedata r:id="rId108" o:title=""/>
            <o:lock v:ext="edit" aspectratio="t"/>
            <w10:wrap type="none"/>
            <w10:anchorlock/>
          </v:shape>
          <o:OLEObject Type="Embed" ProgID="Equation.DSMT4" ShapeID="_x0000_i1073" DrawAspect="Content" ObjectID="_1468075772" r:id="rId107">
            <o:LockedField>false</o:LockedField>
          </o:OLEObject>
        </w:object>
      </w:r>
      <w:r>
        <w:rPr>
          <w:rFonts w:hint="eastAsia"/>
        </w:rPr>
        <w:t>，对应的特征向量显然线性无关。为消除小数，我们选取如下特征向量：</w:t>
      </w:r>
    </w:p>
    <w:p>
      <w:pPr>
        <w:pStyle w:val="49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30"/>
        </w:rPr>
        <w:object>
          <v:shape id="_x0000_i1074" o:spt="75" type="#_x0000_t75" style="height:36.3pt;width:88.3pt;" o:ole="t" filled="f" o:preferrelative="t" stroked="f" coordsize="21600,21600">
            <v:path/>
            <v:fill on="f" focussize="0,0"/>
            <v:stroke on="f" joinstyle="miter"/>
            <v:imagedata r:id="rId110" o:title=""/>
            <o:lock v:ext="edit" aspectratio="t"/>
            <w10:wrap type="none"/>
            <w10:anchorlock/>
          </v:shape>
          <o:OLEObject Type="Embed" ProgID="Equation.DSMT4" ShapeID="_x0000_i1074" DrawAspect="Content" ObjectID="_1468075773" r:id="rId109">
            <o:LockedField>false</o:LockedField>
          </o:OLEObject>
        </w:objec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同第（1）问，最后可得到</w:t>
      </w:r>
    </w:p>
    <w:p>
      <w:pPr>
        <w:pStyle w:val="49"/>
        <w:spacing w:line="240" w:lineRule="auto"/>
        <w:jc w:val="both"/>
        <w:rPr>
          <w:rFonts w:hint="eastAsia"/>
        </w:rPr>
      </w:pPr>
      <w:r>
        <w:tab/>
      </w:r>
      <w:r>
        <w:rPr>
          <w:position w:val="-30"/>
        </w:rPr>
        <w:object>
          <v:shape id="_x0000_i1075" o:spt="75" type="#_x0000_t75" style="height:36.3pt;width:85.15pt;" o:ole="t" filled="f" o:preferrelative="t" stroked="f" coordsize="21600,21600">
            <v:path/>
            <v:fill on="f" focussize="0,0"/>
            <v:stroke on="f" joinstyle="miter"/>
            <v:imagedata r:id="rId112" o:title=""/>
            <o:lock v:ext="edit" aspectratio="t"/>
            <w10:wrap type="none"/>
            <w10:anchorlock/>
          </v:shape>
          <o:OLEObject Type="Embed" ProgID="Equation.DSMT4" ShapeID="_x0000_i1075" DrawAspect="Content" ObjectID="_1468075774" r:id="rId111">
            <o:LockedField>false</o:LockedField>
          </o:OLEObject>
        </w:object>
      </w:r>
      <w:r>
        <w:t xml:space="preserve"> </w:t>
      </w:r>
    </w:p>
    <w:p>
      <w:pPr>
        <w:spacing w:line="400" w:lineRule="exact"/>
        <w:ind w:firstLine="480" w:firstLineChars="200"/>
      </w:pPr>
      <w:r>
        <w:rPr>
          <w:rFonts w:hint="eastAsia"/>
        </w:rPr>
        <w:t>即当</w:t>
      </w:r>
      <w:r>
        <w:rPr>
          <w:rFonts w:hint="eastAsia"/>
          <w:i/>
        </w:rPr>
        <w:t>p</w:t>
      </w:r>
      <w:r>
        <w:t xml:space="preserve"> = 0.</w:t>
      </w:r>
      <w:r>
        <w:rPr>
          <w:rFonts w:hint="eastAsia"/>
        </w:rPr>
        <w:t>4时，在若干月后猫头鹰和鼹鼠的数量都将趋于稳定，数量比为</w: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1：2。</w:t>
      </w:r>
    </w:p>
    <w:p>
      <w:pPr>
        <w:pStyle w:val="6"/>
      </w:pPr>
      <w:r>
        <w:rPr>
          <w:rFonts w:hint="eastAsia"/>
        </w:rPr>
        <w:t>问题4</w:t>
      </w:r>
    </w:p>
    <w:p>
      <w:pPr>
        <w:pStyle w:val="5"/>
        <w:wordWrap w:val="0"/>
        <w:autoSpaceDE/>
        <w:autoSpaceDN/>
        <w:spacing w:line="360" w:lineRule="auto"/>
        <w:ind w:firstLine="480" w:firstLineChars="200"/>
        <w:jc w:val="both"/>
        <w:rPr>
          <w:rFonts w:ascii="Times New Roman" w:hAnsi="Times New Roman"/>
          <w:kern w:val="2"/>
          <w:sz w:val="24"/>
        </w:rPr>
      </w:pPr>
      <w:r>
        <w:rPr>
          <w:rFonts w:hint="eastAsia" w:ascii="Times New Roman" w:hAnsi="Times New Roman"/>
          <w:kern w:val="2"/>
          <w:sz w:val="24"/>
        </w:rPr>
        <w:t xml:space="preserve">杂交育种的目的是培养优良品种，以提高农作物的产量和质量。如果农作物的三种基因型分别为 </w:t>
      </w:r>
      <w:r>
        <w:rPr>
          <w:rFonts w:ascii="Times New Roman" w:hAnsi="Times New Roman"/>
          <w:kern w:val="2"/>
          <w:sz w:val="24"/>
        </w:rPr>
        <w:t>AA</w:t>
      </w:r>
      <w:r>
        <w:rPr>
          <w:rFonts w:hint="eastAsia" w:ascii="Times New Roman" w:hAnsi="Times New Roman"/>
          <w:kern w:val="2"/>
          <w:sz w:val="24"/>
        </w:rPr>
        <w:t>，</w:t>
      </w:r>
      <w:r>
        <w:rPr>
          <w:rFonts w:ascii="Times New Roman" w:hAnsi="Times New Roman"/>
          <w:kern w:val="2"/>
          <w:sz w:val="24"/>
        </w:rPr>
        <w:t>Aa</w:t>
      </w:r>
      <w:r>
        <w:rPr>
          <w:rFonts w:hint="eastAsia" w:ascii="Times New Roman" w:hAnsi="Times New Roman"/>
          <w:kern w:val="2"/>
          <w:sz w:val="24"/>
        </w:rPr>
        <w:t>，</w:t>
      </w:r>
      <w:r>
        <w:rPr>
          <w:rFonts w:ascii="Times New Roman" w:hAnsi="Times New Roman"/>
          <w:kern w:val="2"/>
          <w:sz w:val="24"/>
        </w:rPr>
        <w:t>aa</w:t>
      </w:r>
      <w:r>
        <w:rPr>
          <w:rFonts w:hint="eastAsia" w:ascii="Times New Roman" w:hAnsi="Times New Roman"/>
          <w:kern w:val="2"/>
          <w:sz w:val="24"/>
        </w:rPr>
        <w:t xml:space="preserve">，其中 </w:t>
      </w:r>
      <w:r>
        <w:rPr>
          <w:rFonts w:ascii="Times New Roman" w:hAnsi="Times New Roman"/>
          <w:kern w:val="2"/>
          <w:sz w:val="24"/>
        </w:rPr>
        <w:t xml:space="preserve">AA </w:t>
      </w:r>
      <w:r>
        <w:rPr>
          <w:rFonts w:hint="eastAsia" w:ascii="Times New Roman" w:hAnsi="Times New Roman"/>
          <w:kern w:val="2"/>
          <w:sz w:val="24"/>
        </w:rPr>
        <w:t xml:space="preserve">为优良品种。农场计划采用 </w:t>
      </w:r>
      <w:r>
        <w:rPr>
          <w:rFonts w:ascii="Times New Roman" w:hAnsi="Times New Roman"/>
          <w:kern w:val="2"/>
          <w:sz w:val="24"/>
        </w:rPr>
        <w:t xml:space="preserve">AA </w:t>
      </w:r>
      <w:r>
        <w:rPr>
          <w:rFonts w:hint="eastAsia" w:ascii="Times New Roman" w:hAnsi="Times New Roman"/>
          <w:kern w:val="2"/>
          <w:sz w:val="24"/>
        </w:rPr>
        <w:t>型植物与每种基因型植物相结合的方案培育植物后代，已知双亲体基因型与其后代基因型的概率（见下表）。问：经过若干年后三种基因型分布如何？要求：</w:t>
      </w:r>
    </w:p>
    <w:p>
      <w:pPr>
        <w:pStyle w:val="44"/>
        <w:wordWrap w:val="0"/>
        <w:autoSpaceDE/>
        <w:autoSpaceDN/>
        <w:spacing w:line="360" w:lineRule="auto"/>
        <w:ind w:left="0" w:firstLine="0"/>
        <w:jc w:val="both"/>
        <w:rPr>
          <w:rFonts w:ascii="Times New Roman" w:hAnsi="Times New Roman"/>
          <w:kern w:val="2"/>
          <w:sz w:val="24"/>
          <w:szCs w:val="19"/>
        </w:rPr>
      </w:pPr>
      <w:r>
        <w:rPr>
          <w:rFonts w:hint="eastAsia" w:ascii="Times New Roman" w:hAnsi="Times New Roman"/>
          <w:kern w:val="2"/>
          <w:sz w:val="24"/>
          <w:szCs w:val="19"/>
        </w:rPr>
        <w:t>（1）建立代数模型，从理论上说明最终的基因型分布。</w:t>
      </w:r>
    </w:p>
    <w:p>
      <w:pPr>
        <w:pStyle w:val="44"/>
        <w:wordWrap w:val="0"/>
        <w:autoSpaceDE/>
        <w:autoSpaceDN/>
        <w:spacing w:line="360" w:lineRule="auto"/>
        <w:ind w:left="0" w:firstLine="0"/>
        <w:jc w:val="both"/>
        <w:rPr>
          <w:rFonts w:ascii="Times New Roman" w:hAnsi="Times New Roman"/>
          <w:kern w:val="2"/>
          <w:sz w:val="24"/>
          <w:szCs w:val="19"/>
        </w:rPr>
      </w:pPr>
      <w:r>
        <w:rPr>
          <w:rFonts w:hint="eastAsia" w:ascii="Times New Roman" w:hAnsi="Times New Roman"/>
          <w:kern w:val="2"/>
          <w:sz w:val="24"/>
          <w:szCs w:val="19"/>
        </w:rPr>
        <w:t xml:space="preserve">（2）用 </w:t>
      </w:r>
      <w:r>
        <w:rPr>
          <w:rFonts w:ascii="Times New Roman" w:hAnsi="Times New Roman"/>
          <w:kern w:val="2"/>
          <w:sz w:val="24"/>
          <w:szCs w:val="19"/>
        </w:rPr>
        <w:t>MATLAB</w:t>
      </w:r>
      <w:r>
        <w:rPr>
          <w:rFonts w:hint="eastAsia" w:ascii="Times New Roman" w:hAnsi="Times New Roman"/>
          <w:kern w:val="2"/>
          <w:sz w:val="24"/>
          <w:szCs w:val="19"/>
        </w:rPr>
        <w:t xml:space="preserve">求解初始分布为 </w:t>
      </w:r>
      <w:r>
        <w:rPr>
          <w:rFonts w:ascii="Times New Roman" w:hAnsi="Times New Roman"/>
          <w:kern w:val="2"/>
          <w:sz w:val="24"/>
          <w:szCs w:val="19"/>
        </w:rPr>
        <w:t>0.8</w:t>
      </w:r>
      <w:r>
        <w:rPr>
          <w:rFonts w:hint="eastAsia" w:ascii="Times New Roman" w:hAnsi="Times New Roman"/>
          <w:kern w:val="2"/>
          <w:sz w:val="24"/>
          <w:szCs w:val="19"/>
        </w:rPr>
        <w:t>，</w:t>
      </w:r>
      <w:r>
        <w:rPr>
          <w:rFonts w:ascii="Times New Roman" w:hAnsi="Times New Roman"/>
          <w:kern w:val="2"/>
          <w:sz w:val="24"/>
          <w:szCs w:val="19"/>
        </w:rPr>
        <w:t>0.2</w:t>
      </w:r>
      <w:r>
        <w:rPr>
          <w:rFonts w:hint="eastAsia" w:ascii="Times New Roman" w:hAnsi="Times New Roman"/>
          <w:kern w:val="2"/>
          <w:sz w:val="24"/>
          <w:szCs w:val="19"/>
        </w:rPr>
        <w:t>，</w:t>
      </w:r>
      <w:r>
        <w:rPr>
          <w:rFonts w:ascii="Times New Roman" w:hAnsi="Times New Roman"/>
          <w:kern w:val="2"/>
          <w:sz w:val="24"/>
          <w:szCs w:val="19"/>
        </w:rPr>
        <w:t xml:space="preserve">0 </w:t>
      </w:r>
      <w:r>
        <w:rPr>
          <w:rFonts w:hint="eastAsia" w:ascii="Times New Roman" w:hAnsi="Times New Roman"/>
          <w:kern w:val="2"/>
          <w:sz w:val="24"/>
          <w:szCs w:val="19"/>
        </w:rPr>
        <w:t>时，</w:t>
      </w:r>
      <w:r>
        <w:rPr>
          <w:rFonts w:ascii="Times New Roman" w:hAnsi="Times New Roman"/>
          <w:kern w:val="2"/>
          <w:sz w:val="24"/>
          <w:szCs w:val="19"/>
        </w:rPr>
        <w:t xml:space="preserve">20 </w:t>
      </w:r>
      <w:r>
        <w:rPr>
          <w:rFonts w:hint="eastAsia" w:ascii="Times New Roman" w:hAnsi="Times New Roman"/>
          <w:kern w:val="2"/>
          <w:sz w:val="24"/>
          <w:szCs w:val="19"/>
        </w:rPr>
        <w:t>年后的基因分布，是否已经趋于稳定？</w:t>
      </w:r>
    </w:p>
    <w:p>
      <w:pPr>
        <w:pStyle w:val="11"/>
        <w:keepNext/>
        <w:jc w:val="center"/>
        <w:rPr>
          <w:b/>
          <w:bCs/>
        </w:rPr>
      </w:pPr>
      <w:r>
        <w:rPr>
          <w:b/>
          <w:bCs/>
        </w:rPr>
        <w:t xml:space="preserve">Table </w:t>
      </w:r>
      <w:r>
        <w:rPr>
          <w:b/>
          <w:bCs/>
        </w:rPr>
        <w:fldChar w:fldCharType="begin"/>
      </w:r>
      <w:r>
        <w:rPr>
          <w:b/>
          <w:bCs/>
        </w:rPr>
        <w:instrText xml:space="preserve"> SEQ Table \* ARABIC </w:instrText>
      </w:r>
      <w:r>
        <w:rPr>
          <w:b/>
          <w:bCs/>
        </w:rPr>
        <w:fldChar w:fldCharType="separate"/>
      </w:r>
      <w:r>
        <w:rPr>
          <w:b/>
          <w:bCs/>
        </w:rPr>
        <w:t>4</w:t>
      </w:r>
      <w:r>
        <w:rPr>
          <w:b/>
          <w:bCs/>
        </w:rPr>
        <w:fldChar w:fldCharType="end"/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基因的转移</w:t>
      </w:r>
    </w:p>
    <w:tbl>
      <w:tblPr>
        <w:tblStyle w:val="16"/>
        <w:tblW w:w="0" w:type="auto"/>
        <w:jc w:val="center"/>
        <w:tblBorders>
          <w:top w:val="single" w:color="auto" w:sz="12" w:space="0"/>
          <w:left w:val="none" w:color="auto" w:sz="0" w:space="0"/>
          <w:bottom w:val="single" w:color="auto" w:sz="6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37"/>
        <w:gridCol w:w="1516"/>
        <w:gridCol w:w="1559"/>
        <w:gridCol w:w="1843"/>
        <w:gridCol w:w="1842"/>
      </w:tblGrid>
      <w:tr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jc w:val="center"/>
        </w:trPr>
        <w:tc>
          <w:tcPr>
            <w:tcW w:w="2453" w:type="dxa"/>
            <w:gridSpan w:val="2"/>
            <w:vMerge w:val="restart"/>
            <w:tcBorders>
              <w:top w:val="single" w:color="auto" w:sz="12" w:space="0"/>
              <w:bottom w:val="nil"/>
            </w:tcBorders>
            <w:shd w:val="clear" w:color="auto" w:fill="auto"/>
            <w:vAlign w:val="center"/>
          </w:tcPr>
          <w:p>
            <w:pPr>
              <w:pStyle w:val="36"/>
              <w:autoSpaceDE/>
              <w:autoSpaceDN/>
              <w:spacing w:before="0" w:line="360" w:lineRule="auto"/>
              <w:rPr>
                <w:rFonts w:ascii="Times New Roman" w:hAnsi="Times New Roman" w:cs="Times New Roman"/>
                <w:kern w:val="2"/>
                <w:sz w:val="24"/>
                <w:szCs w:val="19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19"/>
              </w:rPr>
              <w:t>概率</w:t>
            </w:r>
          </w:p>
        </w:tc>
        <w:tc>
          <w:tcPr>
            <w:tcW w:w="5244" w:type="dxa"/>
            <w:gridSpan w:val="3"/>
            <w:tcBorders>
              <w:top w:val="single" w:color="auto" w:sz="12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rPr>
                <w:rFonts w:ascii="Times New Roman" w:hAnsi="Times New Roman" w:cs="Times New Roman"/>
                <w:kern w:val="2"/>
                <w:sz w:val="24"/>
                <w:szCs w:val="19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19"/>
              </w:rPr>
              <w:t>父体-母体基因型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  <w:jc w:val="center"/>
        </w:trPr>
        <w:tc>
          <w:tcPr>
            <w:tcW w:w="2453" w:type="dxa"/>
            <w:gridSpan w:val="2"/>
            <w:vMerge w:val="continue"/>
            <w:tcBorders>
              <w:top w:val="nil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wordWrap w:val="0"/>
              <w:jc w:val="center"/>
              <w:rPr>
                <w:szCs w:val="19"/>
              </w:rPr>
            </w:pPr>
          </w:p>
        </w:tc>
        <w:tc>
          <w:tcPr>
            <w:tcW w:w="1559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rPr>
                <w:rFonts w:ascii="Times New Roman" w:hAnsi="Times New Roman"/>
                <w:kern w:val="2"/>
                <w:sz w:val="24"/>
                <w:szCs w:val="19"/>
              </w:rPr>
            </w:pPr>
            <w:r>
              <w:rPr>
                <w:rFonts w:ascii="Times New Roman" w:hAnsi="Times New Roman"/>
                <w:kern w:val="2"/>
                <w:sz w:val="24"/>
                <w:szCs w:val="19"/>
              </w:rPr>
              <w:t>AA-AA</w:t>
            </w:r>
          </w:p>
        </w:tc>
        <w:tc>
          <w:tcPr>
            <w:tcW w:w="1843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rPr>
                <w:rFonts w:ascii="Times New Roman" w:hAnsi="Times New Roman"/>
                <w:kern w:val="2"/>
                <w:sz w:val="24"/>
                <w:szCs w:val="19"/>
              </w:rPr>
            </w:pPr>
            <w:r>
              <w:rPr>
                <w:rFonts w:ascii="Times New Roman" w:hAnsi="Times New Roman"/>
                <w:kern w:val="2"/>
                <w:sz w:val="24"/>
                <w:szCs w:val="19"/>
              </w:rPr>
              <w:t>AA-Aa</w:t>
            </w:r>
          </w:p>
        </w:tc>
        <w:tc>
          <w:tcPr>
            <w:tcW w:w="1842" w:type="dxa"/>
            <w:tcBorders>
              <w:top w:val="single" w:color="auto" w:sz="6" w:space="0"/>
              <w:bottom w:val="single" w:color="auto" w:sz="6" w:space="0"/>
            </w:tcBorders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rPr>
                <w:rFonts w:ascii="Times New Roman" w:hAnsi="Times New Roman"/>
                <w:kern w:val="2"/>
                <w:sz w:val="24"/>
                <w:szCs w:val="19"/>
              </w:rPr>
            </w:pPr>
            <w:r>
              <w:rPr>
                <w:rFonts w:ascii="Times New Roman" w:hAnsi="Times New Roman"/>
                <w:kern w:val="2"/>
                <w:sz w:val="24"/>
                <w:szCs w:val="19"/>
              </w:rPr>
              <w:t>AA-aa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  <w:jc w:val="center"/>
        </w:trPr>
        <w:tc>
          <w:tcPr>
            <w:tcW w:w="937" w:type="dxa"/>
            <w:vMerge w:val="restart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jc w:val="both"/>
              <w:rPr>
                <w:rFonts w:ascii="Times New Roman" w:hAnsi="Times New Roman" w:cs="Times New Roman"/>
                <w:kern w:val="2"/>
                <w:sz w:val="24"/>
                <w:szCs w:val="19"/>
              </w:rPr>
            </w:pPr>
            <w:r>
              <w:rPr>
                <w:rFonts w:hint="eastAsia" w:ascii="Times New Roman" w:hAnsi="Times New Roman" w:cs="Times New Roman"/>
                <w:kern w:val="2"/>
                <w:sz w:val="24"/>
                <w:szCs w:val="19"/>
              </w:rPr>
              <w:t>后代的基因型</w:t>
            </w:r>
          </w:p>
        </w:tc>
        <w:tc>
          <w:tcPr>
            <w:tcW w:w="1516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rPr>
                <w:rFonts w:ascii="Times New Roman" w:hAnsi="Times New Roman"/>
                <w:kern w:val="2"/>
                <w:sz w:val="24"/>
                <w:szCs w:val="19"/>
              </w:rPr>
            </w:pPr>
            <w:r>
              <w:rPr>
                <w:rFonts w:ascii="Times New Roman" w:hAnsi="Times New Roman"/>
                <w:kern w:val="2"/>
                <w:sz w:val="24"/>
                <w:szCs w:val="19"/>
              </w:rPr>
              <w:t>AA</w:t>
            </w:r>
          </w:p>
        </w:tc>
        <w:tc>
          <w:tcPr>
            <w:tcW w:w="1559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rPr>
                <w:rFonts w:ascii="Times New Roman" w:hAnsi="Times New Roman"/>
                <w:kern w:val="2"/>
                <w:sz w:val="24"/>
                <w:szCs w:val="19"/>
              </w:rPr>
            </w:pPr>
            <w:r>
              <w:rPr>
                <w:rFonts w:ascii="Times New Roman" w:hAnsi="Times New Roman"/>
                <w:kern w:val="2"/>
                <w:sz w:val="24"/>
                <w:szCs w:val="19"/>
              </w:rPr>
              <w:t>1</w:t>
            </w:r>
          </w:p>
        </w:tc>
        <w:tc>
          <w:tcPr>
            <w:tcW w:w="1843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rPr>
                <w:rFonts w:ascii="Times New Roman" w:hAnsi="Times New Roman"/>
                <w:kern w:val="2"/>
                <w:sz w:val="24"/>
                <w:szCs w:val="19"/>
              </w:rPr>
            </w:pPr>
            <w:r>
              <w:rPr>
                <w:rFonts w:ascii="Times New Roman" w:hAnsi="Times New Roman"/>
                <w:kern w:val="2"/>
                <w:sz w:val="24"/>
                <w:szCs w:val="19"/>
              </w:rPr>
              <w:t>1/2</w:t>
            </w:r>
          </w:p>
        </w:tc>
        <w:tc>
          <w:tcPr>
            <w:tcW w:w="1842" w:type="dxa"/>
            <w:tcBorders>
              <w:top w:val="single" w:color="auto" w:sz="6" w:space="0"/>
            </w:tcBorders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rPr>
                <w:rFonts w:ascii="Times New Roman" w:hAnsi="Times New Roman"/>
                <w:kern w:val="2"/>
                <w:sz w:val="24"/>
                <w:szCs w:val="19"/>
              </w:rPr>
            </w:pPr>
            <w:r>
              <w:rPr>
                <w:rFonts w:ascii="Times New Roman" w:hAnsi="Times New Roman"/>
                <w:kern w:val="2"/>
                <w:sz w:val="24"/>
                <w:szCs w:val="19"/>
              </w:rPr>
              <w:t>0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1" w:hRule="atLeast"/>
          <w:jc w:val="center"/>
        </w:trPr>
        <w:tc>
          <w:tcPr>
            <w:tcW w:w="937" w:type="dxa"/>
            <w:vMerge w:val="continue"/>
            <w:shd w:val="clear" w:color="auto" w:fill="auto"/>
            <w:vAlign w:val="center"/>
          </w:tcPr>
          <w:p>
            <w:pPr>
              <w:wordWrap w:val="0"/>
              <w:rPr>
                <w:szCs w:val="19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rPr>
                <w:rFonts w:ascii="Times New Roman" w:hAnsi="Times New Roman"/>
                <w:kern w:val="2"/>
                <w:sz w:val="24"/>
                <w:szCs w:val="19"/>
              </w:rPr>
            </w:pPr>
            <w:r>
              <w:rPr>
                <w:rFonts w:ascii="Times New Roman" w:hAnsi="Times New Roman"/>
                <w:kern w:val="2"/>
                <w:sz w:val="24"/>
                <w:szCs w:val="19"/>
              </w:rPr>
              <w:t>Aa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rPr>
                <w:rFonts w:ascii="Times New Roman" w:hAnsi="Times New Roman"/>
                <w:kern w:val="2"/>
                <w:sz w:val="24"/>
                <w:szCs w:val="19"/>
              </w:rPr>
            </w:pPr>
            <w:r>
              <w:rPr>
                <w:rFonts w:ascii="Times New Roman" w:hAnsi="Times New Roman"/>
                <w:kern w:val="2"/>
                <w:sz w:val="24"/>
                <w:szCs w:val="19"/>
              </w:rPr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rPr>
                <w:rFonts w:ascii="Times New Roman" w:hAnsi="Times New Roman"/>
                <w:kern w:val="2"/>
                <w:sz w:val="24"/>
                <w:szCs w:val="19"/>
              </w:rPr>
            </w:pPr>
            <w:r>
              <w:rPr>
                <w:rFonts w:ascii="Times New Roman" w:hAnsi="Times New Roman"/>
                <w:kern w:val="2"/>
                <w:sz w:val="24"/>
                <w:szCs w:val="19"/>
              </w:rPr>
              <w:t>1/2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rPr>
                <w:rFonts w:ascii="Times New Roman" w:hAnsi="Times New Roman"/>
                <w:kern w:val="2"/>
                <w:sz w:val="24"/>
                <w:szCs w:val="19"/>
              </w:rPr>
            </w:pPr>
            <w:r>
              <w:rPr>
                <w:rFonts w:ascii="Times New Roman" w:hAnsi="Times New Roman"/>
                <w:kern w:val="2"/>
                <w:sz w:val="24"/>
                <w:szCs w:val="19"/>
              </w:rPr>
              <w:t>1</w:t>
            </w:r>
          </w:p>
        </w:tc>
      </w:tr>
      <w:tr>
        <w:tblPrEx>
          <w:tblBorders>
            <w:top w:val="single" w:color="auto" w:sz="12" w:space="0"/>
            <w:left w:val="none" w:color="auto" w:sz="0" w:space="0"/>
            <w:bottom w:val="single" w:color="auto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3" w:hRule="atLeast"/>
          <w:jc w:val="center"/>
        </w:trPr>
        <w:tc>
          <w:tcPr>
            <w:tcW w:w="937" w:type="dxa"/>
            <w:vMerge w:val="continue"/>
            <w:shd w:val="clear" w:color="auto" w:fill="auto"/>
            <w:vAlign w:val="center"/>
          </w:tcPr>
          <w:p>
            <w:pPr>
              <w:wordWrap w:val="0"/>
              <w:rPr>
                <w:szCs w:val="19"/>
              </w:rPr>
            </w:pPr>
          </w:p>
        </w:tc>
        <w:tc>
          <w:tcPr>
            <w:tcW w:w="1516" w:type="dxa"/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rPr>
                <w:rFonts w:ascii="Times New Roman" w:hAnsi="Times New Roman"/>
                <w:kern w:val="2"/>
                <w:sz w:val="24"/>
                <w:szCs w:val="19"/>
              </w:rPr>
            </w:pPr>
            <w:r>
              <w:rPr>
                <w:rFonts w:ascii="Times New Roman" w:hAnsi="Times New Roman"/>
                <w:kern w:val="2"/>
                <w:sz w:val="24"/>
                <w:szCs w:val="19"/>
              </w:rPr>
              <w:t>aa</w:t>
            </w:r>
          </w:p>
        </w:tc>
        <w:tc>
          <w:tcPr>
            <w:tcW w:w="1559" w:type="dxa"/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rPr>
                <w:rFonts w:ascii="Times New Roman" w:hAnsi="Times New Roman"/>
                <w:kern w:val="2"/>
                <w:sz w:val="24"/>
                <w:szCs w:val="19"/>
              </w:rPr>
            </w:pPr>
            <w:r>
              <w:rPr>
                <w:rFonts w:ascii="Times New Roman" w:hAnsi="Times New Roman"/>
                <w:kern w:val="2"/>
                <w:sz w:val="24"/>
                <w:szCs w:val="19"/>
              </w:rPr>
              <w:t>0</w:t>
            </w:r>
          </w:p>
        </w:tc>
        <w:tc>
          <w:tcPr>
            <w:tcW w:w="1843" w:type="dxa"/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rPr>
                <w:rFonts w:ascii="Times New Roman" w:hAnsi="Times New Roman"/>
                <w:kern w:val="2"/>
                <w:sz w:val="24"/>
                <w:szCs w:val="19"/>
              </w:rPr>
            </w:pPr>
            <w:r>
              <w:rPr>
                <w:rFonts w:ascii="Times New Roman" w:hAnsi="Times New Roman"/>
                <w:kern w:val="2"/>
                <w:sz w:val="24"/>
                <w:szCs w:val="19"/>
              </w:rPr>
              <w:t>0</w:t>
            </w:r>
          </w:p>
        </w:tc>
        <w:tc>
          <w:tcPr>
            <w:tcW w:w="1842" w:type="dxa"/>
            <w:shd w:val="clear" w:color="auto" w:fill="auto"/>
            <w:vAlign w:val="center"/>
          </w:tcPr>
          <w:p>
            <w:pPr>
              <w:pStyle w:val="36"/>
              <w:wordWrap w:val="0"/>
              <w:autoSpaceDE/>
              <w:autoSpaceDN/>
              <w:spacing w:before="0" w:line="360" w:lineRule="auto"/>
              <w:rPr>
                <w:rFonts w:ascii="Times New Roman" w:hAnsi="Times New Roman"/>
                <w:kern w:val="2"/>
                <w:sz w:val="24"/>
                <w:szCs w:val="19"/>
              </w:rPr>
            </w:pPr>
            <w:r>
              <w:rPr>
                <w:rFonts w:ascii="Times New Roman" w:hAnsi="Times New Roman"/>
                <w:kern w:val="2"/>
                <w:sz w:val="24"/>
                <w:szCs w:val="19"/>
              </w:rPr>
              <w:t>0</w:t>
            </w:r>
          </w:p>
        </w:tc>
      </w:tr>
    </w:tbl>
    <w:p>
      <w:pPr>
        <w:pStyle w:val="7"/>
      </w:pPr>
      <w:r>
        <w:rPr>
          <w:rFonts w:hint="eastAsia"/>
        </w:rPr>
        <w:t>问题分析</w:t>
      </w:r>
    </w:p>
    <w:p>
      <w:pPr>
        <w:ind w:firstLine="480"/>
      </w:pPr>
      <w:r>
        <w:rPr>
          <w:rFonts w:hint="eastAsia"/>
        </w:rPr>
        <w:t>根据题意可知离散动态系统的差分方程为</w:t>
      </w:r>
      <w:r>
        <w:rPr>
          <w:position w:val="-12"/>
        </w:rPr>
        <w:object>
          <v:shape id="_x0000_i1076" o:spt="75" type="#_x0000_t75" style="height:18.15pt;width:51.9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76" DrawAspect="Content" ObjectID="_1468075775" r:id="rId113">
            <o:LockedField>false</o:LockedField>
          </o:OLEObject>
        </w:object>
      </w:r>
      <w:r>
        <w:rPr>
          <w:rFonts w:hint="eastAsia"/>
        </w:rPr>
        <w:t>，其中</w:t>
      </w:r>
      <w:r>
        <w:rPr>
          <w:position w:val="-75"/>
        </w:rPr>
        <w:object>
          <v:shape id="_x0000_i1077" o:spt="75" type="#_x0000_t75" style="height:82pt;width:81.4pt;" o:ole="t" filled="f" o:preferrelative="t" stroked="f" coordsize="21600,21600">
            <v:path/>
            <v:fill on="f" focussize="0,0"/>
            <v:stroke on="f" joinstyle="miter"/>
            <v:imagedata r:id="rId115" o:title=""/>
            <o:lock v:ext="edit" aspectratio="t"/>
            <w10:wrap type="none"/>
            <w10:anchorlock/>
          </v:shape>
          <o:OLEObject Type="Embed" ProgID="Equation.AxMath" ShapeID="_x0000_i1077" DrawAspect="Content" ObjectID="_1468075776" r:id="rId114">
            <o:LockedField>false</o:LockedField>
          </o:OLEObject>
        </w:object>
      </w:r>
      <w:r>
        <w:rPr>
          <w:rFonts w:hint="eastAsia"/>
        </w:rPr>
        <w:t>。</w:t>
      </w:r>
    </w:p>
    <w:p>
      <w:pPr>
        <w:ind w:firstLine="480"/>
      </w:pPr>
      <w:r>
        <w:rPr>
          <w:rFonts w:hint="eastAsia"/>
        </w:rPr>
        <w:t>对问题（1），先求出特征值、特征向量并对他们重新排序，然后将求出的特征向量整数化，最后代入通式</w:t>
      </w:r>
      <w:r>
        <w:rPr>
          <w:position w:val="-12"/>
        </w:rPr>
        <w:object>
          <v:shape id="_x0000_i1078" o:spt="75" type="#_x0000_t75" style="height:18.15pt;width:156.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AxMath" ShapeID="_x0000_i1078" DrawAspect="Content" ObjectID="_1468075777" r:id="rId116">
            <o:LockedField>false</o:LockedField>
          </o:OLEObject>
        </w:object>
      </w:r>
      <w:r>
        <w:rPr>
          <w:rFonts w:hint="eastAsia"/>
        </w:rPr>
        <w:t>求解即可。</w:t>
      </w:r>
    </w:p>
    <w:p>
      <w:pPr>
        <w:ind w:firstLine="480"/>
        <w:rPr>
          <w:rFonts w:hint="eastAsia"/>
        </w:rPr>
      </w:pPr>
      <w:r>
        <w:rPr>
          <w:rFonts w:hint="eastAsia"/>
        </w:rPr>
        <w:t>对问题（2），已知初始情况，分析2</w:t>
      </w:r>
      <w:r>
        <w:t>0</w:t>
      </w:r>
      <w:r>
        <w:rPr>
          <w:rFonts w:hint="eastAsia"/>
        </w:rPr>
        <w:t>年后情况只需对差分方程</w:t>
      </w:r>
      <w:r>
        <w:rPr>
          <w:position w:val="-12"/>
        </w:rPr>
        <w:object>
          <v:shape id="_x0000_i1079" o:spt="75" type="#_x0000_t75" style="height:18.15pt;width:51.9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79" DrawAspect="Content" ObjectID="_1468075778" r:id="rId118">
            <o:LockedField>false</o:LockedField>
          </o:OLEObject>
        </w:object>
      </w:r>
      <w:r>
        <w:rPr>
          <w:rFonts w:hint="eastAsia"/>
        </w:rPr>
        <w:t>进行迭代即可。</w:t>
      </w:r>
    </w:p>
    <w:p>
      <w:pPr>
        <w:pStyle w:val="7"/>
      </w:pPr>
      <w:r>
        <w:rPr>
          <w:rFonts w:hint="eastAsia"/>
        </w:rPr>
        <w:t>实验程序</w:t>
      </w:r>
    </w:p>
    <w:p>
      <w:pPr>
        <w:pStyle w:val="22"/>
      </w:pPr>
      <w:r>
        <w:t>clc</w:t>
      </w:r>
    </w:p>
    <w:p>
      <w:pPr>
        <w:pStyle w:val="22"/>
      </w:pPr>
      <w:r>
        <w:t xml:space="preserve">clear </w:t>
      </w:r>
      <w:r>
        <w:rPr>
          <w:color w:val="A020F0"/>
        </w:rPr>
        <w:t>all</w:t>
      </w:r>
    </w:p>
    <w:p>
      <w:pPr>
        <w:pStyle w:val="22"/>
      </w:pPr>
      <w:r>
        <w:t xml:space="preserve">A = [1 0.5 0;  </w:t>
      </w:r>
      <w:r>
        <w:rPr>
          <w:color w:val="228B22"/>
        </w:rPr>
        <w:t>%输入矩阵</w:t>
      </w:r>
    </w:p>
    <w:p>
      <w:pPr>
        <w:pStyle w:val="22"/>
      </w:pPr>
      <w:r>
        <w:t xml:space="preserve">    0 0.5 1;</w:t>
      </w:r>
    </w:p>
    <w:p>
      <w:pPr>
        <w:pStyle w:val="22"/>
      </w:pPr>
      <w:r>
        <w:t xml:space="preserve">    0 0 0];</w:t>
      </w:r>
    </w:p>
    <w:p>
      <w:pPr>
        <w:pStyle w:val="22"/>
      </w:pPr>
      <w:r>
        <w:rPr>
          <w:color w:val="228B22"/>
        </w:rPr>
        <w:t>%% 问题（1）代码</w:t>
      </w:r>
    </w:p>
    <w:p>
      <w:pPr>
        <w:pStyle w:val="22"/>
      </w:pPr>
      <w:r>
        <w:t xml:space="preserve">[r,lambda] = eig(A);  </w:t>
      </w:r>
      <w:r>
        <w:rPr>
          <w:color w:val="228B22"/>
        </w:rPr>
        <w:t xml:space="preserve">% 求 A 的特征值和对应的特征向量 </w:t>
      </w:r>
    </w:p>
    <w:p>
      <w:pPr>
        <w:pStyle w:val="22"/>
      </w:pPr>
      <w:r>
        <w:t>[lambda_norm,I] = sort(diag(abs(lambda)),</w:t>
      </w:r>
      <w:r>
        <w:rPr>
          <w:color w:val="A020F0"/>
        </w:rPr>
        <w:t>'descend'</w:t>
      </w:r>
      <w:r>
        <w:t xml:space="preserve">);  </w:t>
      </w:r>
      <w:r>
        <w:rPr>
          <w:color w:val="228B22"/>
        </w:rPr>
        <w:t xml:space="preserve">%对特征值的绝对值降序排列 </w:t>
      </w:r>
    </w:p>
    <w:p>
      <w:pPr>
        <w:pStyle w:val="22"/>
      </w:pPr>
      <w:r>
        <w:t xml:space="preserve">temp = diag(lambda); </w:t>
      </w:r>
    </w:p>
    <w:p>
      <w:pPr>
        <w:pStyle w:val="22"/>
      </w:pPr>
      <w:r>
        <w:t xml:space="preserve">lambda = temp(I)  </w:t>
      </w:r>
      <w:r>
        <w:rPr>
          <w:color w:val="228B22"/>
        </w:rPr>
        <w:t xml:space="preserve">% 输出按特征值的绝对值降序排列的特征值 </w:t>
      </w:r>
    </w:p>
    <w:p>
      <w:pPr>
        <w:pStyle w:val="22"/>
      </w:pPr>
      <w:r>
        <w:t xml:space="preserve">r = r(:,I)  </w:t>
      </w:r>
      <w:r>
        <w:rPr>
          <w:color w:val="228B22"/>
        </w:rPr>
        <w:t>% 与特征值对应的特征向量</w:t>
      </w:r>
    </w:p>
    <w:p>
      <w:pPr>
        <w:pStyle w:val="22"/>
      </w:pPr>
      <w:r>
        <w:rPr>
          <w:color w:val="228B22"/>
        </w:rPr>
        <w:t>%% 问题（2）代码</w:t>
      </w:r>
    </w:p>
    <w:p>
      <w:pPr>
        <w:pStyle w:val="22"/>
      </w:pPr>
      <w:r>
        <w:t>x0 = [0.8;</w:t>
      </w:r>
    </w:p>
    <w:p>
      <w:pPr>
        <w:pStyle w:val="22"/>
      </w:pPr>
      <w:r>
        <w:t xml:space="preserve">    0.2;</w:t>
      </w:r>
    </w:p>
    <w:p>
      <w:pPr>
        <w:pStyle w:val="22"/>
      </w:pPr>
      <w:r>
        <w:t xml:space="preserve">    0];  </w:t>
      </w:r>
      <w:r>
        <w:rPr>
          <w:color w:val="228B22"/>
        </w:rPr>
        <w:t>%初始矩阵</w:t>
      </w:r>
    </w:p>
    <w:p>
      <w:pPr>
        <w:pStyle w:val="22"/>
        <w:rPr>
          <w:rFonts w:hint="eastAsia" w:eastAsiaTheme="minorEastAsia"/>
        </w:rPr>
      </w:pPr>
      <w:r>
        <w:t xml:space="preserve">x20 = A^20*x0  </w:t>
      </w:r>
      <w:r>
        <w:rPr>
          <w:color w:val="228B22"/>
        </w:rPr>
        <w:t>%20年后的基因分布</w:t>
      </w:r>
    </w:p>
    <w:p>
      <w:pPr>
        <w:pStyle w:val="7"/>
      </w:pPr>
      <w:r>
        <w:rPr>
          <w:rFonts w:hint="eastAsia"/>
        </w:rPr>
        <w:t>实验结果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 xml:space="preserve">lambda = </w:t>
      </w:r>
      <w:r>
        <w:rPr>
          <w:rFonts w:ascii="Consolas" w:hAnsi="Consolas" w:cs="宋体"/>
          <w:color w:val="B3B3B3"/>
          <w:kern w:val="0"/>
          <w:sz w:val="18"/>
          <w:szCs w:val="18"/>
        </w:rPr>
        <w:t>3×1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 xml:space="preserve">    1.0000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 xml:space="preserve">    0.5000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 xml:space="preserve">         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</w:rPr>
      </w:pPr>
      <w:r>
        <w:rPr>
          <w:rFonts w:hint="eastAsia" w:ascii="宋体" w:hAnsi="宋体" w:cs="宋体"/>
          <w:kern w:val="0"/>
        </w:rPr>
        <w:t>r</w:t>
      </w:r>
      <w:r>
        <w:rPr>
          <w:rFonts w:ascii="宋体" w:hAnsi="宋体" w:cs="宋体"/>
          <w:kern w:val="0"/>
        </w:rPr>
        <w:t xml:space="preserve"> = </w:t>
      </w:r>
      <w:r>
        <w:rPr>
          <w:rFonts w:ascii="Consolas" w:hAnsi="Consolas" w:cs="宋体"/>
          <w:color w:val="B3B3B3"/>
          <w:kern w:val="0"/>
          <w:sz w:val="18"/>
          <w:szCs w:val="18"/>
        </w:rPr>
        <w:t>3×3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 xml:space="preserve">    1.0000   -0.7071    0.4082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 xml:space="preserve">         0    0.7071   -0.8165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 xml:space="preserve">         0         0    0.4082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 xml:space="preserve">x20 = </w:t>
      </w:r>
      <w:r>
        <w:rPr>
          <w:rFonts w:ascii="Consolas" w:hAnsi="Consolas" w:cs="宋体"/>
          <w:color w:val="B3B3B3"/>
          <w:kern w:val="0"/>
          <w:sz w:val="18"/>
          <w:szCs w:val="18"/>
        </w:rPr>
        <w:t>3×1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 xml:space="preserve">    1.0000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 xml:space="preserve">    0.0000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宋体" w:hAnsi="宋体" w:cs="宋体"/>
          <w:kern w:val="0"/>
        </w:rPr>
      </w:pPr>
      <w:r>
        <w:rPr>
          <w:rFonts w:ascii="宋体" w:hAnsi="宋体" w:cs="宋体"/>
          <w:kern w:val="0"/>
        </w:rPr>
        <w:t xml:space="preserve">         0</w:t>
      </w:r>
    </w:p>
    <w:p>
      <w:pPr>
        <w:rPr>
          <w:rFonts w:hint="eastAsia"/>
        </w:rPr>
      </w:pPr>
    </w:p>
    <w:p>
      <w:pPr>
        <w:pStyle w:val="7"/>
      </w:pPr>
      <w:r>
        <w:rPr>
          <w:rFonts w:hint="eastAsia"/>
        </w:rPr>
        <w:t>结果分析</w:t>
      </w:r>
    </w:p>
    <w:p>
      <w:pPr>
        <w:wordWrap w:val="0"/>
        <w:ind w:firstLine="480"/>
        <w:rPr>
          <w:rFonts w:hint="eastAsia"/>
        </w:rPr>
      </w:pPr>
      <w:r>
        <w:rPr>
          <w:rFonts w:hint="eastAsia"/>
        </w:rPr>
        <w:t>对问题（1），特征值</w:t>
      </w:r>
      <w:r>
        <w:rPr>
          <w:position w:val="-12"/>
        </w:rPr>
        <w:object>
          <v:shape id="_x0000_i1080" o:spt="75" type="#_x0000_t75" style="height:18.15pt;width:136.5pt;" o:ole="t" filled="f" o:preferrelative="t" stroked="f" coordsize="21600,21600">
            <v:path/>
            <v:fill on="f" focussize="0,0"/>
            <v:stroke on="f" joinstyle="miter"/>
            <v:imagedata r:id="rId120" o:title=""/>
            <o:lock v:ext="edit" aspectratio="t"/>
            <w10:wrap type="none"/>
            <w10:anchorlock/>
          </v:shape>
          <o:OLEObject Type="Embed" ProgID="Equation.AxMath" ShapeID="_x0000_i1080" DrawAspect="Content" ObjectID="_1468075779" r:id="rId119">
            <o:LockedField>false</o:LockedField>
          </o:OLEObject>
        </w:object>
      </w:r>
      <w:r>
        <w:rPr>
          <w:rFonts w:hint="eastAsia"/>
        </w:rPr>
        <w:t>，对应的特征向量</w:t>
      </w:r>
      <w:r>
        <w:rPr>
          <w:position w:val="-45"/>
        </w:rPr>
        <w:object>
          <v:shape id="_x0000_i1081" o:spt="75" type="#_x0000_t75" style="height:51.95pt;width:190.35pt;" o:ole="t" filled="f" o:preferrelative="t" stroked="f" coordsize="21600,21600">
            <v:path/>
            <v:fill on="f" focussize="0,0"/>
            <v:stroke on="f" joinstyle="miter"/>
            <v:imagedata r:id="rId122" o:title=""/>
            <o:lock v:ext="edit" aspectratio="t"/>
            <w10:wrap type="none"/>
            <w10:anchorlock/>
          </v:shape>
          <o:OLEObject Type="Embed" ProgID="Equation.AxMath" ShapeID="_x0000_i1081" DrawAspect="Content" ObjectID="_1468075780" r:id="rId121">
            <o:LockedField>false</o:LockedField>
          </o:OLEObject>
        </w:object>
      </w:r>
      <w:r>
        <w:rPr>
          <w:rFonts w:hint="eastAsia"/>
        </w:rPr>
        <w:t>线性无关。为了消除小数，将r</w:t>
      </w:r>
      <w:r>
        <w:t>1</w:t>
      </w:r>
      <w:r>
        <w:rPr>
          <w:rFonts w:hint="eastAsia"/>
        </w:rPr>
        <w:t>转化为如下特征向量：</w:t>
      </w:r>
    </w:p>
    <w:p>
      <w:pPr>
        <w:pStyle w:val="49"/>
        <w:spacing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position w:val="-45"/>
        </w:rPr>
        <w:object>
          <v:shape id="_x0000_i1082" o:spt="75" type="#_x0000_t75" style="height:51.95pt;width:186.55pt;" o:ole="t" filled="f" o:preferrelative="t" stroked="f" coordsize="21600,21600">
            <v:path/>
            <v:fill on="f" focussize="0,0"/>
            <v:stroke on="f" joinstyle="miter"/>
            <v:imagedata r:id="rId124" o:title=""/>
            <o:lock v:ext="edit" aspectratio="t"/>
            <w10:wrap type="none"/>
            <w10:anchorlock/>
          </v:shape>
          <o:OLEObject Type="Embed" ProgID="Equation.AxMath" ShapeID="_x0000_i1082" DrawAspect="Content" ObjectID="_1468075781" r:id="rId123">
            <o:LockedField>false</o:LockedField>
          </o:OLEObject>
        </w:object>
      </w:r>
    </w:p>
    <w:p>
      <w:pPr>
        <w:spacing w:line="400" w:lineRule="exact"/>
        <w:rPr>
          <w:rFonts w:hint="eastAsia"/>
        </w:rPr>
      </w:pPr>
      <w:r>
        <w:rPr>
          <w:rFonts w:hint="eastAsia"/>
        </w:rPr>
        <w:t>代入：</w:t>
      </w:r>
    </w:p>
    <w:p>
      <w:pPr>
        <w:pStyle w:val="49"/>
        <w:spacing w:line="240" w:lineRule="auto"/>
        <w:jc w:val="both"/>
        <w:rPr>
          <w:rFonts w:hint="eastAsia" w:ascii="Times New Roman" w:hAnsi="Times New Roman"/>
        </w:rPr>
      </w:pPr>
      <w:r>
        <w:rPr>
          <w:rFonts w:ascii="Times New Roman" w:hAnsi="Times New Roman"/>
        </w:rPr>
        <w:tab/>
      </w:r>
      <w:r>
        <w:rPr>
          <w:position w:val="-12"/>
        </w:rPr>
        <w:object>
          <v:shape id="_x0000_i1083" o:spt="75" type="#_x0000_t75" style="height:18.15pt;width:156.5pt;" o:ole="t" filled="f" o:preferrelative="t" stroked="f" coordsize="21600,21600">
            <v:path/>
            <v:fill on="f" focussize="0,0"/>
            <v:stroke on="f" joinstyle="miter"/>
            <v:imagedata r:id="rId117" o:title=""/>
            <o:lock v:ext="edit" aspectratio="t"/>
            <w10:wrap type="none"/>
            <w10:anchorlock/>
          </v:shape>
          <o:OLEObject Type="Embed" ProgID="Equation.AxMath" ShapeID="_x0000_i1083" DrawAspect="Content" ObjectID="_1468075782" r:id="rId125">
            <o:LockedField>false</o:LockedField>
          </o:OLEObject>
        </w:object>
      </w:r>
    </w:p>
    <w:p>
      <w:pPr>
        <w:spacing w:line="400" w:lineRule="exact"/>
      </w:pPr>
      <w:r>
        <w:rPr>
          <w:rFonts w:hint="eastAsia"/>
        </w:rPr>
        <w:t>当</w:t>
      </w:r>
      <w:r>
        <w:rPr>
          <w:rFonts w:hint="eastAsia"/>
          <w:i/>
        </w:rPr>
        <w:t>k</w:t>
      </w:r>
      <w:r>
        <w:rPr>
          <w:rFonts w:hint="eastAsia"/>
        </w:rPr>
        <w:t>很大时，有</w:t>
      </w:r>
      <w:r>
        <w:rPr>
          <w:position w:val="-12"/>
        </w:rPr>
        <w:object>
          <v:shape id="_x0000_i1084" o:spt="75" type="#_x0000_t75" style="height:18.8pt;width:61.35pt;" o:ole="t" filled="f" o:preferrelative="t" stroked="f" coordsize="21600,21600">
            <v:path/>
            <v:fill on="f" focussize="0,0"/>
            <v:stroke on="f" joinstyle="miter"/>
            <v:imagedata r:id="rId127" o:title=""/>
            <o:lock v:ext="edit" aspectratio="t"/>
            <w10:wrap type="none"/>
            <w10:anchorlock/>
          </v:shape>
          <o:OLEObject Type="Embed" ProgID="Equation.AxMath" ShapeID="_x0000_i1084" DrawAspect="Content" ObjectID="_1468075783" r:id="rId126">
            <o:LockedField>false</o:LockedField>
          </o:OLEObject>
        </w:object>
      </w:r>
      <w:r>
        <w:rPr>
          <w:rFonts w:hint="eastAsia"/>
        </w:rPr>
        <w:t>，即</w:t>
      </w:r>
    </w:p>
    <w:p>
      <w:pPr>
        <w:pStyle w:val="27"/>
      </w:pPr>
      <w:r>
        <w:tab/>
      </w:r>
      <w:r>
        <w:rPr>
          <w:position w:val="-48"/>
        </w:rPr>
        <w:object>
          <v:shape id="_x0000_i1085" o:spt="75" type="#_x0000_t75" style="height:53.85pt;width:85.15pt;" o:ole="t" filled="f" o:preferrelative="t" stroked="f" coordsize="21600,21600">
            <v:path/>
            <v:fill on="f" focussize="0,0"/>
            <v:stroke on="f" joinstyle="miter"/>
            <v:imagedata r:id="rId129" o:title=""/>
            <o:lock v:ext="edit" aspectratio="t"/>
            <w10:wrap type="none"/>
            <w10:anchorlock/>
          </v:shape>
          <o:OLEObject Type="Embed" ProgID="Equation.DSMT4" ShapeID="_x0000_i1085" DrawAspect="Content" ObjectID="_1468075784" r:id="rId128">
            <o:LockedField>false</o:LockedField>
          </o:OLEObject>
        </w:object>
      </w:r>
    </w:p>
    <w:p>
      <w:pPr>
        <w:ind w:firstLine="480"/>
      </w:pPr>
      <w:r>
        <w:rPr>
          <w:rFonts w:hint="eastAsia"/>
        </w:rPr>
        <w:t>说明最终所有个体的基因型均为A</w:t>
      </w:r>
      <w:r>
        <w:t>A</w:t>
      </w:r>
      <w:r>
        <w:rPr>
          <w:rFonts w:hint="eastAsia"/>
        </w:rPr>
        <w:t>，a基因会被淘汰。</w:t>
      </w:r>
    </w:p>
    <w:p>
      <w:pPr>
        <w:wordWrap w:val="0"/>
        <w:ind w:firstLine="480"/>
        <w:rPr>
          <w:rFonts w:hint="eastAsia"/>
        </w:rPr>
      </w:pPr>
      <w:r>
        <w:rPr>
          <w:rFonts w:hint="eastAsia"/>
        </w:rPr>
        <w:t>对问题（2），</w:t>
      </w:r>
      <w:r>
        <w:rPr>
          <w:position w:val="-45"/>
        </w:rPr>
        <w:object>
          <v:shape id="_x0000_i1086" o:spt="75" type="#_x0000_t75" style="height:51.95pt;width:54.45pt;" o:ole="t" filled="f" o:preferrelative="t" stroked="f" coordsize="21600,21600">
            <v:path/>
            <v:fill on="f" focussize="0,0"/>
            <v:stroke on="f" joinstyle="miter"/>
            <v:imagedata r:id="rId131" o:title=""/>
            <o:lock v:ext="edit" aspectratio="t"/>
            <w10:wrap type="none"/>
            <w10:anchorlock/>
          </v:shape>
          <o:OLEObject Type="Embed" ProgID="Equation.AxMath" ShapeID="_x0000_i1086" DrawAspect="Content" ObjectID="_1468075785" r:id="rId130">
            <o:LockedField>false</o:LockedField>
          </o:OLEObject>
        </w:object>
      </w:r>
      <w:r>
        <w:t xml:space="preserve"> </w:t>
      </w:r>
      <w:r>
        <w:rPr>
          <w:rFonts w:hint="eastAsia"/>
        </w:rPr>
        <w:t>，因此若初始分布为0.8，0.2，0，20年后的基因分布已经趋于稳定。</w:t>
      </w:r>
    </w:p>
    <w:bookmarkEnd w:id="0"/>
    <w:p>
      <w:pPr>
        <w:pStyle w:val="3"/>
      </w:pPr>
      <w:r>
        <w:rPr>
          <w:rFonts w:hint="eastAsia"/>
        </w:rPr>
        <w:t>实验感想</w:t>
      </w:r>
    </w:p>
    <w:p>
      <w:pPr>
        <w:pStyle w:val="43"/>
        <w:widowControl w:val="0"/>
        <w:spacing w:line="360" w:lineRule="auto"/>
        <w:ind w:firstLine="480" w:firstLineChars="200"/>
        <w:rPr>
          <w:rFonts w:ascii="Times New Roman" w:hAnsi="Times New Roman"/>
          <w:sz w:val="24"/>
        </w:rPr>
      </w:pPr>
      <w:r>
        <w:rPr>
          <w:rFonts w:hint="eastAsia" w:ascii="Times New Roman" w:hAnsi="Times New Roman"/>
          <w:sz w:val="24"/>
          <w:szCs w:val="24"/>
        </w:rPr>
        <w:t>通过之前的课堂练习和这次的课外实验，我</w:t>
      </w:r>
      <w:r>
        <w:rPr>
          <w:rFonts w:hint="eastAsia" w:ascii="Courier New" w:hAnsi="Courier New" w:cs="Courier New"/>
          <w:kern w:val="0"/>
          <w:sz w:val="24"/>
        </w:rPr>
        <w:t>掌握</w:t>
      </w:r>
      <w:r>
        <w:rPr>
          <w:rFonts w:hint="eastAsia" w:ascii="Courier New" w:hAnsi="Courier New" w:cs="Courier New"/>
          <w:kern w:val="0"/>
          <w:sz w:val="24"/>
          <w:lang w:val="en-US" w:eastAsia="zh-CN"/>
        </w:rPr>
        <w:t>了</w:t>
      </w:r>
      <w:r>
        <w:rPr>
          <w:rFonts w:hint="eastAsia" w:ascii="Courier New" w:hAnsi="Courier New" w:cs="Courier New"/>
          <w:kern w:val="0"/>
          <w:sz w:val="24"/>
        </w:rPr>
        <w:t>特征值、特征向量、特征方程、矩阵的对角化等概念和理论，掌握将矩阵化为相似对角矩阵的方法</w:t>
      </w:r>
      <w:r>
        <w:rPr>
          <w:rFonts w:hint="eastAsia" w:ascii="Courier New" w:hAnsi="Courier New" w:cs="Courier New"/>
          <w:kern w:val="0"/>
          <w:sz w:val="24"/>
          <w:lang w:eastAsia="zh-CN"/>
        </w:rPr>
        <w:t>，理解</w:t>
      </w:r>
      <w:r>
        <w:rPr>
          <w:rFonts w:hint="eastAsia" w:ascii="Courier New" w:hAnsi="Courier New" w:cs="Courier New"/>
          <w:kern w:val="0"/>
          <w:sz w:val="24"/>
          <w:lang w:val="en-US" w:eastAsia="zh-CN"/>
        </w:rPr>
        <w:t>了</w:t>
      </w:r>
      <w:r>
        <w:rPr>
          <w:rFonts w:hint="eastAsia" w:ascii="Courier New" w:hAnsi="Courier New" w:cs="Courier New"/>
          <w:kern w:val="0"/>
          <w:sz w:val="24"/>
          <w:lang w:eastAsia="zh-CN"/>
        </w:rPr>
        <w:t>差分方程</w:t>
      </w:r>
      <w:r>
        <w:rPr>
          <w:position w:val="-12"/>
        </w:rPr>
        <w:object>
          <v:shape id="_x0000_i1087" o:spt="75" type="#_x0000_t75" style="height:18.15pt;width:51.95pt;" o:ole="t" filled="f" o:preferrelative="t" stroked="f" coordsize="21600,21600">
            <v:path/>
            <v:fill on="f" focussize="0,0"/>
            <v:stroke on="f" joinstyle="miter"/>
            <v:imagedata r:id="rId64" o:title=""/>
            <o:lock v:ext="edit" aspectratio="t"/>
            <w10:wrap type="none"/>
            <w10:anchorlock/>
          </v:shape>
          <o:OLEObject Type="Embed" ProgID="Equation.DSMT4" ShapeID="_x0000_i1087" DrawAspect="Content" ObjectID="_1468075786" r:id="rId132">
            <o:LockedField>false</o:LockedField>
          </o:OLEObject>
        </w:object>
      </w:r>
      <w:r>
        <w:rPr>
          <w:rFonts w:hint="eastAsia" w:ascii="Courier New" w:hAnsi="Courier New" w:cs="Courier New"/>
          <w:kern w:val="0"/>
          <w:sz w:val="24"/>
          <w:lang w:eastAsia="zh-CN"/>
        </w:rPr>
        <w:t>，</w:t>
      </w:r>
      <w:r>
        <w:rPr>
          <w:rFonts w:hint="eastAsia" w:ascii="Courier New" w:hAnsi="Courier New" w:cs="Courier New"/>
          <w:kern w:val="0"/>
          <w:sz w:val="24"/>
          <w:lang w:val="en-US" w:eastAsia="zh-CN"/>
        </w:rPr>
        <w:t>并且通过上机实验提高对离散动态系统的理解与分析能力。</w:t>
      </w:r>
      <w:r>
        <w:rPr>
          <w:rFonts w:hint="eastAsia" w:ascii="Times New Roman" w:hAnsi="Times New Roman"/>
          <w:sz w:val="24"/>
        </w:rPr>
        <w:t>此外我还复习了不少大一学的线性代数的知识，并学会运用数学知识和MATLAB工具解决实际问题。</w:t>
      </w:r>
    </w:p>
    <w:p>
      <w:pPr>
        <w:ind w:firstLine="480" w:firstLineChars="200"/>
      </w:pPr>
      <w:r>
        <w:rPr>
          <w:rFonts w:hint="eastAsia" w:cs="宋体"/>
          <w:lang w:bidi="ar"/>
        </w:rPr>
        <w:t>我认为这次实验是非常有意义有价值的，通过这次实验，我对代数运算的相关知识和应用有了更深的理解，也学习到了一些新的函数使用办法，比如使用符号矩阵搭配solve</w:t>
      </w:r>
      <w:r>
        <w:rPr>
          <w:rFonts w:cs="宋体"/>
          <w:lang w:bidi="ar"/>
        </w:rPr>
        <w:t>()</w:t>
      </w:r>
      <w:r>
        <w:rPr>
          <w:rFonts w:hint="eastAsia" w:cs="宋体"/>
          <w:lang w:bidi="ar"/>
        </w:rPr>
        <w:t>函数</w:t>
      </w:r>
      <w:r>
        <w:rPr>
          <w:rFonts w:hint="eastAsia" w:cs="宋体"/>
          <w:lang w:val="en-US" w:eastAsia="zh-CN" w:bidi="ar"/>
        </w:rPr>
        <w:t>比如求特征值特征向量的eig()函数</w:t>
      </w:r>
      <w:r>
        <w:rPr>
          <w:rFonts w:hint="eastAsia" w:cs="宋体"/>
          <w:lang w:bidi="ar"/>
        </w:rPr>
        <w:t>。在运行程序的过程中出了一些报错，我经过仔细核对和调试，最终都解决了它们。在这次实验中涉及到的疑难知识点、用到的新函数我都通过记笔记或者录屏的方式认真记了下来，丰富了我的</w:t>
      </w:r>
      <w:r>
        <w:rPr>
          <w:lang w:bidi="ar"/>
        </w:rPr>
        <w:t>MATLAB</w:t>
      </w:r>
      <w:r>
        <w:rPr>
          <w:rFonts w:hint="eastAsia" w:cs="宋体"/>
          <w:lang w:bidi="ar"/>
        </w:rPr>
        <w:t>知识储备。</w:t>
      </w:r>
      <w:r>
        <w:rPr>
          <w:rFonts w:hint="eastAsia" w:ascii="宋体" w:hAnsi="宋体" w:cs="宋体"/>
          <w:color w:val="000000"/>
          <w:lang w:bidi="ar"/>
        </w:rPr>
        <w:t>在本次实验中，所有的实验均由我独立完成，相关代码和图片结果也都整理到位，代码中存在疑惑的地方以及需要注意的地方均已注释好，以备下次复习时使用。</w:t>
      </w:r>
    </w:p>
    <w:p>
      <w:pPr>
        <w:ind w:firstLine="480" w:firstLineChars="200"/>
        <w:rPr>
          <w:rFonts w:ascii="宋体" w:hAnsi="宋体" w:cs="宋体"/>
          <w:color w:val="000000"/>
        </w:rPr>
      </w:pPr>
      <w:r>
        <w:rPr>
          <w:rFonts w:hint="eastAsia" w:cs="宋体"/>
          <w:lang w:bidi="ar"/>
        </w:rPr>
        <w:t>在这次实验里，我认真完成了5个实验任务，颇有所获，相信未来几次实验会继续收获不少新知识。</w:t>
      </w:r>
    </w:p>
    <w:p>
      <w:pPr>
        <w:jc w:val="right"/>
      </w:pPr>
      <w:r>
        <w:rPr>
          <w:lang w:bidi="ar"/>
        </w:rPr>
        <w:t xml:space="preserve">6 </w:t>
      </w:r>
      <w:r>
        <w:rPr>
          <w:rFonts w:hint="eastAsia" w:cs="宋体"/>
          <w:lang w:bidi="ar"/>
        </w:rPr>
        <w:t>许柏城</w:t>
      </w:r>
      <w:r>
        <w:rPr>
          <w:lang w:bidi="ar"/>
        </w:rPr>
        <w:t xml:space="preserve"> 62</w:t>
      </w:r>
      <w:r>
        <w:rPr>
          <w:rFonts w:hint="eastAsia" w:cs="宋体"/>
          <w:lang w:bidi="ar"/>
        </w:rPr>
        <w:t>号</w:t>
      </w:r>
      <w:r>
        <w:rPr>
          <w:lang w:bidi="ar"/>
        </w:rPr>
        <w:t xml:space="preserve"> </w:t>
      </w:r>
      <w:r>
        <w:rPr>
          <w:rFonts w:hint="eastAsia" w:cs="宋体"/>
          <w:lang w:bidi="ar"/>
        </w:rPr>
        <w:t>课外练习5</w:t>
      </w:r>
    </w:p>
    <w:p>
      <w:pPr>
        <w:jc w:val="right"/>
        <w:rPr>
          <w:rFonts w:hint="eastAsia"/>
        </w:rPr>
      </w:pPr>
      <w:r>
        <w:rPr>
          <w:lang w:bidi="ar"/>
        </w:rPr>
        <w:t>2020-04-19 20:00</w:t>
      </w:r>
    </w:p>
    <w:bookmarkEnd w:id="1"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icrosoft JhengHei UI">
    <w:panose1 w:val="020B0604030504040204"/>
    <w:charset w:val="88"/>
    <w:family w:val="swiss"/>
    <w:pitch w:val="default"/>
    <w:sig w:usb0="000002A7" w:usb1="28CF4400" w:usb2="00000016" w:usb3="00000000" w:csb0="00100009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566184782"/>
      <w:docPartObj>
        <w:docPartGallery w:val="AutoText"/>
      </w:docPartObj>
    </w:sdtPr>
    <w:sdtContent>
      <w:p>
        <w:pPr>
          <w:pStyle w:val="13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C7C8EC3"/>
    <w:multiLevelType w:val="multilevel"/>
    <w:tmpl w:val="BC7C8EC3"/>
    <w:lvl w:ilvl="0" w:tentative="0">
      <w:start w:val="1"/>
      <w:numFmt w:val="chineseCountingThousand"/>
      <w:pStyle w:val="3"/>
      <w:suff w:val="space"/>
      <w:lvlText w:val="%1、"/>
      <w:lvlJc w:val="left"/>
      <w:pPr>
        <w:ind w:left="0" w:firstLine="0"/>
      </w:pPr>
      <w:rPr>
        <w:rFonts w:hint="eastAsia" w:ascii="宋体" w:hAnsi="宋体" w:eastAsia="宋体" w:cs="宋体"/>
      </w:rPr>
    </w:lvl>
    <w:lvl w:ilvl="1" w:tentative="0">
      <w:start w:val="1"/>
      <w:numFmt w:val="decimal"/>
      <w:pStyle w:val="6"/>
      <w:suff w:val="space"/>
      <w:lvlText w:val="%2."/>
      <w:lvlJc w:val="left"/>
      <w:pPr>
        <w:ind w:left="340" w:firstLine="0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7"/>
      <w:suff w:val="space"/>
      <w:lvlText w:val="%2.%3."/>
      <w:lvlJc w:val="left"/>
      <w:pPr>
        <w:ind w:left="680" w:firstLine="0"/>
      </w:pPr>
      <w:rPr>
        <w:rFonts w:hint="eastAsia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5329"/>
        </w:tabs>
        <w:ind w:left="1020" w:firstLine="0"/>
      </w:pPr>
      <w:rPr>
        <w:rFonts w:hint="eastAsia" w:ascii="宋体" w:hAnsi="宋体" w:eastAsia="宋体" w:cs="宋体"/>
      </w:rPr>
    </w:lvl>
    <w:lvl w:ilvl="4" w:tentative="0">
      <w:start w:val="1"/>
      <w:numFmt w:val="lowerLetter"/>
      <w:lvlText w:val="%5)"/>
      <w:lvlJc w:val="left"/>
      <w:pPr>
        <w:tabs>
          <w:tab w:val="left" w:pos="5669"/>
        </w:tabs>
        <w:ind w:left="1360" w:firstLine="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6009"/>
        </w:tabs>
        <w:ind w:left="1700" w:firstLine="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6349"/>
        </w:tabs>
        <w:ind w:left="2040" w:firstLine="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6689"/>
        </w:tabs>
        <w:ind w:left="2380" w:firstLine="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7029"/>
        </w:tabs>
        <w:ind w:left="2720" w:firstLine="0"/>
      </w:pPr>
      <w:rPr>
        <w:rFonts w:hint="eastAsia"/>
      </w:rPr>
    </w:lvl>
  </w:abstractNum>
  <w:abstractNum w:abstractNumId="1">
    <w:nsid w:val="168B0DD8"/>
    <w:multiLevelType w:val="multilevel"/>
    <w:tmpl w:val="168B0DD8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1A60864"/>
    <w:multiLevelType w:val="multilevel"/>
    <w:tmpl w:val="21A60864"/>
    <w:lvl w:ilvl="0" w:tentative="0">
      <w:start w:val="1"/>
      <w:numFmt w:val="decimal"/>
      <w:lvlText w:val="(%1)"/>
      <w:lvlJc w:val="left"/>
      <w:pPr>
        <w:ind w:left="1008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488" w:hanging="420"/>
      </w:pPr>
    </w:lvl>
    <w:lvl w:ilvl="2" w:tentative="0">
      <w:start w:val="1"/>
      <w:numFmt w:val="lowerRoman"/>
      <w:lvlText w:val="%3."/>
      <w:lvlJc w:val="right"/>
      <w:pPr>
        <w:ind w:left="1908" w:hanging="420"/>
      </w:pPr>
    </w:lvl>
    <w:lvl w:ilvl="3" w:tentative="0">
      <w:start w:val="1"/>
      <w:numFmt w:val="decimal"/>
      <w:lvlText w:val="%4."/>
      <w:lvlJc w:val="left"/>
      <w:pPr>
        <w:ind w:left="2328" w:hanging="420"/>
      </w:pPr>
    </w:lvl>
    <w:lvl w:ilvl="4" w:tentative="0">
      <w:start w:val="1"/>
      <w:numFmt w:val="lowerLetter"/>
      <w:lvlText w:val="%5)"/>
      <w:lvlJc w:val="left"/>
      <w:pPr>
        <w:ind w:left="2748" w:hanging="420"/>
      </w:pPr>
    </w:lvl>
    <w:lvl w:ilvl="5" w:tentative="0">
      <w:start w:val="1"/>
      <w:numFmt w:val="lowerRoman"/>
      <w:lvlText w:val="%6."/>
      <w:lvlJc w:val="right"/>
      <w:pPr>
        <w:ind w:left="3168" w:hanging="420"/>
      </w:pPr>
    </w:lvl>
    <w:lvl w:ilvl="6" w:tentative="0">
      <w:start w:val="1"/>
      <w:numFmt w:val="decimal"/>
      <w:lvlText w:val="%7."/>
      <w:lvlJc w:val="left"/>
      <w:pPr>
        <w:ind w:left="3588" w:hanging="420"/>
      </w:pPr>
    </w:lvl>
    <w:lvl w:ilvl="7" w:tentative="0">
      <w:start w:val="1"/>
      <w:numFmt w:val="lowerLetter"/>
      <w:lvlText w:val="%8)"/>
      <w:lvlJc w:val="left"/>
      <w:pPr>
        <w:ind w:left="4008" w:hanging="420"/>
      </w:pPr>
    </w:lvl>
    <w:lvl w:ilvl="8" w:tentative="0">
      <w:start w:val="1"/>
      <w:numFmt w:val="lowerRoman"/>
      <w:lvlText w:val="%9."/>
      <w:lvlJc w:val="right"/>
      <w:pPr>
        <w:ind w:left="4428" w:hanging="420"/>
      </w:pPr>
    </w:lvl>
  </w:abstractNum>
  <w:abstractNum w:abstractNumId="3">
    <w:nsid w:val="38152DCE"/>
    <w:multiLevelType w:val="multilevel"/>
    <w:tmpl w:val="38152DCE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80019C"/>
    <w:multiLevelType w:val="multilevel"/>
    <w:tmpl w:val="3A80019C"/>
    <w:lvl w:ilvl="0" w:tentative="0">
      <w:start w:val="1"/>
      <w:numFmt w:val="chineseCountingThousand"/>
      <w:pStyle w:val="2"/>
      <w:lvlText w:val="实验%1 "/>
      <w:lvlJc w:val="center"/>
      <w:pPr>
        <w:tabs>
          <w:tab w:val="left" w:pos="1008"/>
        </w:tabs>
        <w:ind w:left="425" w:hanging="137"/>
      </w:pPr>
      <w:rPr>
        <w:rFonts w:hint="eastAsia" w:eastAsia="黑体"/>
        <w:snapToGrid w:val="0"/>
        <w:spacing w:val="40"/>
        <w:position w:val="0"/>
        <w:sz w:val="36"/>
      </w:rPr>
    </w:lvl>
    <w:lvl w:ilvl="1" w:tentative="0">
      <w:start w:val="1"/>
      <w:numFmt w:val="decimal"/>
      <w:isLgl/>
      <w:lvlText w:val="%1.%2"/>
      <w:lvlJc w:val="left"/>
      <w:pPr>
        <w:tabs>
          <w:tab w:val="left" w:pos="567"/>
        </w:tabs>
        <w:ind w:left="567" w:hanging="567"/>
      </w:pPr>
      <w:rPr>
        <w:rFonts w:hint="eastAsia" w:eastAsia="黑体"/>
        <w:b w:val="0"/>
        <w:i w:val="0"/>
        <w:sz w:val="30"/>
      </w:rPr>
    </w:lvl>
    <w:lvl w:ilvl="2" w:tentative="0">
      <w:start w:val="1"/>
      <w:numFmt w:val="decimal"/>
      <w:isLgl/>
      <w:lvlText w:val="%1.%2.%3"/>
      <w:lvlJc w:val="left"/>
      <w:pPr>
        <w:tabs>
          <w:tab w:val="left" w:pos="709"/>
        </w:tabs>
        <w:ind w:left="709" w:hanging="709"/>
      </w:pPr>
      <w:rPr>
        <w:rFonts w:hint="eastAsia" w:eastAsia="黑体"/>
        <w:b w:val="0"/>
        <w:i w:val="0"/>
        <w:sz w:val="28"/>
      </w:rPr>
    </w:lvl>
    <w:lvl w:ilvl="3" w:tentative="0">
      <w:start w:val="1"/>
      <w:numFmt w:val="decimal"/>
      <w:lvlText w:val="%4、"/>
      <w:lvlJc w:val="left"/>
      <w:pPr>
        <w:tabs>
          <w:tab w:val="left" w:pos="851"/>
        </w:tabs>
        <w:ind w:left="851" w:hanging="851"/>
      </w:pPr>
      <w:rPr>
        <w:rFonts w:hint="eastAsia" w:eastAsia="宋体"/>
        <w:sz w:val="24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7AA"/>
    <w:rsid w:val="00006F6C"/>
    <w:rsid w:val="00014E3C"/>
    <w:rsid w:val="0003252F"/>
    <w:rsid w:val="00036FC5"/>
    <w:rsid w:val="00043FEA"/>
    <w:rsid w:val="00044399"/>
    <w:rsid w:val="00064D42"/>
    <w:rsid w:val="00075FE2"/>
    <w:rsid w:val="00094827"/>
    <w:rsid w:val="00097F2D"/>
    <w:rsid w:val="000A2993"/>
    <w:rsid w:val="000A43A9"/>
    <w:rsid w:val="000E4951"/>
    <w:rsid w:val="001252D4"/>
    <w:rsid w:val="00125E20"/>
    <w:rsid w:val="00172A27"/>
    <w:rsid w:val="00172D72"/>
    <w:rsid w:val="001778C2"/>
    <w:rsid w:val="00190094"/>
    <w:rsid w:val="00237359"/>
    <w:rsid w:val="00247D5B"/>
    <w:rsid w:val="00257442"/>
    <w:rsid w:val="0027561C"/>
    <w:rsid w:val="002B20A6"/>
    <w:rsid w:val="002D0F26"/>
    <w:rsid w:val="002F5FF5"/>
    <w:rsid w:val="0030530F"/>
    <w:rsid w:val="00305EA5"/>
    <w:rsid w:val="00312587"/>
    <w:rsid w:val="00322BEE"/>
    <w:rsid w:val="00324C25"/>
    <w:rsid w:val="00325671"/>
    <w:rsid w:val="003464DD"/>
    <w:rsid w:val="00360CE9"/>
    <w:rsid w:val="003636DF"/>
    <w:rsid w:val="00387C7B"/>
    <w:rsid w:val="00393284"/>
    <w:rsid w:val="00393A69"/>
    <w:rsid w:val="003B59E5"/>
    <w:rsid w:val="003C5548"/>
    <w:rsid w:val="003D441F"/>
    <w:rsid w:val="003D49E4"/>
    <w:rsid w:val="003E0304"/>
    <w:rsid w:val="003E54D3"/>
    <w:rsid w:val="00436D3C"/>
    <w:rsid w:val="0044079E"/>
    <w:rsid w:val="00447192"/>
    <w:rsid w:val="00447F53"/>
    <w:rsid w:val="004516D0"/>
    <w:rsid w:val="00460309"/>
    <w:rsid w:val="00470BB2"/>
    <w:rsid w:val="0047143F"/>
    <w:rsid w:val="004C52D1"/>
    <w:rsid w:val="004D0BF1"/>
    <w:rsid w:val="004D46D6"/>
    <w:rsid w:val="004E388E"/>
    <w:rsid w:val="004F3952"/>
    <w:rsid w:val="00511DD1"/>
    <w:rsid w:val="00522821"/>
    <w:rsid w:val="005A1F41"/>
    <w:rsid w:val="005D237C"/>
    <w:rsid w:val="005E4456"/>
    <w:rsid w:val="005E6395"/>
    <w:rsid w:val="005E6781"/>
    <w:rsid w:val="006031AA"/>
    <w:rsid w:val="006032AA"/>
    <w:rsid w:val="00617101"/>
    <w:rsid w:val="0062586C"/>
    <w:rsid w:val="006421E8"/>
    <w:rsid w:val="00642DB8"/>
    <w:rsid w:val="006507C6"/>
    <w:rsid w:val="00650DC5"/>
    <w:rsid w:val="00654D9B"/>
    <w:rsid w:val="00671D0D"/>
    <w:rsid w:val="00693805"/>
    <w:rsid w:val="006E2DDE"/>
    <w:rsid w:val="006E4216"/>
    <w:rsid w:val="007060D7"/>
    <w:rsid w:val="00711A4B"/>
    <w:rsid w:val="00722AB9"/>
    <w:rsid w:val="0072430C"/>
    <w:rsid w:val="00744955"/>
    <w:rsid w:val="00754BA0"/>
    <w:rsid w:val="00756693"/>
    <w:rsid w:val="007728D8"/>
    <w:rsid w:val="00776558"/>
    <w:rsid w:val="007833EE"/>
    <w:rsid w:val="00784499"/>
    <w:rsid w:val="007A4949"/>
    <w:rsid w:val="007E5B2C"/>
    <w:rsid w:val="007F3992"/>
    <w:rsid w:val="007F76B7"/>
    <w:rsid w:val="00814122"/>
    <w:rsid w:val="00814376"/>
    <w:rsid w:val="008227CA"/>
    <w:rsid w:val="0082383F"/>
    <w:rsid w:val="00836F95"/>
    <w:rsid w:val="008436FA"/>
    <w:rsid w:val="00860FDF"/>
    <w:rsid w:val="008D471E"/>
    <w:rsid w:val="008E510B"/>
    <w:rsid w:val="008F00D3"/>
    <w:rsid w:val="009426D0"/>
    <w:rsid w:val="00945CEE"/>
    <w:rsid w:val="0095600F"/>
    <w:rsid w:val="0098291E"/>
    <w:rsid w:val="009B3BAA"/>
    <w:rsid w:val="009C0A5B"/>
    <w:rsid w:val="009C451F"/>
    <w:rsid w:val="009D4610"/>
    <w:rsid w:val="009D5F07"/>
    <w:rsid w:val="00A12A4F"/>
    <w:rsid w:val="00A14D30"/>
    <w:rsid w:val="00A566E1"/>
    <w:rsid w:val="00A70926"/>
    <w:rsid w:val="00AA0B11"/>
    <w:rsid w:val="00AA13DC"/>
    <w:rsid w:val="00AA4854"/>
    <w:rsid w:val="00AC02EF"/>
    <w:rsid w:val="00AC16B2"/>
    <w:rsid w:val="00AE5945"/>
    <w:rsid w:val="00B01C58"/>
    <w:rsid w:val="00B06FDB"/>
    <w:rsid w:val="00B41F68"/>
    <w:rsid w:val="00B476B1"/>
    <w:rsid w:val="00B50B2B"/>
    <w:rsid w:val="00B70ACA"/>
    <w:rsid w:val="00B76B19"/>
    <w:rsid w:val="00B914D3"/>
    <w:rsid w:val="00BA0FA1"/>
    <w:rsid w:val="00BA4AF1"/>
    <w:rsid w:val="00BB18CB"/>
    <w:rsid w:val="00BF6601"/>
    <w:rsid w:val="00BF6DDE"/>
    <w:rsid w:val="00C002CA"/>
    <w:rsid w:val="00C129D3"/>
    <w:rsid w:val="00C37A79"/>
    <w:rsid w:val="00C51291"/>
    <w:rsid w:val="00C64A9D"/>
    <w:rsid w:val="00CB2E53"/>
    <w:rsid w:val="00CE324D"/>
    <w:rsid w:val="00CE51DE"/>
    <w:rsid w:val="00D0270D"/>
    <w:rsid w:val="00D14BBF"/>
    <w:rsid w:val="00D20841"/>
    <w:rsid w:val="00D25F2E"/>
    <w:rsid w:val="00D711B8"/>
    <w:rsid w:val="00D84D16"/>
    <w:rsid w:val="00D870D4"/>
    <w:rsid w:val="00DE279F"/>
    <w:rsid w:val="00E2556B"/>
    <w:rsid w:val="00E27FD8"/>
    <w:rsid w:val="00E67354"/>
    <w:rsid w:val="00E7687A"/>
    <w:rsid w:val="00E85359"/>
    <w:rsid w:val="00E902CD"/>
    <w:rsid w:val="00E91405"/>
    <w:rsid w:val="00F04DEE"/>
    <w:rsid w:val="00F272DB"/>
    <w:rsid w:val="00F32CEB"/>
    <w:rsid w:val="00F50173"/>
    <w:rsid w:val="00F605AE"/>
    <w:rsid w:val="00F80134"/>
    <w:rsid w:val="00F8120D"/>
    <w:rsid w:val="00F87D9B"/>
    <w:rsid w:val="00FA1F3D"/>
    <w:rsid w:val="00FB6909"/>
    <w:rsid w:val="00FF425A"/>
    <w:rsid w:val="00FF5F84"/>
    <w:rsid w:val="04AE04AE"/>
    <w:rsid w:val="11135863"/>
    <w:rsid w:val="194F5E80"/>
    <w:rsid w:val="1AB34BF3"/>
    <w:rsid w:val="2667542E"/>
    <w:rsid w:val="2F0D1F00"/>
    <w:rsid w:val="37163F9C"/>
    <w:rsid w:val="37327CC4"/>
    <w:rsid w:val="3A45308F"/>
    <w:rsid w:val="3DEB2E29"/>
    <w:rsid w:val="43333B6E"/>
    <w:rsid w:val="448E4271"/>
    <w:rsid w:val="57A26B69"/>
    <w:rsid w:val="5CEB035A"/>
    <w:rsid w:val="68E923B4"/>
    <w:rsid w:val="6B0E28AA"/>
    <w:rsid w:val="6FC41661"/>
    <w:rsid w:val="72002D14"/>
    <w:rsid w:val="73915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nhideWhenUsed="0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41"/>
    <w:qFormat/>
    <w:uiPriority w:val="99"/>
    <w:pPr>
      <w:keepNext/>
      <w:keepLines/>
      <w:pageBreakBefore/>
      <w:numPr>
        <w:ilvl w:val="0"/>
        <w:numId w:val="1"/>
      </w:numPr>
      <w:adjustRightInd w:val="0"/>
      <w:spacing w:before="120" w:after="200"/>
      <w:jc w:val="center"/>
      <w:textAlignment w:val="baseline"/>
      <w:outlineLvl w:val="0"/>
    </w:pPr>
    <w:rPr>
      <w:rFonts w:eastAsia="黑体"/>
      <w:kern w:val="44"/>
      <w:sz w:val="36"/>
      <w:szCs w:val="20"/>
    </w:rPr>
  </w:style>
  <w:style w:type="paragraph" w:styleId="3">
    <w:name w:val="heading 2"/>
    <w:basedOn w:val="4"/>
    <w:next w:val="5"/>
    <w:link w:val="21"/>
    <w:qFormat/>
    <w:uiPriority w:val="0"/>
    <w:pPr>
      <w:keepNext/>
      <w:keepLines/>
      <w:numPr>
        <w:ilvl w:val="0"/>
        <w:numId w:val="2"/>
      </w:numPr>
      <w:tabs>
        <w:tab w:val="left" w:pos="0"/>
        <w:tab w:val="left" w:pos="567"/>
      </w:tabs>
      <w:adjustRightInd w:val="0"/>
      <w:spacing w:after="120" w:line="240" w:lineRule="atLeast"/>
      <w:jc w:val="left"/>
      <w:textAlignment w:val="baseline"/>
      <w:outlineLvl w:val="1"/>
    </w:pPr>
    <w:rPr>
      <w:rFonts w:ascii="Times New Roman" w:hAnsi="Times New Roman"/>
      <w:kern w:val="0"/>
      <w:szCs w:val="20"/>
    </w:rPr>
  </w:style>
  <w:style w:type="paragraph" w:styleId="6">
    <w:name w:val="heading 3"/>
    <w:basedOn w:val="1"/>
    <w:next w:val="1"/>
    <w:link w:val="32"/>
    <w:unhideWhenUsed/>
    <w:qFormat/>
    <w:uiPriority w:val="0"/>
    <w:pPr>
      <w:keepNext/>
      <w:keepLines/>
      <w:numPr>
        <w:ilvl w:val="1"/>
        <w:numId w:val="2"/>
      </w:numPr>
      <w:tabs>
        <w:tab w:val="left" w:pos="0"/>
      </w:tabs>
      <w:spacing w:before="260" w:line="416" w:lineRule="auto"/>
      <w:jc w:val="left"/>
      <w:outlineLvl w:val="2"/>
    </w:pPr>
    <w:rPr>
      <w:b/>
      <w:bCs/>
      <w:sz w:val="28"/>
      <w:szCs w:val="32"/>
    </w:rPr>
  </w:style>
  <w:style w:type="paragraph" w:styleId="7">
    <w:name w:val="heading 4"/>
    <w:basedOn w:val="1"/>
    <w:next w:val="1"/>
    <w:link w:val="30"/>
    <w:qFormat/>
    <w:uiPriority w:val="0"/>
    <w:pPr>
      <w:keepNext/>
      <w:keepLines/>
      <w:numPr>
        <w:ilvl w:val="2"/>
        <w:numId w:val="2"/>
      </w:numPr>
      <w:tabs>
        <w:tab w:val="left" w:pos="0"/>
      </w:tabs>
      <w:spacing w:before="120" w:line="377" w:lineRule="auto"/>
      <w:outlineLvl w:val="3"/>
    </w:pPr>
    <w:rPr>
      <w:bCs/>
      <w:sz w:val="28"/>
      <w:szCs w:val="28"/>
    </w:rPr>
  </w:style>
  <w:style w:type="paragraph" w:styleId="8">
    <w:name w:val="heading 5"/>
    <w:basedOn w:val="1"/>
    <w:next w:val="1"/>
    <w:link w:val="33"/>
    <w:unhideWhenUsed/>
    <w:qFormat/>
    <w:uiPriority w:val="0"/>
    <w:pPr>
      <w:keepNext/>
      <w:keepLines/>
      <w:spacing w:line="377" w:lineRule="auto"/>
      <w:outlineLvl w:val="4"/>
    </w:pPr>
    <w:rPr>
      <w:b/>
      <w:bCs/>
      <w:sz w:val="30"/>
      <w:szCs w:val="28"/>
    </w:rPr>
  </w:style>
  <w:style w:type="paragraph" w:styleId="9">
    <w:name w:val="heading 6"/>
    <w:basedOn w:val="1"/>
    <w:next w:val="1"/>
    <w:link w:val="34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5">
    <w:name w:val="Body Text"/>
    <w:basedOn w:val="1"/>
    <w:link w:val="38"/>
    <w:unhideWhenUsed/>
    <w:qFormat/>
    <w:uiPriority w:val="1"/>
    <w:pPr>
      <w:autoSpaceDE w:val="0"/>
      <w:autoSpaceDN w:val="0"/>
      <w:spacing w:line="240" w:lineRule="auto"/>
      <w:jc w:val="left"/>
    </w:pPr>
    <w:rPr>
      <w:rFonts w:ascii="宋体" w:hAnsi="宋体" w:cs="宋体"/>
      <w:kern w:val="0"/>
      <w:sz w:val="19"/>
      <w:szCs w:val="19"/>
    </w:rPr>
  </w:style>
  <w:style w:type="paragraph" w:styleId="10">
    <w:name w:val="Normal Indent"/>
    <w:basedOn w:val="1"/>
    <w:link w:val="28"/>
    <w:qFormat/>
    <w:uiPriority w:val="0"/>
    <w:pPr>
      <w:ind w:firstLine="420" w:firstLineChars="200"/>
    </w:pPr>
  </w:style>
  <w:style w:type="paragraph" w:styleId="11">
    <w:name w:val="caption"/>
    <w:basedOn w:val="1"/>
    <w:next w:val="1"/>
    <w:unhideWhenUsed/>
    <w:qFormat/>
    <w:uiPriority w:val="0"/>
    <w:rPr>
      <w:rFonts w:eastAsia="黑体" w:asciiTheme="majorHAnsi" w:hAnsiTheme="majorHAnsi" w:cstheme="majorBidi"/>
      <w:sz w:val="20"/>
      <w:szCs w:val="20"/>
    </w:rPr>
  </w:style>
  <w:style w:type="paragraph" w:styleId="12">
    <w:name w:val="Date"/>
    <w:basedOn w:val="1"/>
    <w:next w:val="1"/>
    <w:link w:val="40"/>
    <w:qFormat/>
    <w:uiPriority w:val="0"/>
    <w:pPr>
      <w:ind w:left="100" w:leftChars="2500"/>
    </w:pPr>
  </w:style>
  <w:style w:type="paragraph" w:styleId="13">
    <w:name w:val="footer"/>
    <w:basedOn w:val="1"/>
    <w:link w:val="5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HTML Preformatted"/>
    <w:basedOn w:val="1"/>
    <w:link w:val="52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</w:rPr>
  </w:style>
  <w:style w:type="table" w:styleId="17">
    <w:name w:val="Table Grid"/>
    <w:basedOn w:val="1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page number"/>
    <w:basedOn w:val="18"/>
    <w:qFormat/>
    <w:uiPriority w:val="0"/>
  </w:style>
  <w:style w:type="character" w:styleId="20">
    <w:name w:val="Hyperlink"/>
    <w:basedOn w:val="18"/>
    <w:unhideWhenUsed/>
    <w:qFormat/>
    <w:uiPriority w:val="99"/>
    <w:rPr>
      <w:color w:val="0000FF"/>
      <w:u w:val="single"/>
    </w:rPr>
  </w:style>
  <w:style w:type="character" w:customStyle="1" w:styleId="21">
    <w:name w:val="标题 2 字符"/>
    <w:basedOn w:val="18"/>
    <w:link w:val="3"/>
    <w:qFormat/>
    <w:uiPriority w:val="0"/>
    <w:rPr>
      <w:b/>
      <w:sz w:val="32"/>
    </w:rPr>
  </w:style>
  <w:style w:type="paragraph" w:customStyle="1" w:styleId="22">
    <w:name w:val="代码专用"/>
    <w:basedOn w:val="1"/>
    <w:qFormat/>
    <w:uiPriority w:val="0"/>
    <w:pPr>
      <w:widowControl/>
      <w:pBdr>
        <w:left w:val="single" w:color="6CE26C" w:sz="18" w:space="7"/>
      </w:pBdr>
      <w:shd w:val="clear" w:color="auto" w:fill="FFFFFF"/>
      <w:tabs>
        <w:tab w:val="left" w:pos="720"/>
      </w:tabs>
      <w:ind w:left="480" w:leftChars="200"/>
    </w:pPr>
    <w:rPr>
      <w:rFonts w:ascii="Consolas" w:hAnsi="Consolas" w:eastAsia="Microsoft JhengHei UI" w:cs="Consolas"/>
      <w:szCs w:val="18"/>
      <w:shd w:val="clear" w:color="auto" w:fill="FFFFFF"/>
    </w:rPr>
  </w:style>
  <w:style w:type="paragraph" w:customStyle="1" w:styleId="23">
    <w:name w:val="列表段落1"/>
    <w:basedOn w:val="1"/>
    <w:qFormat/>
    <w:uiPriority w:val="0"/>
    <w:pPr>
      <w:ind w:firstLine="420" w:firstLineChars="200"/>
    </w:pPr>
    <w:rPr>
      <w:szCs w:val="21"/>
    </w:rPr>
  </w:style>
  <w:style w:type="character" w:customStyle="1" w:styleId="24">
    <w:name w:val="number"/>
    <w:qFormat/>
    <w:uiPriority w:val="0"/>
  </w:style>
  <w:style w:type="character" w:customStyle="1" w:styleId="25">
    <w:name w:val="string"/>
    <w:qFormat/>
    <w:uiPriority w:val="0"/>
  </w:style>
  <w:style w:type="character" w:customStyle="1" w:styleId="26">
    <w:name w:val="keyword"/>
    <w:qFormat/>
    <w:uiPriority w:val="0"/>
  </w:style>
  <w:style w:type="paragraph" w:customStyle="1" w:styleId="27">
    <w:name w:val="AMDisplayEquation"/>
    <w:basedOn w:val="10"/>
    <w:next w:val="1"/>
    <w:link w:val="29"/>
    <w:qFormat/>
    <w:uiPriority w:val="0"/>
    <w:pPr>
      <w:tabs>
        <w:tab w:val="center" w:pos="4160"/>
        <w:tab w:val="right" w:pos="8300"/>
      </w:tabs>
      <w:ind w:firstLine="480"/>
    </w:pPr>
    <w:rPr>
      <w:szCs w:val="32"/>
    </w:rPr>
  </w:style>
  <w:style w:type="character" w:customStyle="1" w:styleId="28">
    <w:name w:val="正文缩进 字符"/>
    <w:basedOn w:val="18"/>
    <w:link w:val="10"/>
    <w:qFormat/>
    <w:uiPriority w:val="0"/>
    <w:rPr>
      <w:kern w:val="2"/>
      <w:sz w:val="21"/>
      <w:szCs w:val="24"/>
    </w:rPr>
  </w:style>
  <w:style w:type="character" w:customStyle="1" w:styleId="29">
    <w:name w:val="AMDisplayEquation 字符"/>
    <w:basedOn w:val="28"/>
    <w:link w:val="27"/>
    <w:qFormat/>
    <w:uiPriority w:val="0"/>
    <w:rPr>
      <w:kern w:val="2"/>
      <w:sz w:val="24"/>
      <w:szCs w:val="32"/>
    </w:rPr>
  </w:style>
  <w:style w:type="character" w:customStyle="1" w:styleId="30">
    <w:name w:val="标题 4 字符"/>
    <w:basedOn w:val="18"/>
    <w:link w:val="7"/>
    <w:qFormat/>
    <w:uiPriority w:val="0"/>
    <w:rPr>
      <w:bCs/>
      <w:kern w:val="2"/>
      <w:sz w:val="28"/>
      <w:szCs w:val="28"/>
    </w:rPr>
  </w:style>
  <w:style w:type="paragraph" w:styleId="31">
    <w:name w:val="List Paragraph"/>
    <w:basedOn w:val="1"/>
    <w:qFormat/>
    <w:uiPriority w:val="99"/>
    <w:pPr>
      <w:ind w:firstLine="420" w:firstLineChars="200"/>
    </w:pPr>
  </w:style>
  <w:style w:type="character" w:customStyle="1" w:styleId="32">
    <w:name w:val="标题 3 字符"/>
    <w:basedOn w:val="18"/>
    <w:link w:val="6"/>
    <w:qFormat/>
    <w:uiPriority w:val="0"/>
    <w:rPr>
      <w:b/>
      <w:bCs/>
      <w:kern w:val="2"/>
      <w:sz w:val="28"/>
      <w:szCs w:val="32"/>
    </w:rPr>
  </w:style>
  <w:style w:type="character" w:customStyle="1" w:styleId="33">
    <w:name w:val="标题 5 字符"/>
    <w:basedOn w:val="18"/>
    <w:link w:val="8"/>
    <w:qFormat/>
    <w:uiPriority w:val="0"/>
    <w:rPr>
      <w:b/>
      <w:bCs/>
      <w:kern w:val="2"/>
      <w:sz w:val="30"/>
      <w:szCs w:val="28"/>
    </w:rPr>
  </w:style>
  <w:style w:type="character" w:customStyle="1" w:styleId="34">
    <w:name w:val="标题 6 字符"/>
    <w:basedOn w:val="18"/>
    <w:link w:val="9"/>
    <w:qFormat/>
    <w:uiPriority w:val="0"/>
    <w:rPr>
      <w:rFonts w:asciiTheme="majorHAnsi" w:hAnsiTheme="majorHAnsi" w:eastAsiaTheme="majorEastAsia" w:cstheme="majorBidi"/>
      <w:b/>
      <w:bCs/>
      <w:kern w:val="2"/>
      <w:sz w:val="24"/>
      <w:szCs w:val="24"/>
    </w:rPr>
  </w:style>
  <w:style w:type="character" w:customStyle="1" w:styleId="35">
    <w:name w:val="未处理的提及1"/>
    <w:basedOn w:val="18"/>
    <w:semiHidden/>
    <w:unhideWhenUsed/>
    <w:qFormat/>
    <w:uiPriority w:val="99"/>
    <w:rPr>
      <w:color w:val="605E5C"/>
      <w:shd w:val="clear" w:color="auto" w:fill="E1DFDD"/>
    </w:rPr>
  </w:style>
  <w:style w:type="paragraph" w:customStyle="1" w:styleId="36">
    <w:name w:val="Table Paragraph"/>
    <w:basedOn w:val="1"/>
    <w:qFormat/>
    <w:uiPriority w:val="0"/>
    <w:pPr>
      <w:autoSpaceDE w:val="0"/>
      <w:autoSpaceDN w:val="0"/>
      <w:spacing w:before="71" w:line="240" w:lineRule="auto"/>
      <w:jc w:val="center"/>
    </w:pPr>
    <w:rPr>
      <w:rFonts w:ascii="宋体" w:hAnsi="宋体" w:cs="宋体"/>
      <w:kern w:val="0"/>
      <w:sz w:val="22"/>
      <w:szCs w:val="22"/>
    </w:rPr>
  </w:style>
  <w:style w:type="paragraph" w:customStyle="1" w:styleId="37">
    <w:name w:val="列表段落2"/>
    <w:basedOn w:val="1"/>
    <w:qFormat/>
    <w:uiPriority w:val="0"/>
    <w:pPr>
      <w:autoSpaceDE w:val="0"/>
      <w:autoSpaceDN w:val="0"/>
      <w:spacing w:before="142" w:line="240" w:lineRule="auto"/>
      <w:ind w:left="212" w:firstLine="346"/>
      <w:jc w:val="left"/>
    </w:pPr>
    <w:rPr>
      <w:rFonts w:ascii="宋体" w:hAnsi="宋体" w:cs="宋体"/>
      <w:kern w:val="0"/>
      <w:sz w:val="22"/>
      <w:szCs w:val="22"/>
    </w:rPr>
  </w:style>
  <w:style w:type="character" w:customStyle="1" w:styleId="38">
    <w:name w:val="正文文本 字符"/>
    <w:basedOn w:val="18"/>
    <w:link w:val="5"/>
    <w:qFormat/>
    <w:uiPriority w:val="99"/>
    <w:rPr>
      <w:rFonts w:ascii="宋体" w:hAnsi="宋体" w:cs="宋体"/>
      <w:kern w:val="0"/>
      <w:sz w:val="19"/>
      <w:szCs w:val="19"/>
    </w:rPr>
  </w:style>
  <w:style w:type="paragraph" w:customStyle="1" w:styleId="39">
    <w:name w:val="列表段落3"/>
    <w:basedOn w:val="1"/>
    <w:qFormat/>
    <w:uiPriority w:val="0"/>
    <w:pPr>
      <w:spacing w:line="240" w:lineRule="auto"/>
      <w:ind w:firstLine="420" w:firstLineChars="200"/>
    </w:pPr>
    <w:rPr>
      <w:rFonts w:ascii="等线" w:hAnsi="等线" w:eastAsia="等线"/>
      <w:sz w:val="21"/>
      <w:szCs w:val="21"/>
    </w:rPr>
  </w:style>
  <w:style w:type="character" w:customStyle="1" w:styleId="40">
    <w:name w:val="日期 字符"/>
    <w:basedOn w:val="18"/>
    <w:link w:val="12"/>
    <w:qFormat/>
    <w:uiPriority w:val="0"/>
  </w:style>
  <w:style w:type="character" w:customStyle="1" w:styleId="41">
    <w:name w:val="标题 1 字符"/>
    <w:basedOn w:val="18"/>
    <w:link w:val="2"/>
    <w:qFormat/>
    <w:uiPriority w:val="99"/>
    <w:rPr>
      <w:rFonts w:eastAsia="黑体"/>
      <w:kern w:val="44"/>
      <w:sz w:val="36"/>
      <w:szCs w:val="20"/>
    </w:rPr>
  </w:style>
  <w:style w:type="paragraph" w:customStyle="1" w:styleId="42">
    <w:name w:val="正文1"/>
    <w:basedOn w:val="1"/>
    <w:qFormat/>
    <w:uiPriority w:val="0"/>
    <w:pPr>
      <w:widowControl/>
      <w:spacing w:line="240" w:lineRule="auto"/>
    </w:pPr>
    <w:rPr>
      <w:rFonts w:ascii="Calibri" w:hAnsi="Calibri"/>
      <w:sz w:val="21"/>
      <w:szCs w:val="21"/>
    </w:rPr>
  </w:style>
  <w:style w:type="paragraph" w:customStyle="1" w:styleId="43">
    <w:name w:val="正文2"/>
    <w:qFormat/>
    <w:uiPriority w:val="0"/>
    <w:pPr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customStyle="1" w:styleId="44">
    <w:name w:val="List Paragraph11"/>
    <w:basedOn w:val="1"/>
    <w:qFormat/>
    <w:uiPriority w:val="0"/>
    <w:pPr>
      <w:autoSpaceDE w:val="0"/>
      <w:autoSpaceDN w:val="0"/>
      <w:spacing w:line="240" w:lineRule="auto"/>
      <w:ind w:left="252" w:hanging="347"/>
      <w:jc w:val="left"/>
    </w:pPr>
    <w:rPr>
      <w:rFonts w:ascii="宋体" w:hAnsi="宋体" w:cs="宋体"/>
      <w:kern w:val="0"/>
      <w:sz w:val="22"/>
      <w:szCs w:val="22"/>
    </w:rPr>
  </w:style>
  <w:style w:type="character" w:customStyle="1" w:styleId="45">
    <w:name w:val="s41"/>
    <w:basedOn w:val="18"/>
    <w:qFormat/>
    <w:uiPriority w:val="0"/>
    <w:rPr>
      <w:color w:val="228B22"/>
    </w:rPr>
  </w:style>
  <w:style w:type="character" w:customStyle="1" w:styleId="46">
    <w:name w:val="s0"/>
    <w:basedOn w:val="18"/>
    <w:qFormat/>
    <w:uiPriority w:val="0"/>
  </w:style>
  <w:style w:type="character" w:customStyle="1" w:styleId="47">
    <w:name w:val="s51"/>
    <w:basedOn w:val="18"/>
    <w:qFormat/>
    <w:uiPriority w:val="0"/>
    <w:rPr>
      <w:color w:val="A020F0"/>
    </w:rPr>
  </w:style>
  <w:style w:type="paragraph" w:customStyle="1" w:styleId="48">
    <w:name w:val="List Paragraph1"/>
    <w:basedOn w:val="1"/>
    <w:qFormat/>
    <w:uiPriority w:val="0"/>
    <w:pPr>
      <w:autoSpaceDE w:val="0"/>
      <w:autoSpaceDN w:val="0"/>
      <w:spacing w:before="100" w:beforeAutospacing="1" w:after="100" w:afterAutospacing="1" w:line="240" w:lineRule="auto"/>
      <w:ind w:left="252" w:hanging="347"/>
      <w:jc w:val="left"/>
    </w:pPr>
    <w:rPr>
      <w:rFonts w:ascii="宋体" w:hAnsi="宋体" w:cs="宋体"/>
      <w:kern w:val="0"/>
      <w:sz w:val="22"/>
      <w:szCs w:val="22"/>
    </w:rPr>
  </w:style>
  <w:style w:type="paragraph" w:customStyle="1" w:styleId="49">
    <w:name w:val="MTDisplayEquation"/>
    <w:basedOn w:val="1"/>
    <w:next w:val="1"/>
    <w:link w:val="50"/>
    <w:qFormat/>
    <w:uiPriority w:val="0"/>
    <w:pPr>
      <w:widowControl/>
      <w:tabs>
        <w:tab w:val="center" w:pos="4160"/>
        <w:tab w:val="right" w:pos="8300"/>
      </w:tabs>
      <w:spacing w:line="400" w:lineRule="exact"/>
      <w:ind w:firstLine="480" w:firstLineChars="200"/>
      <w:jc w:val="left"/>
    </w:pPr>
    <w:rPr>
      <w:rFonts w:ascii="宋体" w:hAnsi="宋体" w:cs="宋体"/>
      <w:kern w:val="0"/>
    </w:rPr>
  </w:style>
  <w:style w:type="character" w:customStyle="1" w:styleId="50">
    <w:name w:val="MTDisplayEquation 字符"/>
    <w:link w:val="49"/>
    <w:qFormat/>
    <w:uiPriority w:val="0"/>
    <w:rPr>
      <w:rFonts w:ascii="宋体" w:hAnsi="宋体" w:cs="宋体"/>
      <w:sz w:val="24"/>
      <w:szCs w:val="24"/>
    </w:rPr>
  </w:style>
  <w:style w:type="character" w:customStyle="1" w:styleId="51">
    <w:name w:val="页脚 字符"/>
    <w:basedOn w:val="18"/>
    <w:link w:val="13"/>
    <w:qFormat/>
    <w:uiPriority w:val="99"/>
    <w:rPr>
      <w:kern w:val="2"/>
      <w:sz w:val="18"/>
      <w:szCs w:val="18"/>
    </w:rPr>
  </w:style>
  <w:style w:type="character" w:customStyle="1" w:styleId="52">
    <w:name w:val="HTML 预设格式 字符"/>
    <w:basedOn w:val="18"/>
    <w:link w:val="15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4.bin"/><Relationship Id="rId98" Type="http://schemas.openxmlformats.org/officeDocument/2006/relationships/image" Target="media/image46.wmf"/><Relationship Id="rId97" Type="http://schemas.openxmlformats.org/officeDocument/2006/relationships/oleObject" Target="embeddings/oleObject43.bin"/><Relationship Id="rId96" Type="http://schemas.openxmlformats.org/officeDocument/2006/relationships/image" Target="media/image45.wmf"/><Relationship Id="rId95" Type="http://schemas.openxmlformats.org/officeDocument/2006/relationships/oleObject" Target="embeddings/oleObject42.bin"/><Relationship Id="rId94" Type="http://schemas.openxmlformats.org/officeDocument/2006/relationships/image" Target="media/image44.wmf"/><Relationship Id="rId93" Type="http://schemas.openxmlformats.org/officeDocument/2006/relationships/oleObject" Target="embeddings/oleObject41.bin"/><Relationship Id="rId92" Type="http://schemas.openxmlformats.org/officeDocument/2006/relationships/image" Target="media/image43.wmf"/><Relationship Id="rId91" Type="http://schemas.openxmlformats.org/officeDocument/2006/relationships/oleObject" Target="embeddings/oleObject40.bin"/><Relationship Id="rId90" Type="http://schemas.openxmlformats.org/officeDocument/2006/relationships/image" Target="media/image42.wmf"/><Relationship Id="rId9" Type="http://schemas.openxmlformats.org/officeDocument/2006/relationships/theme" Target="theme/theme1.xml"/><Relationship Id="rId89" Type="http://schemas.openxmlformats.org/officeDocument/2006/relationships/oleObject" Target="embeddings/oleObject39.bin"/><Relationship Id="rId88" Type="http://schemas.openxmlformats.org/officeDocument/2006/relationships/image" Target="media/image41.wmf"/><Relationship Id="rId87" Type="http://schemas.openxmlformats.org/officeDocument/2006/relationships/oleObject" Target="embeddings/oleObject38.bin"/><Relationship Id="rId86" Type="http://schemas.openxmlformats.org/officeDocument/2006/relationships/image" Target="media/image40.wmf"/><Relationship Id="rId85" Type="http://schemas.openxmlformats.org/officeDocument/2006/relationships/oleObject" Target="embeddings/oleObject37.bin"/><Relationship Id="rId84" Type="http://schemas.openxmlformats.org/officeDocument/2006/relationships/image" Target="media/image39.wmf"/><Relationship Id="rId83" Type="http://schemas.openxmlformats.org/officeDocument/2006/relationships/oleObject" Target="embeddings/oleObject36.bin"/><Relationship Id="rId82" Type="http://schemas.openxmlformats.org/officeDocument/2006/relationships/image" Target="media/image38.wmf"/><Relationship Id="rId81" Type="http://schemas.openxmlformats.org/officeDocument/2006/relationships/oleObject" Target="embeddings/oleObject35.bin"/><Relationship Id="rId80" Type="http://schemas.openxmlformats.org/officeDocument/2006/relationships/image" Target="media/image37.png"/><Relationship Id="rId8" Type="http://schemas.openxmlformats.org/officeDocument/2006/relationships/footer" Target="footer3.xml"/><Relationship Id="rId79" Type="http://schemas.openxmlformats.org/officeDocument/2006/relationships/image" Target="media/image36.png"/><Relationship Id="rId78" Type="http://schemas.openxmlformats.org/officeDocument/2006/relationships/image" Target="media/image35.png"/><Relationship Id="rId77" Type="http://schemas.openxmlformats.org/officeDocument/2006/relationships/image" Target="media/image34.png"/><Relationship Id="rId76" Type="http://schemas.openxmlformats.org/officeDocument/2006/relationships/image" Target="media/image33.png"/><Relationship Id="rId75" Type="http://schemas.openxmlformats.org/officeDocument/2006/relationships/image" Target="media/image32.png"/><Relationship Id="rId74" Type="http://schemas.openxmlformats.org/officeDocument/2006/relationships/image" Target="media/image31.png"/><Relationship Id="rId73" Type="http://schemas.openxmlformats.org/officeDocument/2006/relationships/image" Target="media/image30.png"/><Relationship Id="rId72" Type="http://schemas.openxmlformats.org/officeDocument/2006/relationships/image" Target="media/image29.png"/><Relationship Id="rId71" Type="http://schemas.openxmlformats.org/officeDocument/2006/relationships/image" Target="media/image28.png"/><Relationship Id="rId70" Type="http://schemas.openxmlformats.org/officeDocument/2006/relationships/image" Target="media/image27.wmf"/><Relationship Id="rId7" Type="http://schemas.openxmlformats.org/officeDocument/2006/relationships/footer" Target="footer2.xml"/><Relationship Id="rId69" Type="http://schemas.openxmlformats.org/officeDocument/2006/relationships/oleObject" Target="embeddings/oleObject34.bin"/><Relationship Id="rId68" Type="http://schemas.openxmlformats.org/officeDocument/2006/relationships/image" Target="media/image26.wmf"/><Relationship Id="rId67" Type="http://schemas.openxmlformats.org/officeDocument/2006/relationships/oleObject" Target="embeddings/oleObject33.bin"/><Relationship Id="rId66" Type="http://schemas.openxmlformats.org/officeDocument/2006/relationships/image" Target="media/image25.wmf"/><Relationship Id="rId65" Type="http://schemas.openxmlformats.org/officeDocument/2006/relationships/oleObject" Target="embeddings/oleObject32.bin"/><Relationship Id="rId64" Type="http://schemas.openxmlformats.org/officeDocument/2006/relationships/image" Target="media/image24.wmf"/><Relationship Id="rId63" Type="http://schemas.openxmlformats.org/officeDocument/2006/relationships/oleObject" Target="embeddings/oleObject31.bin"/><Relationship Id="rId62" Type="http://schemas.openxmlformats.org/officeDocument/2006/relationships/image" Target="media/image23.wmf"/><Relationship Id="rId61" Type="http://schemas.openxmlformats.org/officeDocument/2006/relationships/oleObject" Target="embeddings/oleObject30.bin"/><Relationship Id="rId60" Type="http://schemas.openxmlformats.org/officeDocument/2006/relationships/image" Target="media/image22.wmf"/><Relationship Id="rId6" Type="http://schemas.openxmlformats.org/officeDocument/2006/relationships/footer" Target="footer1.xml"/><Relationship Id="rId59" Type="http://schemas.openxmlformats.org/officeDocument/2006/relationships/oleObject" Target="embeddings/oleObject29.bin"/><Relationship Id="rId58" Type="http://schemas.openxmlformats.org/officeDocument/2006/relationships/image" Target="media/image21.wmf"/><Relationship Id="rId57" Type="http://schemas.openxmlformats.org/officeDocument/2006/relationships/oleObject" Target="embeddings/oleObject28.bin"/><Relationship Id="rId56" Type="http://schemas.openxmlformats.org/officeDocument/2006/relationships/image" Target="media/image20.wmf"/><Relationship Id="rId55" Type="http://schemas.openxmlformats.org/officeDocument/2006/relationships/oleObject" Target="embeddings/oleObject27.bin"/><Relationship Id="rId54" Type="http://schemas.openxmlformats.org/officeDocument/2006/relationships/image" Target="media/image19.wmf"/><Relationship Id="rId53" Type="http://schemas.openxmlformats.org/officeDocument/2006/relationships/oleObject" Target="embeddings/oleObject26.bin"/><Relationship Id="rId52" Type="http://schemas.openxmlformats.org/officeDocument/2006/relationships/image" Target="media/image18.wmf"/><Relationship Id="rId51" Type="http://schemas.openxmlformats.org/officeDocument/2006/relationships/oleObject" Target="embeddings/oleObject25.bin"/><Relationship Id="rId50" Type="http://schemas.openxmlformats.org/officeDocument/2006/relationships/image" Target="media/image17.wmf"/><Relationship Id="rId5" Type="http://schemas.openxmlformats.org/officeDocument/2006/relationships/header" Target="header3.xml"/><Relationship Id="rId49" Type="http://schemas.openxmlformats.org/officeDocument/2006/relationships/oleObject" Target="embeddings/oleObject24.bin"/><Relationship Id="rId48" Type="http://schemas.openxmlformats.org/officeDocument/2006/relationships/image" Target="media/image16.wmf"/><Relationship Id="rId47" Type="http://schemas.openxmlformats.org/officeDocument/2006/relationships/oleObject" Target="embeddings/oleObject23.bin"/><Relationship Id="rId46" Type="http://schemas.openxmlformats.org/officeDocument/2006/relationships/image" Target="media/image15.wmf"/><Relationship Id="rId45" Type="http://schemas.openxmlformats.org/officeDocument/2006/relationships/oleObject" Target="embeddings/oleObject22.bin"/><Relationship Id="rId44" Type="http://schemas.openxmlformats.org/officeDocument/2006/relationships/image" Target="media/image14.wmf"/><Relationship Id="rId43" Type="http://schemas.openxmlformats.org/officeDocument/2006/relationships/oleObject" Target="embeddings/oleObject21.bin"/><Relationship Id="rId42" Type="http://schemas.openxmlformats.org/officeDocument/2006/relationships/oleObject" Target="embeddings/oleObject20.bin"/><Relationship Id="rId41" Type="http://schemas.openxmlformats.org/officeDocument/2006/relationships/oleObject" Target="embeddings/oleObject19.bin"/><Relationship Id="rId40" Type="http://schemas.openxmlformats.org/officeDocument/2006/relationships/image" Target="media/image13.wmf"/><Relationship Id="rId4" Type="http://schemas.openxmlformats.org/officeDocument/2006/relationships/header" Target="header2.xml"/><Relationship Id="rId39" Type="http://schemas.openxmlformats.org/officeDocument/2006/relationships/oleObject" Target="embeddings/oleObject18.bin"/><Relationship Id="rId38" Type="http://schemas.openxmlformats.org/officeDocument/2006/relationships/image" Target="media/image12.wmf"/><Relationship Id="rId37" Type="http://schemas.openxmlformats.org/officeDocument/2006/relationships/oleObject" Target="embeddings/oleObject17.bin"/><Relationship Id="rId36" Type="http://schemas.openxmlformats.org/officeDocument/2006/relationships/image" Target="media/image11.wmf"/><Relationship Id="rId35" Type="http://schemas.openxmlformats.org/officeDocument/2006/relationships/oleObject" Target="embeddings/oleObject16.bin"/><Relationship Id="rId34" Type="http://schemas.openxmlformats.org/officeDocument/2006/relationships/oleObject" Target="embeddings/oleObject15.bin"/><Relationship Id="rId33" Type="http://schemas.openxmlformats.org/officeDocument/2006/relationships/oleObject" Target="embeddings/oleObject14.bin"/><Relationship Id="rId32" Type="http://schemas.openxmlformats.org/officeDocument/2006/relationships/oleObject" Target="embeddings/oleObject13.bin"/><Relationship Id="rId31" Type="http://schemas.openxmlformats.org/officeDocument/2006/relationships/image" Target="media/image10.wmf"/><Relationship Id="rId30" Type="http://schemas.openxmlformats.org/officeDocument/2006/relationships/oleObject" Target="embeddings/oleObject12.bin"/><Relationship Id="rId3" Type="http://schemas.openxmlformats.org/officeDocument/2006/relationships/header" Target="header1.xml"/><Relationship Id="rId29" Type="http://schemas.openxmlformats.org/officeDocument/2006/relationships/image" Target="media/image9.wmf"/><Relationship Id="rId28" Type="http://schemas.openxmlformats.org/officeDocument/2006/relationships/oleObject" Target="embeddings/oleObject11.bin"/><Relationship Id="rId27" Type="http://schemas.openxmlformats.org/officeDocument/2006/relationships/image" Target="media/image8.wmf"/><Relationship Id="rId26" Type="http://schemas.openxmlformats.org/officeDocument/2006/relationships/oleObject" Target="embeddings/oleObject10.bin"/><Relationship Id="rId25" Type="http://schemas.openxmlformats.org/officeDocument/2006/relationships/oleObject" Target="embeddings/oleObject9.bin"/><Relationship Id="rId24" Type="http://schemas.openxmlformats.org/officeDocument/2006/relationships/image" Target="media/image7.wmf"/><Relationship Id="rId23" Type="http://schemas.openxmlformats.org/officeDocument/2006/relationships/oleObject" Target="embeddings/oleObject8.bin"/><Relationship Id="rId22" Type="http://schemas.openxmlformats.org/officeDocument/2006/relationships/image" Target="media/image6.wmf"/><Relationship Id="rId21" Type="http://schemas.openxmlformats.org/officeDocument/2006/relationships/oleObject" Target="embeddings/oleObject7.bin"/><Relationship Id="rId20" Type="http://schemas.openxmlformats.org/officeDocument/2006/relationships/image" Target="media/image5.wmf"/><Relationship Id="rId2" Type="http://schemas.openxmlformats.org/officeDocument/2006/relationships/settings" Target="settings.xml"/><Relationship Id="rId19" Type="http://schemas.openxmlformats.org/officeDocument/2006/relationships/oleObject" Target="embeddings/oleObject6.bin"/><Relationship Id="rId18" Type="http://schemas.openxmlformats.org/officeDocument/2006/relationships/image" Target="media/image4.png"/><Relationship Id="rId17" Type="http://schemas.openxmlformats.org/officeDocument/2006/relationships/oleObject" Target="embeddings/oleObject5.bin"/><Relationship Id="rId16" Type="http://schemas.openxmlformats.org/officeDocument/2006/relationships/oleObject" Target="embeddings/oleObject4.bin"/><Relationship Id="rId15" Type="http://schemas.openxmlformats.org/officeDocument/2006/relationships/oleObject" Target="embeddings/oleObject3.bin"/><Relationship Id="rId14" Type="http://schemas.openxmlformats.org/officeDocument/2006/relationships/image" Target="media/image3.wmf"/><Relationship Id="rId136" Type="http://schemas.openxmlformats.org/officeDocument/2006/relationships/fontTable" Target="fontTable.xml"/><Relationship Id="rId135" Type="http://schemas.openxmlformats.org/officeDocument/2006/relationships/customXml" Target="../customXml/item2.xml"/><Relationship Id="rId134" Type="http://schemas.openxmlformats.org/officeDocument/2006/relationships/numbering" Target="numbering.xml"/><Relationship Id="rId133" Type="http://schemas.openxmlformats.org/officeDocument/2006/relationships/customXml" Target="../customXml/item1.xml"/><Relationship Id="rId132" Type="http://schemas.openxmlformats.org/officeDocument/2006/relationships/oleObject" Target="embeddings/oleObject62.bin"/><Relationship Id="rId131" Type="http://schemas.openxmlformats.org/officeDocument/2006/relationships/image" Target="media/image61.wmf"/><Relationship Id="rId130" Type="http://schemas.openxmlformats.org/officeDocument/2006/relationships/oleObject" Target="embeddings/oleObject61.bin"/><Relationship Id="rId13" Type="http://schemas.openxmlformats.org/officeDocument/2006/relationships/oleObject" Target="embeddings/oleObject2.bin"/><Relationship Id="rId129" Type="http://schemas.openxmlformats.org/officeDocument/2006/relationships/image" Target="media/image60.wmf"/><Relationship Id="rId128" Type="http://schemas.openxmlformats.org/officeDocument/2006/relationships/oleObject" Target="embeddings/oleObject60.bin"/><Relationship Id="rId127" Type="http://schemas.openxmlformats.org/officeDocument/2006/relationships/image" Target="media/image59.wmf"/><Relationship Id="rId126" Type="http://schemas.openxmlformats.org/officeDocument/2006/relationships/oleObject" Target="embeddings/oleObject59.bin"/><Relationship Id="rId125" Type="http://schemas.openxmlformats.org/officeDocument/2006/relationships/oleObject" Target="embeddings/oleObject58.bin"/><Relationship Id="rId124" Type="http://schemas.openxmlformats.org/officeDocument/2006/relationships/image" Target="media/image58.wmf"/><Relationship Id="rId123" Type="http://schemas.openxmlformats.org/officeDocument/2006/relationships/oleObject" Target="embeddings/oleObject57.bin"/><Relationship Id="rId122" Type="http://schemas.openxmlformats.org/officeDocument/2006/relationships/image" Target="media/image57.wmf"/><Relationship Id="rId121" Type="http://schemas.openxmlformats.org/officeDocument/2006/relationships/oleObject" Target="embeddings/oleObject56.bin"/><Relationship Id="rId120" Type="http://schemas.openxmlformats.org/officeDocument/2006/relationships/image" Target="media/image56.wmf"/><Relationship Id="rId12" Type="http://schemas.openxmlformats.org/officeDocument/2006/relationships/image" Target="media/image2.wmf"/><Relationship Id="rId119" Type="http://schemas.openxmlformats.org/officeDocument/2006/relationships/oleObject" Target="embeddings/oleObject55.bin"/><Relationship Id="rId118" Type="http://schemas.openxmlformats.org/officeDocument/2006/relationships/oleObject" Target="embeddings/oleObject54.bin"/><Relationship Id="rId117" Type="http://schemas.openxmlformats.org/officeDocument/2006/relationships/image" Target="media/image55.wmf"/><Relationship Id="rId116" Type="http://schemas.openxmlformats.org/officeDocument/2006/relationships/oleObject" Target="embeddings/oleObject53.bin"/><Relationship Id="rId115" Type="http://schemas.openxmlformats.org/officeDocument/2006/relationships/image" Target="media/image54.wmf"/><Relationship Id="rId114" Type="http://schemas.openxmlformats.org/officeDocument/2006/relationships/oleObject" Target="embeddings/oleObject52.bin"/><Relationship Id="rId113" Type="http://schemas.openxmlformats.org/officeDocument/2006/relationships/oleObject" Target="embeddings/oleObject51.bin"/><Relationship Id="rId112" Type="http://schemas.openxmlformats.org/officeDocument/2006/relationships/image" Target="media/image53.wmf"/><Relationship Id="rId111" Type="http://schemas.openxmlformats.org/officeDocument/2006/relationships/oleObject" Target="embeddings/oleObject50.bin"/><Relationship Id="rId110" Type="http://schemas.openxmlformats.org/officeDocument/2006/relationships/image" Target="media/image52.wmf"/><Relationship Id="rId11" Type="http://schemas.openxmlformats.org/officeDocument/2006/relationships/image" Target="media/image1.wmf"/><Relationship Id="rId109" Type="http://schemas.openxmlformats.org/officeDocument/2006/relationships/oleObject" Target="embeddings/oleObject49.bin"/><Relationship Id="rId108" Type="http://schemas.openxmlformats.org/officeDocument/2006/relationships/image" Target="media/image51.wmf"/><Relationship Id="rId107" Type="http://schemas.openxmlformats.org/officeDocument/2006/relationships/oleObject" Target="embeddings/oleObject48.bin"/><Relationship Id="rId106" Type="http://schemas.openxmlformats.org/officeDocument/2006/relationships/image" Target="media/image50.wmf"/><Relationship Id="rId105" Type="http://schemas.openxmlformats.org/officeDocument/2006/relationships/oleObject" Target="embeddings/oleObject47.bin"/><Relationship Id="rId104" Type="http://schemas.openxmlformats.org/officeDocument/2006/relationships/image" Target="media/image49.wmf"/><Relationship Id="rId103" Type="http://schemas.openxmlformats.org/officeDocument/2006/relationships/oleObject" Target="embeddings/oleObject46.bin"/><Relationship Id="rId102" Type="http://schemas.openxmlformats.org/officeDocument/2006/relationships/image" Target="media/image48.wmf"/><Relationship Id="rId101" Type="http://schemas.openxmlformats.org/officeDocument/2006/relationships/oleObject" Target="embeddings/oleObject45.bin"/><Relationship Id="rId100" Type="http://schemas.openxmlformats.org/officeDocument/2006/relationships/image" Target="media/image47.wmf"/><Relationship Id="rId10" Type="http://schemas.openxmlformats.org/officeDocument/2006/relationships/oleObject" Target="embeddings/oleObject1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FDF8E13-26A6-4CFC-8E6C-8ABECF22F2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1494</Words>
  <Characters>8519</Characters>
  <Lines>70</Lines>
  <Paragraphs>19</Paragraphs>
  <TotalTime>1</TotalTime>
  <ScaleCrop>false</ScaleCrop>
  <LinksUpToDate>false</LinksUpToDate>
  <CharactersWithSpaces>9994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2020-03-22T02:45:00Z</dcterms:created>
  <dc:creator>ԅ * 逝界✪╰＆</dc:creator>
  <cp:lastModifiedBy>ԅ * 逝界✪╰＆</cp:lastModifiedBy>
  <dcterms:modified xsi:type="dcterms:W3CDTF">2020-04-21T02:38:46Z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  <property fmtid="{D5CDD505-2E9C-101B-9397-08002B2CF9AE}" pid="3" name="AMWinEqns">
    <vt:bool>true</vt:bool>
  </property>
</Properties>
</file>