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1812E2" w14:textId="13B49B7A" w:rsidR="007B304C" w:rsidRDefault="00986AFD">
      <w:pPr>
        <w:rPr>
          <w:sz w:val="24"/>
          <w:szCs w:val="24"/>
        </w:rPr>
      </w:pPr>
      <w:r>
        <w:rPr>
          <w:sz w:val="24"/>
          <w:szCs w:val="24"/>
        </w:rPr>
        <w:t>System operacyjny – Windows 10</w:t>
      </w:r>
    </w:p>
    <w:p w14:paraId="0255CC83" w14:textId="32270451" w:rsidR="00986AFD" w:rsidRDefault="00986AFD">
      <w:pPr>
        <w:rPr>
          <w:sz w:val="24"/>
          <w:szCs w:val="24"/>
        </w:rPr>
      </w:pPr>
      <w:r>
        <w:rPr>
          <w:sz w:val="24"/>
          <w:szCs w:val="24"/>
        </w:rPr>
        <w:t>Środowisko programistyczne – Visual Studio 2022</w:t>
      </w:r>
    </w:p>
    <w:p w14:paraId="54128694" w14:textId="53CDCD86" w:rsidR="00986AFD" w:rsidRPr="00986AFD" w:rsidRDefault="00986AFD">
      <w:pPr>
        <w:rPr>
          <w:sz w:val="24"/>
          <w:szCs w:val="24"/>
        </w:rPr>
      </w:pPr>
      <w:r>
        <w:rPr>
          <w:sz w:val="24"/>
          <w:szCs w:val="24"/>
        </w:rPr>
        <w:t>Języki programowania – C# , dla widoku XAML</w:t>
      </w:r>
    </w:p>
    <w:sectPr w:rsidR="00986AFD" w:rsidRPr="00986A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04C"/>
    <w:rsid w:val="005708B6"/>
    <w:rsid w:val="007B304C"/>
    <w:rsid w:val="00986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7873D"/>
  <w15:chartTrackingRefBased/>
  <w15:docId w15:val="{7B56BB4D-5D63-49C7-A16F-A99EB5A98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106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Mirosław Sulejczak</dc:creator>
  <cp:keywords/>
  <dc:description/>
  <cp:lastModifiedBy>Mirosław Sulejczak</cp:lastModifiedBy>
  <cp:revision>2</cp:revision>
  <dcterms:created xsi:type="dcterms:W3CDTF">2024-12-17T12:42:00Z</dcterms:created>
  <dcterms:modified xsi:type="dcterms:W3CDTF">2024-12-17T12:45:00Z</dcterms:modified>
</cp:coreProperties>
</file>