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1031C" w:rsidR="00185FFC" w:rsidRDefault="00575997" w14:paraId="16101A8D" w14:textId="21CCBE79">
      <w:pPr>
        <w:pStyle w:val="Heading1"/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 xml:space="preserve">Projektbeskrivelse: Tilgængelighed og Webdesign </w:t>
      </w:r>
      <w:r w:rsidRPr="11ABB839" w:rsidR="00575997">
        <w:rPr>
          <w:noProof w:val="0"/>
          <w:lang w:val="da-DK"/>
        </w:rPr>
        <w:t>(</w:t>
      </w:r>
      <w:r w:rsidRPr="11ABB839" w:rsidR="321D101D">
        <w:rPr>
          <w:noProof w:val="0"/>
          <w:lang w:val="da-DK"/>
        </w:rPr>
        <w:t xml:space="preserve"> </w:t>
      </w:r>
      <w:r w:rsidRPr="11ABB839" w:rsidR="00575997">
        <w:rPr>
          <w:noProof w:val="0"/>
          <w:lang w:val="da-DK"/>
        </w:rPr>
        <w:t>3</w:t>
      </w:r>
      <w:r w:rsidRPr="11ABB839" w:rsidR="3DE4DA26">
        <w:rPr>
          <w:noProof w:val="0"/>
          <w:lang w:val="da-DK"/>
        </w:rPr>
        <w:t xml:space="preserve"> eller </w:t>
      </w:r>
      <w:r w:rsidRPr="11ABB839" w:rsidR="3DE4DA26">
        <w:rPr>
          <w:noProof w:val="0"/>
          <w:lang w:val="da-DK"/>
        </w:rPr>
        <w:t xml:space="preserve">4 </w:t>
      </w:r>
      <w:r w:rsidRPr="11ABB839" w:rsidR="00575997">
        <w:rPr>
          <w:noProof w:val="0"/>
          <w:lang w:val="da-DK"/>
        </w:rPr>
        <w:t xml:space="preserve"> i</w:t>
      </w:r>
      <w:r w:rsidRPr="11ABB839" w:rsidR="00575997">
        <w:rPr>
          <w:noProof w:val="0"/>
          <w:lang w:val="da-DK"/>
        </w:rPr>
        <w:t xml:space="preserve"> gruppe)</w:t>
      </w:r>
    </w:p>
    <w:p w:rsidRPr="00A1031C" w:rsidR="00185FFC" w:rsidP="08F386FD" w:rsidRDefault="00575997" w14:paraId="02D763B3" w14:textId="3157E7EA">
      <w:pPr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Formål: Formålet med dette projekt er at identificere og forbedre tilgængeligheds- og brugervenlighedsproblemerne på et eksisterende offentligt websted. Målet er at gøre webstedet mere tilgængeligt og brugervenligt i overensstemmelse med gældende standarder.</w:t>
      </w:r>
    </w:p>
    <w:p w:rsidRPr="00A1031C" w:rsidR="00185FFC" w:rsidRDefault="00575997" w14:paraId="1C1880A7" w14:textId="77777777">
      <w:pPr>
        <w:rPr>
          <w:noProof w:val="0"/>
          <w:lang w:val="da-DK"/>
        </w:rPr>
      </w:pPr>
      <w:r w:rsidRPr="238F104D" w:rsidR="00575997">
        <w:rPr>
          <w:noProof w:val="0"/>
          <w:lang w:val="da-DK"/>
        </w:rPr>
        <w:t>Krav: I skal følge og teste tilgængelighedsstandarder, såsom WCAG 2.2, og implementere forbedringer, der gør webstedet mere tilgængeligt for personer med forskellige evner.</w:t>
      </w:r>
    </w:p>
    <w:p w:rsidR="00A1031C" w:rsidP="11ABB839" w:rsidRDefault="00A1031C" w14:paraId="4F92F6B2" w14:textId="259C5B58">
      <w:pPr>
        <w:pStyle w:val="Heading3"/>
        <w:rPr>
          <w:noProof w:val="0"/>
          <w:sz w:val="24"/>
          <w:szCs w:val="24"/>
          <w:lang w:val="da-DK"/>
        </w:rPr>
      </w:pPr>
      <w:r w:rsidRPr="11ABB839" w:rsidR="00A1031C">
        <w:rPr>
          <w:noProof w:val="0"/>
          <w:sz w:val="24"/>
          <w:szCs w:val="24"/>
          <w:lang w:val="da-DK"/>
        </w:rPr>
        <w:t>Step 1: Forberedelse- Uge 5</w:t>
      </w:r>
      <w:r w:rsidRPr="11ABB839" w:rsidR="390B399A">
        <w:rPr>
          <w:noProof w:val="0"/>
          <w:sz w:val="24"/>
          <w:szCs w:val="24"/>
          <w:lang w:val="da-DK"/>
        </w:rPr>
        <w:t xml:space="preserve"> </w:t>
      </w:r>
    </w:p>
    <w:p w:rsidR="00A1031C" w:rsidP="11ABB839" w:rsidRDefault="00A1031C" w14:paraId="7E4721F9" w14:textId="118287E4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noProof w:val="0"/>
          <w:sz w:val="24"/>
          <w:szCs w:val="24"/>
          <w:lang w:val="da-DK"/>
        </w:rPr>
      </w:pPr>
      <w:r w:rsidRPr="11ABB839" w:rsidR="00A1031C">
        <w:rPr>
          <w:noProof w:val="0"/>
          <w:sz w:val="24"/>
          <w:szCs w:val="24"/>
          <w:lang w:val="da-DK"/>
        </w:rPr>
        <w:t xml:space="preserve">I denne uge skal I finde et tilgængeligt websted </w:t>
      </w:r>
    </w:p>
    <w:p w:rsidRPr="00A1031C" w:rsidR="00A1031C" w:rsidP="00A1031C" w:rsidRDefault="00A1031C" w14:paraId="2D9BF418" w14:textId="061EFBA3">
      <w:pPr>
        <w:rPr>
          <w:noProof w:val="0"/>
          <w:lang w:val="da-DK"/>
        </w:rPr>
      </w:pPr>
      <w:r w:rsidRPr="11ABB839" w:rsidR="00A1031C">
        <w:rPr>
          <w:noProof w:val="0"/>
          <w:lang w:val="da-DK"/>
        </w:rPr>
        <w:t>Inspekter</w:t>
      </w:r>
      <w:r w:rsidRPr="11ABB839" w:rsidR="00A1031C">
        <w:rPr>
          <w:noProof w:val="0"/>
          <w:lang w:val="da-DK"/>
        </w:rPr>
        <w:t xml:space="preserve"> HTML- og CSS-koden for at identificere tips og tricks, der anvendes for at opnå tilgængelighed.</w:t>
      </w:r>
    </w:p>
    <w:p w:rsidR="00A1031C" w:rsidP="11ABB839" w:rsidRDefault="00A1031C" w14:paraId="52F00EEA" w14:textId="77777777">
      <w:pPr>
        <w:rPr>
          <w:noProof w:val="0"/>
          <w:lang w:val="da-DK"/>
        </w:rPr>
      </w:pPr>
      <w:r w:rsidRPr="11ABB839" w:rsidR="00A1031C">
        <w:rPr>
          <w:noProof w:val="0"/>
          <w:lang w:val="da-DK"/>
        </w:rPr>
        <w:t>Aktiviteter</w:t>
      </w:r>
    </w:p>
    <w:p w:rsidR="00A1031C" w:rsidP="11ABB839" w:rsidRDefault="00A1031C" w14:paraId="5E790AD0" w14:textId="26871C4A">
      <w:pPr>
        <w:pStyle w:val="scriptor-listitemlistlist-89098ae1-0fef-432c-9576-a9bfa4027c332"/>
        <w:numPr>
          <w:ilvl w:val="0"/>
          <w:numId w:val="10"/>
        </w:numPr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Find </w:t>
      </w:r>
      <w:r w:rsidRPr="11ABB839" w:rsidR="1C00E9D6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et veldesignet</w:t>
      </w:r>
      <w:r w:rsidRPr="11ABB839" w:rsidR="5C117F52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tilgængeligt websted  </w:t>
      </w:r>
    </w:p>
    <w:p w:rsidR="00A1031C" w:rsidP="11ABB839" w:rsidRDefault="00A1031C" w14:paraId="64A0A54D" w14:textId="73F9E8F1">
      <w:pPr>
        <w:pStyle w:val="scriptor-listitemlistlist-89098ae1-0fef-432c-9576-a9bfa4027c332"/>
        <w:numPr>
          <w:ilvl w:val="0"/>
          <w:numId w:val="10"/>
        </w:numPr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  <w:r w:rsidRPr="11ABB839" w:rsidR="491E5C9E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Inspektor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HTML- og CSS-</w:t>
      </w:r>
      <w:r w:rsidRPr="11ABB839" w:rsidR="3DA3287B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koden (</w:t>
      </w:r>
      <w:r w:rsidRPr="11ABB839" w:rsidR="031C8014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i </w:t>
      </w:r>
      <w:r w:rsidRPr="11ABB839" w:rsidR="4229E922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google </w:t>
      </w:r>
      <w:r w:rsidRPr="11ABB839" w:rsidR="031C8014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chrome</w:t>
      </w:r>
      <w:r w:rsidRPr="11ABB839" w:rsidR="031C8014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)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for at identificere tips og tricks, der anvendes for at opnå tilgængelighed.</w:t>
      </w:r>
    </w:p>
    <w:p w:rsidR="7D742E7D" w:rsidP="11ABB839" w:rsidRDefault="7D742E7D" w14:paraId="3BACE8C2" w14:textId="6D108932">
      <w:pPr>
        <w:pStyle w:val="scriptor-listitemlistlist-89098ae1-0fef-432c-9576-a9bfa4027c332"/>
        <w:numPr>
          <w:ilvl w:val="0"/>
          <w:numId w:val="10"/>
        </w:numPr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  <w:r w:rsidRPr="11ABB839" w:rsidR="7D742E7D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Er der </w:t>
      </w:r>
      <w:r w:rsidRPr="11ABB839" w:rsidR="7D742E7D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nogen</w:t>
      </w:r>
      <w:r w:rsidRPr="11ABB839" w:rsidR="7D742E7D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ARIA </w:t>
      </w:r>
      <w:r w:rsidRPr="11ABB839" w:rsidR="7D742E7D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brugt</w:t>
      </w:r>
    </w:p>
    <w:p w:rsidR="00A1031C" w:rsidP="11ABB839" w:rsidRDefault="00A1031C" w14:paraId="01F26FB7" w14:textId="46A38F54">
      <w:pPr>
        <w:pStyle w:val="scriptor-listitemlistlist-89098ae1-0fef-432c-9576-a9bfa4027c332"/>
        <w:numPr>
          <w:ilvl w:val="0"/>
          <w:numId w:val="10"/>
        </w:numPr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Dokumentér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jeres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fund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og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forbered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en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kort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præsentation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af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jeres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resultater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næste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</w:t>
      </w:r>
      <w:r w:rsidRPr="11ABB839" w:rsidR="00A1031C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uge</w:t>
      </w:r>
      <w:r w:rsidRPr="11ABB839" w:rsidR="254FF07B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 xml:space="preserve"> (min 12 slides per </w:t>
      </w:r>
      <w:r w:rsidRPr="11ABB839" w:rsidR="254FF07B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gruppe</w:t>
      </w:r>
      <w:r w:rsidRPr="11ABB839" w:rsidR="254FF07B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)</w:t>
      </w:r>
    </w:p>
    <w:p w:rsidR="11ABB839" w:rsidP="11ABB839" w:rsidRDefault="11ABB839" w14:paraId="1EB61349" w14:textId="2A5EA841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43506F1F" w14:textId="5DD57A43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5A2CFBF1" w14:textId="567A0931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170DCB1C" w14:textId="584408C4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2581C000" w14:textId="2640184C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5733415B" w14:textId="0D023173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6ADA5469" w14:textId="5C9ECAF9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2C7B52E5" w14:textId="38E64FB9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="11ABB839" w:rsidP="11ABB839" w:rsidRDefault="11ABB839" w14:paraId="0682CF70" w14:textId="58B08EE8">
      <w:pPr>
        <w:pStyle w:val="scriptor-listitemlistlist-89098ae1-0fef-432c-9576-a9bfa4027c332"/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</w:pPr>
    </w:p>
    <w:p w:rsidRPr="00A1031C" w:rsidR="00A1031C" w:rsidP="11ABB839" w:rsidRDefault="00A1031C" w14:paraId="02AC71B5" w14:textId="4CB472CE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noProof w:val="0"/>
          <w:lang w:val="da-DK"/>
        </w:rPr>
      </w:pPr>
    </w:p>
    <w:p w:rsidRPr="00A1031C" w:rsidR="00185FFC" w:rsidP="11ABB839" w:rsidRDefault="00A1031C" w14:paraId="3983CA92" w14:textId="0C8DA713">
      <w:pPr>
        <w:pStyle w:val="Heading3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  <w:rPr>
          <w:noProof w:val="0"/>
          <w:sz w:val="24"/>
          <w:szCs w:val="24"/>
          <w:lang w:val="da-DK"/>
        </w:rPr>
      </w:pPr>
      <w:r w:rsidRPr="11ABB839" w:rsidR="00A1031C">
        <w:rPr>
          <w:noProof w:val="0"/>
          <w:sz w:val="24"/>
          <w:szCs w:val="24"/>
          <w:lang w:val="da-DK"/>
        </w:rPr>
        <w:t xml:space="preserve">Step 2 </w:t>
      </w:r>
      <w:r w:rsidRPr="11ABB839" w:rsidR="00A1031C">
        <w:rPr>
          <w:noProof w:val="0"/>
          <w:sz w:val="24"/>
          <w:szCs w:val="24"/>
          <w:lang w:val="da-DK"/>
        </w:rPr>
        <w:t>Opdagelse af Tilgængelighedsproblemer</w:t>
      </w:r>
      <w:r w:rsidRPr="11ABB839" w:rsidR="00A1031C">
        <w:rPr>
          <w:noProof w:val="0"/>
          <w:sz w:val="24"/>
          <w:szCs w:val="24"/>
          <w:lang w:val="da-DK"/>
        </w:rPr>
        <w:t xml:space="preserve"> </w:t>
      </w:r>
      <w:r w:rsidRPr="11ABB839" w:rsidR="13FF3BF0">
        <w:rPr>
          <w:noProof w:val="0"/>
          <w:sz w:val="24"/>
          <w:szCs w:val="24"/>
          <w:lang w:val="da-DK"/>
        </w:rPr>
        <w:t xml:space="preserve">- </w:t>
      </w:r>
      <w:r w:rsidRPr="11ABB839" w:rsidR="00A1031C">
        <w:rPr>
          <w:noProof w:val="0"/>
          <w:sz w:val="24"/>
          <w:szCs w:val="24"/>
          <w:lang w:val="da-DK"/>
        </w:rPr>
        <w:t>Uge6</w:t>
      </w:r>
    </w:p>
    <w:p w:rsidR="21653941" w:rsidP="238F104D" w:rsidRDefault="21653941" w14:paraId="5526EFBF" w14:textId="7848E680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da-DK"/>
        </w:rPr>
      </w:pPr>
      <w:r w:rsidRPr="238F104D" w:rsidR="21653941">
        <w:rPr>
          <w:rFonts w:ascii="Cambria" w:hAnsi="Cambria" w:eastAsia="Cambria" w:cs="Cambria"/>
          <w:noProof w:val="0"/>
          <w:sz w:val="22"/>
          <w:szCs w:val="22"/>
          <w:lang w:val="da-DK"/>
        </w:rPr>
        <w:t xml:space="preserve">Denne uge skal I identificere og analysere tilgængelighedsproblemer på </w:t>
      </w:r>
      <w:r w:rsidRPr="238F104D" w:rsidR="79562FBD">
        <w:rPr>
          <w:rFonts w:ascii="Cambria" w:hAnsi="Cambria" w:eastAsia="Cambria" w:cs="Cambria"/>
          <w:noProof w:val="0"/>
          <w:sz w:val="22"/>
          <w:szCs w:val="22"/>
          <w:lang w:val="da-DK"/>
        </w:rPr>
        <w:t xml:space="preserve">et </w:t>
      </w:r>
      <w:r w:rsidRPr="238F104D" w:rsidR="79562FBD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da-DK"/>
        </w:rPr>
        <w:t>ikke</w:t>
      </w:r>
      <w:r w:rsidRPr="238F104D" w:rsidR="3D8B31C3">
        <w:rPr>
          <w:rFonts w:ascii="Cambria" w:hAnsi="Cambria" w:eastAsia="Cambria" w:cs="Cambria"/>
          <w:noProof w:val="0"/>
          <w:sz w:val="22"/>
          <w:szCs w:val="22"/>
          <w:lang w:val="da-DK"/>
        </w:rPr>
        <w:t xml:space="preserve"> </w:t>
      </w:r>
      <w:r w:rsidRPr="238F104D" w:rsidR="3D8B31C3">
        <w:rPr>
          <w:rFonts w:ascii="Cambria" w:hAnsi="Cambria" w:eastAsia="ＭＳ 明朝" w:cs="Arial" w:asciiTheme="minorAscii" w:hAnsiTheme="minorAscii" w:eastAsiaTheme="minorEastAsia" w:cstheme="minorBidi"/>
          <w:noProof w:val="0"/>
          <w:sz w:val="22"/>
          <w:szCs w:val="22"/>
          <w:lang w:val="da-DK" w:eastAsia="en-US"/>
        </w:rPr>
        <w:t>veldesignet</w:t>
      </w:r>
      <w:r w:rsidRPr="238F104D" w:rsidR="21653941">
        <w:rPr>
          <w:rFonts w:ascii="Cambria" w:hAnsi="Cambria" w:eastAsia="Cambria" w:cs="Cambria"/>
          <w:noProof w:val="0"/>
          <w:sz w:val="22"/>
          <w:szCs w:val="22"/>
          <w:lang w:val="da-DK"/>
        </w:rPr>
        <w:t xml:space="preserve"> offentligt website, som jeres gruppe ønsker at udforske.</w:t>
      </w:r>
    </w:p>
    <w:p w:rsidR="21653941" w:rsidP="11ABB839" w:rsidRDefault="21653941" w14:paraId="6B738364" w14:textId="4813949A">
      <w:pPr>
        <w:rPr>
          <w:noProof w:val="0"/>
          <w:lang w:val="da-DK"/>
        </w:rPr>
      </w:pPr>
      <w:r w:rsidRPr="11ABB839" w:rsidR="21653941">
        <w:rPr>
          <w:noProof w:val="0"/>
          <w:lang w:val="da-DK"/>
        </w:rPr>
        <w:t>e.g.</w:t>
      </w:r>
    </w:p>
    <w:p w:rsidRPr="00A1031C" w:rsidR="00185FFC" w:rsidP="0365B20E" w:rsidRDefault="4E64BD52" w14:paraId="2C41AA4A" w14:textId="4D036895">
      <w:pPr>
        <w:rPr>
          <w:noProof w:val="0"/>
          <w:lang w:val="da-DK"/>
        </w:rPr>
      </w:pPr>
      <w:r w:rsidRPr="238F104D" w:rsidR="4E64BD52">
        <w:rPr>
          <w:noProof w:val="0"/>
          <w:lang w:val="da-DK"/>
        </w:rPr>
        <w:t>midttrafik.dk dsb.dk</w:t>
      </w:r>
      <w:r w:rsidRPr="238F104D" w:rsidR="462245A4">
        <w:rPr>
          <w:noProof w:val="0"/>
          <w:lang w:val="da-DK"/>
        </w:rPr>
        <w:t>/udland</w:t>
      </w:r>
      <w:r w:rsidRPr="238F104D" w:rsidR="4E64BD52">
        <w:rPr>
          <w:noProof w:val="0"/>
          <w:lang w:val="da-DK"/>
        </w:rPr>
        <w:t xml:space="preserve"> eller </w:t>
      </w:r>
      <w:hyperlink r:id="R68e740382edc40cb">
        <w:r w:rsidRPr="238F104D" w:rsidR="4E64BD52">
          <w:rPr>
            <w:noProof w:val="0"/>
            <w:lang w:val="da-DK"/>
          </w:rPr>
          <w:t>GoCollective</w:t>
        </w:r>
      </w:hyperlink>
      <w:r w:rsidRPr="238F104D" w:rsidR="4E64BD52">
        <w:rPr>
          <w:noProof w:val="0"/>
          <w:lang w:val="da-DK"/>
        </w:rPr>
        <w:t>.</w:t>
      </w:r>
    </w:p>
    <w:p w:rsidRPr="00A1031C" w:rsidR="00185FFC" w:rsidRDefault="00575997" w14:paraId="0FFF17F0" w14:textId="39938198">
      <w:pPr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 xml:space="preserve"> Fokusområder inkluderer HTML-struktur, CSS-stil, kontrastforhold, tastaturnavigation og andre faktorer, der påvirker tilgængelighed.</w:t>
      </w:r>
    </w:p>
    <w:p w:rsidRPr="00A1031C" w:rsidR="00185FFC" w:rsidRDefault="00A1031C" w14:paraId="402C09C0" w14:textId="78E84C9C">
      <w:pPr>
        <w:rPr>
          <w:noProof w:val="0"/>
          <w:lang w:val="da-DK"/>
        </w:rPr>
      </w:pPr>
      <w:r w:rsidRPr="11ABB839" w:rsidR="00A1031C">
        <w:rPr>
          <w:noProof w:val="0"/>
          <w:lang w:val="da-DK"/>
        </w:rPr>
        <w:t xml:space="preserve"> </w:t>
      </w:r>
    </w:p>
    <w:p w:rsidRPr="00A1031C" w:rsidR="00185FFC" w:rsidRDefault="00575997" w14:paraId="747EE69C" w14:textId="77777777">
      <w:pPr>
        <w:pStyle w:val="Heading2"/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A11y Aktiviteter</w:t>
      </w:r>
    </w:p>
    <w:p w:rsidRPr="00A1031C" w:rsidR="00185FFC" w:rsidRDefault="00575997" w14:paraId="4361E309" w14:textId="77777777">
      <w:pPr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- Udfør testning med specifikke værktøjer.</w:t>
      </w:r>
      <w:r>
        <w:br/>
      </w:r>
      <w:r w:rsidRPr="11ABB839" w:rsidR="00575997">
        <w:rPr>
          <w:noProof w:val="0"/>
          <w:lang w:val="da-DK"/>
        </w:rPr>
        <w:t>- Dokumentér og foreslå løsninger på de synlige tilgængelighedsproblemer.</w:t>
      </w:r>
      <w:r>
        <w:br/>
      </w:r>
      <w:r w:rsidRPr="11ABB839" w:rsidR="00575997">
        <w:rPr>
          <w:noProof w:val="0"/>
          <w:lang w:val="da-DK"/>
        </w:rPr>
        <w:t>- Problemerne skal registreres i et excel-ark som den medfølgende skabelon.</w:t>
      </w:r>
    </w:p>
    <w:p w:rsidR="00A1031C" w:rsidRDefault="00A1031C" w14:paraId="11DC2084" w14:textId="77777777">
      <w:pPr>
        <w:pStyle w:val="Heading2"/>
        <w:rPr>
          <w:noProof w:val="0"/>
          <w:lang w:val="da-DK"/>
        </w:rPr>
      </w:pPr>
    </w:p>
    <w:p w:rsidRPr="00A1031C" w:rsidR="00185FFC" w:rsidRDefault="00575997" w14:paraId="1D4FAD8F" w14:textId="0DA9A0E7">
      <w:pPr>
        <w:pStyle w:val="Heading2"/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 xml:space="preserve">Step </w:t>
      </w:r>
      <w:r w:rsidRPr="11ABB839" w:rsidR="00A1031C">
        <w:rPr>
          <w:noProof w:val="0"/>
          <w:lang w:val="da-DK"/>
        </w:rPr>
        <w:t xml:space="preserve">3 Design eller kode fix </w:t>
      </w:r>
    </w:p>
    <w:p w:rsidRPr="00A1031C" w:rsidR="00185FFC" w:rsidRDefault="00575997" w14:paraId="14C1FFE6" w14:textId="0BB082A0">
      <w:pPr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I skal give design- og kode løsninger på de fundne tilgængelighedsproblemer. For eksempel:</w:t>
      </w:r>
    </w:p>
    <w:p w:rsidRPr="00A1031C" w:rsidR="00185FFC" w:rsidRDefault="00575997" w14:paraId="7182CFD3" w14:textId="77777777">
      <w:pPr>
        <w:pStyle w:val="Heading3"/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Designløsninger</w:t>
      </w:r>
    </w:p>
    <w:p w:rsidRPr="00A1031C" w:rsidR="00185FFC" w:rsidRDefault="00575997" w14:paraId="426BD779" w14:textId="77777777">
      <w:pPr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1. Farvekontrast: Sørg for, at farvekontrasten mellem tekst og baggrund opfylder WCAG 2.2-kravene (minimumsforhold på 4.5:1 for normal tekst).</w:t>
      </w:r>
      <w:r>
        <w:br/>
      </w:r>
      <w:r w:rsidRPr="11ABB839" w:rsidR="00575997">
        <w:rPr>
          <w:noProof w:val="0"/>
          <w:lang w:val="da-DK"/>
        </w:rPr>
        <w:t>- Løsning: Juster farvepaletten på webstedet for at sikre, at alle tekstelementer har tilstrækkelig kontrast.</w:t>
      </w:r>
      <w:r>
        <w:br/>
      </w:r>
      <w:r w:rsidRPr="11ABB839" w:rsidR="00575997">
        <w:rPr>
          <w:noProof w:val="0"/>
          <w:lang w:val="da-DK"/>
        </w:rPr>
        <w:t>2. Layout og Navigation: Forbedre layout for at sikre, at navigationen er intuitiv og tilgængelig for brugere med handicap.</w:t>
      </w:r>
      <w:r>
        <w:br/>
      </w:r>
      <w:r w:rsidRPr="11ABB839" w:rsidR="00575997">
        <w:rPr>
          <w:noProof w:val="0"/>
          <w:lang w:val="da-DK"/>
        </w:rPr>
        <w:t>- Løsning: Implementer en simpel navigationsstruktur med tydelige skillelinjer og en “spring til indhold”-knap for at forbedre tastaturnavigationen.</w:t>
      </w:r>
    </w:p>
    <w:p w:rsidRPr="00A1031C" w:rsidR="00185FFC" w:rsidRDefault="00575997" w14:paraId="3E362688" w14:textId="77777777">
      <w:pPr>
        <w:pStyle w:val="Heading3"/>
        <w:rPr>
          <w:noProof w:val="0"/>
          <w:lang w:val="da-DK"/>
        </w:rPr>
      </w:pPr>
      <w:r w:rsidRPr="11ABB839" w:rsidR="00575997">
        <w:rPr>
          <w:noProof w:val="0"/>
          <w:lang w:val="da-DK"/>
        </w:rPr>
        <w:t>Kodeløsninger</w:t>
      </w:r>
    </w:p>
    <w:p w:rsidR="00A1031C" w:rsidP="238F104D" w:rsidRDefault="00A1031C" w14:paraId="1F67B8BB" w14:textId="7DD524B0">
      <w:pPr>
        <w:rPr>
          <w:noProof w:val="0"/>
          <w:lang w:val="da-DK"/>
        </w:rPr>
      </w:pPr>
      <w:r w:rsidRPr="238F104D" w:rsidR="00A1031C">
        <w:rPr>
          <w:noProof w:val="0"/>
          <w:lang w:val="da-DK"/>
        </w:rPr>
        <w:t>e.g</w:t>
      </w:r>
      <w:r w:rsidRPr="238F104D" w:rsidR="00A1031C">
        <w:rPr>
          <w:noProof w:val="0"/>
          <w:lang w:val="da-DK"/>
        </w:rPr>
        <w:t>.</w:t>
      </w:r>
      <w:r w:rsidRPr="238F104D" w:rsidR="00A1031C">
        <w:rPr>
          <w:noProof w:val="0"/>
          <w:lang w:val="da-DK"/>
        </w:rPr>
        <w:t>. Alternativ tekst for billeder: Sørg for, at alle billeder har meningsfuld alternativ tekst.</w:t>
      </w:r>
    </w:p>
    <w:p w:rsidR="238F104D" w:rsidP="238F104D" w:rsidRDefault="238F104D" w14:paraId="7949D3F7" w14:textId="7BB8E164">
      <w:pPr>
        <w:rPr>
          <w:noProof w:val="0"/>
          <w:lang w:val="da-DK"/>
        </w:rPr>
      </w:pPr>
    </w:p>
    <w:p w:rsidR="7E8A5AF8" w:rsidP="238F104D" w:rsidRDefault="7E8A5AF8" w14:paraId="5B5B2E04" w14:textId="3B0E8A2B">
      <w:pPr>
        <w:pStyle w:val="Normal"/>
        <w:rPr>
          <w:noProof w:val="0"/>
          <w:lang w:val="da-DK"/>
        </w:rPr>
      </w:pPr>
      <w:r w:rsidRPr="238F104D" w:rsidR="7E8A5AF8">
        <w:rPr>
          <w:noProof w:val="0"/>
          <w:lang w:val="da-DK"/>
        </w:rPr>
        <w:t xml:space="preserve">Aflevering: Projektet afsluttes med en </w:t>
      </w:r>
      <w:r w:rsidRPr="238F104D" w:rsidR="62B60C1B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2"/>
          <w:szCs w:val="22"/>
          <w:lang w:val="da-DK" w:eastAsia="en-US" w:bidi="ar-SA"/>
        </w:rPr>
        <w:t>dokumentation</w:t>
      </w:r>
      <w:r w:rsidRPr="238F104D" w:rsidR="7E8A5AF8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2"/>
          <w:szCs w:val="22"/>
          <w:lang w:val="da-DK" w:eastAsia="en-US" w:bidi="ar-SA"/>
        </w:rPr>
        <w:t xml:space="preserve">, der beskriver jeres løsninger, resultater og forslag til yderligere forbedringer. </w:t>
      </w:r>
      <w:r w:rsidRPr="238F104D" w:rsidR="713D86D0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2"/>
          <w:szCs w:val="22"/>
          <w:lang w:val="da-DK" w:eastAsia="en-US" w:bidi="ar-SA"/>
        </w:rPr>
        <w:t>Dokumentation</w:t>
      </w:r>
      <w:r w:rsidRPr="238F104D" w:rsidR="7E8A5AF8">
        <w:rPr>
          <w:rFonts w:ascii="Cambria" w:hAnsi="Cambria" w:eastAsia="ＭＳ 明朝" w:cs="Arial" w:asciiTheme="minorAscii" w:hAnsiTheme="minorAscii" w:eastAsiaTheme="minorEastAsia" w:cstheme="minorBidi"/>
          <w:noProof w:val="0"/>
          <w:color w:val="auto"/>
          <w:sz w:val="22"/>
          <w:szCs w:val="22"/>
          <w:lang w:val="da-DK" w:eastAsia="en-US" w:bidi="ar-SA"/>
        </w:rPr>
        <w:t xml:space="preserve"> skal være på max 10 </w:t>
      </w:r>
      <w:r w:rsidRPr="238F104D" w:rsidR="48148393">
        <w:rPr>
          <w:noProof w:val="0"/>
          <w:lang w:val="da-DK"/>
        </w:rPr>
        <w:t>normale</w:t>
      </w:r>
      <w:r w:rsidRPr="238F104D" w:rsidR="25E01ED3">
        <w:rPr>
          <w:noProof w:val="0"/>
          <w:lang w:val="da-DK"/>
        </w:rPr>
        <w:t xml:space="preserve"> </w:t>
      </w:r>
      <w:r w:rsidRPr="238F104D" w:rsidR="7E8A5AF8">
        <w:rPr>
          <w:noProof w:val="0"/>
          <w:lang w:val="da-DK"/>
        </w:rPr>
        <w:t>sider og indeholde</w:t>
      </w:r>
      <w:r w:rsidRPr="238F104D" w:rsidR="06C5EA50">
        <w:rPr>
          <w:noProof w:val="0"/>
          <w:lang w:val="da-DK"/>
        </w:rPr>
        <w:t xml:space="preserve"> minimal 3</w:t>
      </w:r>
      <w:r w:rsidRPr="238F104D" w:rsidR="7E8A5AF8">
        <w:rPr>
          <w:noProof w:val="0"/>
          <w:lang w:val="da-DK"/>
        </w:rPr>
        <w:t xml:space="preserve"> referencer formateret i APA-stil.</w:t>
      </w:r>
    </w:p>
    <w:p w:rsidR="238F104D" w:rsidP="238F104D" w:rsidRDefault="238F104D" w14:paraId="3865A42B" w14:textId="4DD0FFE9">
      <w:pPr>
        <w:rPr>
          <w:noProof w:val="0"/>
          <w:lang w:val="da-DK"/>
        </w:rPr>
      </w:pPr>
    </w:p>
    <w:p w:rsidR="11ABB839" w:rsidP="11ABB839" w:rsidRDefault="11ABB839" w14:paraId="630492A0" w14:textId="3B90102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noProof w:val="0"/>
          <w:lang w:val="da-DK"/>
        </w:rPr>
      </w:pPr>
    </w:p>
    <w:sectPr w:rsidRPr="00A1031C" w:rsidR="00185FFC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A0072D7"/>
    <w:multiLevelType w:val="multilevel"/>
    <w:tmpl w:val="F57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47213510">
    <w:abstractNumId w:val="8"/>
  </w:num>
  <w:num w:numId="2" w16cid:durableId="1731155127">
    <w:abstractNumId w:val="6"/>
  </w:num>
  <w:num w:numId="3" w16cid:durableId="251283738">
    <w:abstractNumId w:val="5"/>
  </w:num>
  <w:num w:numId="4" w16cid:durableId="375352558">
    <w:abstractNumId w:val="4"/>
  </w:num>
  <w:num w:numId="5" w16cid:durableId="97337668">
    <w:abstractNumId w:val="7"/>
  </w:num>
  <w:num w:numId="6" w16cid:durableId="1595087678">
    <w:abstractNumId w:val="3"/>
  </w:num>
  <w:num w:numId="7" w16cid:durableId="1964342244">
    <w:abstractNumId w:val="2"/>
  </w:num>
  <w:num w:numId="8" w16cid:durableId="1451821941">
    <w:abstractNumId w:val="1"/>
  </w:num>
  <w:num w:numId="9" w16cid:durableId="1627274393">
    <w:abstractNumId w:val="0"/>
  </w:num>
  <w:num w:numId="10" w16cid:durableId="175632060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5FFC"/>
    <w:rsid w:val="0029639D"/>
    <w:rsid w:val="00303461"/>
    <w:rsid w:val="00326F90"/>
    <w:rsid w:val="0054002B"/>
    <w:rsid w:val="00575997"/>
    <w:rsid w:val="00A1031C"/>
    <w:rsid w:val="00AA1D8D"/>
    <w:rsid w:val="00B47730"/>
    <w:rsid w:val="00CB0664"/>
    <w:rsid w:val="00CB2798"/>
    <w:rsid w:val="00FC693F"/>
    <w:rsid w:val="02248FE3"/>
    <w:rsid w:val="031C8014"/>
    <w:rsid w:val="0365B20E"/>
    <w:rsid w:val="05DB3927"/>
    <w:rsid w:val="062B0AD7"/>
    <w:rsid w:val="06C5EA50"/>
    <w:rsid w:val="06E8AD34"/>
    <w:rsid w:val="08F386FD"/>
    <w:rsid w:val="0EEEEDBD"/>
    <w:rsid w:val="11ABB839"/>
    <w:rsid w:val="13FF3BF0"/>
    <w:rsid w:val="1C00E9D6"/>
    <w:rsid w:val="21653941"/>
    <w:rsid w:val="238F104D"/>
    <w:rsid w:val="23AB72CF"/>
    <w:rsid w:val="243E0F35"/>
    <w:rsid w:val="254FF07B"/>
    <w:rsid w:val="25E01ED3"/>
    <w:rsid w:val="297AA6B6"/>
    <w:rsid w:val="2AC7BD15"/>
    <w:rsid w:val="2CCE6074"/>
    <w:rsid w:val="321D101D"/>
    <w:rsid w:val="37715151"/>
    <w:rsid w:val="390B399A"/>
    <w:rsid w:val="3D8B31C3"/>
    <w:rsid w:val="3DA3287B"/>
    <w:rsid w:val="3DE4DA26"/>
    <w:rsid w:val="4229E922"/>
    <w:rsid w:val="462245A4"/>
    <w:rsid w:val="4811F57B"/>
    <w:rsid w:val="48148393"/>
    <w:rsid w:val="491E5C9E"/>
    <w:rsid w:val="4D0E308E"/>
    <w:rsid w:val="4E64BD52"/>
    <w:rsid w:val="519111D5"/>
    <w:rsid w:val="5C117F52"/>
    <w:rsid w:val="5E2F9A0F"/>
    <w:rsid w:val="61806F1B"/>
    <w:rsid w:val="62B60C1B"/>
    <w:rsid w:val="651F5BC4"/>
    <w:rsid w:val="65BB66D0"/>
    <w:rsid w:val="691FA838"/>
    <w:rsid w:val="692D6BE0"/>
    <w:rsid w:val="6A37D063"/>
    <w:rsid w:val="6C63346F"/>
    <w:rsid w:val="713D86D0"/>
    <w:rsid w:val="7373DD87"/>
    <w:rsid w:val="76AE6441"/>
    <w:rsid w:val="79562FBD"/>
    <w:rsid w:val="7D742E7D"/>
    <w:rsid w:val="7E177CC7"/>
    <w:rsid w:val="7E8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2A29B"/>
  <w14:defaultImageDpi w14:val="300"/>
  <w15:docId w15:val="{B6CD8879-1A01-4A4B-BF2A-6DB72C205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criptor-listitemlistlist-89098ae1-0fef-432c-9576-a9bfa4027c332" w:customStyle="1">
    <w:name w:val="scriptor-listitemlist!list-89098ae1-0fef-432c-9576-a9bfa4027c332"/>
    <w:basedOn w:val="Normal"/>
    <w:rsid w:val="00A1031C"/>
    <w:pPr>
      <w:spacing w:after="16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8F38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https://gocollective.dk/" TargetMode="External" Id="R68e740382edc40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05D84-D10B-4715-8A07-0D99B1E229AC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95D94-2D81-4538-A8AB-FFC4B685A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095352-9EF1-46DA-B293-437EF6E4DEE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Xiaolei Bi</lastModifiedBy>
  <revision>7</revision>
  <dcterms:created xsi:type="dcterms:W3CDTF">2025-01-29T07:51:00.0000000Z</dcterms:created>
  <dcterms:modified xsi:type="dcterms:W3CDTF">2025-01-29T08:18:19.8607413Z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