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54E0"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3D216866"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638178D6"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6392DCEE"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6E9AC52D"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73443F51"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0E1BF3A8" w14:textId="77777777" w:rsidR="00E25F76" w:rsidRDefault="00E25F76" w:rsidP="000E722F">
      <w:pPr>
        <w:pStyle w:val="NormalWeb"/>
        <w:spacing w:before="0" w:beforeAutospacing="0" w:after="0" w:afterAutospacing="0"/>
        <w:jc w:val="center"/>
        <w:rPr>
          <w:rFonts w:ascii="Arial" w:hAnsi="Arial" w:cstheme="minorBidi"/>
          <w:b/>
          <w:bCs/>
          <w:color w:val="000000"/>
          <w:sz w:val="56"/>
          <w:szCs w:val="56"/>
        </w:rPr>
      </w:pPr>
    </w:p>
    <w:p w14:paraId="38C040F0" w14:textId="77777777" w:rsidR="00E25F76" w:rsidRDefault="00E25F76" w:rsidP="000E722F">
      <w:pPr>
        <w:pStyle w:val="NormalWeb"/>
        <w:spacing w:before="0" w:beforeAutospacing="0" w:after="0" w:afterAutospacing="0"/>
        <w:jc w:val="center"/>
        <w:rPr>
          <w:rFonts w:ascii="Arial" w:hAnsi="Arial" w:cstheme="minorBidi" w:hint="cs"/>
          <w:b/>
          <w:bCs/>
          <w:color w:val="000000"/>
          <w:sz w:val="56"/>
          <w:szCs w:val="56"/>
        </w:rPr>
      </w:pPr>
    </w:p>
    <w:p w14:paraId="574DE3AA" w14:textId="1F6D220E" w:rsidR="000E722F" w:rsidRDefault="000E722F" w:rsidP="000E722F">
      <w:pPr>
        <w:pStyle w:val="NormalWeb"/>
        <w:spacing w:before="0" w:beforeAutospacing="0" w:after="0" w:afterAutospacing="0"/>
        <w:jc w:val="center"/>
      </w:pPr>
      <w:r>
        <w:rPr>
          <w:rFonts w:ascii="Arial" w:hAnsi="Arial" w:cs="Arial"/>
          <w:b/>
          <w:bCs/>
          <w:color w:val="000000"/>
          <w:sz w:val="56"/>
          <w:szCs w:val="56"/>
        </w:rPr>
        <w:t>SHINE</w:t>
      </w:r>
    </w:p>
    <w:p w14:paraId="6223DCE1" w14:textId="77777777" w:rsidR="000E722F" w:rsidRDefault="000E722F" w:rsidP="000E722F">
      <w:pPr>
        <w:pStyle w:val="NormalWeb"/>
        <w:spacing w:before="0" w:beforeAutospacing="0" w:after="0" w:afterAutospacing="0"/>
        <w:jc w:val="center"/>
      </w:pPr>
      <w:r>
        <w:rPr>
          <w:rFonts w:ascii="Arial" w:hAnsi="Arial" w:cs="Arial"/>
          <w:color w:val="000000"/>
          <w:sz w:val="26"/>
          <w:szCs w:val="26"/>
        </w:rPr>
        <w:t>BE EVERY COLOR YOU LIKE</w:t>
      </w:r>
    </w:p>
    <w:p w14:paraId="4CEE1CCE" w14:textId="543CC033" w:rsidR="00D336C7" w:rsidRDefault="00D336C7">
      <w:r>
        <w:br w:type="page"/>
      </w:r>
    </w:p>
    <w:p w14:paraId="776CBD72" w14:textId="5B8E13F9" w:rsidR="00E25F76" w:rsidRDefault="00E25F76" w:rsidP="000E722F">
      <w:pPr>
        <w:rPr>
          <w:b/>
          <w:bCs/>
          <w:sz w:val="32"/>
          <w:szCs w:val="40"/>
        </w:rPr>
      </w:pPr>
      <w:r>
        <w:rPr>
          <w:b/>
          <w:bCs/>
          <w:sz w:val="32"/>
          <w:szCs w:val="40"/>
        </w:rPr>
        <w:lastRenderedPageBreak/>
        <w:t xml:space="preserve">Owner </w:t>
      </w:r>
    </w:p>
    <w:p w14:paraId="74A121ED" w14:textId="2A5E5792" w:rsidR="00E25F76" w:rsidRPr="00E25F76" w:rsidRDefault="00E25F76" w:rsidP="000E722F">
      <w:pPr>
        <w:rPr>
          <w:sz w:val="28"/>
          <w:szCs w:val="36"/>
        </w:rPr>
      </w:pPr>
      <w:r w:rsidRPr="00E25F76">
        <w:rPr>
          <w:sz w:val="28"/>
          <w:szCs w:val="36"/>
        </w:rPr>
        <w:t xml:space="preserve">63130500026 </w:t>
      </w:r>
      <w:proofErr w:type="spellStart"/>
      <w:r w:rsidRPr="00E25F76">
        <w:rPr>
          <w:sz w:val="28"/>
          <w:szCs w:val="36"/>
        </w:rPr>
        <w:t>Chotiwit</w:t>
      </w:r>
      <w:proofErr w:type="spellEnd"/>
      <w:r w:rsidRPr="00E25F76">
        <w:rPr>
          <w:sz w:val="28"/>
          <w:szCs w:val="36"/>
        </w:rPr>
        <w:t xml:space="preserve"> </w:t>
      </w:r>
      <w:proofErr w:type="spellStart"/>
      <w:r w:rsidRPr="00E25F76">
        <w:rPr>
          <w:sz w:val="28"/>
          <w:szCs w:val="36"/>
        </w:rPr>
        <w:t>Souyan</w:t>
      </w:r>
      <w:proofErr w:type="spellEnd"/>
    </w:p>
    <w:p w14:paraId="39A63693" w14:textId="42880676" w:rsidR="000E722F" w:rsidRDefault="00D336C7" w:rsidP="000E722F">
      <w:pPr>
        <w:rPr>
          <w:b/>
          <w:bCs/>
          <w:sz w:val="32"/>
          <w:szCs w:val="40"/>
        </w:rPr>
      </w:pPr>
      <w:r w:rsidRPr="00D336C7">
        <w:rPr>
          <w:b/>
          <w:bCs/>
          <w:sz w:val="32"/>
          <w:szCs w:val="40"/>
        </w:rPr>
        <w:t>Description</w:t>
      </w:r>
    </w:p>
    <w:p w14:paraId="221EE094" w14:textId="331308CA" w:rsidR="00D336C7" w:rsidRDefault="00D336C7" w:rsidP="000E722F">
      <w:pPr>
        <w:rPr>
          <w:sz w:val="28"/>
          <w:szCs w:val="36"/>
        </w:rPr>
      </w:pPr>
      <w:r>
        <w:rPr>
          <w:b/>
          <w:bCs/>
          <w:sz w:val="32"/>
          <w:szCs w:val="40"/>
        </w:rPr>
        <w:tab/>
      </w:r>
      <w:r w:rsidRPr="00D336C7">
        <w:rPr>
          <w:sz w:val="28"/>
          <w:szCs w:val="36"/>
        </w:rPr>
        <w:t xml:space="preserve">This application is for viewing the rating of shops and products </w:t>
      </w:r>
      <w:proofErr w:type="gramStart"/>
      <w:r w:rsidR="00DE1B8E">
        <w:rPr>
          <w:sz w:val="28"/>
          <w:szCs w:val="36"/>
        </w:rPr>
        <w:t>for  considering</w:t>
      </w:r>
      <w:proofErr w:type="gramEnd"/>
      <w:r w:rsidR="00DE1B8E">
        <w:rPr>
          <w:sz w:val="28"/>
          <w:szCs w:val="36"/>
        </w:rPr>
        <w:t xml:space="preserve"> buying it for the next time. Reviews can </w:t>
      </w:r>
      <w:r w:rsidR="00E25F76">
        <w:rPr>
          <w:sz w:val="28"/>
          <w:szCs w:val="36"/>
        </w:rPr>
        <w:t xml:space="preserve">be added by </w:t>
      </w:r>
      <w:proofErr w:type="gramStart"/>
      <w:r w:rsidR="00E25F76">
        <w:rPr>
          <w:sz w:val="28"/>
          <w:szCs w:val="36"/>
        </w:rPr>
        <w:t>every one</w:t>
      </w:r>
      <w:proofErr w:type="gramEnd"/>
      <w:r w:rsidR="00E25F76">
        <w:rPr>
          <w:sz w:val="28"/>
          <w:szCs w:val="36"/>
        </w:rPr>
        <w:t xml:space="preserve"> who access the website. You can anonymously review without reveal your name. Review contains 3 </w:t>
      </w:r>
      <w:proofErr w:type="gramStart"/>
      <w:r w:rsidR="00E25F76">
        <w:rPr>
          <w:sz w:val="28"/>
          <w:szCs w:val="36"/>
        </w:rPr>
        <w:t>parts :</w:t>
      </w:r>
      <w:proofErr w:type="gramEnd"/>
      <w:r w:rsidR="00E25F76">
        <w:rPr>
          <w:sz w:val="28"/>
          <w:szCs w:val="36"/>
        </w:rPr>
        <w:t xml:space="preserve"> Name ; your name is going to be anonymous if empty., Start ; You can rate your shop’s product by entering number of star at 5 maximum., Reviews : This part is to let you comment what’s the pros and cons of that product you are reviewing. Shop and Product are also </w:t>
      </w:r>
      <w:proofErr w:type="gramStart"/>
      <w:r w:rsidR="00E25F76">
        <w:rPr>
          <w:sz w:val="28"/>
          <w:szCs w:val="36"/>
        </w:rPr>
        <w:t>have</w:t>
      </w:r>
      <w:proofErr w:type="gramEnd"/>
      <w:r w:rsidR="00E25F76">
        <w:rPr>
          <w:sz w:val="28"/>
          <w:szCs w:val="36"/>
        </w:rPr>
        <w:t xml:space="preserve"> overall rating. Product’s rating is calculated by aggregating all the stars from reviews and divided by number of reviews. Shop’s rating is calculated by aggregating all product’s stars in the shop divided by number of products.</w:t>
      </w:r>
    </w:p>
    <w:p w14:paraId="15143560" w14:textId="43505567" w:rsidR="00DE1B8E" w:rsidRDefault="00DE1B8E" w:rsidP="000E722F">
      <w:pPr>
        <w:rPr>
          <w:sz w:val="28"/>
          <w:szCs w:val="36"/>
        </w:rPr>
      </w:pPr>
    </w:p>
    <w:p w14:paraId="7BE92CBA" w14:textId="37445840" w:rsidR="00DE1B8E" w:rsidRDefault="00DE1B8E" w:rsidP="000E722F">
      <w:pPr>
        <w:rPr>
          <w:b/>
          <w:bCs/>
          <w:sz w:val="32"/>
          <w:szCs w:val="40"/>
        </w:rPr>
      </w:pPr>
      <w:r w:rsidRPr="00DE1B8E">
        <w:rPr>
          <w:b/>
          <w:bCs/>
          <w:sz w:val="32"/>
          <w:szCs w:val="40"/>
        </w:rPr>
        <w:t>ER Diagram</w:t>
      </w:r>
    </w:p>
    <w:p w14:paraId="53FA54A2" w14:textId="656D5079" w:rsidR="00E25F76" w:rsidRDefault="00E624CC" w:rsidP="00E624CC">
      <w:pPr>
        <w:jc w:val="center"/>
        <w:rPr>
          <w:b/>
          <w:bCs/>
          <w:sz w:val="32"/>
          <w:szCs w:val="40"/>
        </w:rPr>
      </w:pPr>
      <w:r w:rsidRPr="00E624CC">
        <w:rPr>
          <w:b/>
          <w:bCs/>
          <w:sz w:val="32"/>
          <w:szCs w:val="40"/>
        </w:rPr>
        <w:drawing>
          <wp:inline distT="0" distB="0" distL="0" distR="0" wp14:anchorId="2DB518D6" wp14:editId="7B3AF2DF">
            <wp:extent cx="5158912" cy="392430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170693" cy="3933262"/>
                    </a:xfrm>
                    <a:prstGeom prst="rect">
                      <a:avLst/>
                    </a:prstGeom>
                  </pic:spPr>
                </pic:pic>
              </a:graphicData>
            </a:graphic>
          </wp:inline>
        </w:drawing>
      </w:r>
      <w:r w:rsidR="00E25F76">
        <w:rPr>
          <w:b/>
          <w:bCs/>
          <w:sz w:val="32"/>
          <w:szCs w:val="40"/>
        </w:rPr>
        <w:br w:type="page"/>
      </w:r>
    </w:p>
    <w:p w14:paraId="7EE54ADE" w14:textId="37E751F5" w:rsidR="003007A7" w:rsidRDefault="009C5467" w:rsidP="000E722F">
      <w:pPr>
        <w:rPr>
          <w:b/>
          <w:bCs/>
          <w:sz w:val="32"/>
          <w:szCs w:val="40"/>
        </w:rPr>
      </w:pPr>
      <w:r>
        <w:rPr>
          <w:b/>
          <w:bCs/>
          <w:sz w:val="32"/>
          <w:szCs w:val="40"/>
        </w:rPr>
        <w:lastRenderedPageBreak/>
        <w:t xml:space="preserve">Design Pattern </w:t>
      </w:r>
    </w:p>
    <w:p w14:paraId="42E26B37" w14:textId="1FF7D63D" w:rsidR="009C5467" w:rsidRDefault="009C5467" w:rsidP="009C5467">
      <w:pPr>
        <w:rPr>
          <w:sz w:val="32"/>
          <w:szCs w:val="40"/>
        </w:rPr>
      </w:pPr>
      <w:r>
        <w:rPr>
          <w:b/>
          <w:bCs/>
          <w:sz w:val="32"/>
          <w:szCs w:val="40"/>
        </w:rPr>
        <w:tab/>
      </w:r>
      <w:r>
        <w:rPr>
          <w:sz w:val="32"/>
          <w:szCs w:val="40"/>
        </w:rPr>
        <w:t xml:space="preserve">Using </w:t>
      </w:r>
      <w:r w:rsidRPr="009C5467">
        <w:rPr>
          <w:sz w:val="32"/>
          <w:szCs w:val="40"/>
        </w:rPr>
        <w:t>Extended Reference pattern</w:t>
      </w:r>
      <w:r>
        <w:rPr>
          <w:sz w:val="32"/>
          <w:szCs w:val="40"/>
        </w:rPr>
        <w:t xml:space="preserve"> to store all the data in firebase </w:t>
      </w:r>
    </w:p>
    <w:p w14:paraId="2558B59E" w14:textId="26727953" w:rsidR="009C5467" w:rsidRPr="009C5467" w:rsidRDefault="009C5467" w:rsidP="009C5467">
      <w:pPr>
        <w:pStyle w:val="ListParagraph"/>
        <w:numPr>
          <w:ilvl w:val="0"/>
          <w:numId w:val="1"/>
        </w:numPr>
        <w:rPr>
          <w:rFonts w:eastAsia="Times New Roman" w:cstheme="minorHAnsi"/>
          <w:sz w:val="28"/>
        </w:rPr>
      </w:pPr>
      <w:r w:rsidRPr="009C5467">
        <w:rPr>
          <w:rFonts w:eastAsia="Times New Roman" w:cstheme="minorHAnsi"/>
          <w:sz w:val="28"/>
        </w:rPr>
        <w:t>Products refers to shop which owns this product</w:t>
      </w:r>
    </w:p>
    <w:p w14:paraId="01E2B5B6" w14:textId="1078304F" w:rsidR="009C5467" w:rsidRPr="009C5467" w:rsidRDefault="009C5467" w:rsidP="009C5467">
      <w:pPr>
        <w:rPr>
          <w:rFonts w:eastAsia="Times New Roman" w:cstheme="minorHAnsi"/>
          <w:sz w:val="28"/>
        </w:rPr>
      </w:pPr>
      <w:r w:rsidRPr="009C5467">
        <w:drawing>
          <wp:inline distT="0" distB="0" distL="0" distR="0" wp14:anchorId="2A34108C" wp14:editId="79A5F467">
            <wp:extent cx="5943600" cy="17938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1793875"/>
                    </a:xfrm>
                    <a:prstGeom prst="rect">
                      <a:avLst/>
                    </a:prstGeom>
                  </pic:spPr>
                </pic:pic>
              </a:graphicData>
            </a:graphic>
          </wp:inline>
        </w:drawing>
      </w:r>
    </w:p>
    <w:p w14:paraId="72610E8D" w14:textId="4B5FEF3F" w:rsidR="009C5467" w:rsidRDefault="009C5467" w:rsidP="009C5467">
      <w:pPr>
        <w:pStyle w:val="ListParagraph"/>
        <w:numPr>
          <w:ilvl w:val="0"/>
          <w:numId w:val="1"/>
        </w:numPr>
        <w:rPr>
          <w:rFonts w:eastAsia="Times New Roman" w:cstheme="minorHAnsi"/>
          <w:sz w:val="28"/>
        </w:rPr>
      </w:pPr>
      <w:r w:rsidRPr="009C5467">
        <w:rPr>
          <w:rFonts w:eastAsia="Times New Roman" w:cstheme="minorHAnsi"/>
          <w:sz w:val="28"/>
        </w:rPr>
        <w:t>Review refers to product which inside its product</w:t>
      </w:r>
    </w:p>
    <w:p w14:paraId="34E6AFBE" w14:textId="5B3A9B34" w:rsidR="003007A7" w:rsidRPr="009C5467" w:rsidRDefault="009C5467" w:rsidP="009C5467">
      <w:pPr>
        <w:rPr>
          <w:rFonts w:eastAsia="Times New Roman" w:cstheme="minorHAnsi" w:hint="cs"/>
          <w:sz w:val="28"/>
          <w:cs/>
        </w:rPr>
      </w:pPr>
      <w:r w:rsidRPr="009C5467">
        <w:drawing>
          <wp:inline distT="0" distB="0" distL="0" distR="0" wp14:anchorId="07E2AF4A" wp14:editId="4B5BB1A9">
            <wp:extent cx="5943600" cy="20396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2039620"/>
                    </a:xfrm>
                    <a:prstGeom prst="rect">
                      <a:avLst/>
                    </a:prstGeom>
                  </pic:spPr>
                </pic:pic>
              </a:graphicData>
            </a:graphic>
          </wp:inline>
        </w:drawing>
      </w:r>
    </w:p>
    <w:sectPr w:rsidR="003007A7" w:rsidRPr="009C5467" w:rsidSect="00D336C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0909" w14:textId="77777777" w:rsidR="00687722" w:rsidRDefault="00687722" w:rsidP="000E722F">
      <w:pPr>
        <w:spacing w:after="0" w:line="240" w:lineRule="auto"/>
      </w:pPr>
      <w:r>
        <w:separator/>
      </w:r>
    </w:p>
  </w:endnote>
  <w:endnote w:type="continuationSeparator" w:id="0">
    <w:p w14:paraId="1763CCA4" w14:textId="77777777" w:rsidR="00687722" w:rsidRDefault="00687722" w:rsidP="000E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4FCB" w14:textId="77777777" w:rsidR="00687722" w:rsidRDefault="00687722" w:rsidP="000E722F">
      <w:pPr>
        <w:spacing w:after="0" w:line="240" w:lineRule="auto"/>
      </w:pPr>
      <w:r>
        <w:separator/>
      </w:r>
    </w:p>
  </w:footnote>
  <w:footnote w:type="continuationSeparator" w:id="0">
    <w:p w14:paraId="7C9DE29C" w14:textId="77777777" w:rsidR="00687722" w:rsidRDefault="00687722" w:rsidP="000E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16B"/>
    <w:multiLevelType w:val="hybridMultilevel"/>
    <w:tmpl w:val="9694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7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2F"/>
    <w:rsid w:val="000E36F6"/>
    <w:rsid w:val="000E722F"/>
    <w:rsid w:val="003007A7"/>
    <w:rsid w:val="00544902"/>
    <w:rsid w:val="00687722"/>
    <w:rsid w:val="009C5467"/>
    <w:rsid w:val="00BD5F57"/>
    <w:rsid w:val="00C37E83"/>
    <w:rsid w:val="00D336C7"/>
    <w:rsid w:val="00DE1B8E"/>
    <w:rsid w:val="00E25F76"/>
    <w:rsid w:val="00E624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563C"/>
  <w15:chartTrackingRefBased/>
  <w15:docId w15:val="{BA361350-59A2-4AD3-ACA3-FC1147E8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22F"/>
  </w:style>
  <w:style w:type="paragraph" w:styleId="Footer">
    <w:name w:val="footer"/>
    <w:basedOn w:val="Normal"/>
    <w:link w:val="FooterChar"/>
    <w:uiPriority w:val="99"/>
    <w:unhideWhenUsed/>
    <w:rsid w:val="000E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22F"/>
  </w:style>
  <w:style w:type="paragraph" w:styleId="NormalWeb">
    <w:name w:val="Normal (Web)"/>
    <w:basedOn w:val="Normal"/>
    <w:uiPriority w:val="99"/>
    <w:semiHidden/>
    <w:unhideWhenUsed/>
    <w:rsid w:val="000E72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7290">
      <w:bodyDiv w:val="1"/>
      <w:marLeft w:val="0"/>
      <w:marRight w:val="0"/>
      <w:marTop w:val="0"/>
      <w:marBottom w:val="0"/>
      <w:divBdr>
        <w:top w:val="none" w:sz="0" w:space="0" w:color="auto"/>
        <w:left w:val="none" w:sz="0" w:space="0" w:color="auto"/>
        <w:bottom w:val="none" w:sz="0" w:space="0" w:color="auto"/>
        <w:right w:val="none" w:sz="0" w:space="0" w:color="auto"/>
      </w:divBdr>
    </w:div>
    <w:div w:id="802890762">
      <w:bodyDiv w:val="1"/>
      <w:marLeft w:val="0"/>
      <w:marRight w:val="0"/>
      <w:marTop w:val="0"/>
      <w:marBottom w:val="0"/>
      <w:divBdr>
        <w:top w:val="none" w:sz="0" w:space="0" w:color="auto"/>
        <w:left w:val="none" w:sz="0" w:space="0" w:color="auto"/>
        <w:bottom w:val="none" w:sz="0" w:space="0" w:color="auto"/>
        <w:right w:val="none" w:sz="0" w:space="0" w:color="auto"/>
      </w:divBdr>
      <w:divsChild>
        <w:div w:id="1956791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CHOTIWIT SOUYAN</dc:creator>
  <cp:keywords/>
  <dc:description/>
  <cp:lastModifiedBy>CHOTIWIT SOUYAN</cp:lastModifiedBy>
  <cp:revision>1</cp:revision>
  <cp:lastPrinted>2022-12-06T19:53:00Z</cp:lastPrinted>
  <dcterms:created xsi:type="dcterms:W3CDTF">2022-12-06T18:04:00Z</dcterms:created>
  <dcterms:modified xsi:type="dcterms:W3CDTF">2022-12-06T21:07:00Z</dcterms:modified>
</cp:coreProperties>
</file>