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rPr>
          <w:rFonts w:ascii="Times New Roman" w:hAnsi="Times New Roman"/>
        </w:rPr>
      </w:pPr>
      <w:r>
        <w:rPr>
          <w:rFonts w:ascii="Times New Roman" w:hAnsi="Times New Roman"/>
        </w:rPr>
      </w:r>
    </w:p>
    <w:p>
      <w:pPr>
        <w:pStyle w:val="Normal"/>
        <w:bidi w:val="0"/>
        <w:spacing w:lineRule="auto" w:line="480"/>
        <w:rPr>
          <w:rFonts w:ascii="Times New Roman" w:hAnsi="Times New Roman"/>
        </w:rPr>
      </w:pPr>
      <w:r>
        <w:rPr>
          <w:rFonts w:ascii="Times New Roman" w:hAnsi="Times New Roman"/>
        </w:rPr>
      </w:r>
    </w:p>
    <w:p>
      <w:pPr>
        <w:pStyle w:val="Normal"/>
        <w:bidi w:val="0"/>
        <w:spacing w:lineRule="auto" w:line="480"/>
        <w:rPr>
          <w:rFonts w:ascii="Times New Roman" w:hAnsi="Times New Roman"/>
        </w:rPr>
      </w:pPr>
      <w:r>
        <w:rPr>
          <w:rFonts w:ascii="Times New Roman" w:hAnsi="Times New Roman"/>
        </w:rPr>
      </w:r>
    </w:p>
    <w:p>
      <w:pPr>
        <w:pStyle w:val="Normal"/>
        <w:bidi w:val="0"/>
        <w:spacing w:lineRule="auto" w:line="480"/>
        <w:rPr>
          <w:rFonts w:ascii="Times New Roman" w:hAnsi="Times New Roman"/>
        </w:rPr>
      </w:pPr>
      <w:r>
        <w:rPr>
          <w:rFonts w:ascii="Times New Roman" w:hAnsi="Times New Roman"/>
        </w:rPr>
      </w:r>
    </w:p>
    <w:p>
      <w:pPr>
        <w:pStyle w:val="Normal"/>
        <w:bidi w:val="0"/>
        <w:spacing w:lineRule="auto" w:line="480"/>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t>Milestone Three Narrative</w:t>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t>Larry Blanks</w:t>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t>CS-499: Computer Science Capstone</w:t>
      </w:r>
    </w:p>
    <w:p>
      <w:pPr>
        <w:pStyle w:val="Normal"/>
        <w:bidi w:val="0"/>
        <w:spacing w:lineRule="auto" w:line="480"/>
        <w:jc w:val="center"/>
        <w:rPr>
          <w:rFonts w:ascii="Times New Roman" w:hAnsi="Times New Roman"/>
        </w:rPr>
      </w:pPr>
      <w:r>
        <w:rPr>
          <w:rFonts w:ascii="Times New Roman" w:hAnsi="Times New Roman"/>
        </w:rPr>
        <w:t>Jeff Sanford</w:t>
      </w:r>
    </w:p>
    <w:p>
      <w:pPr>
        <w:pStyle w:val="Normal"/>
        <w:bidi w:val="0"/>
        <w:spacing w:lineRule="auto" w:line="480"/>
        <w:jc w:val="center"/>
        <w:rPr>
          <w:rFonts w:ascii="Times New Roman" w:hAnsi="Times New Roman"/>
        </w:rPr>
      </w:pPr>
      <w:r>
        <w:rPr>
          <w:rFonts w:ascii="Times New Roman" w:hAnsi="Times New Roman"/>
        </w:rPr>
        <w:t>September 27, 2026</w:t>
      </w:r>
      <w:r>
        <w:br w:type="page"/>
      </w:r>
    </w:p>
    <w:p>
      <w:pPr>
        <w:pStyle w:val="Normal"/>
        <w:bidi w:val="0"/>
        <w:spacing w:lineRule="auto" w:line="480" w:before="0" w:after="0"/>
        <w:rPr>
          <w:rFonts w:ascii="Times New Roman" w:hAnsi="Times New Roman"/>
        </w:rPr>
      </w:pPr>
      <w:r>
        <w:rPr>
          <w:rFonts w:ascii="Times New Roman" w:hAnsi="Times New Roman"/>
        </w:rPr>
        <w:t>The artifact chosen is the final project for IT 145: Found in App Development, the artifact is an application developed for a fictional client for the tracking and reserving of animals for rescuing people from difficult locations. The artifact was chosen for this enhancement as it uses a simple data structure for storing lists of animals for the application and could be replaced for a data structure that is optimal for use in the application. The data structure I replaced the original was a hash table, I chose this data structure as it has a best case notation of O(1) when searching in the data structure, compared to the original data structure having O(n) as it parses through the list for the right animal object. As searches in the data structure continue it will become O(n) as it searches the table where the key resides. Other than searching in the data structure, printing all animals in the list will remain O(n) as runs through the list. I feel this enhancement meets the outcomes planned in module one, I do not have any updates to the outcome-coverage plan at the moment. On making the enhancement for the application, I learned how different the process of making a hash table is in the java programming language compared to how I learned to do it in the C++ programming language.</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LibreOffice/26.8.0.3$Linux_X86_64 LibreOffice_project/680$Build-3</Application>
  <AppVersion>15.0000</AppVersion>
  <Pages>2</Pages>
  <Words>241</Words>
  <Characters>1165</Characters>
  <CharactersWithSpaces>1400</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2026-09-27T17:00:50Z</dcterms:created>
  <dc:creator/>
  <dc:description/>
  <dc:language>en-US</dc:language>
  <cp:lastModifiedBy/>
  <dcterms:modified xsi:type="dcterms:W3CDTF">2026-09-27T20:01:17Z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