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B1AD" w14:textId="77777777" w:rsidR="00634AC0" w:rsidRDefault="00792CB5" w:rsidP="00792CB5">
      <w:pPr>
        <w:jc w:val="right"/>
        <w:rPr>
          <w:rFonts w:ascii="Times New Roman" w:hAnsi="Times New Roman" w:cs="Times New Roman"/>
        </w:rPr>
      </w:pPr>
      <w:r>
        <w:rPr>
          <w:rFonts w:ascii="Times New Roman" w:hAnsi="Times New Roman" w:cs="Times New Roman"/>
        </w:rPr>
        <w:t>Brett Adcock</w:t>
      </w:r>
    </w:p>
    <w:p w14:paraId="647A06DF" w14:textId="77777777" w:rsidR="00792CB5" w:rsidRDefault="00792CB5" w:rsidP="00792CB5">
      <w:pPr>
        <w:jc w:val="right"/>
        <w:rPr>
          <w:rFonts w:ascii="Times New Roman" w:hAnsi="Times New Roman" w:cs="Times New Roman"/>
        </w:rPr>
      </w:pPr>
      <w:proofErr w:type="spellStart"/>
      <w:r>
        <w:rPr>
          <w:rFonts w:ascii="Times New Roman" w:hAnsi="Times New Roman" w:cs="Times New Roman"/>
        </w:rPr>
        <w:t>Binh</w:t>
      </w:r>
      <w:proofErr w:type="spellEnd"/>
      <w:r>
        <w:rPr>
          <w:rFonts w:ascii="Times New Roman" w:hAnsi="Times New Roman" w:cs="Times New Roman"/>
        </w:rPr>
        <w:t xml:space="preserve"> Le</w:t>
      </w:r>
    </w:p>
    <w:p w14:paraId="38668EBA" w14:textId="77777777" w:rsidR="00792CB5" w:rsidRDefault="00792CB5" w:rsidP="00792CB5">
      <w:pPr>
        <w:jc w:val="right"/>
        <w:rPr>
          <w:rFonts w:ascii="Times New Roman" w:hAnsi="Times New Roman" w:cs="Times New Roman"/>
        </w:rPr>
      </w:pPr>
      <w:r>
        <w:rPr>
          <w:rFonts w:ascii="Times New Roman" w:hAnsi="Times New Roman" w:cs="Times New Roman"/>
        </w:rPr>
        <w:t>2/18/19</w:t>
      </w:r>
    </w:p>
    <w:p w14:paraId="517E36C2" w14:textId="77777777" w:rsidR="00792CB5" w:rsidRDefault="00792CB5" w:rsidP="00792CB5">
      <w:pPr>
        <w:jc w:val="right"/>
        <w:rPr>
          <w:rFonts w:ascii="Times New Roman" w:hAnsi="Times New Roman" w:cs="Times New Roman"/>
        </w:rPr>
      </w:pPr>
      <w:proofErr w:type="spellStart"/>
      <w:r>
        <w:rPr>
          <w:rFonts w:ascii="Times New Roman" w:hAnsi="Times New Roman" w:cs="Times New Roman"/>
        </w:rPr>
        <w:t>Webdev</w:t>
      </w:r>
      <w:proofErr w:type="spellEnd"/>
      <w:r>
        <w:rPr>
          <w:rFonts w:ascii="Times New Roman" w:hAnsi="Times New Roman" w:cs="Times New Roman"/>
        </w:rPr>
        <w:t xml:space="preserve"> </w:t>
      </w:r>
      <w:proofErr w:type="spellStart"/>
      <w:r>
        <w:rPr>
          <w:rFonts w:ascii="Times New Roman" w:hAnsi="Times New Roman" w:cs="Times New Roman"/>
        </w:rPr>
        <w:t>Proj</w:t>
      </w:r>
      <w:proofErr w:type="spellEnd"/>
      <w:r>
        <w:rPr>
          <w:rFonts w:ascii="Times New Roman" w:hAnsi="Times New Roman" w:cs="Times New Roman"/>
        </w:rPr>
        <w:t>. 1</w:t>
      </w:r>
    </w:p>
    <w:p w14:paraId="72078B5D" w14:textId="77777777" w:rsidR="00792CB5" w:rsidRDefault="00792CB5" w:rsidP="00792CB5">
      <w:pPr>
        <w:jc w:val="right"/>
        <w:rPr>
          <w:rFonts w:ascii="Times New Roman" w:hAnsi="Times New Roman" w:cs="Times New Roman"/>
        </w:rPr>
      </w:pPr>
    </w:p>
    <w:p w14:paraId="267A554A" w14:textId="4E328918" w:rsidR="00792CB5" w:rsidRDefault="00792CB5" w:rsidP="00D13653">
      <w:pPr>
        <w:jc w:val="both"/>
        <w:rPr>
          <w:rFonts w:ascii="Times New Roman" w:hAnsi="Times New Roman" w:cs="Times New Roman"/>
        </w:rPr>
      </w:pPr>
      <w:r>
        <w:rPr>
          <w:rFonts w:ascii="Times New Roman" w:hAnsi="Times New Roman" w:cs="Times New Roman"/>
        </w:rPr>
        <w:t>Introduction and Game Description</w:t>
      </w:r>
      <w:r w:rsidR="00616D9F">
        <w:rPr>
          <w:rFonts w:ascii="Times New Roman" w:hAnsi="Times New Roman" w:cs="Times New Roman"/>
        </w:rPr>
        <w:t>:</w:t>
      </w:r>
    </w:p>
    <w:p w14:paraId="5AF6F63A" w14:textId="77F1885E" w:rsidR="00047006" w:rsidRDefault="00792CB5" w:rsidP="00D13653">
      <w:pPr>
        <w:jc w:val="both"/>
        <w:rPr>
          <w:rFonts w:ascii="Times New Roman" w:hAnsi="Times New Roman" w:cs="Times New Roman"/>
        </w:rPr>
      </w:pPr>
      <w:r>
        <w:rPr>
          <w:rFonts w:ascii="Times New Roman" w:hAnsi="Times New Roman" w:cs="Times New Roman"/>
        </w:rPr>
        <w:tab/>
      </w:r>
      <w:r w:rsidR="00C669FE">
        <w:rPr>
          <w:rFonts w:ascii="Times New Roman" w:hAnsi="Times New Roman" w:cs="Times New Roman"/>
        </w:rPr>
        <w:t xml:space="preserve">The aim of this project is to implement and deploy an online multiplayer version of the classic board game Othello for users to enjoy. </w:t>
      </w:r>
      <w:r w:rsidR="00ED4508">
        <w:rPr>
          <w:rFonts w:ascii="Times New Roman" w:hAnsi="Times New Roman" w:cs="Times New Roman"/>
        </w:rPr>
        <w:t>The project will allow for multiple simultaneous games to be played in different game rooms, with the state of each uni</w:t>
      </w:r>
      <w:r w:rsidR="00047006">
        <w:rPr>
          <w:rFonts w:ascii="Times New Roman" w:hAnsi="Times New Roman" w:cs="Times New Roman"/>
        </w:rPr>
        <w:t xml:space="preserve">que game being saved throughout, thus allowing players to reconnect to open games. </w:t>
      </w:r>
      <w:r w:rsidR="0099554F">
        <w:rPr>
          <w:rFonts w:ascii="Times New Roman" w:hAnsi="Times New Roman" w:cs="Times New Roman"/>
        </w:rPr>
        <w:t xml:space="preserve">The game logic will be written server-side in Elixir with Phoenix being used as a web framework to serve the game. The front end will be rendered using React.js with milligram </w:t>
      </w:r>
      <w:proofErr w:type="spellStart"/>
      <w:r w:rsidR="0099554F">
        <w:rPr>
          <w:rFonts w:ascii="Times New Roman" w:hAnsi="Times New Roman" w:cs="Times New Roman"/>
        </w:rPr>
        <w:t>css</w:t>
      </w:r>
      <w:proofErr w:type="spellEnd"/>
      <w:r w:rsidR="0099554F">
        <w:rPr>
          <w:rFonts w:ascii="Times New Roman" w:hAnsi="Times New Roman" w:cs="Times New Roman"/>
        </w:rPr>
        <w:t xml:space="preserve"> styling. The game will then be publicly hosted online at othello.foolsparadice.com for anyone to play. </w:t>
      </w:r>
    </w:p>
    <w:p w14:paraId="54DBD94B" w14:textId="54929A31" w:rsidR="00303AA3" w:rsidRDefault="00875D8A" w:rsidP="00D13653">
      <w:pPr>
        <w:ind w:firstLine="720"/>
        <w:jc w:val="both"/>
        <w:rPr>
          <w:rFonts w:ascii="Times New Roman" w:eastAsia="Times New Roman" w:hAnsi="Times New Roman" w:cs="Times New Roman"/>
          <w:color w:val="222222"/>
          <w:shd w:val="clear" w:color="auto" w:fill="FFFFFF"/>
        </w:rPr>
      </w:pPr>
      <w:r>
        <w:rPr>
          <w:rFonts w:ascii="Times New Roman" w:hAnsi="Times New Roman" w:cs="Times New Roman"/>
        </w:rPr>
        <w:t xml:space="preserve">Othello is a 2-player board game that is played on an 8x8 board with 64 game pieces, called </w:t>
      </w:r>
      <w:r w:rsidR="00681909">
        <w:rPr>
          <w:rFonts w:ascii="Times New Roman" w:hAnsi="Times New Roman" w:cs="Times New Roman"/>
        </w:rPr>
        <w:t>discs, which</w:t>
      </w:r>
      <w:r>
        <w:rPr>
          <w:rFonts w:ascii="Times New Roman" w:hAnsi="Times New Roman" w:cs="Times New Roman"/>
        </w:rPr>
        <w:t xml:space="preserve"> are white on one side and black on the other. The initial board setup contains two black and two white discs in a checker pattern on the center 4 spaces of </w:t>
      </w:r>
      <w:r w:rsidRPr="00303AA3">
        <w:rPr>
          <w:rFonts w:ascii="Times New Roman" w:hAnsi="Times New Roman" w:cs="Times New Roman"/>
        </w:rPr>
        <w:t>the board.</w:t>
      </w:r>
      <w:r w:rsidR="00681909" w:rsidRPr="00303AA3">
        <w:rPr>
          <w:rFonts w:ascii="Times New Roman" w:hAnsi="Times New Roman" w:cs="Times New Roman"/>
        </w:rPr>
        <w:t xml:space="preserve"> Players then </w:t>
      </w:r>
      <w:r w:rsidR="00132CF2">
        <w:rPr>
          <w:rFonts w:ascii="Times New Roman" w:hAnsi="Times New Roman" w:cs="Times New Roman"/>
        </w:rPr>
        <w:t>alternate</w:t>
      </w:r>
      <w:r w:rsidR="00681909" w:rsidRPr="00303AA3">
        <w:rPr>
          <w:rFonts w:ascii="Times New Roman" w:hAnsi="Times New Roman" w:cs="Times New Roman"/>
        </w:rPr>
        <w:t xml:space="preserve"> turns placing discs on the board with the</w:t>
      </w:r>
      <w:r w:rsidR="00303AA3" w:rsidRPr="00303AA3">
        <w:rPr>
          <w:rFonts w:ascii="Times New Roman" w:hAnsi="Times New Roman" w:cs="Times New Roman"/>
        </w:rPr>
        <w:t>ir respective colors facing up.</w:t>
      </w:r>
      <w:r w:rsidR="00303AA3">
        <w:rPr>
          <w:rFonts w:ascii="Times New Roman" w:hAnsi="Times New Roman" w:cs="Times New Roman"/>
        </w:rPr>
        <w:t xml:space="preserve"> </w:t>
      </w:r>
      <w:r w:rsidR="00303AA3" w:rsidRPr="00303AA3">
        <w:rPr>
          <w:rFonts w:ascii="Times New Roman" w:eastAsia="Times New Roman" w:hAnsi="Times New Roman" w:cs="Times New Roman"/>
          <w:color w:val="222222"/>
          <w:shd w:val="clear" w:color="auto" w:fill="FFFFFF"/>
        </w:rPr>
        <w:t xml:space="preserve">During a </w:t>
      </w:r>
      <w:r w:rsidR="00303AA3">
        <w:rPr>
          <w:rFonts w:ascii="Times New Roman" w:eastAsia="Times New Roman" w:hAnsi="Times New Roman" w:cs="Times New Roman"/>
          <w:color w:val="222222"/>
          <w:shd w:val="clear" w:color="auto" w:fill="FFFFFF"/>
        </w:rPr>
        <w:t>turn</w:t>
      </w:r>
      <w:r w:rsidR="00303AA3" w:rsidRPr="00303AA3">
        <w:rPr>
          <w:rFonts w:ascii="Times New Roman" w:eastAsia="Times New Roman" w:hAnsi="Times New Roman" w:cs="Times New Roman"/>
          <w:color w:val="222222"/>
          <w:shd w:val="clear" w:color="auto" w:fill="FFFFFF"/>
        </w:rPr>
        <w:t>, any disks of the opponent's color that are in a straight line and bounded by the disk just placed and another disk of the current player's color are turned over to the current player's color.</w:t>
      </w:r>
      <w:r w:rsidR="00303AA3">
        <w:rPr>
          <w:rFonts w:ascii="Times New Roman" w:eastAsia="Times New Roman" w:hAnsi="Times New Roman" w:cs="Times New Roman"/>
          <w:color w:val="222222"/>
          <w:shd w:val="clear" w:color="auto" w:fill="FFFFFF"/>
        </w:rPr>
        <w:t xml:space="preserve"> If a player is not able to make a valid move, </w:t>
      </w:r>
      <w:proofErr w:type="spellStart"/>
      <w:r w:rsidR="00303AA3">
        <w:rPr>
          <w:rFonts w:ascii="Times New Roman" w:eastAsia="Times New Roman" w:hAnsi="Times New Roman" w:cs="Times New Roman"/>
          <w:color w:val="222222"/>
          <w:shd w:val="clear" w:color="auto" w:fill="FFFFFF"/>
        </w:rPr>
        <w:t>ie</w:t>
      </w:r>
      <w:proofErr w:type="spellEnd"/>
      <w:r w:rsidR="00303AA3">
        <w:rPr>
          <w:rFonts w:ascii="Times New Roman" w:eastAsia="Times New Roman" w:hAnsi="Times New Roman" w:cs="Times New Roman"/>
          <w:color w:val="222222"/>
          <w:shd w:val="clear" w:color="auto" w:fill="FFFFFF"/>
        </w:rPr>
        <w:t xml:space="preserve"> a move that will flip at least 1 of the opponent’s discs, then that player forfeits their turn until they are able to make a valid move.</w:t>
      </w:r>
      <w:r w:rsidR="00132CF2">
        <w:rPr>
          <w:rFonts w:ascii="Times New Roman" w:eastAsia="Times New Roman" w:hAnsi="Times New Roman" w:cs="Times New Roman"/>
          <w:color w:val="222222"/>
          <w:shd w:val="clear" w:color="auto" w:fill="FFFFFF"/>
        </w:rPr>
        <w:t xml:space="preserve"> This process continues until neither player can make a move or the board is full, at which point the game is over. The discs are then counted by color, and the player </w:t>
      </w:r>
      <w:r w:rsidR="00865912">
        <w:rPr>
          <w:rFonts w:ascii="Times New Roman" w:eastAsia="Times New Roman" w:hAnsi="Times New Roman" w:cs="Times New Roman"/>
          <w:color w:val="222222"/>
          <w:shd w:val="clear" w:color="auto" w:fill="FFFFFF"/>
        </w:rPr>
        <w:t xml:space="preserve">with </w:t>
      </w:r>
      <w:r w:rsidR="00732DF4">
        <w:rPr>
          <w:rFonts w:ascii="Times New Roman" w:eastAsia="Times New Roman" w:hAnsi="Times New Roman" w:cs="Times New Roman"/>
          <w:color w:val="222222"/>
          <w:shd w:val="clear" w:color="auto" w:fill="FFFFFF"/>
        </w:rPr>
        <w:t>who has the most discs of their</w:t>
      </w:r>
      <w:r w:rsidR="00132CF2">
        <w:rPr>
          <w:rFonts w:ascii="Times New Roman" w:eastAsia="Times New Roman" w:hAnsi="Times New Roman" w:cs="Times New Roman"/>
          <w:color w:val="222222"/>
          <w:shd w:val="clear" w:color="auto" w:fill="FFFFFF"/>
        </w:rPr>
        <w:t xml:space="preserve"> color</w:t>
      </w:r>
      <w:r w:rsidR="00173D79">
        <w:rPr>
          <w:rFonts w:ascii="Times New Roman" w:eastAsia="Times New Roman" w:hAnsi="Times New Roman" w:cs="Times New Roman"/>
          <w:color w:val="222222"/>
          <w:shd w:val="clear" w:color="auto" w:fill="FFFFFF"/>
        </w:rPr>
        <w:t xml:space="preserve"> facing upward</w:t>
      </w:r>
      <w:r w:rsidR="00132CF2">
        <w:rPr>
          <w:rFonts w:ascii="Times New Roman" w:eastAsia="Times New Roman" w:hAnsi="Times New Roman" w:cs="Times New Roman"/>
          <w:color w:val="222222"/>
          <w:shd w:val="clear" w:color="auto" w:fill="FFFFFF"/>
        </w:rPr>
        <w:t xml:space="preserve"> is declared the winner. </w:t>
      </w:r>
    </w:p>
    <w:p w14:paraId="03C23B75" w14:textId="77777777" w:rsidR="00616D9F" w:rsidRDefault="00616D9F" w:rsidP="00D13653">
      <w:pPr>
        <w:jc w:val="both"/>
        <w:rPr>
          <w:rFonts w:ascii="Times New Roman" w:eastAsia="Times New Roman" w:hAnsi="Times New Roman" w:cs="Times New Roman"/>
          <w:color w:val="222222"/>
          <w:shd w:val="clear" w:color="auto" w:fill="FFFFFF"/>
        </w:rPr>
      </w:pPr>
    </w:p>
    <w:p w14:paraId="02FAE63A" w14:textId="0F241E77" w:rsidR="00B23EA5" w:rsidRDefault="00B23EA5" w:rsidP="00D13653">
      <w:pPr>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UI Design:</w:t>
      </w:r>
    </w:p>
    <w:p w14:paraId="6E5EE5CE" w14:textId="2CF8FAD3" w:rsidR="00B23EA5" w:rsidRDefault="00B23EA5" w:rsidP="00D13653">
      <w:pPr>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t xml:space="preserve">To create an application that allows for multiple simultaneous games to be played, a landing page was created to first route players to an appropriate game room. In this landing, or index page, a user can </w:t>
      </w:r>
      <w:r w:rsidR="00DE1ABD">
        <w:rPr>
          <w:rFonts w:ascii="Times New Roman" w:eastAsia="Times New Roman" w:hAnsi="Times New Roman" w:cs="Times New Roman"/>
          <w:color w:val="222222"/>
          <w:shd w:val="clear" w:color="auto" w:fill="FFFFFF"/>
        </w:rPr>
        <w:t>create</w:t>
      </w:r>
      <w:r>
        <w:rPr>
          <w:rFonts w:ascii="Times New Roman" w:eastAsia="Times New Roman" w:hAnsi="Times New Roman" w:cs="Times New Roman"/>
          <w:color w:val="222222"/>
          <w:shd w:val="clear" w:color="auto" w:fill="FFFFFF"/>
        </w:rPr>
        <w:t xml:space="preserve"> </w:t>
      </w:r>
      <w:r w:rsidR="00DE1ABD">
        <w:rPr>
          <w:rFonts w:ascii="Times New Roman" w:eastAsia="Times New Roman" w:hAnsi="Times New Roman" w:cs="Times New Roman"/>
          <w:color w:val="222222"/>
          <w:shd w:val="clear" w:color="auto" w:fill="FFFFFF"/>
        </w:rPr>
        <w:t>a new</w:t>
      </w:r>
      <w:r>
        <w:rPr>
          <w:rFonts w:ascii="Times New Roman" w:eastAsia="Times New Roman" w:hAnsi="Times New Roman" w:cs="Times New Roman"/>
          <w:color w:val="222222"/>
          <w:shd w:val="clear" w:color="auto" w:fill="FFFFFF"/>
        </w:rPr>
        <w:t xml:space="preserve"> game </w:t>
      </w:r>
      <w:r w:rsidR="00154EEE">
        <w:rPr>
          <w:rFonts w:ascii="Times New Roman" w:eastAsia="Times New Roman" w:hAnsi="Times New Roman" w:cs="Times New Roman"/>
          <w:color w:val="222222"/>
          <w:shd w:val="clear" w:color="auto" w:fill="FFFFFF"/>
        </w:rPr>
        <w:t>room or view the list of</w:t>
      </w:r>
      <w:r w:rsidR="00D13653">
        <w:rPr>
          <w:rFonts w:ascii="Times New Roman" w:eastAsia="Times New Roman" w:hAnsi="Times New Roman" w:cs="Times New Roman"/>
          <w:color w:val="222222"/>
          <w:shd w:val="clear" w:color="auto" w:fill="FFFFFF"/>
        </w:rPr>
        <w:t xml:space="preserve"> games</w:t>
      </w:r>
      <w:r w:rsidR="00154EEE">
        <w:rPr>
          <w:rFonts w:ascii="Times New Roman" w:eastAsia="Times New Roman" w:hAnsi="Times New Roman" w:cs="Times New Roman"/>
          <w:color w:val="222222"/>
          <w:shd w:val="clear" w:color="auto" w:fill="FFFFFF"/>
        </w:rPr>
        <w:t xml:space="preserve"> currently being played</w:t>
      </w:r>
      <w:r w:rsidR="00D13653">
        <w:rPr>
          <w:rFonts w:ascii="Times New Roman" w:eastAsia="Times New Roman" w:hAnsi="Times New Roman" w:cs="Times New Roman"/>
          <w:color w:val="222222"/>
          <w:shd w:val="clear" w:color="auto" w:fill="FFFFFF"/>
        </w:rPr>
        <w:t>.</w:t>
      </w:r>
      <w:r w:rsidR="00154EEE">
        <w:rPr>
          <w:rFonts w:ascii="Times New Roman" w:eastAsia="Times New Roman" w:hAnsi="Times New Roman" w:cs="Times New Roman"/>
          <w:color w:val="222222"/>
          <w:shd w:val="clear" w:color="auto" w:fill="FFFFFF"/>
        </w:rPr>
        <w:t xml:space="preserve"> </w:t>
      </w:r>
      <w:r w:rsidR="00DE1ABD">
        <w:rPr>
          <w:rFonts w:ascii="Times New Roman" w:eastAsia="Times New Roman" w:hAnsi="Times New Roman" w:cs="Times New Roman"/>
          <w:color w:val="222222"/>
          <w:shd w:val="clear" w:color="auto" w:fill="FFFFFF"/>
        </w:rPr>
        <w:t xml:space="preserve">From here, users can either enter into a newly created game or join a game that has </w:t>
      </w:r>
      <w:r w:rsidR="006937D2">
        <w:rPr>
          <w:rFonts w:ascii="Times New Roman" w:eastAsia="Times New Roman" w:hAnsi="Times New Roman" w:cs="Times New Roman"/>
          <w:color w:val="222222"/>
          <w:shd w:val="clear" w:color="auto" w:fill="FFFFFF"/>
        </w:rPr>
        <w:t xml:space="preserve">another player waiting to play. </w:t>
      </w:r>
    </w:p>
    <w:p w14:paraId="31CC85C5" w14:textId="77777777" w:rsidR="005C4BDC" w:rsidRDefault="006937D2" w:rsidP="00D13653">
      <w:pPr>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t xml:space="preserve">When a user joins a new game, they find themselves on a page displaying a game board with 4 discs (two black, two white) in a checkered pattern in the center 4 cells. </w:t>
      </w:r>
      <w:r w:rsidR="00731D99">
        <w:rPr>
          <w:rFonts w:ascii="Times New Roman" w:eastAsia="Times New Roman" w:hAnsi="Times New Roman" w:cs="Times New Roman"/>
          <w:color w:val="222222"/>
          <w:shd w:val="clear" w:color="auto" w:fill="FFFFFF"/>
        </w:rPr>
        <w:t>The page was modeled off of a traditional Othello game board. The board itself is a non-checkered 8x8 grid that is green in color with faint division lines between cells. The page background is brown to simulate the feel of the board sitting on a table between players.</w:t>
      </w:r>
      <w:r w:rsidR="001E74DE">
        <w:rPr>
          <w:rFonts w:ascii="Times New Roman" w:eastAsia="Times New Roman" w:hAnsi="Times New Roman" w:cs="Times New Roman"/>
          <w:color w:val="222222"/>
          <w:shd w:val="clear" w:color="auto" w:fill="FFFFFF"/>
        </w:rPr>
        <w:t xml:space="preserve"> Users can then</w:t>
      </w:r>
      <w:r w:rsidR="00F5677E">
        <w:rPr>
          <w:rFonts w:ascii="Times New Roman" w:eastAsia="Times New Roman" w:hAnsi="Times New Roman" w:cs="Times New Roman"/>
          <w:color w:val="222222"/>
          <w:shd w:val="clear" w:color="auto" w:fill="FFFFFF"/>
        </w:rPr>
        <w:t xml:space="preserve"> hover over any empty cell and see a disc of their color faintly appear, to show that they have the option to attempt to place a disc. This hover functionality does not check to see if the cell being hovered over is a valid cell for the user to place a disc, only that the cell is empty.</w:t>
      </w:r>
      <w:r w:rsidR="005C4BDC">
        <w:rPr>
          <w:rFonts w:ascii="Times New Roman" w:eastAsia="Times New Roman" w:hAnsi="Times New Roman" w:cs="Times New Roman"/>
          <w:color w:val="222222"/>
          <w:shd w:val="clear" w:color="auto" w:fill="FFFFFF"/>
        </w:rPr>
        <w:t xml:space="preserve"> </w:t>
      </w:r>
    </w:p>
    <w:p w14:paraId="528B63D0" w14:textId="77A5DB06" w:rsidR="006937D2" w:rsidRDefault="005C4BDC" w:rsidP="005C4BDC">
      <w:pPr>
        <w:ind w:firstLine="720"/>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A header at the top of the page is also visible to users with a status about the state of the game. This status could be (1) waiting for opponent to join, (2) your turn, (3) opponent’s turn, or (4) displaying the winner and game score. </w:t>
      </w:r>
      <w:r w:rsidR="00A32BDD">
        <w:rPr>
          <w:rFonts w:ascii="Times New Roman" w:eastAsia="Times New Roman" w:hAnsi="Times New Roman" w:cs="Times New Roman"/>
          <w:color w:val="222222"/>
          <w:shd w:val="clear" w:color="auto" w:fill="FFFFFF"/>
        </w:rPr>
        <w:t xml:space="preserve">This header was implemented to help keep the game flowing. Users are explicitly informed of actions they </w:t>
      </w:r>
      <w:r w:rsidR="00A91789">
        <w:rPr>
          <w:rFonts w:ascii="Times New Roman" w:eastAsia="Times New Roman" w:hAnsi="Times New Roman" w:cs="Times New Roman"/>
          <w:color w:val="222222"/>
          <w:shd w:val="clear" w:color="auto" w:fill="FFFFFF"/>
        </w:rPr>
        <w:t xml:space="preserve">need to take, instead of relying on them to have awareness of the state of the game. This was an important choice for users reconnecting to a game already in progress. </w:t>
      </w:r>
    </w:p>
    <w:p w14:paraId="32EF5AB3" w14:textId="77777777" w:rsidR="00154EEE" w:rsidRDefault="00154EEE" w:rsidP="00D13653">
      <w:pPr>
        <w:jc w:val="both"/>
        <w:rPr>
          <w:rFonts w:ascii="Times New Roman" w:eastAsia="Times New Roman" w:hAnsi="Times New Roman" w:cs="Times New Roman"/>
          <w:color w:val="222222"/>
          <w:shd w:val="clear" w:color="auto" w:fill="FFFFFF"/>
        </w:rPr>
      </w:pPr>
    </w:p>
    <w:p w14:paraId="4D6FB3E5" w14:textId="21103DE4" w:rsidR="00616D9F" w:rsidRDefault="007A6ED6" w:rsidP="00D13653">
      <w:pPr>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lastRenderedPageBreak/>
        <w:t>UI to Server Protocol:</w:t>
      </w:r>
      <w:bookmarkStart w:id="0" w:name="_GoBack"/>
      <w:bookmarkEnd w:id="0"/>
    </w:p>
    <w:p w14:paraId="6D897AA2" w14:textId="324571A9" w:rsidR="00616D9F" w:rsidRPr="00303AA3" w:rsidRDefault="00732DF4" w:rsidP="00317A17">
      <w:pPr>
        <w:ind w:firstLine="720"/>
        <w:jc w:val="both"/>
        <w:rPr>
          <w:rFonts w:ascii="Times New Roman" w:eastAsia="Times New Roman" w:hAnsi="Times New Roman" w:cs="Times New Roman"/>
          <w:sz w:val="20"/>
          <w:szCs w:val="20"/>
        </w:rPr>
      </w:pPr>
      <w:r>
        <w:rPr>
          <w:rFonts w:ascii="Times New Roman" w:eastAsia="Times New Roman" w:hAnsi="Times New Roman" w:cs="Times New Roman"/>
          <w:color w:val="222222"/>
          <w:shd w:val="clear" w:color="auto" w:fill="FFFFFF"/>
        </w:rPr>
        <w:t xml:space="preserve">The UI to server protocol is handled by the use of both channels and a </w:t>
      </w:r>
      <w:proofErr w:type="spellStart"/>
      <w:r>
        <w:rPr>
          <w:rFonts w:ascii="Times New Roman" w:eastAsia="Times New Roman" w:hAnsi="Times New Roman" w:cs="Times New Roman"/>
          <w:color w:val="222222"/>
          <w:shd w:val="clear" w:color="auto" w:fill="FFFFFF"/>
        </w:rPr>
        <w:t>GenServer</w:t>
      </w:r>
      <w:proofErr w:type="spellEnd"/>
      <w:r>
        <w:rPr>
          <w:rFonts w:ascii="Times New Roman" w:eastAsia="Times New Roman" w:hAnsi="Times New Roman" w:cs="Times New Roman"/>
          <w:color w:val="222222"/>
          <w:shd w:val="clear" w:color="auto" w:fill="FFFFFF"/>
        </w:rPr>
        <w:t xml:space="preserve">. The state of the game is stored server side as a </w:t>
      </w:r>
      <w:r w:rsidR="00317A17">
        <w:rPr>
          <w:rFonts w:ascii="Times New Roman" w:eastAsia="Times New Roman" w:hAnsi="Times New Roman" w:cs="Times New Roman"/>
          <w:color w:val="222222"/>
          <w:shd w:val="clear" w:color="auto" w:fill="FFFFFF"/>
        </w:rPr>
        <w:t xml:space="preserve">in a </w:t>
      </w:r>
      <w:proofErr w:type="spellStart"/>
      <w:r w:rsidR="00317A17">
        <w:rPr>
          <w:rFonts w:ascii="Times New Roman" w:eastAsia="Times New Roman" w:hAnsi="Times New Roman" w:cs="Times New Roman"/>
          <w:color w:val="222222"/>
          <w:shd w:val="clear" w:color="auto" w:fill="FFFFFF"/>
        </w:rPr>
        <w:t>GenServer</w:t>
      </w:r>
      <w:proofErr w:type="spellEnd"/>
      <w:r w:rsidR="00317A17">
        <w:rPr>
          <w:rFonts w:ascii="Times New Roman" w:eastAsia="Times New Roman" w:hAnsi="Times New Roman" w:cs="Times New Roman"/>
          <w:color w:val="222222"/>
          <w:shd w:val="clear" w:color="auto" w:fill="FFFFFF"/>
        </w:rPr>
        <w:t xml:space="preserve"> called </w:t>
      </w:r>
      <w:proofErr w:type="spellStart"/>
      <w:r w:rsidR="00317A17">
        <w:rPr>
          <w:rFonts w:ascii="Times New Roman" w:eastAsia="Times New Roman" w:hAnsi="Times New Roman" w:cs="Times New Roman"/>
          <w:color w:val="222222"/>
          <w:shd w:val="clear" w:color="auto" w:fill="FFFFFF"/>
        </w:rPr>
        <w:t>GameServer</w:t>
      </w:r>
      <w:proofErr w:type="spellEnd"/>
      <w:r w:rsidR="00317A17">
        <w:rPr>
          <w:rFonts w:ascii="Times New Roman" w:eastAsia="Times New Roman" w:hAnsi="Times New Roman" w:cs="Times New Roman"/>
          <w:color w:val="222222"/>
          <w:shd w:val="clear" w:color="auto" w:fill="FFFFFF"/>
        </w:rPr>
        <w:t xml:space="preserve">. This </w:t>
      </w:r>
      <w:proofErr w:type="spellStart"/>
      <w:r w:rsidR="00317A17">
        <w:rPr>
          <w:rFonts w:ascii="Times New Roman" w:eastAsia="Times New Roman" w:hAnsi="Times New Roman" w:cs="Times New Roman"/>
          <w:color w:val="222222"/>
          <w:shd w:val="clear" w:color="auto" w:fill="FFFFFF"/>
        </w:rPr>
        <w:t>GameServer</w:t>
      </w:r>
      <w:proofErr w:type="spellEnd"/>
      <w:r w:rsidR="00317A17">
        <w:rPr>
          <w:rFonts w:ascii="Times New Roman" w:eastAsia="Times New Roman" w:hAnsi="Times New Roman" w:cs="Times New Roman"/>
          <w:color w:val="222222"/>
          <w:shd w:val="clear" w:color="auto" w:fill="FFFFFF"/>
        </w:rPr>
        <w:t xml:space="preserve"> will create a registry of all games and be updated every time a move is made in any game. The front end (React.js component) communicates with this </w:t>
      </w:r>
      <w:proofErr w:type="spellStart"/>
      <w:r w:rsidR="00317A17">
        <w:rPr>
          <w:rFonts w:ascii="Times New Roman" w:eastAsia="Times New Roman" w:hAnsi="Times New Roman" w:cs="Times New Roman"/>
          <w:color w:val="222222"/>
          <w:shd w:val="clear" w:color="auto" w:fill="FFFFFF"/>
        </w:rPr>
        <w:t>GameServer</w:t>
      </w:r>
      <w:proofErr w:type="spellEnd"/>
      <w:r w:rsidR="00317A17">
        <w:rPr>
          <w:rFonts w:ascii="Times New Roman" w:eastAsia="Times New Roman" w:hAnsi="Times New Roman" w:cs="Times New Roman"/>
          <w:color w:val="222222"/>
          <w:shd w:val="clear" w:color="auto" w:fill="FFFFFF"/>
        </w:rPr>
        <w:t xml:space="preserve"> via channels. An action is taken on the user end tha</w:t>
      </w:r>
      <w:r w:rsidR="00243AA5">
        <w:rPr>
          <w:rFonts w:ascii="Times New Roman" w:eastAsia="Times New Roman" w:hAnsi="Times New Roman" w:cs="Times New Roman"/>
          <w:color w:val="222222"/>
          <w:shd w:val="clear" w:color="auto" w:fill="FFFFFF"/>
        </w:rPr>
        <w:t xml:space="preserve">t alters the state of the game, which sends a message on a particular channel. The specific channel depends on the exact user action; generally this is a user click, which </w:t>
      </w:r>
      <w:r w:rsidR="00C0071D">
        <w:rPr>
          <w:rFonts w:ascii="Times New Roman" w:eastAsia="Times New Roman" w:hAnsi="Times New Roman" w:cs="Times New Roman"/>
          <w:color w:val="222222"/>
          <w:shd w:val="clear" w:color="auto" w:fill="FFFFFF"/>
        </w:rPr>
        <w:t>sends</w:t>
      </w:r>
      <w:r w:rsidR="00243AA5">
        <w:rPr>
          <w:rFonts w:ascii="Times New Roman" w:eastAsia="Times New Roman" w:hAnsi="Times New Roman" w:cs="Times New Roman"/>
          <w:color w:val="222222"/>
          <w:shd w:val="clear" w:color="auto" w:fill="FFFFFF"/>
        </w:rPr>
        <w:t xml:space="preserve"> information about the click to the </w:t>
      </w:r>
      <w:proofErr w:type="spellStart"/>
      <w:r w:rsidR="00243AA5">
        <w:rPr>
          <w:rFonts w:ascii="Times New Roman" w:eastAsia="Times New Roman" w:hAnsi="Times New Roman" w:cs="Times New Roman"/>
          <w:color w:val="222222"/>
          <w:shd w:val="clear" w:color="auto" w:fill="FFFFFF"/>
        </w:rPr>
        <w:t>GameChannel</w:t>
      </w:r>
      <w:proofErr w:type="spellEnd"/>
      <w:r w:rsidR="00243AA5">
        <w:rPr>
          <w:rFonts w:ascii="Times New Roman" w:eastAsia="Times New Roman" w:hAnsi="Times New Roman" w:cs="Times New Roman"/>
          <w:color w:val="222222"/>
          <w:shd w:val="clear" w:color="auto" w:fill="FFFFFF"/>
        </w:rPr>
        <w:t xml:space="preserve"> package. From h</w:t>
      </w:r>
      <w:r w:rsidR="00C0071D">
        <w:rPr>
          <w:rFonts w:ascii="Times New Roman" w:eastAsia="Times New Roman" w:hAnsi="Times New Roman" w:cs="Times New Roman"/>
          <w:color w:val="222222"/>
          <w:shd w:val="clear" w:color="auto" w:fill="FFFFFF"/>
        </w:rPr>
        <w:t xml:space="preserve">ere, the message routes the payload the appropriate handler, which is responsible for </w:t>
      </w:r>
    </w:p>
    <w:p w14:paraId="3E26BDF1" w14:textId="5353E743" w:rsidR="00792CB5" w:rsidRPr="00792CB5" w:rsidRDefault="00792CB5" w:rsidP="00792CB5">
      <w:pPr>
        <w:rPr>
          <w:rFonts w:ascii="Times New Roman" w:hAnsi="Times New Roman" w:cs="Times New Roman"/>
        </w:rPr>
      </w:pPr>
    </w:p>
    <w:sectPr w:rsidR="00792CB5" w:rsidRPr="00792CB5" w:rsidSect="0012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CB5"/>
    <w:rsid w:val="00047006"/>
    <w:rsid w:val="00121666"/>
    <w:rsid w:val="00132CF2"/>
    <w:rsid w:val="00154EEE"/>
    <w:rsid w:val="00173D79"/>
    <w:rsid w:val="001E74DE"/>
    <w:rsid w:val="00243AA5"/>
    <w:rsid w:val="00303AA3"/>
    <w:rsid w:val="00317A17"/>
    <w:rsid w:val="005767B6"/>
    <w:rsid w:val="005C4BDC"/>
    <w:rsid w:val="00616D9F"/>
    <w:rsid w:val="00634AC0"/>
    <w:rsid w:val="00681909"/>
    <w:rsid w:val="006937D2"/>
    <w:rsid w:val="00731D99"/>
    <w:rsid w:val="00732DF4"/>
    <w:rsid w:val="00792CB5"/>
    <w:rsid w:val="007A1F12"/>
    <w:rsid w:val="007A6ED6"/>
    <w:rsid w:val="00865912"/>
    <w:rsid w:val="00875D8A"/>
    <w:rsid w:val="0099554F"/>
    <w:rsid w:val="00A32BDD"/>
    <w:rsid w:val="00A91789"/>
    <w:rsid w:val="00B23EA5"/>
    <w:rsid w:val="00B42E9E"/>
    <w:rsid w:val="00C0071D"/>
    <w:rsid w:val="00C669FE"/>
    <w:rsid w:val="00D13653"/>
    <w:rsid w:val="00DE1ABD"/>
    <w:rsid w:val="00ED4508"/>
    <w:rsid w:val="00F56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8E9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8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614</Words>
  <Characters>3501</Characters>
  <Application>Microsoft Macintosh Word</Application>
  <DocSecurity>0</DocSecurity>
  <Lines>29</Lines>
  <Paragraphs>8</Paragraphs>
  <ScaleCrop>false</ScaleCrop>
  <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Adcocck</dc:creator>
  <cp:keywords/>
  <dc:description/>
  <cp:lastModifiedBy>Brett Adcocck</cp:lastModifiedBy>
  <cp:revision>20</cp:revision>
  <dcterms:created xsi:type="dcterms:W3CDTF">2019-02-18T15:06:00Z</dcterms:created>
  <dcterms:modified xsi:type="dcterms:W3CDTF">2019-02-21T00:01:00Z</dcterms:modified>
</cp:coreProperties>
</file>