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0E31" w:rsidRDefault="00704022">
      <w:pPr>
        <w:pStyle w:val="DefaultParagraphFont1"/>
        <w:jc w:val="center"/>
        <w:rPr>
          <w:rFonts w:ascii="Times New Roman" w:hAnsi="Times New Roman" w:cs="Times New Roman"/>
          <w:bCs/>
          <w:sz w:val="44"/>
          <w:szCs w:val="44"/>
        </w:rPr>
      </w:pPr>
      <w:r w:rsidRPr="00704022">
        <w:rPr>
          <w:rFonts w:ascii="Times New Roman" w:hAnsi="Times New Roman" w:cs="Times New Roman"/>
          <w:bCs/>
          <w:sz w:val="44"/>
          <w:szCs w:val="44"/>
        </w:rPr>
        <w:t>Research on the Data Exploration and Classification Algorithms for Aircraft Safety Accidents</w:t>
      </w:r>
    </w:p>
    <w:p w:rsidR="004C5169" w:rsidRPr="004C5169" w:rsidRDefault="004C5169" w:rsidP="004C5169">
      <w:pPr>
        <w:rPr>
          <w:lang w:val="en-US"/>
        </w:rPr>
      </w:pPr>
    </w:p>
    <w:p w:rsidR="00E058C1" w:rsidRPr="00147DBE" w:rsidRDefault="00E058C1" w:rsidP="00E058C1">
      <w:pPr>
        <w:jc w:val="center"/>
        <w:rPr>
          <w:rFonts w:ascii="Times New Roman" w:hAnsi="Times New Roman" w:cs="Times New Roman"/>
          <w:sz w:val="12"/>
          <w:szCs w:val="12"/>
        </w:rPr>
      </w:pPr>
    </w:p>
    <w:tbl>
      <w:tblPr>
        <w:tblW w:w="10440" w:type="dxa"/>
        <w:tblInd w:w="108" w:type="dxa"/>
        <w:tblLayout w:type="fixed"/>
        <w:tblLook w:val="0000" w:firstRow="0" w:lastRow="0" w:firstColumn="0" w:lastColumn="0" w:noHBand="0" w:noVBand="0"/>
      </w:tblPr>
      <w:tblGrid>
        <w:gridCol w:w="5220"/>
        <w:gridCol w:w="5220"/>
      </w:tblGrid>
      <w:tr w:rsidR="00A15680" w:rsidRPr="00A66CC8" w:rsidTr="0045089F">
        <w:trPr>
          <w:cantSplit/>
        </w:trPr>
        <w:tc>
          <w:tcPr>
            <w:tcW w:w="5220" w:type="dxa"/>
            <w:tcBorders>
              <w:top w:val="nil"/>
              <w:left w:val="nil"/>
              <w:bottom w:val="nil"/>
              <w:right w:val="nil"/>
            </w:tcBorders>
            <w:vAlign w:val="center"/>
          </w:tcPr>
          <w:p w:rsidR="00A15680" w:rsidRPr="005314F3" w:rsidRDefault="0045089F" w:rsidP="00735406">
            <w:pPr>
              <w:pStyle w:val="DefaultParagraphFont1"/>
              <w:snapToGrid w:val="0"/>
              <w:spacing w:after="60"/>
              <w:jc w:val="center"/>
              <w:rPr>
                <w:rFonts w:ascii="Times New Roman" w:hAnsi="Times New Roman" w:cs="Times New Roman"/>
                <w:color w:val="000000"/>
                <w:sz w:val="22"/>
                <w:szCs w:val="22"/>
              </w:rPr>
            </w:pPr>
            <w:r w:rsidRPr="005314F3">
              <w:rPr>
                <w:rFonts w:ascii="Times New Roman" w:hAnsi="Times New Roman" w:cs="Times New Roman"/>
                <w:sz w:val="22"/>
                <w:szCs w:val="22"/>
              </w:rPr>
              <w:t>Kai-Jung Huang</w:t>
            </w:r>
          </w:p>
        </w:tc>
        <w:tc>
          <w:tcPr>
            <w:tcW w:w="5220" w:type="dxa"/>
            <w:tcBorders>
              <w:top w:val="nil"/>
              <w:left w:val="nil"/>
              <w:bottom w:val="nil"/>
              <w:right w:val="nil"/>
            </w:tcBorders>
            <w:vAlign w:val="center"/>
          </w:tcPr>
          <w:p w:rsidR="00A15680" w:rsidRPr="00A66CC8" w:rsidRDefault="0045089F" w:rsidP="00A15680">
            <w:pPr>
              <w:pStyle w:val="DefaultParagraphFont1"/>
              <w:snapToGrid w:val="0"/>
              <w:spacing w:after="60"/>
              <w:jc w:val="center"/>
              <w:rPr>
                <w:rFonts w:ascii="Times New Roman" w:hAnsi="Times New Roman" w:cs="Times New Roman"/>
                <w:color w:val="000000"/>
                <w:sz w:val="22"/>
                <w:szCs w:val="22"/>
              </w:rPr>
            </w:pPr>
            <w:r w:rsidRPr="005314F3">
              <w:rPr>
                <w:rFonts w:ascii="Times New Roman" w:hAnsi="Times New Roman" w:cs="Times New Roman"/>
                <w:sz w:val="22"/>
                <w:szCs w:val="22"/>
              </w:rPr>
              <w:t>Mu-Yen Chen</w:t>
            </w:r>
          </w:p>
        </w:tc>
      </w:tr>
      <w:tr w:rsidR="00A15680" w:rsidRPr="00A66CC8" w:rsidTr="0045089F">
        <w:trPr>
          <w:cantSplit/>
        </w:trPr>
        <w:tc>
          <w:tcPr>
            <w:tcW w:w="5220" w:type="dxa"/>
            <w:tcBorders>
              <w:top w:val="nil"/>
              <w:left w:val="nil"/>
              <w:bottom w:val="nil"/>
              <w:right w:val="nil"/>
            </w:tcBorders>
            <w:vAlign w:val="center"/>
          </w:tcPr>
          <w:p w:rsidR="00A15680" w:rsidRPr="00A66CC8" w:rsidRDefault="00704022" w:rsidP="00735406">
            <w:pPr>
              <w:pStyle w:val="DefaultParagraphFont1"/>
              <w:jc w:val="center"/>
              <w:rPr>
                <w:rFonts w:ascii="Times New Roman" w:hAnsi="Times New Roman" w:cs="Times New Roman"/>
                <w:i/>
                <w:color w:val="000000"/>
              </w:rPr>
            </w:pPr>
            <w:r w:rsidRPr="00704022">
              <w:rPr>
                <w:rFonts w:ascii="Times New Roman" w:hAnsi="Times New Roman" w:cs="Times New Roman"/>
                <w:i/>
                <w:color w:val="000000"/>
              </w:rPr>
              <w:t>Department of Information Management</w:t>
            </w:r>
          </w:p>
        </w:tc>
        <w:tc>
          <w:tcPr>
            <w:tcW w:w="5220" w:type="dxa"/>
            <w:tcBorders>
              <w:top w:val="nil"/>
              <w:left w:val="nil"/>
              <w:bottom w:val="nil"/>
              <w:right w:val="nil"/>
            </w:tcBorders>
            <w:vAlign w:val="center"/>
          </w:tcPr>
          <w:p w:rsidR="00A15680" w:rsidRPr="00A66CC8" w:rsidRDefault="0045089F" w:rsidP="00735406">
            <w:pPr>
              <w:pStyle w:val="DefaultParagraphFont1"/>
              <w:jc w:val="center"/>
              <w:rPr>
                <w:rFonts w:ascii="Times New Roman" w:hAnsi="Times New Roman" w:cs="Times New Roman"/>
                <w:i/>
                <w:color w:val="000000"/>
              </w:rPr>
            </w:pPr>
            <w:r w:rsidRPr="00704022">
              <w:rPr>
                <w:rFonts w:ascii="Times New Roman" w:hAnsi="Times New Roman" w:cs="Times New Roman"/>
                <w:i/>
                <w:color w:val="000000"/>
              </w:rPr>
              <w:t>Department of Information Management</w:t>
            </w:r>
          </w:p>
        </w:tc>
      </w:tr>
      <w:tr w:rsidR="0045089F" w:rsidRPr="00A66CC8" w:rsidTr="0045089F">
        <w:trPr>
          <w:cantSplit/>
        </w:trPr>
        <w:tc>
          <w:tcPr>
            <w:tcW w:w="5220" w:type="dxa"/>
            <w:tcBorders>
              <w:top w:val="nil"/>
              <w:left w:val="nil"/>
              <w:bottom w:val="nil"/>
              <w:right w:val="nil"/>
            </w:tcBorders>
            <w:vAlign w:val="center"/>
          </w:tcPr>
          <w:p w:rsidR="0045089F" w:rsidRPr="00A66CC8" w:rsidRDefault="0045089F" w:rsidP="0045089F">
            <w:pPr>
              <w:pStyle w:val="DefaultParagraphFont1"/>
              <w:jc w:val="center"/>
              <w:rPr>
                <w:rFonts w:ascii="Times New Roman" w:hAnsi="Times New Roman" w:cs="Times New Roman"/>
                <w:i/>
                <w:color w:val="000000"/>
              </w:rPr>
            </w:pPr>
            <w:r w:rsidRPr="00704022">
              <w:rPr>
                <w:rFonts w:ascii="Times New Roman" w:hAnsi="Times New Roman" w:cs="Times New Roman"/>
                <w:i/>
                <w:color w:val="000000"/>
              </w:rPr>
              <w:t>National Taichung University of Science and Technology</w:t>
            </w:r>
          </w:p>
        </w:tc>
        <w:tc>
          <w:tcPr>
            <w:tcW w:w="5220" w:type="dxa"/>
            <w:tcBorders>
              <w:top w:val="nil"/>
              <w:left w:val="nil"/>
              <w:bottom w:val="nil"/>
              <w:right w:val="nil"/>
            </w:tcBorders>
            <w:vAlign w:val="center"/>
          </w:tcPr>
          <w:p w:rsidR="0045089F" w:rsidRPr="00A66CC8" w:rsidRDefault="0045089F" w:rsidP="0045089F">
            <w:pPr>
              <w:pStyle w:val="DefaultParagraphFont1"/>
              <w:jc w:val="center"/>
              <w:rPr>
                <w:rFonts w:ascii="Times New Roman" w:hAnsi="Times New Roman" w:cs="Times New Roman"/>
                <w:i/>
                <w:color w:val="000000"/>
              </w:rPr>
            </w:pPr>
            <w:r w:rsidRPr="00704022">
              <w:rPr>
                <w:rFonts w:ascii="Times New Roman" w:hAnsi="Times New Roman" w:cs="Times New Roman"/>
                <w:i/>
                <w:color w:val="000000"/>
              </w:rPr>
              <w:t>National Taichung University of Science and Technology</w:t>
            </w:r>
          </w:p>
        </w:tc>
      </w:tr>
      <w:tr w:rsidR="0045089F" w:rsidRPr="00A66CC8" w:rsidTr="0045089F">
        <w:trPr>
          <w:cantSplit/>
        </w:trPr>
        <w:tc>
          <w:tcPr>
            <w:tcW w:w="5220" w:type="dxa"/>
            <w:tcBorders>
              <w:top w:val="nil"/>
              <w:left w:val="nil"/>
              <w:bottom w:val="nil"/>
              <w:right w:val="nil"/>
            </w:tcBorders>
            <w:vAlign w:val="center"/>
          </w:tcPr>
          <w:p w:rsidR="0045089F" w:rsidRPr="00A66CC8" w:rsidRDefault="0045089F" w:rsidP="0045089F">
            <w:pPr>
              <w:pStyle w:val="DefaultParagraphFont1"/>
              <w:jc w:val="center"/>
              <w:rPr>
                <w:rFonts w:ascii="Times New Roman" w:hAnsi="Times New Roman" w:cs="Times New Roman"/>
                <w:i/>
                <w:color w:val="000000"/>
              </w:rPr>
            </w:pPr>
            <w:r w:rsidRPr="0045089F">
              <w:rPr>
                <w:rFonts w:ascii="Times New Roman" w:hAnsi="Times New Roman" w:cs="Times New Roman"/>
                <w:i/>
                <w:color w:val="000000"/>
              </w:rPr>
              <w:t>129, Sec 3, Sanmin Rd, Taichung City 404, Taiwan ROC</w:t>
            </w:r>
          </w:p>
        </w:tc>
        <w:tc>
          <w:tcPr>
            <w:tcW w:w="5220" w:type="dxa"/>
            <w:tcBorders>
              <w:top w:val="nil"/>
              <w:left w:val="nil"/>
              <w:bottom w:val="nil"/>
              <w:right w:val="nil"/>
            </w:tcBorders>
            <w:vAlign w:val="center"/>
          </w:tcPr>
          <w:p w:rsidR="0045089F" w:rsidRPr="00A66CC8" w:rsidRDefault="0045089F" w:rsidP="0045089F">
            <w:pPr>
              <w:pStyle w:val="DefaultParagraphFont1"/>
              <w:jc w:val="center"/>
              <w:rPr>
                <w:rFonts w:ascii="Times New Roman" w:hAnsi="Times New Roman" w:cs="Times New Roman"/>
                <w:i/>
                <w:color w:val="000000"/>
              </w:rPr>
            </w:pPr>
            <w:r w:rsidRPr="0045089F">
              <w:rPr>
                <w:rFonts w:ascii="Times New Roman" w:hAnsi="Times New Roman" w:cs="Times New Roman"/>
                <w:i/>
                <w:color w:val="000000"/>
              </w:rPr>
              <w:t>129, Sec 3, Sanmin Rd, Taichung City 404, Taiwan ROC</w:t>
            </w:r>
          </w:p>
        </w:tc>
      </w:tr>
      <w:tr w:rsidR="0045089F" w:rsidRPr="00A66CC8" w:rsidTr="0045089F">
        <w:trPr>
          <w:cantSplit/>
        </w:trPr>
        <w:tc>
          <w:tcPr>
            <w:tcW w:w="5220" w:type="dxa"/>
            <w:tcBorders>
              <w:top w:val="nil"/>
              <w:left w:val="nil"/>
              <w:bottom w:val="nil"/>
              <w:right w:val="nil"/>
            </w:tcBorders>
            <w:vAlign w:val="center"/>
          </w:tcPr>
          <w:p w:rsidR="0045089F" w:rsidRPr="00A66CC8" w:rsidRDefault="0045089F" w:rsidP="0045089F">
            <w:pPr>
              <w:pStyle w:val="DefaultParagraphFont1"/>
              <w:spacing w:before="60"/>
              <w:jc w:val="center"/>
              <w:rPr>
                <w:rFonts w:ascii="Times New Roman" w:hAnsi="Times New Roman" w:cs="Times New Roman"/>
                <w:color w:val="000000"/>
              </w:rPr>
            </w:pPr>
            <w:r w:rsidRPr="0045089F">
              <w:rPr>
                <w:rFonts w:ascii="Times New Roman" w:hAnsi="Times New Roman" w:cs="Times New Roman"/>
                <w:color w:val="000000"/>
              </w:rPr>
              <w:t>s1810831013@nutc.edu.tw</w:t>
            </w:r>
          </w:p>
        </w:tc>
        <w:tc>
          <w:tcPr>
            <w:tcW w:w="5220" w:type="dxa"/>
            <w:tcBorders>
              <w:top w:val="nil"/>
              <w:left w:val="nil"/>
              <w:bottom w:val="nil"/>
              <w:right w:val="nil"/>
            </w:tcBorders>
            <w:vAlign w:val="center"/>
          </w:tcPr>
          <w:p w:rsidR="0045089F" w:rsidRPr="00A66CC8" w:rsidRDefault="0045089F" w:rsidP="0045089F">
            <w:pPr>
              <w:pStyle w:val="DefaultParagraphFont1"/>
              <w:snapToGrid w:val="0"/>
              <w:spacing w:before="60"/>
              <w:jc w:val="center"/>
              <w:rPr>
                <w:rFonts w:ascii="Times New Roman" w:hAnsi="Times New Roman" w:cs="Times New Roman"/>
                <w:color w:val="000000"/>
              </w:rPr>
            </w:pPr>
            <w:r>
              <w:rPr>
                <w:rFonts w:ascii="Times New Roman" w:hAnsi="Times New Roman" w:cs="Times New Roman"/>
              </w:rPr>
              <w:t>mychen@nutc.edu.tw</w:t>
            </w:r>
          </w:p>
        </w:tc>
      </w:tr>
      <w:tr w:rsidR="00007123" w:rsidRPr="00A66CC8" w:rsidTr="00007123">
        <w:trPr>
          <w:gridAfter w:val="1"/>
          <w:wAfter w:w="5220" w:type="dxa"/>
          <w:cantSplit/>
        </w:trPr>
        <w:tc>
          <w:tcPr>
            <w:tcW w:w="5220" w:type="dxa"/>
            <w:tcBorders>
              <w:top w:val="nil"/>
              <w:left w:val="nil"/>
              <w:bottom w:val="nil"/>
              <w:right w:val="nil"/>
            </w:tcBorders>
            <w:vAlign w:val="center"/>
          </w:tcPr>
          <w:p w:rsidR="00007123" w:rsidRPr="00007123" w:rsidRDefault="00007123" w:rsidP="005314F3">
            <w:pPr>
              <w:pStyle w:val="DefaultParagraphFont1"/>
              <w:snapToGrid w:val="0"/>
              <w:spacing w:after="60"/>
              <w:jc w:val="center"/>
              <w:rPr>
                <w:rFonts w:ascii="Times New Roman" w:hAnsi="Times New Roman" w:cs="Times New Roman"/>
                <w:color w:val="000000"/>
              </w:rPr>
            </w:pPr>
            <w:r w:rsidRPr="005314F3">
              <w:rPr>
                <w:rFonts w:ascii="Times New Roman" w:hAnsi="Times New Roman" w:cs="Times New Roman"/>
                <w:sz w:val="22"/>
                <w:szCs w:val="22"/>
              </w:rPr>
              <w:t>Min-Hsuan Fan</w:t>
            </w:r>
          </w:p>
        </w:tc>
      </w:tr>
      <w:tr w:rsidR="00007123" w:rsidRPr="00A66CC8" w:rsidTr="00007123">
        <w:trPr>
          <w:gridAfter w:val="1"/>
          <w:wAfter w:w="5220" w:type="dxa"/>
          <w:cantSplit/>
        </w:trPr>
        <w:tc>
          <w:tcPr>
            <w:tcW w:w="5220" w:type="dxa"/>
            <w:tcBorders>
              <w:top w:val="nil"/>
              <w:left w:val="nil"/>
              <w:bottom w:val="nil"/>
              <w:right w:val="nil"/>
            </w:tcBorders>
            <w:vAlign w:val="center"/>
          </w:tcPr>
          <w:p w:rsidR="00007123" w:rsidRPr="00007123" w:rsidRDefault="00007123" w:rsidP="00007123">
            <w:pPr>
              <w:pStyle w:val="DefaultParagraphFont1"/>
              <w:spacing w:before="60"/>
              <w:jc w:val="center"/>
              <w:rPr>
                <w:rFonts w:ascii="Times New Roman" w:hAnsi="Times New Roman" w:cs="Times New Roman"/>
                <w:color w:val="000000"/>
              </w:rPr>
            </w:pPr>
            <w:r w:rsidRPr="00007123">
              <w:rPr>
                <w:rFonts w:ascii="Times New Roman" w:hAnsi="Times New Roman" w:cs="Times New Roman"/>
                <w:color w:val="000000"/>
              </w:rPr>
              <w:t>Department of Information Management</w:t>
            </w:r>
          </w:p>
        </w:tc>
      </w:tr>
      <w:tr w:rsidR="00007123" w:rsidRPr="00A66CC8" w:rsidTr="00007123">
        <w:trPr>
          <w:gridAfter w:val="1"/>
          <w:wAfter w:w="5220" w:type="dxa"/>
          <w:cantSplit/>
        </w:trPr>
        <w:tc>
          <w:tcPr>
            <w:tcW w:w="5220" w:type="dxa"/>
            <w:tcBorders>
              <w:top w:val="nil"/>
              <w:left w:val="nil"/>
              <w:bottom w:val="nil"/>
              <w:right w:val="nil"/>
            </w:tcBorders>
            <w:vAlign w:val="center"/>
          </w:tcPr>
          <w:p w:rsidR="00007123" w:rsidRPr="00007123" w:rsidRDefault="00007123" w:rsidP="00007123">
            <w:pPr>
              <w:pStyle w:val="DefaultParagraphFont1"/>
              <w:spacing w:before="60"/>
              <w:jc w:val="center"/>
              <w:rPr>
                <w:rFonts w:ascii="Times New Roman" w:hAnsi="Times New Roman" w:cs="Times New Roman"/>
                <w:color w:val="000000"/>
              </w:rPr>
            </w:pPr>
            <w:r w:rsidRPr="00007123">
              <w:rPr>
                <w:rFonts w:ascii="Times New Roman" w:hAnsi="Times New Roman" w:cs="Times New Roman"/>
                <w:color w:val="000000"/>
              </w:rPr>
              <w:t>National Taichung University of Science and Technology</w:t>
            </w:r>
          </w:p>
        </w:tc>
      </w:tr>
      <w:tr w:rsidR="00007123" w:rsidRPr="00A66CC8" w:rsidTr="00007123">
        <w:trPr>
          <w:gridAfter w:val="1"/>
          <w:wAfter w:w="5220" w:type="dxa"/>
          <w:cantSplit/>
        </w:trPr>
        <w:tc>
          <w:tcPr>
            <w:tcW w:w="5220" w:type="dxa"/>
            <w:tcBorders>
              <w:top w:val="nil"/>
              <w:left w:val="nil"/>
              <w:bottom w:val="nil"/>
              <w:right w:val="nil"/>
            </w:tcBorders>
            <w:vAlign w:val="center"/>
          </w:tcPr>
          <w:p w:rsidR="00007123" w:rsidRPr="00007123" w:rsidRDefault="00007123" w:rsidP="00007123">
            <w:pPr>
              <w:pStyle w:val="DefaultParagraphFont1"/>
              <w:spacing w:before="60"/>
              <w:jc w:val="center"/>
              <w:rPr>
                <w:rFonts w:ascii="Times New Roman" w:hAnsi="Times New Roman" w:cs="Times New Roman"/>
                <w:color w:val="000000"/>
              </w:rPr>
            </w:pPr>
            <w:r w:rsidRPr="00007123">
              <w:rPr>
                <w:rFonts w:ascii="Times New Roman" w:hAnsi="Times New Roman" w:cs="Times New Roman"/>
                <w:color w:val="000000"/>
              </w:rPr>
              <w:t>129, Sec 3, Sanmin Rd, Taichung City 404, Taiwan ROC</w:t>
            </w:r>
          </w:p>
        </w:tc>
      </w:tr>
      <w:tr w:rsidR="00007123" w:rsidRPr="00A66CC8" w:rsidTr="00007123">
        <w:trPr>
          <w:gridAfter w:val="1"/>
          <w:wAfter w:w="5220" w:type="dxa"/>
          <w:cantSplit/>
        </w:trPr>
        <w:tc>
          <w:tcPr>
            <w:tcW w:w="5220" w:type="dxa"/>
            <w:tcBorders>
              <w:top w:val="nil"/>
              <w:left w:val="nil"/>
              <w:bottom w:val="nil"/>
              <w:right w:val="nil"/>
            </w:tcBorders>
            <w:vAlign w:val="center"/>
          </w:tcPr>
          <w:p w:rsidR="00007123" w:rsidRPr="00A66CC8" w:rsidRDefault="00007123" w:rsidP="00735406">
            <w:pPr>
              <w:pStyle w:val="DefaultParagraphFont1"/>
              <w:spacing w:before="60"/>
              <w:jc w:val="center"/>
              <w:rPr>
                <w:rFonts w:ascii="Times New Roman" w:hAnsi="Times New Roman" w:cs="Times New Roman"/>
                <w:color w:val="000000"/>
              </w:rPr>
            </w:pPr>
            <w:r w:rsidRPr="009675F5">
              <w:rPr>
                <w:rFonts w:ascii="Times New Roman" w:hAnsi="Times New Roman" w:cs="Times New Roman"/>
              </w:rPr>
              <w:t>mfan@nutc.edu.tw</w:t>
            </w:r>
          </w:p>
        </w:tc>
      </w:tr>
    </w:tbl>
    <w:p w:rsidR="00A15680" w:rsidRPr="00007123" w:rsidRDefault="00A15680" w:rsidP="00A15680">
      <w:pPr>
        <w:pStyle w:val="DefaultParagraphFont1"/>
        <w:jc w:val="both"/>
        <w:rPr>
          <w:rFonts w:ascii="Times New Roman" w:hAnsi="Times New Roman" w:cs="Times New Roman"/>
          <w:b/>
          <w:bCs/>
          <w:i/>
          <w:iCs/>
          <w:sz w:val="18"/>
          <w:szCs w:val="22"/>
          <w:lang w:val="en-AU"/>
        </w:rPr>
      </w:pPr>
    </w:p>
    <w:p w:rsidR="00EE72B4" w:rsidRPr="00A15680" w:rsidRDefault="00EE72B4" w:rsidP="00134578">
      <w:pPr>
        <w:rPr>
          <w:rFonts w:ascii="Times New Roman" w:hAnsi="Times New Roman" w:cs="Times New Roman"/>
          <w:sz w:val="18"/>
          <w:szCs w:val="22"/>
          <w:lang w:val="en-US"/>
        </w:rPr>
      </w:pPr>
    </w:p>
    <w:p w:rsidR="001159B6" w:rsidRDefault="001159B6" w:rsidP="00134578">
      <w:pPr>
        <w:rPr>
          <w:rFonts w:ascii="Times New Roman" w:hAnsi="Times New Roman" w:cs="Times New Roman"/>
          <w:sz w:val="18"/>
          <w:szCs w:val="22"/>
          <w:lang w:val="en-US"/>
        </w:rPr>
      </w:pPr>
    </w:p>
    <w:p w:rsidR="001159B6" w:rsidRPr="00134578" w:rsidRDefault="001159B6" w:rsidP="00134578">
      <w:pPr>
        <w:rPr>
          <w:rFonts w:ascii="Times New Roman" w:hAnsi="Times New Roman" w:cs="Times New Roman"/>
          <w:sz w:val="18"/>
          <w:szCs w:val="22"/>
          <w:lang w:val="en-US"/>
        </w:rPr>
        <w:sectPr w:rsidR="001159B6" w:rsidRPr="00134578" w:rsidSect="001B3A7D">
          <w:headerReference w:type="default" r:id="rId8"/>
          <w:footerReference w:type="default" r:id="rId9"/>
          <w:footnotePr>
            <w:numFmt w:val="chicago"/>
          </w:footnotePr>
          <w:pgSz w:w="11907" w:h="16840" w:code="9"/>
          <w:pgMar w:top="1247" w:right="902" w:bottom="1247" w:left="902" w:header="567" w:footer="680" w:gutter="0"/>
          <w:cols w:space="284"/>
          <w:docGrid w:linePitch="272"/>
        </w:sectPr>
      </w:pPr>
    </w:p>
    <w:p w:rsidR="000A2504" w:rsidRPr="002A6C6D" w:rsidRDefault="00CD56E4" w:rsidP="007E113A">
      <w:pPr>
        <w:pStyle w:val="DefaultParagraphFont1"/>
        <w:widowControl w:val="0"/>
        <w:tabs>
          <w:tab w:val="left" w:pos="360"/>
        </w:tabs>
        <w:kinsoku w:val="0"/>
        <w:snapToGrid w:val="0"/>
        <w:jc w:val="both"/>
        <w:rPr>
          <w:rFonts w:ascii="Times New Roman" w:hAnsi="Times New Roman" w:cs="Times New Roman"/>
        </w:rPr>
      </w:pPr>
      <w:r w:rsidRPr="00664A84">
        <w:rPr>
          <w:rFonts w:ascii="Times New Roman" w:hAnsi="Times New Roman" w:cs="Times New Roman"/>
          <w:b/>
          <w:smallCaps/>
          <w:sz w:val="22"/>
        </w:rPr>
        <w:tab/>
      </w:r>
      <w:r w:rsidRPr="00664A84">
        <w:rPr>
          <w:rFonts w:ascii="Times New Roman" w:hAnsi="Times New Roman" w:cs="Times New Roman"/>
          <w:b/>
          <w:i/>
          <w:smallCaps/>
          <w:sz w:val="22"/>
        </w:rPr>
        <w:t>Abstract</w:t>
      </w:r>
      <w:r w:rsidRPr="00664A84">
        <w:rPr>
          <w:rFonts w:ascii="Times New Roman" w:hAnsi="Times New Roman" w:cs="Times New Roman"/>
          <w:b/>
        </w:rPr>
        <w:t xml:space="preserve"> </w:t>
      </w:r>
      <w:r w:rsidRPr="00664A84">
        <w:rPr>
          <w:rFonts w:ascii="Times New Roman" w:hAnsi="Times New Roman" w:cs="Times New Roman"/>
        </w:rPr>
        <w:t xml:space="preserve">- </w:t>
      </w:r>
      <w:r w:rsidR="00ED3676" w:rsidRPr="00ED3676">
        <w:rPr>
          <w:rFonts w:ascii="Times New Roman" w:hAnsi="Times New Roman" w:cs="Times New Roman"/>
        </w:rPr>
        <w:t>With the development of air transportation</w:t>
      </w:r>
      <w:r w:rsidR="00ED3676">
        <w:rPr>
          <w:rFonts w:ascii="Times New Roman" w:hAnsi="Times New Roman" w:cs="Times New Roman" w:hint="eastAsia"/>
        </w:rPr>
        <w:t>,</w:t>
      </w:r>
      <w:r w:rsidR="00ED3676">
        <w:rPr>
          <w:rFonts w:ascii="Times New Roman" w:hAnsi="Times New Roman" w:cs="Times New Roman"/>
        </w:rPr>
        <w:t xml:space="preserve"> i</w:t>
      </w:r>
      <w:r w:rsidR="00ED3676" w:rsidRPr="00ED3676">
        <w:rPr>
          <w:rFonts w:ascii="Times New Roman" w:hAnsi="Times New Roman" w:cs="Times New Roman"/>
        </w:rPr>
        <w:t>mprov</w:t>
      </w:r>
      <w:r w:rsidR="00ED3676">
        <w:rPr>
          <w:rFonts w:ascii="Times New Roman" w:hAnsi="Times New Roman" w:cs="Times New Roman"/>
        </w:rPr>
        <w:t>ing</w:t>
      </w:r>
      <w:r w:rsidR="00ED3676" w:rsidRPr="00ED3676">
        <w:rPr>
          <w:rFonts w:ascii="Times New Roman" w:hAnsi="Times New Roman" w:cs="Times New Roman"/>
        </w:rPr>
        <w:t xml:space="preserve"> the human ability to explore the surroundings and the world</w:t>
      </w:r>
      <w:r w:rsidR="00ED3676">
        <w:rPr>
          <w:rFonts w:ascii="Times New Roman" w:hAnsi="Times New Roman" w:cs="Times New Roman"/>
        </w:rPr>
        <w:t>, i</w:t>
      </w:r>
      <w:r w:rsidR="00ED3676" w:rsidRPr="00ED3676">
        <w:rPr>
          <w:rFonts w:ascii="Times New Roman" w:hAnsi="Times New Roman" w:cs="Times New Roman"/>
        </w:rPr>
        <w:t xml:space="preserve">t has also expanded economic development and various </w:t>
      </w:r>
      <w:r w:rsidR="00D6294E">
        <w:rPr>
          <w:rFonts w:ascii="Times New Roman" w:hAnsi="Times New Roman" w:cs="Times New Roman"/>
        </w:rPr>
        <w:t>c</w:t>
      </w:r>
      <w:r w:rsidR="00D6294E" w:rsidRPr="00D6294E">
        <w:rPr>
          <w:rFonts w:ascii="Times New Roman" w:hAnsi="Times New Roman" w:cs="Times New Roman"/>
        </w:rPr>
        <w:t>ommercial activity</w:t>
      </w:r>
      <w:r w:rsidR="00D6294E">
        <w:rPr>
          <w:rFonts w:ascii="Times New Roman" w:hAnsi="Times New Roman" w:cs="Times New Roman"/>
        </w:rPr>
        <w:t>.</w:t>
      </w:r>
      <w:r w:rsidR="00D6294E" w:rsidRPr="00D6294E">
        <w:t xml:space="preserve"> </w:t>
      </w:r>
      <w:r w:rsidR="00D6294E" w:rsidRPr="00D6294E">
        <w:rPr>
          <w:rFonts w:ascii="Times New Roman" w:hAnsi="Times New Roman" w:cs="Times New Roman"/>
        </w:rPr>
        <w:t>When a serious accident occurs</w:t>
      </w:r>
      <w:r w:rsidR="00D6294E">
        <w:rPr>
          <w:rFonts w:ascii="Times New Roman" w:hAnsi="Times New Roman" w:cs="Times New Roman"/>
        </w:rPr>
        <w:t>, t</w:t>
      </w:r>
      <w:r w:rsidR="00D6294E" w:rsidRPr="00D6294E">
        <w:rPr>
          <w:rFonts w:ascii="Times New Roman" w:hAnsi="Times New Roman" w:cs="Times New Roman"/>
        </w:rPr>
        <w:t>he first impact is the public’s willingness to take the plane and reduce business activities</w:t>
      </w:r>
      <w:r w:rsidR="00D6294E">
        <w:rPr>
          <w:rFonts w:ascii="Times New Roman" w:hAnsi="Times New Roman" w:cs="Times New Roman"/>
        </w:rPr>
        <w:t>, m</w:t>
      </w:r>
      <w:r w:rsidR="00D6294E" w:rsidRPr="00D6294E">
        <w:rPr>
          <w:rFonts w:ascii="Times New Roman" w:hAnsi="Times New Roman" w:cs="Times New Roman"/>
        </w:rPr>
        <w:t>ay even cause economic recession</w:t>
      </w:r>
      <w:r w:rsidR="00D6294E">
        <w:rPr>
          <w:rFonts w:ascii="Times New Roman" w:hAnsi="Times New Roman" w:cs="Times New Roman"/>
        </w:rPr>
        <w:t>.</w:t>
      </w:r>
      <w:r w:rsidR="002A18FA" w:rsidRPr="002A18FA">
        <w:t xml:space="preserve"> </w:t>
      </w:r>
      <w:r w:rsidR="002A18FA" w:rsidRPr="002A18FA">
        <w:rPr>
          <w:rFonts w:ascii="Times New Roman" w:hAnsi="Times New Roman" w:cs="Times New Roman"/>
        </w:rPr>
        <w:t>In the past, many scholars have also devoted themselves to the research of aviation safety</w:t>
      </w:r>
      <w:r w:rsidR="002A18FA">
        <w:rPr>
          <w:rFonts w:ascii="Times New Roman" w:hAnsi="Times New Roman" w:cs="Times New Roman"/>
        </w:rPr>
        <w:t xml:space="preserve">, </w:t>
      </w:r>
      <w:r w:rsidR="007E113A">
        <w:rPr>
          <w:rFonts w:ascii="Times New Roman" w:hAnsi="Times New Roman" w:cs="Times New Roman"/>
        </w:rPr>
        <w:t>m</w:t>
      </w:r>
      <w:r w:rsidR="002A18FA" w:rsidRPr="002A18FA">
        <w:rPr>
          <w:rFonts w:ascii="Times New Roman" w:hAnsi="Times New Roman" w:cs="Times New Roman"/>
        </w:rPr>
        <w:t xml:space="preserve">ost of them focus on feature </w:t>
      </w:r>
      <w:r w:rsidR="007E113A" w:rsidRPr="007E113A">
        <w:rPr>
          <w:rFonts w:ascii="Times New Roman" w:hAnsi="Times New Roman" w:cs="Times New Roman"/>
        </w:rPr>
        <w:t xml:space="preserve">extraction </w:t>
      </w:r>
      <w:r w:rsidR="002A18FA" w:rsidRPr="002A18FA">
        <w:rPr>
          <w:rFonts w:ascii="Times New Roman" w:hAnsi="Times New Roman" w:cs="Times New Roman"/>
        </w:rPr>
        <w:t>and selection</w:t>
      </w:r>
      <w:r w:rsidR="002A18FA">
        <w:rPr>
          <w:rFonts w:ascii="Times New Roman" w:hAnsi="Times New Roman" w:cs="Times New Roman"/>
        </w:rPr>
        <w:t>, t</w:t>
      </w:r>
      <w:r w:rsidR="002A18FA" w:rsidRPr="002A18FA">
        <w:rPr>
          <w:rFonts w:ascii="Times New Roman" w:hAnsi="Times New Roman" w:cs="Times New Roman"/>
        </w:rPr>
        <w:t>he differences in accuracy between various classification algorithms are rarely discussed</w:t>
      </w:r>
      <w:r w:rsidR="002A18FA">
        <w:rPr>
          <w:rFonts w:ascii="Times New Roman" w:hAnsi="Times New Roman" w:cs="Times New Roman"/>
        </w:rPr>
        <w:t>, s</w:t>
      </w:r>
      <w:r w:rsidR="002A18FA" w:rsidRPr="002A18FA">
        <w:rPr>
          <w:rFonts w:ascii="Times New Roman" w:hAnsi="Times New Roman" w:cs="Times New Roman"/>
        </w:rPr>
        <w:t>o this article will compare the results of various classification algorithms</w:t>
      </w:r>
      <w:r w:rsidR="002A18FA">
        <w:rPr>
          <w:rFonts w:ascii="Times New Roman" w:hAnsi="Times New Roman" w:cs="Times New Roman"/>
        </w:rPr>
        <w:t>, t</w:t>
      </w:r>
      <w:r w:rsidR="002A18FA" w:rsidRPr="002A18FA">
        <w:rPr>
          <w:rFonts w:ascii="Times New Roman" w:hAnsi="Times New Roman" w:cs="Times New Roman"/>
        </w:rPr>
        <w:t>ry</w:t>
      </w:r>
      <w:r w:rsidR="002A18FA">
        <w:rPr>
          <w:rFonts w:ascii="Times New Roman" w:hAnsi="Times New Roman" w:cs="Times New Roman"/>
        </w:rPr>
        <w:t>ing</w:t>
      </w:r>
      <w:r w:rsidR="002A18FA" w:rsidRPr="002A18FA">
        <w:rPr>
          <w:rFonts w:ascii="Times New Roman" w:hAnsi="Times New Roman" w:cs="Times New Roman"/>
        </w:rPr>
        <w:t xml:space="preserve"> to find the most suitable classification algorithm for aviation safety</w:t>
      </w:r>
      <w:r w:rsidR="002A18FA">
        <w:rPr>
          <w:rFonts w:ascii="Times New Roman" w:hAnsi="Times New Roman" w:cs="Times New Roman"/>
        </w:rPr>
        <w:t>. In the stage of data pre-processing in this experiment</w:t>
      </w:r>
      <w:r w:rsidR="002A18FA" w:rsidRPr="002A18FA">
        <w:t xml:space="preserve"> </w:t>
      </w:r>
      <w:r w:rsidR="002A18FA" w:rsidRPr="002A18FA">
        <w:rPr>
          <w:rFonts w:ascii="Times New Roman" w:hAnsi="Times New Roman" w:cs="Times New Roman"/>
        </w:rPr>
        <w:t xml:space="preserve">, in order to </w:t>
      </w:r>
      <w:r w:rsidR="009075AE" w:rsidRPr="009075AE">
        <w:rPr>
          <w:rFonts w:ascii="Times New Roman" w:hAnsi="Times New Roman" w:cs="Times New Roman"/>
        </w:rPr>
        <w:t>deal with the problems of data</w:t>
      </w:r>
      <w:r w:rsidR="002A18FA" w:rsidRPr="002A18FA">
        <w:rPr>
          <w:rFonts w:ascii="Times New Roman" w:hAnsi="Times New Roman" w:cs="Times New Roman"/>
        </w:rPr>
        <w:t xml:space="preserve"> imbalance (the difference between the number of casualties and non-fatal accidents), the Synthetic Minority Oversampling Technique (SMOTE) technology will be used to balance the amount of data</w:t>
      </w:r>
      <w:r w:rsidR="002A18FA">
        <w:rPr>
          <w:rFonts w:ascii="Times New Roman" w:hAnsi="Times New Roman" w:cs="Times New Roman"/>
        </w:rPr>
        <w:t>, t</w:t>
      </w:r>
      <w:r w:rsidR="002A18FA" w:rsidRPr="002A18FA">
        <w:rPr>
          <w:rFonts w:ascii="Times New Roman" w:hAnsi="Times New Roman" w:cs="Times New Roman"/>
        </w:rPr>
        <w:t>hen use eight classification algorithms to classify each (using 10-fold cross-validation) for training and testing</w:t>
      </w:r>
      <w:r w:rsidR="000F5239">
        <w:rPr>
          <w:rFonts w:ascii="Times New Roman" w:hAnsi="Times New Roman" w:cs="Times New Roman"/>
        </w:rPr>
        <w:t>, finally,</w:t>
      </w:r>
      <w:r w:rsidR="002A6C6D">
        <w:rPr>
          <w:rFonts w:ascii="Times New Roman" w:hAnsi="Times New Roman" w:cs="Times New Roman"/>
        </w:rPr>
        <w:t xml:space="preserve"> this paper</w:t>
      </w:r>
      <w:r w:rsidR="00735406">
        <w:rPr>
          <w:rFonts w:ascii="Times New Roman" w:hAnsi="Times New Roman" w:cs="Times New Roman"/>
        </w:rPr>
        <w:t xml:space="preserve"> </w:t>
      </w:r>
      <w:r w:rsidR="000F5239">
        <w:rPr>
          <w:rFonts w:ascii="Times New Roman" w:hAnsi="Times New Roman" w:cs="Times New Roman"/>
        </w:rPr>
        <w:t>t</w:t>
      </w:r>
      <w:r w:rsidR="00735406" w:rsidRPr="00735406">
        <w:rPr>
          <w:rFonts w:ascii="Times New Roman" w:hAnsi="Times New Roman" w:cs="Times New Roman"/>
        </w:rPr>
        <w:t>ake their own evaluation indicators</w:t>
      </w:r>
      <w:r w:rsidR="002A6C6D">
        <w:rPr>
          <w:rFonts w:ascii="Times New Roman" w:hAnsi="Times New Roman" w:cs="Times New Roman"/>
        </w:rPr>
        <w:t xml:space="preserve"> (precision, F-measure, AUC, Recall) to compare, </w:t>
      </w:r>
      <w:r w:rsidR="002A6C6D">
        <w:rPr>
          <w:rFonts w:ascii="Times New Roman" w:hAnsi="Times New Roman" w:cs="Times New Roman" w:hint="eastAsia"/>
        </w:rPr>
        <w:t>h</w:t>
      </w:r>
      <w:r w:rsidR="002A6C6D" w:rsidRPr="002A6C6D">
        <w:rPr>
          <w:rFonts w:ascii="Times New Roman" w:hAnsi="Times New Roman" w:cs="Times New Roman"/>
        </w:rPr>
        <w:t>ope after comparing with each other</w:t>
      </w:r>
      <w:r w:rsidR="002A6C6D">
        <w:rPr>
          <w:rFonts w:ascii="Times New Roman" w:hAnsi="Times New Roman" w:cs="Times New Roman"/>
        </w:rPr>
        <w:t xml:space="preserve"> can </w:t>
      </w:r>
      <w:r w:rsidR="002A6C6D" w:rsidRPr="002A6C6D">
        <w:rPr>
          <w:rFonts w:ascii="Times New Roman" w:hAnsi="Times New Roman" w:cs="Times New Roman"/>
        </w:rPr>
        <w:t>discover the different characteristics of each method, and further explore the selected attributes.</w:t>
      </w:r>
    </w:p>
    <w:p w:rsidR="005369ED" w:rsidRPr="00735406" w:rsidRDefault="005369ED" w:rsidP="00134578">
      <w:pPr>
        <w:rPr>
          <w:lang w:val="en-US"/>
        </w:rPr>
      </w:pPr>
    </w:p>
    <w:p w:rsidR="005369ED" w:rsidRPr="00664A84" w:rsidRDefault="00E04E31" w:rsidP="009D56E9">
      <w:pPr>
        <w:ind w:firstLine="346"/>
        <w:jc w:val="both"/>
        <w:rPr>
          <w:lang w:val="en-US"/>
        </w:rPr>
      </w:pPr>
      <w:r w:rsidRPr="00664A84">
        <w:rPr>
          <w:rFonts w:ascii="Times New Roman" w:hAnsi="Times New Roman" w:cs="Times New Roman"/>
          <w:b/>
          <w:i/>
          <w:smallCaps/>
          <w:sz w:val="22"/>
          <w:lang w:val="en-US"/>
        </w:rPr>
        <w:t>Keywords</w:t>
      </w:r>
      <w:r w:rsidR="00664A84" w:rsidRPr="00664A84">
        <w:rPr>
          <w:rFonts w:ascii="Times New Roman" w:hAnsi="Times New Roman" w:cs="Times New Roman"/>
          <w:b/>
          <w:smallCaps/>
          <w:lang w:val="en-US"/>
        </w:rPr>
        <w:t xml:space="preserve"> </w:t>
      </w:r>
      <w:r w:rsidR="005369ED" w:rsidRPr="00664A84">
        <w:rPr>
          <w:rFonts w:ascii="Times New Roman" w:hAnsi="Times New Roman" w:cs="Times New Roman"/>
          <w:smallCaps/>
          <w:lang w:val="en-US"/>
        </w:rPr>
        <w:t>-</w:t>
      </w:r>
      <w:r w:rsidR="005369ED" w:rsidRPr="00664A84">
        <w:rPr>
          <w:lang w:val="en-US"/>
        </w:rPr>
        <w:t xml:space="preserve"> </w:t>
      </w:r>
      <w:r w:rsidR="009D56E9" w:rsidRPr="009D56E9">
        <w:rPr>
          <w:lang w:val="en-US"/>
        </w:rPr>
        <w:t>Flight safety, classification algorithms, data preprocessing</w:t>
      </w:r>
    </w:p>
    <w:p w:rsidR="005369ED" w:rsidRPr="00664A84" w:rsidRDefault="005369ED" w:rsidP="005369ED">
      <w:pPr>
        <w:rPr>
          <w:i/>
          <w:sz w:val="18"/>
          <w:szCs w:val="18"/>
          <w:lang w:val="en-US"/>
        </w:rPr>
      </w:pPr>
    </w:p>
    <w:p w:rsidR="00CD56E4" w:rsidRPr="00664A84" w:rsidRDefault="00CD56E4" w:rsidP="00664A84">
      <w:pPr>
        <w:snapToGrid w:val="0"/>
        <w:spacing w:beforeLines="50" w:before="120" w:afterLines="50" w:after="120"/>
        <w:jc w:val="center"/>
        <w:rPr>
          <w:rFonts w:ascii="Times New Roman" w:hAnsi="Times New Roman" w:cs="Times New Roman"/>
          <w:b/>
          <w:smallCaps/>
          <w:sz w:val="22"/>
          <w:lang w:val="en-US"/>
        </w:rPr>
      </w:pPr>
      <w:r w:rsidRPr="00664A84">
        <w:rPr>
          <w:rFonts w:ascii="Times New Roman" w:hAnsi="Times New Roman" w:cs="Times New Roman"/>
          <w:b/>
          <w:smallCaps/>
          <w:sz w:val="22"/>
          <w:lang w:val="en-US"/>
        </w:rPr>
        <w:t xml:space="preserve">I. </w:t>
      </w:r>
      <w:r w:rsidR="00D34DCC" w:rsidRPr="00664A84">
        <w:rPr>
          <w:rFonts w:ascii="Times New Roman" w:hAnsi="Times New Roman" w:cs="Times New Roman"/>
          <w:b/>
          <w:smallCaps/>
          <w:sz w:val="22"/>
          <w:lang w:val="en-US"/>
        </w:rPr>
        <w:t xml:space="preserve"> </w:t>
      </w:r>
      <w:r w:rsidRPr="00664A84">
        <w:rPr>
          <w:rFonts w:ascii="Times New Roman" w:hAnsi="Times New Roman" w:cs="Times New Roman"/>
          <w:b/>
          <w:smallCaps/>
          <w:sz w:val="22"/>
          <w:lang w:val="en-US"/>
        </w:rPr>
        <w:t>Introduction</w:t>
      </w:r>
    </w:p>
    <w:p w:rsidR="00152F0E" w:rsidRPr="00152F0E" w:rsidRDefault="00CD56E4" w:rsidP="00152F0E">
      <w:pPr>
        <w:snapToGrid w:val="0"/>
        <w:jc w:val="both"/>
        <w:rPr>
          <w:rFonts w:ascii="Times New Roman" w:hAnsi="Times New Roman"/>
        </w:rPr>
      </w:pPr>
      <w:r w:rsidRPr="00A66CC8">
        <w:rPr>
          <w:rFonts w:ascii="Times New Roman" w:hAnsi="Times New Roman" w:cs="Times New Roman"/>
          <w:lang w:val="en-US"/>
        </w:rPr>
        <w:tab/>
      </w:r>
      <w:r w:rsidR="003D3127">
        <w:rPr>
          <w:rFonts w:ascii="Times New Roman" w:hAnsi="Times New Roman" w:cs="Times New Roman"/>
          <w:lang w:val="en-US"/>
        </w:rPr>
        <w:t xml:space="preserve">According to </w:t>
      </w:r>
      <w:r w:rsidR="003D3127" w:rsidRPr="00764F30">
        <w:rPr>
          <w:rFonts w:ascii="Times New Roman" w:hAnsi="Times New Roman" w:hint="eastAsia"/>
        </w:rPr>
        <w:t>Intern</w:t>
      </w:r>
      <w:r w:rsidR="003D3127" w:rsidRPr="00764F30">
        <w:rPr>
          <w:rFonts w:ascii="Times New Roman" w:hAnsi="Times New Roman"/>
        </w:rPr>
        <w:t>a</w:t>
      </w:r>
      <w:r w:rsidR="003D3127" w:rsidRPr="00764F30">
        <w:rPr>
          <w:rFonts w:ascii="Times New Roman" w:hAnsi="Times New Roman" w:hint="eastAsia"/>
        </w:rPr>
        <w:t>tional Air Transport Association</w:t>
      </w:r>
      <w:r w:rsidR="00723D6D">
        <w:rPr>
          <w:rFonts w:ascii="Times New Roman" w:hAnsi="Times New Roman"/>
        </w:rPr>
        <w:t xml:space="preserve"> </w:t>
      </w:r>
      <w:r w:rsidR="003D3127">
        <w:rPr>
          <w:rFonts w:ascii="Times New Roman" w:hAnsi="Times New Roman"/>
        </w:rPr>
        <w:t xml:space="preserve">(IATA) 2018’s Flight </w:t>
      </w:r>
      <w:r w:rsidR="003D3127" w:rsidRPr="00764F30">
        <w:rPr>
          <w:rFonts w:ascii="Times New Roman" w:hAnsi="Times New Roman" w:hint="eastAsia"/>
        </w:rPr>
        <w:t>Safety Report</w:t>
      </w:r>
      <w:r w:rsidR="003D3127">
        <w:rPr>
          <w:rFonts w:ascii="Times New Roman" w:hAnsi="Times New Roman"/>
        </w:rPr>
        <w:t xml:space="preserve">, the </w:t>
      </w:r>
      <w:r w:rsidR="003D3127" w:rsidRPr="003D3127">
        <w:rPr>
          <w:rFonts w:ascii="Times New Roman" w:hAnsi="Times New Roman"/>
        </w:rPr>
        <w:t xml:space="preserve">average air passenger loss rate per million flights is 0.19, </w:t>
      </w:r>
      <w:r w:rsidR="003D3127">
        <w:rPr>
          <w:rFonts w:ascii="Times New Roman" w:hAnsi="Times New Roman"/>
        </w:rPr>
        <w:t xml:space="preserve">that is, </w:t>
      </w:r>
      <w:r w:rsidR="003D3127" w:rsidRPr="003D3127">
        <w:rPr>
          <w:rFonts w:ascii="Times New Roman" w:hAnsi="Times New Roman"/>
        </w:rPr>
        <w:t>one serious accident</w:t>
      </w:r>
      <w:r w:rsidR="003D3127">
        <w:rPr>
          <w:rFonts w:ascii="Times New Roman" w:hAnsi="Times New Roman"/>
        </w:rPr>
        <w:t xml:space="preserve"> will </w:t>
      </w:r>
      <w:r w:rsidR="001C564E">
        <w:rPr>
          <w:rFonts w:ascii="Times New Roman" w:hAnsi="Times New Roman"/>
        </w:rPr>
        <w:t>o</w:t>
      </w:r>
      <w:r w:rsidR="003D3127">
        <w:rPr>
          <w:rFonts w:ascii="Times New Roman" w:hAnsi="Times New Roman"/>
        </w:rPr>
        <w:t>ccur in</w:t>
      </w:r>
      <w:r w:rsidR="003D3127" w:rsidRPr="003D3127">
        <w:rPr>
          <w:rFonts w:ascii="Times New Roman" w:hAnsi="Times New Roman"/>
        </w:rPr>
        <w:t xml:space="preserve"> 5.4 million</w:t>
      </w:r>
      <w:r w:rsidR="00D602F6">
        <w:rPr>
          <w:rFonts w:ascii="Times New Roman" w:hAnsi="Times New Roman"/>
        </w:rPr>
        <w:t xml:space="preserve">. </w:t>
      </w:r>
      <w:r w:rsidR="00D602F6" w:rsidRPr="00D602F6">
        <w:rPr>
          <w:rFonts w:ascii="Times New Roman" w:hAnsi="Times New Roman"/>
        </w:rPr>
        <w:t xml:space="preserve">If you can use the historical data of the </w:t>
      </w:r>
      <w:r w:rsidR="00D602F6">
        <w:rPr>
          <w:rFonts w:ascii="Times New Roman" w:hAnsi="Times New Roman"/>
        </w:rPr>
        <w:t xml:space="preserve">Flight </w:t>
      </w:r>
      <w:r w:rsidR="00D602F6" w:rsidRPr="00764F30">
        <w:rPr>
          <w:rFonts w:ascii="Times New Roman" w:hAnsi="Times New Roman" w:hint="eastAsia"/>
        </w:rPr>
        <w:t>Safety</w:t>
      </w:r>
      <w:r w:rsidR="00D602F6" w:rsidRPr="00D602F6">
        <w:rPr>
          <w:rFonts w:ascii="Times New Roman" w:hAnsi="Times New Roman"/>
        </w:rPr>
        <w:t xml:space="preserve"> accident to carry out exploration</w:t>
      </w:r>
      <w:r w:rsidR="00D35DAB">
        <w:rPr>
          <w:rFonts w:ascii="Times New Roman" w:hAnsi="Times New Roman"/>
        </w:rPr>
        <w:t xml:space="preserve">, </w:t>
      </w:r>
      <w:r w:rsidR="00741DC7">
        <w:rPr>
          <w:rFonts w:ascii="Times New Roman" w:hAnsi="Times New Roman"/>
        </w:rPr>
        <w:t>m</w:t>
      </w:r>
      <w:r w:rsidR="00741DC7" w:rsidRPr="00741DC7">
        <w:rPr>
          <w:rFonts w:ascii="Times New Roman" w:hAnsi="Times New Roman"/>
        </w:rPr>
        <w:t>aybe you can find some key causes of casualties and prevent them</w:t>
      </w:r>
      <w:r w:rsidR="00152F0E" w:rsidRPr="00152F0E">
        <w:t xml:space="preserve"> </w:t>
      </w:r>
      <w:r w:rsidR="00152F0E">
        <w:t>t</w:t>
      </w:r>
      <w:r w:rsidR="00152F0E" w:rsidRPr="00152F0E">
        <w:rPr>
          <w:rFonts w:ascii="Times New Roman" w:hAnsi="Times New Roman"/>
        </w:rPr>
        <w:t>o reduce the risk of accidents</w:t>
      </w:r>
      <w:r w:rsidR="00152F0E">
        <w:rPr>
          <w:rFonts w:ascii="Times New Roman" w:hAnsi="Times New Roman"/>
        </w:rPr>
        <w:t>.</w:t>
      </w:r>
      <w:r w:rsidR="00152F0E" w:rsidRPr="00152F0E">
        <w:t xml:space="preserve"> </w:t>
      </w:r>
      <w:r w:rsidR="00152F0E" w:rsidRPr="00152F0E">
        <w:rPr>
          <w:rFonts w:ascii="Times New Roman" w:hAnsi="Times New Roman"/>
        </w:rPr>
        <w:t>Because flight safety is very important, how to reduce flight risks has been widely studied</w:t>
      </w:r>
      <w:r w:rsidR="00152F0E">
        <w:rPr>
          <w:rFonts w:ascii="Times New Roman" w:hAnsi="Times New Roman"/>
        </w:rPr>
        <w:t>.</w:t>
      </w:r>
      <w:r w:rsidR="00152F0E" w:rsidRPr="00152F0E">
        <w:t xml:space="preserve"> </w:t>
      </w:r>
    </w:p>
    <w:p w:rsidR="00CD56E4" w:rsidRDefault="00152F0E" w:rsidP="00DE4851">
      <w:pPr>
        <w:snapToGrid w:val="0"/>
        <w:ind w:firstLine="346"/>
        <w:jc w:val="both"/>
        <w:rPr>
          <w:rFonts w:ascii="Times New Roman" w:hAnsi="Times New Roman"/>
        </w:rPr>
      </w:pPr>
      <w:r w:rsidRPr="00152F0E">
        <w:rPr>
          <w:rFonts w:ascii="Times New Roman" w:hAnsi="Times New Roman"/>
        </w:rPr>
        <w:t xml:space="preserve">The data source used in this research is the </w:t>
      </w:r>
      <w:r w:rsidR="00B61225" w:rsidRPr="00764F30">
        <w:rPr>
          <w:rFonts w:ascii="Times New Roman" w:hAnsi="Times New Roman" w:hint="eastAsia"/>
        </w:rPr>
        <w:t>Accident/Incident Data System</w:t>
      </w:r>
      <w:r w:rsidR="00192A3E">
        <w:rPr>
          <w:rFonts w:ascii="Times New Roman" w:hAnsi="Times New Roman"/>
        </w:rPr>
        <w:t xml:space="preserve"> </w:t>
      </w:r>
      <w:r w:rsidR="00B61225">
        <w:rPr>
          <w:rFonts w:ascii="Times New Roman" w:hAnsi="Times New Roman" w:hint="eastAsia"/>
        </w:rPr>
        <w:t>(AIDS)</w:t>
      </w:r>
      <w:r w:rsidRPr="00152F0E">
        <w:rPr>
          <w:rFonts w:ascii="Times New Roman" w:hAnsi="Times New Roman"/>
        </w:rPr>
        <w:t xml:space="preserve"> provided by the Federal Aviation Administration (FAA)</w:t>
      </w:r>
      <w:r w:rsidR="00B61225">
        <w:rPr>
          <w:rFonts w:ascii="Times New Roman" w:hAnsi="Times New Roman" w:hint="eastAsia"/>
        </w:rPr>
        <w:t>.</w:t>
      </w:r>
      <w:r w:rsidR="00B61225" w:rsidRPr="00B61225">
        <w:t xml:space="preserve"> </w:t>
      </w:r>
      <w:r w:rsidR="00B61225" w:rsidRPr="00B61225">
        <w:rPr>
          <w:rFonts w:ascii="Times New Roman" w:hAnsi="Times New Roman"/>
        </w:rPr>
        <w:t>In this data set, all accidents occurred due to flight accidents</w:t>
      </w:r>
      <w:r w:rsidR="00B61225">
        <w:rPr>
          <w:rFonts w:ascii="Times New Roman" w:hAnsi="Times New Roman"/>
        </w:rPr>
        <w:t xml:space="preserve">, </w:t>
      </w:r>
      <w:r w:rsidR="00192A3E">
        <w:rPr>
          <w:rFonts w:ascii="Times New Roman" w:hAnsi="Times New Roman"/>
        </w:rPr>
        <w:t>b</w:t>
      </w:r>
      <w:r w:rsidR="00B61225" w:rsidRPr="00B61225">
        <w:rPr>
          <w:rFonts w:ascii="Times New Roman" w:hAnsi="Times New Roman"/>
        </w:rPr>
        <w:t>ut most accidents can be resolved</w:t>
      </w:r>
      <w:r w:rsidR="00DE4851">
        <w:rPr>
          <w:rFonts w:ascii="Times New Roman" w:hAnsi="Times New Roman"/>
        </w:rPr>
        <w:t>, f</w:t>
      </w:r>
      <w:r w:rsidR="00DE4851" w:rsidRPr="00DE4851">
        <w:rPr>
          <w:rFonts w:ascii="Times New Roman" w:hAnsi="Times New Roman"/>
        </w:rPr>
        <w:t>or example, a slight damage to the body will not cause a sharp drop</w:t>
      </w:r>
      <w:r w:rsidR="00DE4851">
        <w:rPr>
          <w:rFonts w:ascii="Times New Roman" w:hAnsi="Times New Roman"/>
        </w:rPr>
        <w:t xml:space="preserve">. </w:t>
      </w:r>
      <w:r w:rsidR="00DE4851" w:rsidRPr="00DE4851">
        <w:rPr>
          <w:rFonts w:ascii="Times New Roman" w:hAnsi="Times New Roman"/>
        </w:rPr>
        <w:t xml:space="preserve">However, </w:t>
      </w:r>
      <w:r w:rsidR="00DE4851">
        <w:rPr>
          <w:rFonts w:ascii="Times New Roman" w:hAnsi="Times New Roman"/>
        </w:rPr>
        <w:t>few</w:t>
      </w:r>
      <w:r w:rsidR="00DE4851" w:rsidRPr="00DE4851">
        <w:rPr>
          <w:rFonts w:ascii="Times New Roman" w:hAnsi="Times New Roman"/>
        </w:rPr>
        <w:t xml:space="preserve"> of accidents will still cause serious casualties</w:t>
      </w:r>
      <w:r w:rsidR="00DE4851">
        <w:rPr>
          <w:rFonts w:ascii="Times New Roman" w:hAnsi="Times New Roman"/>
        </w:rPr>
        <w:t>, t</w:t>
      </w:r>
      <w:r w:rsidR="00DE4851" w:rsidRPr="00DE4851">
        <w:rPr>
          <w:rFonts w:ascii="Times New Roman" w:hAnsi="Times New Roman"/>
        </w:rPr>
        <w:t>herefore, the goal of this study is to find out the key factors causing casualties after the flight accident</w:t>
      </w:r>
      <w:r w:rsidR="00DE4851">
        <w:rPr>
          <w:rFonts w:ascii="Times New Roman" w:hAnsi="Times New Roman"/>
        </w:rPr>
        <w:t>.</w:t>
      </w:r>
    </w:p>
    <w:p w:rsidR="00DE4851" w:rsidRDefault="00DE4851" w:rsidP="00EE6826">
      <w:pPr>
        <w:snapToGrid w:val="0"/>
        <w:ind w:firstLine="346"/>
        <w:jc w:val="both"/>
        <w:rPr>
          <w:rFonts w:ascii="Times New Roman" w:hAnsi="Times New Roman"/>
          <w:shd w:val="clear" w:color="auto" w:fill="FFFFFF" w:themeFill="background1"/>
        </w:rPr>
      </w:pPr>
      <w:r w:rsidRPr="00DE4851">
        <w:rPr>
          <w:rFonts w:ascii="Times New Roman" w:hAnsi="Times New Roman" w:cs="Times New Roman"/>
          <w:lang w:val="en-US"/>
        </w:rPr>
        <w:t>The data set used in this research is an example of choosing the more common Boeing model</w:t>
      </w:r>
      <w:r>
        <w:rPr>
          <w:rFonts w:ascii="Times New Roman" w:hAnsi="Times New Roman" w:cs="Times New Roman"/>
          <w:lang w:val="en-US"/>
        </w:rPr>
        <w:t xml:space="preserve">. </w:t>
      </w:r>
      <w:r w:rsidRPr="00DE4851">
        <w:rPr>
          <w:rFonts w:ascii="Times New Roman" w:hAnsi="Times New Roman" w:cs="Times New Roman"/>
          <w:lang w:val="en-US"/>
        </w:rPr>
        <w:t xml:space="preserve">This data set </w:t>
      </w:r>
      <w:r>
        <w:rPr>
          <w:rFonts w:ascii="Times New Roman" w:hAnsi="Times New Roman" w:cs="Times New Roman"/>
          <w:lang w:val="en-US"/>
        </w:rPr>
        <w:t>has a problem that it is imbalanced, that is, t</w:t>
      </w:r>
      <w:r w:rsidRPr="00DE4851">
        <w:rPr>
          <w:rFonts w:ascii="Times New Roman" w:hAnsi="Times New Roman" w:cs="Times New Roman"/>
          <w:lang w:val="en-US"/>
        </w:rPr>
        <w:t>he number of casualty and non- casualty data is very different</w:t>
      </w:r>
      <w:r w:rsidR="00192A3E">
        <w:rPr>
          <w:rFonts w:ascii="Times New Roman" w:hAnsi="Times New Roman" w:cs="Times New Roman"/>
          <w:lang w:val="en-US"/>
        </w:rPr>
        <w:t xml:space="preserve">. </w:t>
      </w:r>
      <w:r w:rsidR="00192A3E" w:rsidRPr="00192A3E">
        <w:rPr>
          <w:rFonts w:ascii="Times New Roman" w:hAnsi="Times New Roman" w:cs="Times New Roman"/>
          <w:lang w:val="en-US"/>
        </w:rPr>
        <w:t>To balance the effect of data imbalance on the results of classification in fewer categories</w:t>
      </w:r>
      <w:r w:rsidR="00192A3E">
        <w:rPr>
          <w:rFonts w:ascii="Times New Roman" w:hAnsi="Times New Roman" w:cs="Times New Roman"/>
          <w:lang w:val="en-US"/>
        </w:rPr>
        <w:t>, t</w:t>
      </w:r>
      <w:r w:rsidR="00192A3E" w:rsidRPr="00192A3E">
        <w:rPr>
          <w:rFonts w:ascii="Times New Roman" w:hAnsi="Times New Roman" w:cs="Times New Roman"/>
          <w:lang w:val="en-US"/>
        </w:rPr>
        <w:t>his study uses</w:t>
      </w:r>
      <w:r w:rsidR="00192A3E">
        <w:rPr>
          <w:rFonts w:ascii="Times New Roman" w:hAnsi="Times New Roman" w:cs="Times New Roman"/>
          <w:lang w:val="en-US"/>
        </w:rPr>
        <w:t xml:space="preserve"> a method called </w:t>
      </w:r>
      <w:r w:rsidR="00192A3E" w:rsidRPr="00764F30">
        <w:rPr>
          <w:rFonts w:ascii="Times New Roman" w:hAnsi="Times New Roman" w:hint="eastAsia"/>
        </w:rPr>
        <w:t>Synthetic Minority Oversampling Technique</w:t>
      </w:r>
      <w:r w:rsidR="00192A3E">
        <w:rPr>
          <w:rFonts w:ascii="Times New Roman" w:hAnsi="Times New Roman"/>
        </w:rPr>
        <w:t xml:space="preserve"> (</w:t>
      </w:r>
      <w:r w:rsidR="00192A3E" w:rsidRPr="00764F30">
        <w:rPr>
          <w:rFonts w:ascii="Times New Roman" w:hAnsi="Times New Roman" w:hint="eastAsia"/>
        </w:rPr>
        <w:t>SMOTE</w:t>
      </w:r>
      <w:r w:rsidR="00192A3E">
        <w:rPr>
          <w:rFonts w:ascii="Times New Roman" w:hAnsi="Times New Roman"/>
        </w:rPr>
        <w:t xml:space="preserve">) </w:t>
      </w:r>
      <w:r w:rsidR="00192A3E" w:rsidRPr="00192A3E">
        <w:rPr>
          <w:rFonts w:ascii="Times New Roman" w:hAnsi="Times New Roman"/>
        </w:rPr>
        <w:t xml:space="preserve">to increase the sample of less </w:t>
      </w:r>
      <w:r w:rsidR="00EE6826" w:rsidRPr="00192A3E">
        <w:rPr>
          <w:rFonts w:ascii="Times New Roman" w:hAnsi="Times New Roman"/>
        </w:rPr>
        <w:t>categories</w:t>
      </w:r>
      <w:r w:rsidR="00EE6826">
        <w:rPr>
          <w:rFonts w:ascii="Times New Roman" w:hAnsi="Times New Roman"/>
        </w:rPr>
        <w:t xml:space="preserve"> and use </w:t>
      </w:r>
      <w:r w:rsidR="00EE6826" w:rsidRPr="00764F30">
        <w:rPr>
          <w:rFonts w:ascii="Times New Roman" w:hAnsi="Times New Roman"/>
        </w:rPr>
        <w:t>Information Gain</w:t>
      </w:r>
      <w:r w:rsidR="00EE6826">
        <w:rPr>
          <w:rFonts w:ascii="Times New Roman" w:hAnsi="Times New Roman"/>
        </w:rPr>
        <w:t xml:space="preserve"> (IG) to filter c</w:t>
      </w:r>
      <w:r w:rsidR="00EE6826" w:rsidRPr="00EE6826">
        <w:rPr>
          <w:rFonts w:ascii="Times New Roman" w:hAnsi="Times New Roman"/>
        </w:rPr>
        <w:t>haracteristic attribute</w:t>
      </w:r>
      <w:r w:rsidR="00EE6826">
        <w:rPr>
          <w:rFonts w:ascii="Times New Roman" w:hAnsi="Times New Roman"/>
        </w:rPr>
        <w:t>. In the part of c</w:t>
      </w:r>
      <w:r w:rsidR="00EE6826" w:rsidRPr="00EE6826">
        <w:rPr>
          <w:rFonts w:ascii="Times New Roman" w:hAnsi="Times New Roman"/>
        </w:rPr>
        <w:t>lassification modelin</w:t>
      </w:r>
      <w:r w:rsidR="00EE6826">
        <w:rPr>
          <w:rFonts w:ascii="Times New Roman" w:hAnsi="Times New Roman"/>
        </w:rPr>
        <w:t>g, t</w:t>
      </w:r>
      <w:r w:rsidR="00EE6826" w:rsidRPr="00EE6826">
        <w:rPr>
          <w:rFonts w:ascii="Times New Roman" w:hAnsi="Times New Roman"/>
        </w:rPr>
        <w:t xml:space="preserve">his study uses </w:t>
      </w:r>
      <w:r w:rsidR="00EE6826">
        <w:rPr>
          <w:rFonts w:ascii="Times New Roman" w:hAnsi="Times New Roman"/>
        </w:rPr>
        <w:t>nine</w:t>
      </w:r>
      <w:r w:rsidR="00EE6826" w:rsidRPr="00EE6826">
        <w:rPr>
          <w:rFonts w:ascii="Times New Roman" w:hAnsi="Times New Roman"/>
        </w:rPr>
        <w:t xml:space="preserve"> classification methods for comparison</w:t>
      </w:r>
      <w:r w:rsidR="00EE6826">
        <w:rPr>
          <w:rFonts w:ascii="Times New Roman" w:hAnsi="Times New Roman"/>
        </w:rPr>
        <w:t xml:space="preserve"> such as </w:t>
      </w:r>
      <w:r w:rsidR="00EE6826" w:rsidRPr="00764F30">
        <w:rPr>
          <w:rFonts w:ascii="Times New Roman" w:hAnsi="Times New Roman"/>
          <w:shd w:val="clear" w:color="auto" w:fill="FFFFFF" w:themeFill="background1"/>
        </w:rPr>
        <w:t>Naive Bayes</w:t>
      </w:r>
      <w:r w:rsidR="00EE6826">
        <w:rPr>
          <w:rFonts w:ascii="Times New Roman" w:hAnsi="Times New Roman"/>
          <w:shd w:val="clear" w:color="auto" w:fill="FFFFFF" w:themeFill="background1"/>
        </w:rPr>
        <w:t xml:space="preserve">, </w:t>
      </w:r>
      <w:r w:rsidR="00EE6826" w:rsidRPr="00764F30">
        <w:rPr>
          <w:rFonts w:ascii="Times New Roman" w:hAnsi="Times New Roman"/>
          <w:shd w:val="clear" w:color="auto" w:fill="FFFFFF" w:themeFill="background1"/>
        </w:rPr>
        <w:t>Bayes Net</w:t>
      </w:r>
      <w:r w:rsidR="00EE6826">
        <w:rPr>
          <w:rFonts w:ascii="Times New Roman" w:hAnsi="Times New Roman" w:hint="eastAsia"/>
          <w:shd w:val="clear" w:color="auto" w:fill="FFFFFF" w:themeFill="background1"/>
        </w:rPr>
        <w:t>,</w:t>
      </w:r>
      <w:r w:rsidR="00EE6826">
        <w:rPr>
          <w:rFonts w:ascii="Times New Roman" w:hAnsi="Times New Roman"/>
          <w:shd w:val="clear" w:color="auto" w:fill="FFFFFF" w:themeFill="background1"/>
        </w:rPr>
        <w:t xml:space="preserve"> </w:t>
      </w:r>
      <w:r w:rsidR="00EE6826" w:rsidRPr="00764F30">
        <w:rPr>
          <w:rFonts w:ascii="Times New Roman" w:hAnsi="Times New Roman"/>
          <w:shd w:val="clear" w:color="auto" w:fill="FFFFFF" w:themeFill="background1"/>
        </w:rPr>
        <w:t>Support Vector Machine</w:t>
      </w:r>
      <w:r w:rsidR="00EE6826">
        <w:rPr>
          <w:rFonts w:ascii="Times New Roman" w:hAnsi="Times New Roman"/>
          <w:shd w:val="clear" w:color="auto" w:fill="FFFFFF" w:themeFill="background1"/>
        </w:rPr>
        <w:t xml:space="preserve"> (SVM), C4.5, </w:t>
      </w:r>
      <w:r w:rsidR="00EE6826" w:rsidRPr="00764F30">
        <w:rPr>
          <w:rFonts w:ascii="Times New Roman" w:hAnsi="Times New Roman"/>
          <w:shd w:val="clear" w:color="auto" w:fill="FFFFFF" w:themeFill="background1"/>
        </w:rPr>
        <w:t>Radial Basis Function Network</w:t>
      </w:r>
      <w:r w:rsidR="00EE6826">
        <w:rPr>
          <w:rFonts w:ascii="Times New Roman" w:hAnsi="Times New Roman"/>
          <w:shd w:val="clear" w:color="auto" w:fill="FFFFFF" w:themeFill="background1"/>
        </w:rPr>
        <w:t xml:space="preserve"> (RBFN), </w:t>
      </w:r>
      <w:r w:rsidR="00F9719E">
        <w:rPr>
          <w:rFonts w:ascii="Times New Roman" w:hAnsi="Times New Roman"/>
          <w:shd w:val="clear" w:color="auto" w:fill="FFFFFF" w:themeFill="background1"/>
        </w:rPr>
        <w:t xml:space="preserve">etc. At last, </w:t>
      </w:r>
      <w:r w:rsidR="00723D6D">
        <w:rPr>
          <w:rFonts w:ascii="Times New Roman" w:hAnsi="Times New Roman"/>
          <w:shd w:val="clear" w:color="auto" w:fill="FFFFFF" w:themeFill="background1"/>
        </w:rPr>
        <w:t>t</w:t>
      </w:r>
      <w:r w:rsidR="00F9719E" w:rsidRPr="00F9719E">
        <w:rPr>
          <w:rFonts w:ascii="Times New Roman" w:hAnsi="Times New Roman"/>
          <w:shd w:val="clear" w:color="auto" w:fill="FFFFFF" w:themeFill="background1"/>
        </w:rPr>
        <w:t>his study uses the Confusion Matrix as the main performance indicator</w:t>
      </w:r>
      <w:r w:rsidR="00F9719E">
        <w:rPr>
          <w:rFonts w:ascii="Times New Roman" w:hAnsi="Times New Roman"/>
          <w:shd w:val="clear" w:color="auto" w:fill="FFFFFF" w:themeFill="background1"/>
        </w:rPr>
        <w:t>.</w:t>
      </w:r>
    </w:p>
    <w:p w:rsidR="002C7527" w:rsidRPr="002C7527" w:rsidRDefault="002C7527" w:rsidP="002C7527">
      <w:pPr>
        <w:snapToGrid w:val="0"/>
        <w:ind w:firstLine="346"/>
        <w:jc w:val="both"/>
        <w:rPr>
          <w:rFonts w:ascii="Times New Roman" w:hAnsi="Times New Roman" w:cs="Times New Roman"/>
          <w:lang w:val="en-US"/>
        </w:rPr>
      </w:pPr>
      <w:r w:rsidRPr="002C7527">
        <w:rPr>
          <w:rFonts w:ascii="Times New Roman" w:hAnsi="Times New Roman" w:cs="Times New Roman"/>
          <w:lang w:val="en-US"/>
        </w:rPr>
        <w:t>1.</w:t>
      </w:r>
      <w:r w:rsidRPr="002C7527">
        <w:rPr>
          <w:rFonts w:ascii="Times New Roman" w:hAnsi="Times New Roman" w:cs="Times New Roman"/>
          <w:lang w:val="en-US"/>
        </w:rPr>
        <w:tab/>
        <w:t>Find out which characteristics are likely to cause casualties</w:t>
      </w:r>
    </w:p>
    <w:p w:rsidR="002C7527" w:rsidRDefault="002C7527" w:rsidP="002C7527">
      <w:pPr>
        <w:snapToGrid w:val="0"/>
        <w:ind w:firstLine="346"/>
        <w:jc w:val="both"/>
        <w:rPr>
          <w:rFonts w:ascii="Times New Roman" w:hAnsi="Times New Roman" w:cs="Times New Roman"/>
          <w:lang w:val="en-US"/>
        </w:rPr>
      </w:pPr>
      <w:r w:rsidRPr="002C7527">
        <w:rPr>
          <w:rFonts w:ascii="Times New Roman" w:hAnsi="Times New Roman" w:cs="Times New Roman"/>
          <w:lang w:val="en-US"/>
        </w:rPr>
        <w:t>2.</w:t>
      </w:r>
      <w:r w:rsidRPr="002C7527">
        <w:rPr>
          <w:rFonts w:ascii="Times New Roman" w:hAnsi="Times New Roman" w:cs="Times New Roman"/>
          <w:lang w:val="en-US"/>
        </w:rPr>
        <w:tab/>
        <w:t xml:space="preserve">Apply Synthetic Minority Oversampling Technique sample-increasing technology to solve the problem of </w:t>
      </w:r>
    </w:p>
    <w:p w:rsidR="002C7527" w:rsidRPr="002C7527" w:rsidRDefault="002C7527" w:rsidP="002C7527">
      <w:pPr>
        <w:snapToGrid w:val="0"/>
        <w:ind w:left="346" w:firstLine="346"/>
        <w:jc w:val="both"/>
        <w:rPr>
          <w:rFonts w:ascii="Times New Roman" w:hAnsi="Times New Roman" w:cs="Times New Roman"/>
          <w:lang w:val="en-US"/>
        </w:rPr>
      </w:pPr>
      <w:r w:rsidRPr="002C7527">
        <w:rPr>
          <w:rFonts w:ascii="Times New Roman" w:hAnsi="Times New Roman" w:cs="Times New Roman"/>
          <w:lang w:val="en-US"/>
        </w:rPr>
        <w:t>unbalanced data category</w:t>
      </w:r>
    </w:p>
    <w:p w:rsidR="002C7527" w:rsidRDefault="002C7527" w:rsidP="002C7527">
      <w:pPr>
        <w:snapToGrid w:val="0"/>
        <w:ind w:firstLine="346"/>
        <w:jc w:val="both"/>
        <w:rPr>
          <w:rFonts w:ascii="Times New Roman" w:hAnsi="Times New Roman" w:cs="Times New Roman"/>
          <w:lang w:val="en-US"/>
        </w:rPr>
      </w:pPr>
      <w:r w:rsidRPr="002C7527">
        <w:rPr>
          <w:rFonts w:ascii="Times New Roman" w:hAnsi="Times New Roman" w:cs="Times New Roman" w:hint="eastAsia"/>
          <w:lang w:val="en-US"/>
        </w:rPr>
        <w:t>3.</w:t>
      </w:r>
      <w:r w:rsidRPr="002C7527">
        <w:rPr>
          <w:rFonts w:ascii="Times New Roman" w:hAnsi="Times New Roman" w:cs="Times New Roman" w:hint="eastAsia"/>
          <w:lang w:val="en-US"/>
        </w:rPr>
        <w:tab/>
        <w:t>Apply information gain to sort attributes and use threshold to filter feature attributes</w:t>
      </w:r>
      <w:r w:rsidRPr="002C7527">
        <w:rPr>
          <w:rFonts w:ascii="Times New Roman" w:hAnsi="Times New Roman" w:cs="Times New Roman" w:hint="eastAsia"/>
          <w:lang w:val="en-US"/>
        </w:rPr>
        <w:t>。</w:t>
      </w:r>
    </w:p>
    <w:p w:rsidR="006D5A96" w:rsidRPr="002C7527" w:rsidRDefault="006D5A96" w:rsidP="002C7527">
      <w:pPr>
        <w:snapToGrid w:val="0"/>
        <w:ind w:firstLine="346"/>
        <w:jc w:val="both"/>
        <w:rPr>
          <w:rFonts w:ascii="Times New Roman" w:hAnsi="Times New Roman" w:cs="Times New Roman"/>
          <w:lang w:val="en-US"/>
        </w:rPr>
      </w:pPr>
    </w:p>
    <w:p w:rsidR="00EE6826" w:rsidRDefault="00BB354C" w:rsidP="00BB354C">
      <w:pPr>
        <w:snapToGrid w:val="0"/>
        <w:jc w:val="center"/>
        <w:rPr>
          <w:rFonts w:ascii="Times New Roman" w:hAnsi="Times New Roman" w:cs="Times New Roman"/>
          <w:b/>
          <w:smallCaps/>
          <w:sz w:val="22"/>
          <w:lang w:val="en-US"/>
        </w:rPr>
      </w:pPr>
      <w:r w:rsidRPr="00664A84">
        <w:rPr>
          <w:rFonts w:ascii="Times New Roman" w:hAnsi="Times New Roman" w:cs="Times New Roman"/>
          <w:b/>
          <w:smallCaps/>
          <w:sz w:val="22"/>
          <w:lang w:val="en-US"/>
        </w:rPr>
        <w:t xml:space="preserve">II. </w:t>
      </w:r>
      <w:r w:rsidR="00067198" w:rsidRPr="00067198">
        <w:rPr>
          <w:rFonts w:ascii="Times New Roman" w:hAnsi="Times New Roman" w:cs="Times New Roman"/>
          <w:b/>
          <w:smallCaps/>
          <w:sz w:val="22"/>
          <w:lang w:val="en-US"/>
        </w:rPr>
        <w:t>Literature Review</w:t>
      </w:r>
    </w:p>
    <w:p w:rsidR="00BB354C" w:rsidRDefault="00BB354C" w:rsidP="00BB354C">
      <w:pPr>
        <w:snapToGrid w:val="0"/>
        <w:rPr>
          <w:rFonts w:ascii="Times New Roman" w:hAnsi="Times New Roman" w:cs="Times New Roman"/>
          <w:lang w:val="en-US"/>
        </w:rPr>
      </w:pPr>
      <w:r w:rsidRPr="00BB354C">
        <w:rPr>
          <w:rFonts w:ascii="Times New Roman" w:hAnsi="Times New Roman" w:cs="Times New Roman" w:hint="eastAsia"/>
          <w:lang w:val="en-US"/>
        </w:rPr>
        <w:t>2.1</w:t>
      </w:r>
      <w:r w:rsidR="006D5A96">
        <w:rPr>
          <w:rFonts w:ascii="Times New Roman" w:hAnsi="Times New Roman" w:cs="Times New Roman" w:hint="eastAsia"/>
          <w:lang w:val="en-US"/>
        </w:rPr>
        <w:t xml:space="preserve"> </w:t>
      </w:r>
      <w:r w:rsidRPr="00BB354C">
        <w:rPr>
          <w:rFonts w:ascii="Times New Roman" w:hAnsi="Times New Roman" w:cs="Times New Roman" w:hint="eastAsia"/>
          <w:lang w:val="en-US"/>
        </w:rPr>
        <w:t>Synthetic Minority Oversampling Technique</w:t>
      </w:r>
    </w:p>
    <w:p w:rsidR="00BB354C" w:rsidRDefault="00BB354C" w:rsidP="00723D6D">
      <w:pPr>
        <w:snapToGrid w:val="0"/>
        <w:rPr>
          <w:rFonts w:ascii="Times New Roman" w:hAnsi="Times New Roman"/>
        </w:rPr>
      </w:pPr>
      <w:r>
        <w:rPr>
          <w:rFonts w:ascii="Times New Roman" w:hAnsi="Times New Roman" w:cs="Times New Roman"/>
          <w:lang w:val="en-US"/>
        </w:rPr>
        <w:tab/>
      </w:r>
      <w:r w:rsidRPr="00BB354C">
        <w:rPr>
          <w:rFonts w:ascii="Times New Roman" w:hAnsi="Times New Roman" w:cs="Times New Roman"/>
          <w:lang w:val="en-US"/>
        </w:rPr>
        <w:t>Synthetic Minority Oversampling Technique</w:t>
      </w:r>
      <w:r w:rsidR="007A40C1">
        <w:rPr>
          <w:rFonts w:ascii="Times New Roman" w:hAnsi="Times New Roman" w:cs="Times New Roman" w:hint="eastAsia"/>
          <w:lang w:val="en-US"/>
        </w:rPr>
        <w:t xml:space="preserve"> (</w:t>
      </w:r>
      <w:r w:rsidR="007A40C1" w:rsidRPr="00BB354C">
        <w:rPr>
          <w:rFonts w:ascii="Times New Roman" w:hAnsi="Times New Roman" w:cs="Times New Roman"/>
          <w:lang w:val="en-US"/>
        </w:rPr>
        <w:t>SMOTE</w:t>
      </w:r>
      <w:r w:rsidR="007A40C1">
        <w:rPr>
          <w:rFonts w:ascii="Times New Roman" w:hAnsi="Times New Roman" w:cs="Times New Roman" w:hint="eastAsia"/>
          <w:lang w:val="en-US"/>
        </w:rPr>
        <w:t>) i</w:t>
      </w:r>
      <w:r w:rsidR="007A40C1">
        <w:rPr>
          <w:rFonts w:ascii="Times New Roman" w:hAnsi="Times New Roman" w:cs="Times New Roman"/>
          <w:lang w:val="en-US"/>
        </w:rPr>
        <w:t>s</w:t>
      </w:r>
      <w:r w:rsidRPr="00BB354C">
        <w:rPr>
          <w:rFonts w:ascii="Times New Roman" w:hAnsi="Times New Roman" w:cs="Times New Roman"/>
          <w:lang w:val="en-US"/>
        </w:rPr>
        <w:t xml:space="preserve"> a synthetic minority oversampling technique</w:t>
      </w:r>
      <w:r>
        <w:rPr>
          <w:rFonts w:ascii="Times New Roman" w:hAnsi="Times New Roman" w:cs="Times New Roman"/>
          <w:lang w:val="en-US"/>
        </w:rPr>
        <w:t xml:space="preserve"> </w:t>
      </w:r>
      <w:r w:rsidRPr="00764F30">
        <w:rPr>
          <w:rFonts w:ascii="Times New Roman" w:hAnsi="Times New Roman" w:hint="eastAsia"/>
        </w:rPr>
        <w:t>(</w:t>
      </w:r>
      <w:r w:rsidR="0096681F" w:rsidRPr="0096681F">
        <w:rPr>
          <w:rFonts w:ascii="Times New Roman" w:hAnsi="Times New Roman"/>
        </w:rPr>
        <w:t>Chawl</w:t>
      </w:r>
      <w:r w:rsidR="00D27749">
        <w:rPr>
          <w:rFonts w:ascii="Times New Roman" w:hAnsi="Times New Roman"/>
        </w:rPr>
        <w:t>a</w:t>
      </w:r>
      <w:r w:rsidR="000A741E" w:rsidRPr="00C1421C">
        <w:rPr>
          <w:rFonts w:ascii="Times New Roman" w:hAnsi="Times New Roman" w:cs="Times New Roman"/>
          <w:lang w:val="en-US"/>
        </w:rPr>
        <w:t xml:space="preserve"> et al.</w:t>
      </w:r>
      <w:r w:rsidR="000A741E">
        <w:rPr>
          <w:rFonts w:ascii="Times New Roman" w:hAnsi="Times New Roman" w:cs="Times New Roman"/>
          <w:lang w:val="en-US"/>
        </w:rPr>
        <w:t>,</w:t>
      </w:r>
      <w:r w:rsidR="00667E4F">
        <w:rPr>
          <w:rFonts w:ascii="Times New Roman" w:hAnsi="Times New Roman" w:hint="eastAsia"/>
        </w:rPr>
        <w:t xml:space="preserve"> </w:t>
      </w:r>
      <w:r w:rsidRPr="00764F30">
        <w:rPr>
          <w:rFonts w:ascii="Times New Roman" w:hAnsi="Times New Roman" w:hint="eastAsia"/>
        </w:rPr>
        <w:t>2002)</w:t>
      </w:r>
      <w:r>
        <w:rPr>
          <w:rFonts w:ascii="Times New Roman" w:hAnsi="Times New Roman"/>
        </w:rPr>
        <w:t xml:space="preserve">. </w:t>
      </w:r>
      <w:r w:rsidRPr="00BB354C">
        <w:rPr>
          <w:rFonts w:ascii="Times New Roman" w:hAnsi="Times New Roman"/>
        </w:rPr>
        <w:t>This algorithm is based on improve</w:t>
      </w:r>
      <w:r>
        <w:rPr>
          <w:rFonts w:ascii="Times New Roman" w:hAnsi="Times New Roman"/>
        </w:rPr>
        <w:t xml:space="preserve"> </w:t>
      </w:r>
      <w:r w:rsidRPr="00BB354C">
        <w:rPr>
          <w:rFonts w:ascii="Times New Roman" w:hAnsi="Times New Roman"/>
        </w:rPr>
        <w:t>Random Oversampling</w:t>
      </w:r>
      <w:r>
        <w:rPr>
          <w:rFonts w:ascii="Times New Roman" w:hAnsi="Times New Roman"/>
        </w:rPr>
        <w:t xml:space="preserve"> algorithm, </w:t>
      </w:r>
      <w:r w:rsidR="00030524">
        <w:rPr>
          <w:rFonts w:ascii="Times New Roman" w:hAnsi="Times New Roman"/>
        </w:rPr>
        <w:t>because Random O</w:t>
      </w:r>
      <w:r w:rsidR="00030524" w:rsidRPr="00030524">
        <w:rPr>
          <w:rFonts w:ascii="Times New Roman" w:hAnsi="Times New Roman"/>
        </w:rPr>
        <w:t>versampling</w:t>
      </w:r>
      <w:r w:rsidR="00030524">
        <w:rPr>
          <w:rFonts w:ascii="Times New Roman" w:hAnsi="Times New Roman"/>
        </w:rPr>
        <w:t xml:space="preserve"> only </w:t>
      </w:r>
      <w:r w:rsidR="00030524" w:rsidRPr="00030524">
        <w:rPr>
          <w:rFonts w:ascii="Times New Roman" w:hAnsi="Times New Roman"/>
        </w:rPr>
        <w:t xml:space="preserve">simply </w:t>
      </w:r>
      <w:r w:rsidR="00030524" w:rsidRPr="00030524">
        <w:rPr>
          <w:rFonts w:ascii="Times New Roman" w:hAnsi="Times New Roman"/>
        </w:rPr>
        <w:lastRenderedPageBreak/>
        <w:t>copy to increase a few category samples</w:t>
      </w:r>
      <w:r w:rsidR="003B68C4">
        <w:rPr>
          <w:rFonts w:ascii="Times New Roman" w:hAnsi="Times New Roman"/>
        </w:rPr>
        <w:t xml:space="preserve"> will cause Over Fitting. </w:t>
      </w:r>
      <w:r w:rsidR="005B79B1" w:rsidRPr="005B79B1">
        <w:rPr>
          <w:rFonts w:ascii="Times New Roman" w:hAnsi="Times New Roman"/>
        </w:rPr>
        <w:t xml:space="preserve">The basic </w:t>
      </w:r>
      <w:r w:rsidR="00A30BAB">
        <w:rPr>
          <w:rFonts w:ascii="Times New Roman" w:hAnsi="Times New Roman"/>
        </w:rPr>
        <w:t>method</w:t>
      </w:r>
      <w:r w:rsidR="005B79B1" w:rsidRPr="005B79B1">
        <w:rPr>
          <w:rFonts w:ascii="Times New Roman" w:hAnsi="Times New Roman"/>
        </w:rPr>
        <w:t xml:space="preserve"> of ​​the SMOTE algorithm is to use the characteristics of all the minority class samples to rearrange and synthesize</w:t>
      </w:r>
      <w:r w:rsidR="005B79B1">
        <w:rPr>
          <w:rFonts w:ascii="Times New Roman" w:hAnsi="Times New Roman"/>
        </w:rPr>
        <w:t>, t</w:t>
      </w:r>
      <w:r w:rsidR="005B79B1" w:rsidRPr="005B79B1">
        <w:rPr>
          <w:rFonts w:ascii="Times New Roman" w:hAnsi="Times New Roman"/>
        </w:rPr>
        <w:t>hen draw a new sample and add it back to the data set</w:t>
      </w:r>
      <w:r w:rsidR="005B79B1">
        <w:rPr>
          <w:rFonts w:ascii="Times New Roman" w:hAnsi="Times New Roman"/>
        </w:rPr>
        <w:t xml:space="preserve">. </w:t>
      </w:r>
      <w:r w:rsidR="005B79B1" w:rsidRPr="005B79B1">
        <w:rPr>
          <w:rFonts w:ascii="Times New Roman" w:hAnsi="Times New Roman"/>
        </w:rPr>
        <w:t>SMOTE (T, N, k) table input variables of this algorithm contain a small number of samples T</w:t>
      </w:r>
      <w:r w:rsidR="005B79B1">
        <w:rPr>
          <w:rFonts w:ascii="Times New Roman" w:hAnsi="Times New Roman"/>
        </w:rPr>
        <w:t>, i</w:t>
      </w:r>
      <w:r w:rsidR="005B79B1" w:rsidRPr="005B79B1">
        <w:rPr>
          <w:rFonts w:ascii="Times New Roman" w:hAnsi="Times New Roman"/>
        </w:rPr>
        <w:t>ncrease N%</w:t>
      </w:r>
      <w:r w:rsidR="005B79B1">
        <w:rPr>
          <w:rFonts w:ascii="Times New Roman" w:hAnsi="Times New Roman" w:hint="eastAsia"/>
        </w:rPr>
        <w:t>,</w:t>
      </w:r>
      <w:r w:rsidR="005B79B1">
        <w:rPr>
          <w:rFonts w:ascii="Times New Roman" w:hAnsi="Times New Roman"/>
        </w:rPr>
        <w:t xml:space="preserve"> and when </w:t>
      </w:r>
      <w:r w:rsidR="005B79B1" w:rsidRPr="005B79B1">
        <w:rPr>
          <w:rFonts w:ascii="Times New Roman" w:hAnsi="Times New Roman"/>
        </w:rPr>
        <w:t>synthesizing samples</w:t>
      </w:r>
      <w:r w:rsidR="005B79B1">
        <w:rPr>
          <w:rFonts w:ascii="Times New Roman" w:hAnsi="Times New Roman"/>
        </w:rPr>
        <w:t xml:space="preserve"> </w:t>
      </w:r>
      <w:r w:rsidR="00723D6D" w:rsidRPr="00723D6D">
        <w:rPr>
          <w:rFonts w:ascii="Times New Roman" w:hAnsi="Times New Roman"/>
        </w:rPr>
        <w:t>K nearest neighbor samples to refer to</w:t>
      </w:r>
      <w:r w:rsidR="006B389F">
        <w:rPr>
          <w:rFonts w:ascii="Times New Roman" w:hAnsi="Times New Roman"/>
        </w:rPr>
        <w:t>.</w:t>
      </w:r>
    </w:p>
    <w:p w:rsidR="004F294B" w:rsidRPr="004F294B" w:rsidRDefault="006B389F" w:rsidP="004F294B">
      <w:pPr>
        <w:snapToGrid w:val="0"/>
        <w:rPr>
          <w:rFonts w:ascii="Times New Roman" w:hAnsi="Times New Roman"/>
        </w:rPr>
      </w:pPr>
      <w:r>
        <w:rPr>
          <w:rFonts w:ascii="Times New Roman" w:hAnsi="Times New Roman"/>
        </w:rPr>
        <w:tab/>
        <w:t>For example, a</w:t>
      </w:r>
      <w:r w:rsidRPr="006B389F">
        <w:rPr>
          <w:rFonts w:ascii="Times New Roman" w:hAnsi="Times New Roman"/>
        </w:rPr>
        <w:t>s</w:t>
      </w:r>
      <w:r>
        <w:rPr>
          <w:rFonts w:ascii="Times New Roman" w:hAnsi="Times New Roman"/>
        </w:rPr>
        <w:t xml:space="preserve"> figure</w:t>
      </w:r>
      <w:r w:rsidRPr="006B389F">
        <w:rPr>
          <w:rFonts w:ascii="Times New Roman" w:hAnsi="Times New Roman"/>
        </w:rPr>
        <w:t xml:space="preserve"> shown below</w:t>
      </w:r>
      <w:r>
        <w:rPr>
          <w:rFonts w:ascii="Times New Roman" w:hAnsi="Times New Roman"/>
        </w:rPr>
        <w:t>, t</w:t>
      </w:r>
      <w:r w:rsidRPr="006B389F">
        <w:rPr>
          <w:rFonts w:ascii="Times New Roman" w:hAnsi="Times New Roman"/>
        </w:rPr>
        <w:t>he left side is the original data</w:t>
      </w:r>
      <w:r>
        <w:rPr>
          <w:rFonts w:ascii="Times New Roman" w:hAnsi="Times New Roman"/>
        </w:rPr>
        <w:t>; t</w:t>
      </w:r>
      <w:r w:rsidRPr="006B389F">
        <w:rPr>
          <w:rFonts w:ascii="Times New Roman" w:hAnsi="Times New Roman"/>
        </w:rPr>
        <w:t>he darker individuals in the middle image are used to find positive individuals for k-nearest neighbors</w:t>
      </w:r>
      <w:r>
        <w:rPr>
          <w:rFonts w:ascii="Times New Roman" w:hAnsi="Times New Roman"/>
        </w:rPr>
        <w:t xml:space="preserve">, </w:t>
      </w:r>
      <w:r w:rsidR="00132094">
        <w:rPr>
          <w:rFonts w:ascii="Times New Roman" w:hAnsi="Times New Roman"/>
        </w:rPr>
        <w:t xml:space="preserve">here suppose we choose k=3, SMOTE algorithm will first </w:t>
      </w:r>
      <w:r w:rsidR="00132094" w:rsidRPr="00132094">
        <w:rPr>
          <w:rFonts w:ascii="Times New Roman" w:hAnsi="Times New Roman"/>
        </w:rPr>
        <w:t>identify the three nearest neighbors</w:t>
      </w:r>
      <w:r w:rsidR="00132094">
        <w:rPr>
          <w:rFonts w:ascii="Times New Roman" w:hAnsi="Times New Roman"/>
        </w:rPr>
        <w:t xml:space="preserve">, </w:t>
      </w:r>
      <w:r w:rsidR="00C05FD1">
        <w:rPr>
          <w:rFonts w:ascii="Times New Roman" w:hAnsi="Times New Roman"/>
        </w:rPr>
        <w:t>n</w:t>
      </w:r>
      <w:r w:rsidR="00C05FD1" w:rsidRPr="00C05FD1">
        <w:rPr>
          <w:rFonts w:ascii="Times New Roman" w:hAnsi="Times New Roman"/>
        </w:rPr>
        <w:t>ext, one of the neighbors will be randomly selected to generate a new sample</w:t>
      </w:r>
      <w:r w:rsidR="00322E3B">
        <w:rPr>
          <w:rFonts w:ascii="Times New Roman" w:hAnsi="Times New Roman"/>
        </w:rPr>
        <w:t>, f</w:t>
      </w:r>
      <w:r w:rsidR="00322E3B" w:rsidRPr="00322E3B">
        <w:rPr>
          <w:rFonts w:ascii="Times New Roman" w:hAnsi="Times New Roman"/>
        </w:rPr>
        <w:t>inally, a new individual will be randomly generated on the line between the picked individual and the corresponding neighbor</w:t>
      </w:r>
      <w:r w:rsidR="00322E3B">
        <w:rPr>
          <w:rFonts w:ascii="Times New Roman" w:hAnsi="Times New Roman"/>
        </w:rPr>
        <w:t>, then</w:t>
      </w:r>
      <w:r w:rsidR="00322E3B" w:rsidRPr="00322E3B">
        <w:rPr>
          <w:rFonts w:ascii="Times New Roman" w:hAnsi="Times New Roman"/>
        </w:rPr>
        <w:t xml:space="preserve"> treat this individual as positive</w:t>
      </w:r>
      <w:r w:rsidR="004F294B">
        <w:rPr>
          <w:rFonts w:ascii="Times New Roman" w:hAnsi="Times New Roman"/>
        </w:rPr>
        <w:t>; w</w:t>
      </w:r>
      <w:r w:rsidR="004F294B" w:rsidRPr="004F294B">
        <w:rPr>
          <w:rFonts w:ascii="Times New Roman" w:hAnsi="Times New Roman"/>
        </w:rPr>
        <w:t>hen we select many different individuals to find k-nearest neighbors and synthesize new samples</w:t>
      </w:r>
      <w:r w:rsidR="004F294B">
        <w:rPr>
          <w:rFonts w:ascii="Times New Roman" w:hAnsi="Times New Roman"/>
        </w:rPr>
        <w:t xml:space="preserve">, </w:t>
      </w:r>
    </w:p>
    <w:p w:rsidR="006B389F" w:rsidRDefault="004F294B" w:rsidP="004F294B">
      <w:pPr>
        <w:snapToGrid w:val="0"/>
        <w:rPr>
          <w:rFonts w:ascii="Times New Roman" w:hAnsi="Times New Roman"/>
        </w:rPr>
      </w:pPr>
      <w:r>
        <w:rPr>
          <w:rFonts w:ascii="Times New Roman" w:hAnsi="Times New Roman"/>
        </w:rPr>
        <w:t>t</w:t>
      </w:r>
      <w:r w:rsidRPr="004F294B">
        <w:rPr>
          <w:rFonts w:ascii="Times New Roman" w:hAnsi="Times New Roman"/>
        </w:rPr>
        <w:t xml:space="preserve">he final result will be shown </w:t>
      </w:r>
      <w:r w:rsidR="001C2E98">
        <w:rPr>
          <w:rFonts w:ascii="Times New Roman" w:hAnsi="Times New Roman"/>
        </w:rPr>
        <w:t xml:space="preserve">as </w:t>
      </w:r>
      <w:r w:rsidR="00BE28FD">
        <w:rPr>
          <w:rFonts w:ascii="Times New Roman" w:hAnsi="Times New Roman"/>
        </w:rPr>
        <w:fldChar w:fldCharType="begin"/>
      </w:r>
      <w:r w:rsidR="00BE28FD">
        <w:rPr>
          <w:rFonts w:ascii="Times New Roman" w:hAnsi="Times New Roman"/>
        </w:rPr>
        <w:instrText xml:space="preserve"> REF _Ref42262645 \h </w:instrText>
      </w:r>
      <w:r w:rsidR="00BE28FD">
        <w:rPr>
          <w:rFonts w:ascii="Times New Roman" w:hAnsi="Times New Roman"/>
        </w:rPr>
      </w:r>
      <w:r w:rsidR="00BE28FD">
        <w:rPr>
          <w:rFonts w:ascii="Times New Roman" w:hAnsi="Times New Roman"/>
        </w:rPr>
        <w:fldChar w:fldCharType="separate"/>
      </w:r>
      <w:r w:rsidR="00BE28FD">
        <w:t xml:space="preserve">Figure </w:t>
      </w:r>
      <w:r w:rsidR="00BE28FD">
        <w:rPr>
          <w:noProof/>
        </w:rPr>
        <w:t>1</w:t>
      </w:r>
      <w:r w:rsidR="00BE28FD">
        <w:rPr>
          <w:rFonts w:ascii="Times New Roman" w:hAnsi="Times New Roman"/>
        </w:rPr>
        <w:fldChar w:fldCharType="end"/>
      </w:r>
      <w:r>
        <w:rPr>
          <w:rFonts w:ascii="Times New Roman" w:hAnsi="Times New Roman"/>
        </w:rPr>
        <w:t>.</w:t>
      </w:r>
    </w:p>
    <w:p w:rsidR="007828DD" w:rsidRDefault="007828DD" w:rsidP="001C2E98">
      <w:pPr>
        <w:snapToGrid w:val="0"/>
        <w:jc w:val="center"/>
        <w:rPr>
          <w:rFonts w:ascii="Times New Roman" w:hAnsi="Times New Roman" w:cs="Times New Roman"/>
          <w:lang w:val="en-US"/>
        </w:rPr>
      </w:pPr>
      <w:r w:rsidRPr="000A66CA">
        <w:rPr>
          <w:noProof/>
        </w:rPr>
        <w:drawing>
          <wp:inline distT="0" distB="0" distL="0" distR="0" wp14:anchorId="0197993D" wp14:editId="2FDE769A">
            <wp:extent cx="5400040" cy="1431290"/>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1431290"/>
                    </a:xfrm>
                    <a:prstGeom prst="rect">
                      <a:avLst/>
                    </a:prstGeom>
                  </pic:spPr>
                </pic:pic>
              </a:graphicData>
            </a:graphic>
          </wp:inline>
        </w:drawing>
      </w:r>
    </w:p>
    <w:p w:rsidR="00BE28FD" w:rsidRDefault="00BE28FD" w:rsidP="00BE28FD">
      <w:pPr>
        <w:pStyle w:val="af"/>
        <w:jc w:val="center"/>
      </w:pPr>
      <w:bookmarkStart w:id="0" w:name="_Ref42262645"/>
      <w:r>
        <w:t xml:space="preserve">Figure </w:t>
      </w:r>
      <w:r>
        <w:fldChar w:fldCharType="begin"/>
      </w:r>
      <w:r>
        <w:instrText xml:space="preserve"> SEQ Figure \* ARABIC </w:instrText>
      </w:r>
      <w:r>
        <w:fldChar w:fldCharType="separate"/>
      </w:r>
      <w:r>
        <w:rPr>
          <w:noProof/>
        </w:rPr>
        <w:t>1</w:t>
      </w:r>
      <w:r>
        <w:fldChar w:fldCharType="end"/>
      </w:r>
      <w:bookmarkEnd w:id="0"/>
      <w:r>
        <w:t xml:space="preserve"> SVM</w:t>
      </w:r>
      <w:r w:rsidR="002236B6">
        <w:rPr>
          <w:rFonts w:hint="eastAsia"/>
        </w:rPr>
        <w:t xml:space="preserve"> </w:t>
      </w:r>
      <w:r w:rsidR="00797D41">
        <w:rPr>
          <w:rFonts w:hint="eastAsia"/>
        </w:rPr>
        <w:t>e</w:t>
      </w:r>
      <w:r w:rsidR="00797D41">
        <w:t>xample</w:t>
      </w:r>
    </w:p>
    <w:p w:rsidR="00C1421C" w:rsidRPr="00C1421C" w:rsidRDefault="007828DD" w:rsidP="00BE28FD">
      <w:pPr>
        <w:pStyle w:val="af"/>
        <w:rPr>
          <w:rFonts w:ascii="Times New Roman" w:hAnsi="Times New Roman" w:cs="Times New Roman"/>
          <w:lang w:val="en-US"/>
        </w:rPr>
      </w:pPr>
      <w:r>
        <w:rPr>
          <w:rFonts w:ascii="Times New Roman" w:hAnsi="Times New Roman" w:cs="Times New Roman"/>
          <w:lang w:val="en-US"/>
        </w:rPr>
        <w:tab/>
      </w:r>
      <w:r w:rsidR="00BA2E30" w:rsidRPr="00115339">
        <w:t>El-Sayed</w:t>
      </w:r>
      <w:r w:rsidR="008323D6" w:rsidRPr="00C1421C">
        <w:rPr>
          <w:rFonts w:ascii="Times New Roman" w:hAnsi="Times New Roman" w:cs="Times New Roman"/>
          <w:lang w:val="en-US"/>
        </w:rPr>
        <w:t xml:space="preserve"> et al.</w:t>
      </w:r>
      <w:r w:rsidR="008323D6" w:rsidRPr="007828DD">
        <w:rPr>
          <w:rFonts w:ascii="Times New Roman" w:hAnsi="Times New Roman" w:cs="Times New Roman"/>
          <w:lang w:val="en-US"/>
        </w:rPr>
        <w:t xml:space="preserve"> </w:t>
      </w:r>
      <w:r w:rsidRPr="007828DD">
        <w:rPr>
          <w:rFonts w:ascii="Times New Roman" w:hAnsi="Times New Roman" w:cs="Times New Roman"/>
          <w:lang w:val="en-US"/>
        </w:rPr>
        <w:t>(2015) used SMOTE for sample augmentation in the study for processing autism imbalance data</w:t>
      </w:r>
      <w:r>
        <w:rPr>
          <w:rFonts w:ascii="Times New Roman" w:hAnsi="Times New Roman" w:cs="Times New Roman"/>
          <w:lang w:val="en-US"/>
        </w:rPr>
        <w:t xml:space="preserve">, and </w:t>
      </w:r>
      <w:r w:rsidRPr="007828DD">
        <w:rPr>
          <w:rFonts w:ascii="Times New Roman" w:hAnsi="Times New Roman" w:cs="Times New Roman"/>
          <w:lang w:val="en-US"/>
        </w:rPr>
        <w:t>improve accuracy and credibility</w:t>
      </w:r>
      <w:r w:rsidR="00EB7FED">
        <w:rPr>
          <w:rFonts w:ascii="Times New Roman" w:hAnsi="Times New Roman" w:cs="Times New Roman"/>
          <w:lang w:val="en-US"/>
        </w:rPr>
        <w:t>, t</w:t>
      </w:r>
      <w:r w:rsidR="00EB7FED" w:rsidRPr="00EB7FED">
        <w:rPr>
          <w:rFonts w:ascii="Times New Roman" w:hAnsi="Times New Roman" w:cs="Times New Roman"/>
          <w:lang w:val="en-US"/>
        </w:rPr>
        <w:t>he results show that the use of SMOTE is reliable</w:t>
      </w:r>
      <w:r w:rsidR="00A6364F">
        <w:rPr>
          <w:rFonts w:ascii="Times New Roman" w:hAnsi="Times New Roman" w:cs="Times New Roman"/>
          <w:lang w:val="en-US"/>
        </w:rPr>
        <w:t xml:space="preserve">. </w:t>
      </w:r>
      <w:r w:rsidR="00A6364F" w:rsidRPr="00A6364F">
        <w:rPr>
          <w:rFonts w:ascii="Times New Roman" w:hAnsi="Times New Roman" w:cs="Times New Roman"/>
          <w:lang w:val="en-US"/>
        </w:rPr>
        <w:t>Dong (2015) uses DNA features to predict prostate cancer</w:t>
      </w:r>
      <w:r w:rsidR="00A6364F">
        <w:rPr>
          <w:rFonts w:ascii="Times New Roman" w:hAnsi="Times New Roman" w:cs="Times New Roman"/>
          <w:lang w:val="en-US"/>
        </w:rPr>
        <w:t>, t</w:t>
      </w:r>
      <w:r w:rsidR="00A6364F" w:rsidRPr="00A6364F">
        <w:rPr>
          <w:rFonts w:ascii="Times New Roman" w:hAnsi="Times New Roman" w:cs="Times New Roman"/>
          <w:lang w:val="en-US"/>
        </w:rPr>
        <w:t>he original data is high-dimensional and unbalanced in category</w:t>
      </w:r>
      <w:r w:rsidR="00A6364F">
        <w:rPr>
          <w:rFonts w:ascii="Times New Roman" w:hAnsi="Times New Roman" w:cs="Times New Roman"/>
          <w:lang w:val="en-US"/>
        </w:rPr>
        <w:t xml:space="preserve">. </w:t>
      </w:r>
    </w:p>
    <w:p w:rsidR="007828DD" w:rsidRDefault="00C1421C" w:rsidP="0043555A">
      <w:pPr>
        <w:snapToGrid w:val="0"/>
        <w:rPr>
          <w:rFonts w:ascii="Times New Roman" w:hAnsi="Times New Roman" w:cs="Times New Roman"/>
          <w:lang w:val="en-US"/>
        </w:rPr>
      </w:pPr>
      <w:r w:rsidRPr="00C1421C">
        <w:rPr>
          <w:rFonts w:ascii="Times New Roman" w:hAnsi="Times New Roman" w:cs="Times New Roman"/>
          <w:lang w:val="en-US"/>
        </w:rPr>
        <w:t>Sarakit et al. (2015) classify text sentiment on YouTube</w:t>
      </w:r>
      <w:r>
        <w:rPr>
          <w:rFonts w:ascii="Times New Roman" w:hAnsi="Times New Roman" w:cs="Times New Roman" w:hint="eastAsia"/>
          <w:lang w:val="en-US"/>
        </w:rPr>
        <w:t>,</w:t>
      </w:r>
      <w:r>
        <w:rPr>
          <w:rFonts w:ascii="Times New Roman" w:hAnsi="Times New Roman" w:cs="Times New Roman"/>
          <w:lang w:val="en-US"/>
        </w:rPr>
        <w:t xml:space="preserve"> d</w:t>
      </w:r>
      <w:r w:rsidRPr="00C1421C">
        <w:rPr>
          <w:rFonts w:ascii="Times New Roman" w:hAnsi="Times New Roman" w:cs="Times New Roman"/>
          <w:lang w:val="en-US"/>
        </w:rPr>
        <w:t>ue to imbalance in the data se</w:t>
      </w:r>
      <w:r>
        <w:rPr>
          <w:rFonts w:ascii="Times New Roman" w:hAnsi="Times New Roman" w:cs="Times New Roman"/>
          <w:lang w:val="en-US"/>
        </w:rPr>
        <w:t>t, s</w:t>
      </w:r>
      <w:r w:rsidRPr="00C1421C">
        <w:rPr>
          <w:rFonts w:ascii="Times New Roman" w:hAnsi="Times New Roman" w:cs="Times New Roman"/>
          <w:lang w:val="en-US"/>
        </w:rPr>
        <w:t>o use SMOTE to balance</w:t>
      </w:r>
      <w:r w:rsidR="006D13A2">
        <w:rPr>
          <w:rFonts w:ascii="Times New Roman" w:hAnsi="Times New Roman" w:cs="Times New Roman"/>
          <w:lang w:val="en-US"/>
        </w:rPr>
        <w:t>, a</w:t>
      </w:r>
      <w:r w:rsidRPr="00C1421C">
        <w:rPr>
          <w:rFonts w:ascii="Times New Roman" w:hAnsi="Times New Roman" w:cs="Times New Roman"/>
          <w:lang w:val="en-US"/>
        </w:rPr>
        <w:t xml:space="preserve">nd use three machine learning </w:t>
      </w:r>
      <w:r w:rsidR="006D13A2">
        <w:rPr>
          <w:rFonts w:ascii="Times New Roman" w:hAnsi="Times New Roman" w:cs="Times New Roman"/>
          <w:lang w:val="en-US"/>
        </w:rPr>
        <w:t>classifiers</w:t>
      </w:r>
      <w:r>
        <w:rPr>
          <w:rFonts w:ascii="Times New Roman" w:hAnsi="Times New Roman" w:cs="Times New Roman"/>
          <w:lang w:val="en-US"/>
        </w:rPr>
        <w:t xml:space="preserve">, </w:t>
      </w:r>
      <w:r w:rsidRPr="00C1421C">
        <w:rPr>
          <w:rFonts w:ascii="Times New Roman" w:hAnsi="Times New Roman" w:cs="Times New Roman"/>
          <w:lang w:val="en-US"/>
        </w:rPr>
        <w:t>which is</w:t>
      </w:r>
      <w:r>
        <w:rPr>
          <w:rFonts w:ascii="Times New Roman" w:hAnsi="Times New Roman" w:cs="Times New Roman"/>
          <w:lang w:val="en-US"/>
        </w:rPr>
        <w:t xml:space="preserve"> Multi-</w:t>
      </w:r>
      <w:r w:rsidRPr="00C1421C">
        <w:rPr>
          <w:rFonts w:ascii="Times New Roman" w:hAnsi="Times New Roman" w:cs="Times New Roman"/>
          <w:lang w:val="en-US"/>
        </w:rPr>
        <w:t xml:space="preserve"> Naive Bayes, decision tree and support vector machine for testing</w:t>
      </w:r>
      <w:r w:rsidR="0043555A">
        <w:rPr>
          <w:rFonts w:ascii="Times New Roman" w:hAnsi="Times New Roman" w:cs="Times New Roman"/>
          <w:lang w:val="en-US"/>
        </w:rPr>
        <w:t>, t</w:t>
      </w:r>
      <w:r w:rsidR="0043555A" w:rsidRPr="0043555A">
        <w:rPr>
          <w:rFonts w:ascii="Times New Roman" w:hAnsi="Times New Roman" w:cs="Times New Roman"/>
          <w:lang w:val="en-US"/>
        </w:rPr>
        <w:t>he</w:t>
      </w:r>
      <w:r w:rsidR="0043555A">
        <w:rPr>
          <w:rFonts w:ascii="Times New Roman" w:hAnsi="Times New Roman" w:cs="Times New Roman"/>
          <w:lang w:val="en-US"/>
        </w:rPr>
        <w:t xml:space="preserve"> </w:t>
      </w:r>
      <w:r w:rsidR="0043555A" w:rsidRPr="0043555A">
        <w:rPr>
          <w:rFonts w:ascii="Times New Roman" w:hAnsi="Times New Roman" w:cs="Times New Roman"/>
          <w:lang w:val="en-US"/>
        </w:rPr>
        <w:t>results show that SMOTE technology can solve the problem of unbalanced data and obtain effectively improved classification effects</w:t>
      </w:r>
      <w:r w:rsidR="0043555A">
        <w:rPr>
          <w:rFonts w:ascii="Times New Roman" w:hAnsi="Times New Roman" w:cs="Times New Roman"/>
          <w:lang w:val="en-US"/>
        </w:rPr>
        <w:t xml:space="preserve">. </w:t>
      </w:r>
      <w:r w:rsidR="0043555A" w:rsidRPr="0043555A">
        <w:rPr>
          <w:rFonts w:ascii="Times New Roman" w:hAnsi="Times New Roman" w:cs="Times New Roman"/>
          <w:lang w:val="en-US"/>
        </w:rPr>
        <w:t>Based on the above, this study uses SMOTE for category balance</w:t>
      </w:r>
      <w:r w:rsidR="0043555A">
        <w:rPr>
          <w:rFonts w:ascii="Times New Roman" w:hAnsi="Times New Roman" w:cs="Times New Roman"/>
          <w:lang w:val="en-US"/>
        </w:rPr>
        <w:t>.</w:t>
      </w:r>
    </w:p>
    <w:p w:rsidR="006D5A96" w:rsidRPr="00EB7FED" w:rsidRDefault="006D5A96" w:rsidP="0043555A">
      <w:pPr>
        <w:snapToGrid w:val="0"/>
        <w:rPr>
          <w:rFonts w:ascii="Times New Roman" w:hAnsi="Times New Roman" w:cs="Times New Roman"/>
          <w:lang w:val="en-US"/>
        </w:rPr>
      </w:pPr>
    </w:p>
    <w:p w:rsidR="007828DD" w:rsidRDefault="00067198" w:rsidP="004F294B">
      <w:pPr>
        <w:snapToGrid w:val="0"/>
        <w:rPr>
          <w:rFonts w:ascii="Times New Roman" w:hAnsi="Times New Roman" w:cs="Times New Roman"/>
          <w:lang w:val="en-US"/>
        </w:rPr>
      </w:pPr>
      <w:r w:rsidRPr="00BB354C">
        <w:rPr>
          <w:rFonts w:ascii="Times New Roman" w:hAnsi="Times New Roman" w:cs="Times New Roman" w:hint="eastAsia"/>
          <w:lang w:val="en-US"/>
        </w:rPr>
        <w:t>2.</w:t>
      </w:r>
      <w:r>
        <w:rPr>
          <w:rFonts w:ascii="Times New Roman" w:hAnsi="Times New Roman" w:cs="Times New Roman"/>
          <w:lang w:val="en-US"/>
        </w:rPr>
        <w:t>2</w:t>
      </w:r>
      <w:r w:rsidR="006D5A96">
        <w:rPr>
          <w:rFonts w:ascii="Times New Roman" w:hAnsi="Times New Roman" w:cs="Times New Roman" w:hint="eastAsia"/>
          <w:lang w:val="en-US"/>
        </w:rPr>
        <w:t xml:space="preserve"> </w:t>
      </w:r>
      <w:r w:rsidR="00D061AE" w:rsidRPr="00D061AE">
        <w:rPr>
          <w:rFonts w:ascii="Times New Roman" w:hAnsi="Times New Roman" w:cs="Times New Roman"/>
          <w:lang w:val="en-US"/>
        </w:rPr>
        <w:t>Naive Bayes</w:t>
      </w:r>
      <w:r w:rsidR="00D061AE">
        <w:rPr>
          <w:rFonts w:ascii="Times New Roman" w:hAnsi="Times New Roman" w:cs="Times New Roman" w:hint="eastAsia"/>
          <w:lang w:val="en-US"/>
        </w:rPr>
        <w:t xml:space="preserve"> a</w:t>
      </w:r>
      <w:r w:rsidR="00D061AE">
        <w:rPr>
          <w:rFonts w:ascii="Times New Roman" w:hAnsi="Times New Roman" w:cs="Times New Roman"/>
          <w:lang w:val="en-US"/>
        </w:rPr>
        <w:t>nd</w:t>
      </w:r>
      <w:r w:rsidR="00D061AE" w:rsidRPr="00D061AE">
        <w:rPr>
          <w:rFonts w:ascii="Times New Roman" w:hAnsi="Times New Roman" w:cs="Times New Roman"/>
          <w:lang w:val="en-US"/>
        </w:rPr>
        <w:t xml:space="preserve"> Bayes Net</w:t>
      </w:r>
    </w:p>
    <w:p w:rsidR="00B65AE2" w:rsidRPr="00B65AE2" w:rsidRDefault="00D061AE" w:rsidP="00B65AE2">
      <w:pPr>
        <w:snapToGrid w:val="0"/>
        <w:rPr>
          <w:rFonts w:ascii="Times New Roman" w:hAnsi="Times New Roman"/>
        </w:rPr>
      </w:pPr>
      <w:r>
        <w:rPr>
          <w:rFonts w:ascii="Times New Roman" w:hAnsi="Times New Roman" w:cs="Times New Roman"/>
          <w:lang w:val="en-US"/>
        </w:rPr>
        <w:tab/>
      </w:r>
      <w:r w:rsidRPr="00D061AE">
        <w:rPr>
          <w:rFonts w:ascii="Times New Roman" w:hAnsi="Times New Roman" w:cs="Times New Roman"/>
          <w:lang w:val="en-US"/>
        </w:rPr>
        <w:t>The core of this classification algorithm is based on Bayes' theorem</w:t>
      </w:r>
      <w:r>
        <w:rPr>
          <w:rFonts w:ascii="Times New Roman" w:hAnsi="Times New Roman" w:cs="Times New Roman"/>
          <w:lang w:val="en-US"/>
        </w:rPr>
        <w:t xml:space="preserve">. </w:t>
      </w:r>
      <w:r w:rsidRPr="00D061AE">
        <w:rPr>
          <w:rFonts w:ascii="Times New Roman" w:hAnsi="Times New Roman" w:cs="Times New Roman"/>
          <w:lang w:val="en-US"/>
        </w:rPr>
        <w:t xml:space="preserve">It needs to assume the </w:t>
      </w:r>
      <w:r>
        <w:rPr>
          <w:rFonts w:ascii="Times New Roman" w:hAnsi="Times New Roman" w:cs="Times New Roman"/>
          <w:lang w:val="en-US"/>
        </w:rPr>
        <w:t>prior</w:t>
      </w:r>
      <w:r w:rsidRPr="00D061AE">
        <w:rPr>
          <w:rFonts w:ascii="Times New Roman" w:hAnsi="Times New Roman" w:cs="Times New Roman"/>
          <w:lang w:val="en-US"/>
        </w:rPr>
        <w:t xml:space="preserve"> probability of a known target category</w:t>
      </w:r>
      <w:r w:rsidR="00DB48F0">
        <w:rPr>
          <w:rFonts w:ascii="Times New Roman" w:hAnsi="Times New Roman" w:cs="Times New Roman"/>
          <w:lang w:val="en-US"/>
        </w:rPr>
        <w:t>, t</w:t>
      </w:r>
      <w:r w:rsidR="00DB48F0" w:rsidRPr="00DB48F0">
        <w:rPr>
          <w:rFonts w:ascii="Times New Roman" w:hAnsi="Times New Roman" w:cs="Times New Roman"/>
          <w:lang w:val="en-US"/>
        </w:rPr>
        <w:t>his probability is often known from training samples</w:t>
      </w:r>
      <w:r w:rsidR="00DB48F0">
        <w:rPr>
          <w:rFonts w:ascii="Times New Roman" w:hAnsi="Times New Roman" w:cs="Times New Roman"/>
          <w:lang w:val="en-US"/>
        </w:rPr>
        <w:t xml:space="preserve">. </w:t>
      </w:r>
      <w:r w:rsidR="00DB48F0" w:rsidRPr="00DB48F0">
        <w:rPr>
          <w:rFonts w:ascii="Times New Roman" w:hAnsi="Times New Roman" w:cs="Times New Roman"/>
          <w:lang w:val="en-US"/>
        </w:rPr>
        <w:t>Under any given target category</w:t>
      </w:r>
      <w:r w:rsidR="00DB48F0">
        <w:rPr>
          <w:rFonts w:ascii="Times New Roman" w:hAnsi="Times New Roman" w:cs="Times New Roman"/>
          <w:lang w:val="en-US"/>
        </w:rPr>
        <w:t>, t</w:t>
      </w:r>
      <w:r w:rsidR="00DB48F0" w:rsidRPr="00DB48F0">
        <w:rPr>
          <w:rFonts w:ascii="Times New Roman" w:hAnsi="Times New Roman" w:cs="Times New Roman"/>
          <w:lang w:val="en-US"/>
        </w:rPr>
        <w:t>he attributes of their participation are assumed to be independent of each other</w:t>
      </w:r>
      <w:r w:rsidR="00DB48F0">
        <w:rPr>
          <w:rFonts w:ascii="Times New Roman" w:hAnsi="Times New Roman" w:cs="Times New Roman"/>
          <w:lang w:val="en-US"/>
        </w:rPr>
        <w:t>, t</w:t>
      </w:r>
      <w:r w:rsidR="00DB48F0" w:rsidRPr="00DB48F0">
        <w:rPr>
          <w:rFonts w:ascii="Times New Roman" w:hAnsi="Times New Roman" w:cs="Times New Roman"/>
          <w:lang w:val="en-US"/>
        </w:rPr>
        <w:t>his point echoes the assumption of Bayes' theorem</w:t>
      </w:r>
      <w:r w:rsidR="00DB48F0">
        <w:rPr>
          <w:rFonts w:ascii="Times New Roman" w:hAnsi="Times New Roman" w:cs="Times New Roman"/>
          <w:lang w:val="en-US"/>
        </w:rPr>
        <w:t>. B</w:t>
      </w:r>
      <w:r w:rsidR="00DB48F0" w:rsidRPr="00DB48F0">
        <w:rPr>
          <w:rFonts w:ascii="Times New Roman" w:hAnsi="Times New Roman" w:cs="Times New Roman"/>
          <w:lang w:val="en-US"/>
        </w:rPr>
        <w:t xml:space="preserve">ecause of </w:t>
      </w:r>
      <w:r w:rsidR="00DB48F0">
        <w:rPr>
          <w:rFonts w:ascii="Times New Roman" w:hAnsi="Times New Roman" w:cs="Times New Roman"/>
          <w:lang w:val="en-US"/>
        </w:rPr>
        <w:t>t</w:t>
      </w:r>
      <w:r w:rsidR="00DB48F0" w:rsidRPr="00DB48F0">
        <w:rPr>
          <w:rFonts w:ascii="Times New Roman" w:hAnsi="Times New Roman" w:cs="Times New Roman"/>
          <w:lang w:val="en-US"/>
        </w:rPr>
        <w:t>his method</w:t>
      </w:r>
      <w:r w:rsidR="00B65AE2">
        <w:rPr>
          <w:rFonts w:ascii="Times New Roman" w:hAnsi="Times New Roman" w:cs="Times New Roman"/>
          <w:lang w:val="en-US"/>
        </w:rPr>
        <w:t>’s</w:t>
      </w:r>
      <w:r w:rsidR="00DB48F0" w:rsidRPr="00DB48F0">
        <w:rPr>
          <w:rFonts w:ascii="Times New Roman" w:hAnsi="Times New Roman" w:cs="Times New Roman"/>
          <w:lang w:val="en-US"/>
        </w:rPr>
        <w:t xml:space="preserve"> construction</w:t>
      </w:r>
      <w:r w:rsidR="00B65AE2">
        <w:rPr>
          <w:rFonts w:ascii="Times New Roman" w:hAnsi="Times New Roman" w:cs="Times New Roman"/>
          <w:lang w:val="en-US"/>
        </w:rPr>
        <w:t xml:space="preserve"> is</w:t>
      </w:r>
      <w:r w:rsidR="00D90120">
        <w:rPr>
          <w:rFonts w:ascii="Times New Roman" w:hAnsi="Times New Roman" w:cs="Times New Roman"/>
          <w:lang w:val="en-US"/>
        </w:rPr>
        <w:t xml:space="preserve"> </w:t>
      </w:r>
      <w:r w:rsidR="00D90120" w:rsidRPr="00D90120">
        <w:rPr>
          <w:rFonts w:ascii="Times New Roman" w:hAnsi="Times New Roman" w:cs="Times New Roman"/>
          <w:lang w:val="en-US"/>
        </w:rPr>
        <w:t>fast</w:t>
      </w:r>
      <w:r w:rsidR="00B65AE2">
        <w:rPr>
          <w:rFonts w:ascii="Times New Roman" w:hAnsi="Times New Roman" w:cs="Times New Roman"/>
          <w:lang w:val="en-US"/>
        </w:rPr>
        <w:t>, s</w:t>
      </w:r>
      <w:r w:rsidR="00B65AE2" w:rsidRPr="00B65AE2">
        <w:rPr>
          <w:rFonts w:ascii="Times New Roman" w:hAnsi="Times New Roman" w:cs="Times New Roman"/>
          <w:lang w:val="en-US"/>
        </w:rPr>
        <w:t>o it is suitable for high-dimensional data classification</w:t>
      </w:r>
      <w:r w:rsidR="00B65AE2">
        <w:rPr>
          <w:rFonts w:ascii="Times New Roman" w:hAnsi="Times New Roman" w:cs="Times New Roman"/>
          <w:lang w:val="en-US"/>
        </w:rPr>
        <w:t xml:space="preserve">. </w:t>
      </w:r>
      <w:r w:rsidR="00B65AE2" w:rsidRPr="00B65AE2">
        <w:rPr>
          <w:rFonts w:ascii="Times New Roman" w:hAnsi="Times New Roman" w:cs="Times New Roman"/>
          <w:lang w:val="en-US"/>
        </w:rPr>
        <w:t>From the formula P(C | X) = P(X | C)*P(C)/P(X)</w:t>
      </w:r>
      <w:r w:rsidR="00B65AE2">
        <w:rPr>
          <w:rFonts w:ascii="Times New Roman" w:hAnsi="Times New Roman" w:cs="Times New Roman"/>
          <w:lang w:val="en-US"/>
        </w:rPr>
        <w:t>, s</w:t>
      </w:r>
      <w:r w:rsidR="00B65AE2" w:rsidRPr="00B65AE2">
        <w:rPr>
          <w:rFonts w:ascii="Times New Roman" w:hAnsi="Times New Roman" w:cs="Times New Roman"/>
          <w:lang w:val="en-US"/>
        </w:rPr>
        <w:t>uppose there is a set of X attributes in the training data = {X</w:t>
      </w:r>
      <w:r w:rsidR="00B65AE2" w:rsidRPr="00B65AE2">
        <w:rPr>
          <w:rFonts w:ascii="Times New Roman" w:hAnsi="Times New Roman" w:cs="Times New Roman"/>
          <w:vertAlign w:val="subscript"/>
          <w:lang w:val="en-US"/>
        </w:rPr>
        <w:t>1</w:t>
      </w:r>
      <w:r w:rsidR="00B65AE2" w:rsidRPr="00B65AE2">
        <w:rPr>
          <w:rFonts w:ascii="Times New Roman" w:hAnsi="Times New Roman" w:cs="Times New Roman"/>
          <w:lang w:val="en-US"/>
        </w:rPr>
        <w:t>, X</w:t>
      </w:r>
      <w:r w:rsidR="00B65AE2" w:rsidRPr="00B65AE2">
        <w:rPr>
          <w:rFonts w:ascii="Times New Roman" w:hAnsi="Times New Roman" w:cs="Times New Roman"/>
          <w:vertAlign w:val="subscript"/>
          <w:lang w:val="en-US"/>
        </w:rPr>
        <w:t>2</w:t>
      </w:r>
      <w:r w:rsidR="00B65AE2" w:rsidRPr="00B65AE2">
        <w:rPr>
          <w:rFonts w:ascii="Times New Roman" w:hAnsi="Times New Roman" w:cs="Times New Roman"/>
          <w:lang w:val="en-US"/>
        </w:rPr>
        <w:t>,</w:t>
      </w:r>
      <w:r w:rsidR="00B65AE2">
        <w:rPr>
          <w:rFonts w:ascii="Times New Roman" w:hAnsi="Times New Roman" w:cs="Times New Roman"/>
          <w:lang w:val="en-US"/>
        </w:rPr>
        <w:t xml:space="preserve"> </w:t>
      </w:r>
      <w:r w:rsidR="00B65AE2" w:rsidRPr="00B65AE2">
        <w:rPr>
          <w:rFonts w:ascii="Times New Roman" w:hAnsi="Times New Roman" w:cs="Times New Roman"/>
          <w:lang w:val="en-US"/>
        </w:rPr>
        <w:t>...,</w:t>
      </w:r>
      <w:r w:rsidR="00B65AE2">
        <w:rPr>
          <w:rFonts w:ascii="Times New Roman" w:hAnsi="Times New Roman" w:cs="Times New Roman"/>
          <w:lang w:val="en-US"/>
        </w:rPr>
        <w:t xml:space="preserve"> </w:t>
      </w:r>
      <w:r w:rsidR="00B65AE2" w:rsidRPr="00B65AE2">
        <w:rPr>
          <w:rFonts w:ascii="Times New Roman" w:hAnsi="Times New Roman" w:cs="Times New Roman"/>
          <w:lang w:val="en-US"/>
        </w:rPr>
        <w:t>X</w:t>
      </w:r>
      <w:r w:rsidR="00B65AE2" w:rsidRPr="00B65AE2">
        <w:rPr>
          <w:rFonts w:ascii="Times New Roman" w:hAnsi="Times New Roman" w:cs="Times New Roman"/>
          <w:vertAlign w:val="subscript"/>
          <w:lang w:val="en-US"/>
        </w:rPr>
        <w:t>k</w:t>
      </w:r>
      <w:r w:rsidR="00B65AE2" w:rsidRPr="00B65AE2">
        <w:rPr>
          <w:rFonts w:ascii="Times New Roman" w:hAnsi="Times New Roman" w:cs="Times New Roman"/>
          <w:lang w:val="en-US"/>
        </w:rPr>
        <w:t>}</w:t>
      </w:r>
      <w:r w:rsidR="00B65AE2">
        <w:rPr>
          <w:rFonts w:ascii="Times New Roman" w:hAnsi="Times New Roman" w:cs="Times New Roman"/>
          <w:lang w:val="en-US"/>
        </w:rPr>
        <w:t xml:space="preserve">, </w:t>
      </w:r>
      <w:r w:rsidR="00B65AE2" w:rsidRPr="00B65AE2">
        <w:rPr>
          <w:rFonts w:ascii="Times New Roman" w:hAnsi="Times New Roman" w:cs="Times New Roman"/>
          <w:lang w:val="en-US"/>
        </w:rPr>
        <w:t>X does not contain the target category attribute</w:t>
      </w:r>
      <w:r w:rsidR="00B65AE2">
        <w:rPr>
          <w:rFonts w:ascii="Times New Roman" w:hAnsi="Times New Roman" w:cs="Times New Roman"/>
          <w:lang w:val="en-US"/>
        </w:rPr>
        <w:t xml:space="preserve">, and C is </w:t>
      </w:r>
      <w:r w:rsidR="00B65AE2" w:rsidRPr="00B65AE2">
        <w:rPr>
          <w:rFonts w:ascii="Times New Roman" w:hAnsi="Times New Roman" w:cs="Times New Roman"/>
          <w:lang w:val="en-US"/>
        </w:rPr>
        <w:t>the set of attribute values ​​of the target category</w:t>
      </w:r>
      <w:r w:rsidR="00B65AE2">
        <w:rPr>
          <w:rFonts w:ascii="Times New Roman" w:hAnsi="Times New Roman" w:cs="Times New Roman"/>
          <w:lang w:val="en-US"/>
        </w:rPr>
        <w:t xml:space="preserve">, </w:t>
      </w:r>
      <w:r w:rsidR="00B65AE2" w:rsidRPr="00764F30">
        <w:rPr>
          <w:rFonts w:ascii="Times New Roman" w:hAnsi="Times New Roman"/>
        </w:rPr>
        <w:t>C={C</w:t>
      </w:r>
      <w:r w:rsidR="00B65AE2" w:rsidRPr="00B65AE2">
        <w:rPr>
          <w:rFonts w:ascii="Times New Roman" w:hAnsi="Times New Roman"/>
          <w:vertAlign w:val="subscript"/>
        </w:rPr>
        <w:t>1</w:t>
      </w:r>
      <w:r w:rsidR="00B65AE2" w:rsidRPr="00764F30">
        <w:rPr>
          <w:rFonts w:ascii="Times New Roman" w:hAnsi="Times New Roman"/>
        </w:rPr>
        <w:t>,</w:t>
      </w:r>
      <w:r w:rsidR="00B65AE2">
        <w:rPr>
          <w:rFonts w:ascii="Times New Roman" w:hAnsi="Times New Roman"/>
        </w:rPr>
        <w:t xml:space="preserve"> </w:t>
      </w:r>
      <w:r w:rsidR="00B65AE2" w:rsidRPr="00764F30">
        <w:rPr>
          <w:rFonts w:ascii="Times New Roman" w:hAnsi="Times New Roman"/>
        </w:rPr>
        <w:t>C</w:t>
      </w:r>
      <w:r w:rsidR="00B65AE2" w:rsidRPr="00B65AE2">
        <w:rPr>
          <w:rFonts w:ascii="Times New Roman" w:hAnsi="Times New Roman"/>
          <w:vertAlign w:val="subscript"/>
        </w:rPr>
        <w:t>2</w:t>
      </w:r>
      <w:r w:rsidR="00B65AE2" w:rsidRPr="00764F30">
        <w:rPr>
          <w:rFonts w:ascii="Times New Roman" w:hAnsi="Times New Roman"/>
        </w:rPr>
        <w:t>,</w:t>
      </w:r>
      <w:r w:rsidR="00B65AE2">
        <w:rPr>
          <w:rFonts w:ascii="Times New Roman" w:hAnsi="Times New Roman"/>
        </w:rPr>
        <w:t xml:space="preserve"> </w:t>
      </w:r>
      <w:r w:rsidR="00B65AE2" w:rsidRPr="00764F30">
        <w:rPr>
          <w:rFonts w:ascii="Times New Roman" w:hAnsi="Times New Roman"/>
        </w:rPr>
        <w:t>...,</w:t>
      </w:r>
      <w:r w:rsidR="00B65AE2">
        <w:rPr>
          <w:rFonts w:ascii="Times New Roman" w:hAnsi="Times New Roman"/>
        </w:rPr>
        <w:t xml:space="preserve"> </w:t>
      </w:r>
      <w:r w:rsidR="00B65AE2" w:rsidRPr="00764F30">
        <w:rPr>
          <w:rFonts w:ascii="Times New Roman" w:hAnsi="Times New Roman"/>
        </w:rPr>
        <w:t>C</w:t>
      </w:r>
      <w:r w:rsidR="00B65AE2" w:rsidRPr="00B65AE2">
        <w:rPr>
          <w:rFonts w:ascii="Times New Roman" w:hAnsi="Times New Roman"/>
          <w:vertAlign w:val="subscript"/>
        </w:rPr>
        <w:t>n</w:t>
      </w:r>
      <w:r w:rsidR="00B65AE2" w:rsidRPr="00764F30">
        <w:rPr>
          <w:rFonts w:ascii="Times New Roman" w:hAnsi="Times New Roman"/>
        </w:rPr>
        <w:t>}</w:t>
      </w:r>
      <w:r w:rsidR="00B65AE2">
        <w:rPr>
          <w:rFonts w:ascii="Times New Roman" w:hAnsi="Times New Roman"/>
        </w:rPr>
        <w:t>, f</w:t>
      </w:r>
      <w:r w:rsidR="00B65AE2" w:rsidRPr="00B65AE2">
        <w:rPr>
          <w:rFonts w:ascii="Times New Roman" w:hAnsi="Times New Roman"/>
        </w:rPr>
        <w:t>or this study</w:t>
      </w:r>
      <w:r w:rsidR="00B65AE2">
        <w:rPr>
          <w:rFonts w:ascii="Times New Roman" w:hAnsi="Times New Roman"/>
        </w:rPr>
        <w:t xml:space="preserve">, </w:t>
      </w:r>
      <w:r w:rsidR="00B65AE2" w:rsidRPr="00B65AE2">
        <w:rPr>
          <w:rFonts w:ascii="Times New Roman" w:hAnsi="Times New Roman"/>
        </w:rPr>
        <w:t>C contains two types of casualties and no casualties</w:t>
      </w:r>
      <w:r w:rsidR="00B65AE2">
        <w:rPr>
          <w:rFonts w:ascii="Times New Roman" w:hAnsi="Times New Roman"/>
        </w:rPr>
        <w:t xml:space="preserve">. </w:t>
      </w:r>
      <w:r w:rsidR="00B65AE2" w:rsidRPr="00B65AE2">
        <w:rPr>
          <w:rFonts w:ascii="Times New Roman" w:hAnsi="Times New Roman"/>
        </w:rPr>
        <w:t>P(C | X) is a set of X attributes</w:t>
      </w:r>
      <w:r w:rsidR="00B65AE2">
        <w:rPr>
          <w:rFonts w:ascii="Times New Roman" w:hAnsi="Times New Roman"/>
        </w:rPr>
        <w:t>, p</w:t>
      </w:r>
      <w:r w:rsidR="00B65AE2" w:rsidRPr="00B65AE2">
        <w:rPr>
          <w:rFonts w:ascii="Times New Roman" w:hAnsi="Times New Roman"/>
        </w:rPr>
        <w:t>robability of target category C</w:t>
      </w:r>
      <w:r w:rsidR="00B65AE2">
        <w:rPr>
          <w:rFonts w:ascii="Times New Roman" w:hAnsi="Times New Roman"/>
        </w:rPr>
        <w:t xml:space="preserve">. </w:t>
      </w:r>
      <w:r w:rsidR="00B65AE2" w:rsidRPr="00B65AE2">
        <w:rPr>
          <w:rFonts w:ascii="Times New Roman" w:hAnsi="Times New Roman"/>
        </w:rPr>
        <w:t>When forecasting data</w:t>
      </w:r>
      <w:r w:rsidR="00B65AE2">
        <w:rPr>
          <w:rFonts w:ascii="Times New Roman" w:hAnsi="Times New Roman"/>
        </w:rPr>
        <w:t xml:space="preserve">, </w:t>
      </w:r>
    </w:p>
    <w:p w:rsidR="007828DD" w:rsidRDefault="00217B83" w:rsidP="00CE0C2A">
      <w:pPr>
        <w:snapToGrid w:val="0"/>
        <w:rPr>
          <w:rFonts w:ascii="Times New Roman" w:hAnsi="Times New Roman"/>
        </w:rPr>
      </w:pPr>
      <w:r>
        <w:rPr>
          <w:rFonts w:ascii="Times New Roman" w:hAnsi="Times New Roman" w:hint="eastAsia"/>
        </w:rPr>
        <w:t>a</w:t>
      </w:r>
      <w:r w:rsidRPr="00217B83">
        <w:rPr>
          <w:rFonts w:ascii="Times New Roman" w:hAnsi="Times New Roman"/>
        </w:rPr>
        <w:t>fter comparing the attributes {C1,C2,...,Cn} of each target category in the C set</w:t>
      </w:r>
      <w:r w:rsidR="00244FEA">
        <w:rPr>
          <w:rFonts w:ascii="Times New Roman" w:hAnsi="Times New Roman"/>
        </w:rPr>
        <w:t>, s</w:t>
      </w:r>
      <w:r w:rsidR="00244FEA" w:rsidRPr="00244FEA">
        <w:rPr>
          <w:rFonts w:ascii="Times New Roman" w:hAnsi="Times New Roman"/>
        </w:rPr>
        <w:t>elect</w:t>
      </w:r>
      <w:r w:rsidR="00244FEA">
        <w:rPr>
          <w:rFonts w:ascii="Times New Roman" w:hAnsi="Times New Roman"/>
        </w:rPr>
        <w:t>ing</w:t>
      </w:r>
      <w:r w:rsidR="00244FEA" w:rsidRPr="00244FEA">
        <w:rPr>
          <w:rFonts w:ascii="Times New Roman" w:hAnsi="Times New Roman"/>
        </w:rPr>
        <w:t xml:space="preserve"> the attribute value of the target category with the highest probability as the prediction classification result</w:t>
      </w:r>
      <w:r w:rsidR="00933C90">
        <w:rPr>
          <w:rFonts w:ascii="Times New Roman" w:hAnsi="Times New Roman"/>
        </w:rPr>
        <w:t xml:space="preserve">. </w:t>
      </w:r>
      <w:r w:rsidR="00933C90" w:rsidRPr="00933C90">
        <w:rPr>
          <w:rFonts w:ascii="Times New Roman" w:hAnsi="Times New Roman"/>
        </w:rPr>
        <w:t>P(X | C)</w:t>
      </w:r>
      <w:r w:rsidR="00933C90">
        <w:rPr>
          <w:rFonts w:ascii="Times New Roman" w:hAnsi="Times New Roman"/>
        </w:rPr>
        <w:t xml:space="preserve"> i</w:t>
      </w:r>
      <w:r w:rsidR="00933C90" w:rsidRPr="00933C90">
        <w:rPr>
          <w:rFonts w:ascii="Times New Roman" w:hAnsi="Times New Roman"/>
        </w:rPr>
        <w:t>s</w:t>
      </w:r>
      <w:r w:rsidR="00933C90">
        <w:rPr>
          <w:rFonts w:ascii="Times New Roman" w:hAnsi="Times New Roman"/>
        </w:rPr>
        <w:t xml:space="preserve"> </w:t>
      </w:r>
      <w:r w:rsidR="00CA7A7A">
        <w:rPr>
          <w:rFonts w:ascii="Times New Roman" w:hAnsi="Times New Roman"/>
        </w:rPr>
        <w:t>p</w:t>
      </w:r>
      <w:r w:rsidR="00CA7A7A" w:rsidRPr="00CA7A7A">
        <w:rPr>
          <w:rFonts w:ascii="Times New Roman" w:hAnsi="Times New Roman"/>
        </w:rPr>
        <w:t>robability of occurrence of an X attribute set</w:t>
      </w:r>
      <w:r w:rsidR="00933C90">
        <w:rPr>
          <w:rFonts w:ascii="Times New Roman" w:hAnsi="Times New Roman"/>
        </w:rPr>
        <w:t xml:space="preserve"> </w:t>
      </w:r>
      <w:r w:rsidR="00CA7A7A">
        <w:rPr>
          <w:rFonts w:ascii="Times New Roman" w:hAnsi="Times New Roman"/>
        </w:rPr>
        <w:t>in certain target category C.</w:t>
      </w:r>
      <w:r w:rsidR="00CE0C2A">
        <w:rPr>
          <w:rFonts w:ascii="Times New Roman" w:hAnsi="Times New Roman"/>
        </w:rPr>
        <w:t xml:space="preserve"> </w:t>
      </w:r>
      <w:r w:rsidR="00CE0C2A" w:rsidRPr="00CE0C2A">
        <w:rPr>
          <w:rFonts w:ascii="Times New Roman" w:hAnsi="Times New Roman"/>
        </w:rPr>
        <w:t>P(X) is the probability of cases appearing in a certain X attribute set</w:t>
      </w:r>
      <w:r w:rsidR="00AA6C06">
        <w:rPr>
          <w:rFonts w:ascii="Times New Roman" w:hAnsi="Times New Roman"/>
        </w:rPr>
        <w:t>.</w:t>
      </w:r>
    </w:p>
    <w:p w:rsidR="00D1417E" w:rsidRPr="00D1417E" w:rsidRDefault="00AA6C06" w:rsidP="00D1417E">
      <w:pPr>
        <w:snapToGrid w:val="0"/>
        <w:rPr>
          <w:rFonts w:ascii="Times New Roman" w:hAnsi="Times New Roman" w:cs="Times New Roman"/>
          <w:lang w:val="en-US"/>
        </w:rPr>
      </w:pPr>
      <w:r>
        <w:rPr>
          <w:rFonts w:ascii="Times New Roman" w:hAnsi="Times New Roman"/>
        </w:rPr>
        <w:tab/>
      </w:r>
      <w:r w:rsidRPr="00D061AE">
        <w:rPr>
          <w:rFonts w:ascii="Times New Roman" w:hAnsi="Times New Roman" w:cs="Times New Roman"/>
          <w:lang w:val="en-US"/>
        </w:rPr>
        <w:t>Bayes Net</w:t>
      </w:r>
      <w:r>
        <w:rPr>
          <w:rFonts w:ascii="Times New Roman" w:hAnsi="Times New Roman" w:cs="Times New Roman"/>
          <w:lang w:val="en-US"/>
        </w:rPr>
        <w:t xml:space="preserve"> i</w:t>
      </w:r>
      <w:r w:rsidRPr="00AA6C06">
        <w:rPr>
          <w:rFonts w:ascii="Times New Roman" w:hAnsi="Times New Roman" w:cs="Times New Roman"/>
          <w:lang w:val="en-US"/>
        </w:rPr>
        <w:t xml:space="preserve">s a probability graph based on a directed </w:t>
      </w:r>
      <w:r w:rsidR="002F6F6E">
        <w:rPr>
          <w:rFonts w:ascii="Times New Roman" w:hAnsi="Times New Roman" w:cs="Times New Roman"/>
          <w:lang w:val="en-US"/>
        </w:rPr>
        <w:t>non-cycle</w:t>
      </w:r>
      <w:r w:rsidRPr="00AA6C06">
        <w:rPr>
          <w:rFonts w:ascii="Times New Roman" w:hAnsi="Times New Roman" w:cs="Times New Roman"/>
          <w:lang w:val="en-US"/>
        </w:rPr>
        <w:t xml:space="preserve"> relationship</w:t>
      </w:r>
      <w:r w:rsidR="002F6F6E">
        <w:rPr>
          <w:rFonts w:ascii="Times New Roman" w:hAnsi="Times New Roman" w:cs="Times New Roman"/>
          <w:lang w:val="en-US"/>
        </w:rPr>
        <w:t>.</w:t>
      </w:r>
      <w:r w:rsidR="00256539">
        <w:rPr>
          <w:rFonts w:ascii="Times New Roman" w:hAnsi="Times New Roman" w:cs="Times New Roman"/>
          <w:lang w:val="en-US"/>
        </w:rPr>
        <w:t xml:space="preserve"> </w:t>
      </w:r>
      <w:r w:rsidR="00256539" w:rsidRPr="00256539">
        <w:rPr>
          <w:rFonts w:ascii="Times New Roman" w:hAnsi="Times New Roman" w:cs="Times New Roman"/>
          <w:lang w:val="en-US"/>
        </w:rPr>
        <w:t>The difference between</w:t>
      </w:r>
      <w:r w:rsidR="00256539">
        <w:rPr>
          <w:rFonts w:ascii="Times New Roman" w:hAnsi="Times New Roman" w:cs="Times New Roman"/>
          <w:lang w:val="en-US"/>
        </w:rPr>
        <w:t xml:space="preserve"> </w:t>
      </w:r>
      <w:r w:rsidR="00256539" w:rsidRPr="00256539">
        <w:rPr>
          <w:rFonts w:ascii="Times New Roman" w:hAnsi="Times New Roman" w:cs="Times New Roman"/>
          <w:lang w:val="en-US"/>
        </w:rPr>
        <w:t>Naive Bayes and Bayes Net</w:t>
      </w:r>
      <w:r w:rsidR="00256539">
        <w:rPr>
          <w:rFonts w:ascii="Times New Roman" w:hAnsi="Times New Roman" w:cs="Times New Roman"/>
          <w:lang w:val="en-US"/>
        </w:rPr>
        <w:t xml:space="preserve"> </w:t>
      </w:r>
      <w:r w:rsidR="00256539" w:rsidRPr="00256539">
        <w:rPr>
          <w:rFonts w:ascii="Times New Roman" w:hAnsi="Times New Roman" w:cs="Times New Roman"/>
          <w:lang w:val="en-US"/>
        </w:rPr>
        <w:t>is that there is a mutual influence</w:t>
      </w:r>
      <w:r w:rsidR="00256539">
        <w:rPr>
          <w:rFonts w:ascii="Times New Roman" w:hAnsi="Times New Roman" w:cs="Times New Roman"/>
          <w:lang w:val="en-US"/>
        </w:rPr>
        <w:t xml:space="preserve"> and non-cycle</w:t>
      </w:r>
      <w:r w:rsidR="00256539" w:rsidRPr="00256539">
        <w:rPr>
          <w:rFonts w:ascii="Times New Roman" w:hAnsi="Times New Roman" w:cs="Times New Roman"/>
          <w:lang w:val="en-US"/>
        </w:rPr>
        <w:t xml:space="preserve"> between attributes</w:t>
      </w:r>
      <w:r w:rsidR="00D1417E">
        <w:rPr>
          <w:rFonts w:ascii="Times New Roman" w:hAnsi="Times New Roman" w:cs="Times New Roman"/>
          <w:lang w:val="en-US"/>
        </w:rPr>
        <w:t>, t</w:t>
      </w:r>
      <w:r w:rsidR="00D1417E" w:rsidRPr="00D1417E">
        <w:rPr>
          <w:rFonts w:ascii="Times New Roman" w:hAnsi="Times New Roman" w:cs="Times New Roman"/>
          <w:lang w:val="en-US"/>
        </w:rPr>
        <w:t>his relationship must be known in advance</w:t>
      </w:r>
      <w:r w:rsidR="00D1417E">
        <w:rPr>
          <w:rFonts w:ascii="Times New Roman" w:hAnsi="Times New Roman" w:cs="Times New Roman"/>
          <w:lang w:val="en-US"/>
        </w:rPr>
        <w:t xml:space="preserve">. For example, </w:t>
      </w:r>
      <w:r w:rsidR="00D1417E" w:rsidRPr="00D061AE">
        <w:rPr>
          <w:rFonts w:ascii="Times New Roman" w:hAnsi="Times New Roman" w:cs="Times New Roman"/>
          <w:lang w:val="en-US"/>
        </w:rPr>
        <w:t>Bayes Net</w:t>
      </w:r>
      <w:r w:rsidR="00D1417E">
        <w:rPr>
          <w:rFonts w:ascii="Times New Roman" w:hAnsi="Times New Roman" w:cs="Times New Roman"/>
          <w:lang w:val="en-US"/>
        </w:rPr>
        <w:t xml:space="preserve"> </w:t>
      </w:r>
      <w:r w:rsidR="00D1417E" w:rsidRPr="00D1417E">
        <w:rPr>
          <w:rFonts w:ascii="Times New Roman" w:hAnsi="Times New Roman" w:cs="Times New Roman"/>
          <w:lang w:val="en-US"/>
        </w:rPr>
        <w:t>can be used to express the probability relationship between disease and its related symptoms</w:t>
      </w:r>
      <w:r w:rsidR="00D1417E">
        <w:rPr>
          <w:rFonts w:ascii="Times New Roman" w:hAnsi="Times New Roman" w:cs="Times New Roman"/>
          <w:lang w:val="en-US"/>
        </w:rPr>
        <w:t xml:space="preserve">; </w:t>
      </w:r>
    </w:p>
    <w:p w:rsidR="00AA6C06" w:rsidRDefault="00D1417E" w:rsidP="0075083F">
      <w:pPr>
        <w:snapToGrid w:val="0"/>
        <w:rPr>
          <w:rFonts w:ascii="Times New Roman" w:hAnsi="Times New Roman" w:cs="Times New Roman"/>
          <w:lang w:val="en-US"/>
        </w:rPr>
      </w:pPr>
      <w:r>
        <w:rPr>
          <w:rFonts w:ascii="Times New Roman" w:hAnsi="Times New Roman" w:cs="Times New Roman"/>
          <w:lang w:val="en-US"/>
        </w:rPr>
        <w:t>i</w:t>
      </w:r>
      <w:r w:rsidRPr="00D1417E">
        <w:rPr>
          <w:rFonts w:ascii="Times New Roman" w:hAnsi="Times New Roman" w:cs="Times New Roman"/>
          <w:lang w:val="en-US"/>
        </w:rPr>
        <w:t xml:space="preserve">f a certain symptom is known, the </w:t>
      </w:r>
      <w:r w:rsidRPr="00D061AE">
        <w:rPr>
          <w:rFonts w:ascii="Times New Roman" w:hAnsi="Times New Roman" w:cs="Times New Roman"/>
          <w:lang w:val="en-US"/>
        </w:rPr>
        <w:t>Bayes Net</w:t>
      </w:r>
      <w:r>
        <w:rPr>
          <w:rFonts w:ascii="Times New Roman" w:hAnsi="Times New Roman" w:cs="Times New Roman"/>
          <w:lang w:val="en-US"/>
        </w:rPr>
        <w:t xml:space="preserve"> </w:t>
      </w:r>
      <w:r w:rsidRPr="00D1417E">
        <w:rPr>
          <w:rFonts w:ascii="Times New Roman" w:hAnsi="Times New Roman" w:cs="Times New Roman"/>
          <w:lang w:val="en-US"/>
        </w:rPr>
        <w:t>can be used to calculate the probability of various diseases</w:t>
      </w:r>
      <w:r w:rsidR="0075083F">
        <w:rPr>
          <w:rFonts w:ascii="Times New Roman" w:hAnsi="Times New Roman" w:cs="Times New Roman"/>
          <w:lang w:val="en-US"/>
        </w:rPr>
        <w:t xml:space="preserve">. </w:t>
      </w:r>
      <w:r w:rsidR="0075083F" w:rsidRPr="0075083F">
        <w:rPr>
          <w:rFonts w:ascii="Times New Roman" w:hAnsi="Times New Roman" w:cs="Times New Roman"/>
          <w:lang w:val="en-US"/>
        </w:rPr>
        <w:t>Due to the dependency relationship between attributes</w:t>
      </w:r>
      <w:r w:rsidR="0075083F">
        <w:rPr>
          <w:rFonts w:ascii="Times New Roman" w:hAnsi="Times New Roman" w:cs="Times New Roman"/>
          <w:lang w:val="en-US"/>
        </w:rPr>
        <w:t>, s</w:t>
      </w:r>
      <w:r w:rsidR="0075083F" w:rsidRPr="0075083F">
        <w:rPr>
          <w:rFonts w:ascii="Times New Roman" w:hAnsi="Times New Roman" w:cs="Times New Roman"/>
          <w:lang w:val="en-US"/>
        </w:rPr>
        <w:t>o compared to</w:t>
      </w:r>
      <w:r w:rsidR="003F54D6" w:rsidRPr="003F54D6">
        <w:rPr>
          <w:rFonts w:ascii="Times New Roman" w:hAnsi="Times New Roman" w:cs="Times New Roman"/>
          <w:lang w:val="en-US"/>
        </w:rPr>
        <w:t xml:space="preserve"> </w:t>
      </w:r>
      <w:r w:rsidR="003F54D6" w:rsidRPr="00D061AE">
        <w:rPr>
          <w:rFonts w:ascii="Times New Roman" w:hAnsi="Times New Roman" w:cs="Times New Roman"/>
          <w:lang w:val="en-US"/>
        </w:rPr>
        <w:t>Naive Bayes</w:t>
      </w:r>
      <w:r w:rsidR="003F54D6">
        <w:rPr>
          <w:rFonts w:ascii="Times New Roman" w:hAnsi="Times New Roman" w:cs="Times New Roman"/>
          <w:lang w:val="en-US"/>
        </w:rPr>
        <w:t>, m</w:t>
      </w:r>
      <w:r w:rsidR="003F54D6" w:rsidRPr="003F54D6">
        <w:rPr>
          <w:rFonts w:ascii="Times New Roman" w:hAnsi="Times New Roman" w:cs="Times New Roman"/>
          <w:lang w:val="en-US"/>
        </w:rPr>
        <w:t>ore able to highlight the target hypothesis that the decision maker is interested in</w:t>
      </w:r>
      <w:r w:rsidR="003F54D6">
        <w:rPr>
          <w:rFonts w:ascii="Times New Roman" w:hAnsi="Times New Roman" w:cs="Times New Roman"/>
          <w:lang w:val="en-US"/>
        </w:rPr>
        <w:t>.</w:t>
      </w:r>
    </w:p>
    <w:p w:rsidR="006D5A96" w:rsidRDefault="006D5A96" w:rsidP="0075083F">
      <w:pPr>
        <w:snapToGrid w:val="0"/>
        <w:rPr>
          <w:rFonts w:ascii="Times New Roman" w:hAnsi="Times New Roman" w:cs="Times New Roman"/>
          <w:lang w:val="en-US"/>
        </w:rPr>
      </w:pPr>
    </w:p>
    <w:p w:rsidR="00565AF0" w:rsidRDefault="00565AF0" w:rsidP="00565AF0">
      <w:pPr>
        <w:snapToGrid w:val="0"/>
        <w:rPr>
          <w:rFonts w:ascii="Times New Roman" w:hAnsi="Times New Roman" w:cs="Times New Roman"/>
          <w:lang w:val="en-US"/>
        </w:rPr>
      </w:pPr>
      <w:r w:rsidRPr="00BB354C">
        <w:rPr>
          <w:rFonts w:ascii="Times New Roman" w:hAnsi="Times New Roman" w:cs="Times New Roman" w:hint="eastAsia"/>
          <w:lang w:val="en-US"/>
        </w:rPr>
        <w:t>2.</w:t>
      </w:r>
      <w:r>
        <w:rPr>
          <w:rFonts w:ascii="Times New Roman" w:hAnsi="Times New Roman" w:cs="Times New Roman"/>
          <w:lang w:val="en-US"/>
        </w:rPr>
        <w:t>3</w:t>
      </w:r>
      <w:r w:rsidR="006D5A96">
        <w:rPr>
          <w:rFonts w:ascii="Times New Roman" w:hAnsi="Times New Roman" w:cs="Times New Roman" w:hint="eastAsia"/>
          <w:lang w:val="en-US"/>
        </w:rPr>
        <w:t xml:space="preserve"> </w:t>
      </w:r>
      <w:r>
        <w:rPr>
          <w:rFonts w:ascii="Times New Roman" w:hAnsi="Times New Roman" w:cs="Times New Roman"/>
          <w:lang w:val="en-US"/>
        </w:rPr>
        <w:t>Support Vector machine</w:t>
      </w:r>
    </w:p>
    <w:p w:rsidR="00565AF0" w:rsidRDefault="00565AF0" w:rsidP="007A7B8B">
      <w:pPr>
        <w:snapToGrid w:val="0"/>
        <w:rPr>
          <w:rFonts w:ascii="Times New Roman" w:hAnsi="Times New Roman" w:cs="Times New Roman"/>
          <w:lang w:val="en-US"/>
        </w:rPr>
      </w:pPr>
      <w:r>
        <w:rPr>
          <w:rFonts w:ascii="Times New Roman" w:hAnsi="Times New Roman" w:cs="Times New Roman"/>
          <w:lang w:val="en-US"/>
        </w:rPr>
        <w:tab/>
      </w:r>
      <w:r w:rsidR="00FE4EF9">
        <w:rPr>
          <w:rFonts w:ascii="Times New Roman" w:hAnsi="Times New Roman" w:cs="Times New Roman"/>
          <w:lang w:val="en-US"/>
        </w:rPr>
        <w:t xml:space="preserve">Support Vector </w:t>
      </w:r>
      <w:r w:rsidR="007A7B8B">
        <w:rPr>
          <w:rFonts w:ascii="Times New Roman" w:hAnsi="Times New Roman" w:cs="Times New Roman"/>
          <w:lang w:val="en-US"/>
        </w:rPr>
        <w:t>M</w:t>
      </w:r>
      <w:r w:rsidR="00FE4EF9">
        <w:rPr>
          <w:rFonts w:ascii="Times New Roman" w:hAnsi="Times New Roman" w:cs="Times New Roman"/>
          <w:lang w:val="en-US"/>
        </w:rPr>
        <w:t>achine</w:t>
      </w:r>
      <w:r w:rsidR="00513D30">
        <w:rPr>
          <w:rFonts w:ascii="Times New Roman" w:hAnsi="Times New Roman" w:cs="Times New Roman"/>
          <w:lang w:val="en-US"/>
        </w:rPr>
        <w:t xml:space="preserve"> </w:t>
      </w:r>
      <w:r w:rsidR="00FE4EF9">
        <w:rPr>
          <w:rFonts w:ascii="Times New Roman" w:hAnsi="Times New Roman" w:cs="Times New Roman"/>
          <w:lang w:val="en-US"/>
        </w:rPr>
        <w:t>(SVM)</w:t>
      </w:r>
      <w:r w:rsidR="00FE4EF9" w:rsidRPr="00FE4EF9">
        <w:t xml:space="preserve"> </w:t>
      </w:r>
      <w:r w:rsidR="007A7B8B">
        <w:t>is</w:t>
      </w:r>
      <w:r w:rsidR="00FE4EF9" w:rsidRPr="00FE4EF9">
        <w:rPr>
          <w:rFonts w:ascii="Times New Roman" w:hAnsi="Times New Roman" w:cs="Times New Roman"/>
          <w:lang w:val="en-US"/>
        </w:rPr>
        <w:t xml:space="preserve"> a</w:t>
      </w:r>
      <w:r w:rsidR="006E41D1">
        <w:rPr>
          <w:rFonts w:ascii="Times New Roman" w:hAnsi="Times New Roman" w:cs="Times New Roman"/>
          <w:lang w:val="en-US"/>
        </w:rPr>
        <w:t xml:space="preserve"> kind of</w:t>
      </w:r>
      <w:r w:rsidR="00FE4EF9" w:rsidRPr="00FE4EF9">
        <w:rPr>
          <w:rFonts w:ascii="Times New Roman" w:hAnsi="Times New Roman" w:cs="Times New Roman"/>
          <w:lang w:val="en-US"/>
        </w:rPr>
        <w:t xml:space="preserve"> spatial transformation of high feature </w:t>
      </w:r>
      <w:r w:rsidR="00C62490" w:rsidRPr="00FE4EF9">
        <w:rPr>
          <w:rFonts w:ascii="Times New Roman" w:hAnsi="Times New Roman" w:cs="Times New Roman"/>
          <w:lang w:val="en-US"/>
        </w:rPr>
        <w:t>dimensions</w:t>
      </w:r>
      <w:r w:rsidR="00C62490">
        <w:rPr>
          <w:rFonts w:ascii="Times New Roman" w:hAnsi="Times New Roman" w:cs="Times New Roman"/>
          <w:lang w:val="en-US"/>
        </w:rPr>
        <w:t xml:space="preserve"> and</w:t>
      </w:r>
      <w:r w:rsidR="007A7B8B" w:rsidRPr="007A7B8B">
        <w:rPr>
          <w:rFonts w:ascii="Times New Roman" w:hAnsi="Times New Roman" w:cs="Times New Roman"/>
          <w:lang w:val="en-US"/>
        </w:rPr>
        <w:t xml:space="preserve"> correspond to a hyperplane to facilitate the supervised learning method of classification actions</w:t>
      </w:r>
      <w:r w:rsidR="007A7B8B">
        <w:rPr>
          <w:rFonts w:ascii="Times New Roman" w:hAnsi="Times New Roman" w:cs="Times New Roman"/>
          <w:lang w:val="en-US"/>
        </w:rPr>
        <w:t xml:space="preserve">. </w:t>
      </w:r>
      <w:r w:rsidR="00D364CD">
        <w:rPr>
          <w:rFonts w:ascii="Times New Roman" w:hAnsi="Times New Roman" w:cs="Times New Roman"/>
          <w:lang w:val="en-US"/>
        </w:rPr>
        <w:t>//</w:t>
      </w:r>
      <w:r w:rsidR="007A7B8B" w:rsidRPr="007A7B8B">
        <w:rPr>
          <w:rFonts w:ascii="Times New Roman" w:hAnsi="Times New Roman" w:cs="Times New Roman"/>
          <w:lang w:val="en-US"/>
        </w:rPr>
        <w:t xml:space="preserve">The main operation mode is to separate different target category points on both sides of the hyperplane, and its </w:t>
      </w:r>
      <w:r w:rsidR="007C6E51">
        <w:rPr>
          <w:rFonts w:ascii="Times New Roman" w:hAnsi="Times New Roman" w:cs="Times New Roman"/>
          <w:lang w:val="en-US"/>
        </w:rPr>
        <w:t>kernel</w:t>
      </w:r>
      <w:r w:rsidR="007A7B8B" w:rsidRPr="007A7B8B">
        <w:rPr>
          <w:rFonts w:ascii="Times New Roman" w:hAnsi="Times New Roman" w:cs="Times New Roman"/>
          <w:lang w:val="en-US"/>
        </w:rPr>
        <w:t xml:space="preserve"> functions are linear, polynomial, radius type and tangent type, etc.</w:t>
      </w:r>
      <w:r w:rsidR="00C62490" w:rsidRPr="00C62490">
        <w:t xml:space="preserve"> </w:t>
      </w:r>
      <w:r w:rsidR="00C62490" w:rsidRPr="00C62490">
        <w:rPr>
          <w:rFonts w:ascii="Times New Roman" w:hAnsi="Times New Roman" w:cs="Times New Roman"/>
          <w:lang w:val="en-US"/>
        </w:rPr>
        <w:t>Taking the linear method as an example, suppose a hyperplane is f(x): W</w:t>
      </w:r>
      <w:r w:rsidR="00BA50A4">
        <w:rPr>
          <w:rFonts w:ascii="Times New Roman" w:hAnsi="Times New Roman" w:cs="Times New Roman" w:hint="eastAsia"/>
          <w:lang w:val="en-US"/>
        </w:rPr>
        <w:t>．</w:t>
      </w:r>
      <w:r w:rsidR="00C62490" w:rsidRPr="00C62490">
        <w:rPr>
          <w:rFonts w:ascii="Times New Roman" w:hAnsi="Times New Roman" w:cs="Times New Roman"/>
          <w:lang w:val="en-US"/>
        </w:rPr>
        <w:t>X + b = 0, X is a high-dimensional coordinate, W is a vector, and b is a constant. The hyperplane f(x) can separate different sets of high-dimensional categories. This cutting choice needs to be the easiest to cut out the two-party categories as the priority. In simple terms, find</w:t>
      </w:r>
      <w:r w:rsidR="00D364CD">
        <w:rPr>
          <w:rFonts w:ascii="Times New Roman" w:hAnsi="Times New Roman" w:cs="Times New Roman" w:hint="eastAsia"/>
          <w:lang w:val="en-US"/>
        </w:rPr>
        <w:t>i</w:t>
      </w:r>
      <w:r w:rsidR="00D364CD">
        <w:rPr>
          <w:rFonts w:ascii="Times New Roman" w:hAnsi="Times New Roman" w:cs="Times New Roman"/>
          <w:lang w:val="en-US"/>
        </w:rPr>
        <w:t>ng</w:t>
      </w:r>
      <w:r w:rsidR="00C62490" w:rsidRPr="00C62490">
        <w:rPr>
          <w:rFonts w:ascii="Times New Roman" w:hAnsi="Times New Roman" w:cs="Times New Roman"/>
          <w:lang w:val="en-US"/>
        </w:rPr>
        <w:t xml:space="preserve"> a decision boundary to make the boundary between the two categories (margins) maximized so that they can be perfectly separated. In this formula, the minimum values ​​of W and b are often solved by the Lagrangian method. </w:t>
      </w:r>
      <w:r w:rsidR="00293178">
        <w:rPr>
          <w:rFonts w:ascii="Times New Roman" w:hAnsi="Times New Roman" w:cs="Times New Roman"/>
          <w:lang w:val="en-US"/>
        </w:rPr>
        <w:t>In formula</w:t>
      </w:r>
      <w:r w:rsidR="00C62490" w:rsidRPr="00C62490">
        <w:rPr>
          <w:rFonts w:ascii="Times New Roman" w:hAnsi="Times New Roman" w:cs="Times New Roman"/>
          <w:lang w:val="en-US"/>
        </w:rPr>
        <w:t xml:space="preserve"> (1) is the judgment formula obtained by solving using Lagrange method L(a) and combining the classification attributes y</w:t>
      </w:r>
      <w:r w:rsidR="00C62490" w:rsidRPr="007C6E51">
        <w:rPr>
          <w:rFonts w:ascii="Times New Roman" w:hAnsi="Times New Roman" w:cs="Times New Roman"/>
          <w:vertAlign w:val="subscript"/>
          <w:lang w:val="en-US"/>
        </w:rPr>
        <w:t xml:space="preserve">i </w:t>
      </w:r>
      <w:r w:rsidR="00C62490" w:rsidRPr="00C62490">
        <w:rPr>
          <w:rFonts w:ascii="Times New Roman" w:hAnsi="Times New Roman" w:cs="Times New Roman"/>
          <w:lang w:val="en-US"/>
        </w:rPr>
        <w:t>and y</w:t>
      </w:r>
      <w:r w:rsidR="00C62490" w:rsidRPr="007C6E51">
        <w:rPr>
          <w:rFonts w:ascii="Times New Roman" w:hAnsi="Times New Roman" w:cs="Times New Roman"/>
          <w:vertAlign w:val="subscript"/>
          <w:lang w:val="en-US"/>
        </w:rPr>
        <w:t>j</w:t>
      </w:r>
      <w:r w:rsidR="00C62490" w:rsidRPr="00C62490">
        <w:rPr>
          <w:rFonts w:ascii="Times New Roman" w:hAnsi="Times New Roman" w:cs="Times New Roman"/>
          <w:lang w:val="en-US"/>
        </w:rPr>
        <w:t>. In this formula, a</w:t>
      </w:r>
      <w:r w:rsidR="00C62490" w:rsidRPr="007C6E51">
        <w:rPr>
          <w:rFonts w:ascii="Times New Roman" w:hAnsi="Times New Roman" w:cs="Times New Roman"/>
          <w:vertAlign w:val="subscript"/>
          <w:lang w:val="en-US"/>
        </w:rPr>
        <w:t>i</w:t>
      </w:r>
      <w:r w:rsidR="00C62490" w:rsidRPr="00C62490">
        <w:rPr>
          <w:rFonts w:ascii="Times New Roman" w:hAnsi="Times New Roman" w:cs="Times New Roman"/>
          <w:lang w:val="en-US"/>
        </w:rPr>
        <w:t xml:space="preserve"> and a</w:t>
      </w:r>
      <w:r w:rsidR="00C62490" w:rsidRPr="007C6E51">
        <w:rPr>
          <w:rFonts w:ascii="Times New Roman" w:hAnsi="Times New Roman" w:cs="Times New Roman"/>
          <w:vertAlign w:val="subscript"/>
          <w:lang w:val="en-US"/>
        </w:rPr>
        <w:t>j</w:t>
      </w:r>
      <w:r w:rsidR="00C62490" w:rsidRPr="00C62490">
        <w:rPr>
          <w:rFonts w:ascii="Times New Roman" w:hAnsi="Times New Roman" w:cs="Times New Roman"/>
          <w:lang w:val="en-US"/>
        </w:rPr>
        <w:t xml:space="preserve"> are Lagrangian variables</w:t>
      </w:r>
      <w:r w:rsidR="00651410">
        <w:rPr>
          <w:rFonts w:ascii="Times New Roman" w:hAnsi="Times New Roman" w:cs="Times New Roman"/>
          <w:lang w:val="en-US"/>
        </w:rPr>
        <w:t>, t</w:t>
      </w:r>
      <w:r w:rsidR="00C62490" w:rsidRPr="00C62490">
        <w:rPr>
          <w:rFonts w:ascii="Times New Roman" w:hAnsi="Times New Roman" w:cs="Times New Roman"/>
          <w:lang w:val="en-US"/>
        </w:rPr>
        <w:t>his variable needs to be assumed to have been obtained</w:t>
      </w:r>
      <w:r w:rsidR="00651410">
        <w:rPr>
          <w:rFonts w:ascii="Times New Roman" w:hAnsi="Times New Roman" w:cs="Times New Roman"/>
          <w:lang w:val="en-US"/>
        </w:rPr>
        <w:t>,</w:t>
      </w:r>
      <w:r w:rsidR="00C62490" w:rsidRPr="00C62490">
        <w:rPr>
          <w:rFonts w:ascii="Times New Roman" w:hAnsi="Times New Roman" w:cs="Times New Roman"/>
          <w:lang w:val="en-US"/>
        </w:rPr>
        <w:t xml:space="preserve"> x</w:t>
      </w:r>
      <w:r w:rsidR="00C62490" w:rsidRPr="007C6E51">
        <w:rPr>
          <w:rFonts w:ascii="Times New Roman" w:hAnsi="Times New Roman" w:cs="Times New Roman"/>
          <w:vertAlign w:val="subscript"/>
          <w:lang w:val="en-US"/>
        </w:rPr>
        <w:t>i</w:t>
      </w:r>
      <w:r w:rsidR="00C62490" w:rsidRPr="00C62490">
        <w:rPr>
          <w:rFonts w:ascii="Times New Roman" w:hAnsi="Times New Roman" w:cs="Times New Roman"/>
          <w:lang w:val="en-US"/>
        </w:rPr>
        <w:t xml:space="preserve"> and x</w:t>
      </w:r>
      <w:r w:rsidR="00C62490" w:rsidRPr="007C6E51">
        <w:rPr>
          <w:rFonts w:ascii="Times New Roman" w:hAnsi="Times New Roman" w:cs="Times New Roman"/>
          <w:vertAlign w:val="subscript"/>
          <w:lang w:val="en-US"/>
        </w:rPr>
        <w:t>j</w:t>
      </w:r>
      <w:r w:rsidR="00C62490" w:rsidRPr="00C62490">
        <w:rPr>
          <w:rFonts w:ascii="Times New Roman" w:hAnsi="Times New Roman" w:cs="Times New Roman"/>
          <w:lang w:val="en-US"/>
        </w:rPr>
        <w:t xml:space="preserve"> are high-dimensional coordinates</w:t>
      </w:r>
      <w:r w:rsidR="00293178">
        <w:rPr>
          <w:rFonts w:ascii="Times New Roman" w:hAnsi="Times New Roman" w:cs="Times New Roman"/>
          <w:lang w:val="en-US"/>
        </w:rPr>
        <w:t>,</w:t>
      </w:r>
      <w:r w:rsidR="00C62490" w:rsidRPr="00C62490">
        <w:rPr>
          <w:rFonts w:ascii="Times New Roman" w:hAnsi="Times New Roman" w:cs="Times New Roman"/>
          <w:lang w:val="en-US"/>
        </w:rPr>
        <w:t xml:space="preserve"> n is the total number of points corresponding to this hyperplane</w:t>
      </w:r>
      <w:r w:rsidR="00575125">
        <w:rPr>
          <w:rFonts w:ascii="Times New Roman" w:hAnsi="Times New Roman" w:cs="Times New Roman"/>
          <w:lang w:val="en-US"/>
        </w:rPr>
        <w:t xml:space="preserve"> (t</w:t>
      </w:r>
      <w:r w:rsidR="00C62490" w:rsidRPr="00C62490">
        <w:rPr>
          <w:rFonts w:ascii="Times New Roman" w:hAnsi="Times New Roman" w:cs="Times New Roman"/>
          <w:lang w:val="en-US"/>
        </w:rPr>
        <w:t>he positive category is set to 1, the negative category is set to -1), and k(x</w:t>
      </w:r>
      <w:r w:rsidR="00C62490" w:rsidRPr="007C6E51">
        <w:rPr>
          <w:rFonts w:ascii="Times New Roman" w:hAnsi="Times New Roman" w:cs="Times New Roman"/>
          <w:vertAlign w:val="subscript"/>
          <w:lang w:val="en-US"/>
        </w:rPr>
        <w:t>i</w:t>
      </w:r>
      <w:r w:rsidR="00C62490" w:rsidRPr="00C62490">
        <w:rPr>
          <w:rFonts w:ascii="Times New Roman" w:hAnsi="Times New Roman" w:cs="Times New Roman"/>
          <w:lang w:val="en-US"/>
        </w:rPr>
        <w:t>, x</w:t>
      </w:r>
      <w:r w:rsidR="00C62490" w:rsidRPr="007C6E51">
        <w:rPr>
          <w:rFonts w:ascii="Times New Roman" w:hAnsi="Times New Roman" w:cs="Times New Roman"/>
          <w:vertAlign w:val="subscript"/>
          <w:lang w:val="en-US"/>
        </w:rPr>
        <w:t>j</w:t>
      </w:r>
      <w:r w:rsidR="00C62490" w:rsidRPr="00C62490">
        <w:rPr>
          <w:rFonts w:ascii="Times New Roman" w:hAnsi="Times New Roman" w:cs="Times New Roman"/>
          <w:lang w:val="en-US"/>
        </w:rPr>
        <w:t>) is the kernel function formula of SVM. The variables</w:t>
      </w:r>
      <w:r w:rsidR="00651410">
        <w:rPr>
          <w:rFonts w:ascii="Times New Roman" w:hAnsi="Times New Roman" w:cs="Times New Roman"/>
          <w:lang w:val="en-US"/>
        </w:rPr>
        <w:t xml:space="preserve"> </w:t>
      </w:r>
      <w:r w:rsidR="00651410" w:rsidRPr="00651410">
        <w:rPr>
          <w:rFonts w:ascii="Times New Roman" w:hAnsi="Times New Roman" w:cs="Times New Roman"/>
          <w:sz w:val="12"/>
          <w:szCs w:val="12"/>
          <w:lang w:val="en-US"/>
        </w:rPr>
        <w:object w:dxaOrig="20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6pt;height:13.2pt" o:ole="">
            <v:imagedata r:id="rId11" o:title=""/>
          </v:shape>
          <o:OLEObject Type="Embed" ProgID="Equation.DSMT4" ShapeID="_x0000_i1025" DrawAspect="Content" ObjectID="_1652963786" r:id="rId12"/>
        </w:object>
      </w:r>
      <w:r w:rsidR="00C62490" w:rsidRPr="00C62490">
        <w:rPr>
          <w:rFonts w:ascii="Times New Roman" w:hAnsi="Times New Roman" w:cs="Times New Roman"/>
          <w:lang w:val="en-US"/>
        </w:rPr>
        <w:t xml:space="preserve"> and r are the core parameters, T is the transposed matrix, and d is the number of attribute dimensions.</w:t>
      </w:r>
    </w:p>
    <w:tbl>
      <w:tblPr>
        <w:tblStyle w:val="a8"/>
        <w:tblpPr w:leftFromText="180" w:rightFromText="180" w:vertAnchor="text" w:horzAnchor="margin" w:tblpXSpec="center" w:tblpY="17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0"/>
        <w:gridCol w:w="452"/>
      </w:tblGrid>
      <w:tr w:rsidR="00C62490" w:rsidRPr="00764F30" w:rsidTr="007513A9">
        <w:tc>
          <w:tcPr>
            <w:tcW w:w="8070" w:type="dxa"/>
            <w:vAlign w:val="center"/>
          </w:tcPr>
          <w:p w:rsidR="00C62490" w:rsidRPr="004301C3" w:rsidRDefault="00C62490" w:rsidP="00681825">
            <w:pPr>
              <w:spacing w:line="360" w:lineRule="atLeast"/>
              <w:ind w:left="480"/>
              <w:jc w:val="center"/>
              <w:rPr>
                <w:rFonts w:ascii="Times New Roman" w:hAnsi="Times New Roman"/>
              </w:rPr>
            </w:pPr>
            <m:oMathPara>
              <m:oMathParaPr>
                <m:jc m:val="right"/>
              </m:oMathParaPr>
              <m:oMath>
                <m:r>
                  <w:rPr>
                    <w:rFonts w:ascii="Cambria Math" w:hAnsi="Cambria Math"/>
                  </w:rPr>
                  <w:lastRenderedPageBreak/>
                  <m:t>L(a)</m:t>
                </m:r>
                <m:r>
                  <m:rPr>
                    <m:sty m:val="p"/>
                  </m:rPr>
                  <w:rPr>
                    <w:rFonts w:ascii="Cambria Math" w:hAnsi="Cambria Math"/>
                  </w:rPr>
                  <m:t>=</m:t>
                </m:r>
                <m:nary>
                  <m:naryPr>
                    <m:chr m:val="∑"/>
                    <m:grow m:val="1"/>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a</m:t>
                        </m:r>
                      </m:e>
                      <m:sub>
                        <m:r>
                          <w:rPr>
                            <w:rFonts w:ascii="Cambria Math" w:hAnsi="Cambria Math"/>
                          </w:rPr>
                          <m:t>i</m:t>
                        </m:r>
                      </m:sub>
                    </m:sSub>
                  </m:e>
                </m:nary>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nary>
                  <m:naryPr>
                    <m:chr m:val="∑"/>
                    <m:grow m:val="1"/>
                    <m:ctrlPr>
                      <w:rPr>
                        <w:rFonts w:ascii="Cambria Math" w:hAnsi="Cambria Math"/>
                      </w:rPr>
                    </m:ctrlPr>
                  </m:naryPr>
                  <m:sub>
                    <m:r>
                      <w:rPr>
                        <w:rFonts w:ascii="Cambria Math" w:hAnsi="Cambria Math"/>
                      </w:rPr>
                      <m:t>i,j=1</m:t>
                    </m:r>
                  </m:sub>
                  <m:sup>
                    <m:r>
                      <w:rPr>
                        <w:rFonts w:ascii="Cambria Math" w:hAnsi="Cambria Math"/>
                      </w:rPr>
                      <m:t>n</m:t>
                    </m:r>
                  </m:sup>
                  <m:e>
                    <m:sSub>
                      <m:sSubPr>
                        <m:ctrlPr>
                          <w:rPr>
                            <w:rFonts w:ascii="Cambria Math" w:hAnsi="Cambria Math"/>
                          </w:rPr>
                        </m:ctrlPr>
                      </m:sSubPr>
                      <m:e>
                        <m:r>
                          <w:rPr>
                            <w:rFonts w:ascii="Cambria Math" w:hAnsi="Cambria Math"/>
                          </w:rPr>
                          <m:t>a</m:t>
                        </m:r>
                      </m:e>
                      <m:sub>
                        <m:r>
                          <w:rPr>
                            <w:rFonts w:ascii="Cambria Math" w:hAnsi="Cambria Math"/>
                          </w:rPr>
                          <m:t>i</m:t>
                        </m:r>
                      </m:sub>
                    </m:sSub>
                    <m:sSub>
                      <m:sSubPr>
                        <m:ctrlPr>
                          <w:rPr>
                            <w:rFonts w:ascii="Cambria Math" w:hAnsi="Cambria Math"/>
                          </w:rPr>
                        </m:ctrlPr>
                      </m:sSubPr>
                      <m:e>
                        <m:r>
                          <w:rPr>
                            <w:rFonts w:ascii="Cambria Math" w:hAnsi="Cambria Math"/>
                          </w:rPr>
                          <m:t>a</m:t>
                        </m:r>
                      </m:e>
                      <m:sub>
                        <m:r>
                          <w:rPr>
                            <w:rFonts w:ascii="Cambria Math" w:hAnsi="Cambria Math"/>
                          </w:rPr>
                          <m:t>j</m:t>
                        </m:r>
                      </m:sub>
                    </m:sSub>
                    <m:sSub>
                      <m:sSubPr>
                        <m:ctrlPr>
                          <w:rPr>
                            <w:rFonts w:ascii="Cambria Math" w:hAnsi="Cambria Math"/>
                          </w:rPr>
                        </m:ctrlPr>
                      </m:sSubPr>
                      <m:e>
                        <m:r>
                          <w:rPr>
                            <w:rFonts w:ascii="Cambria Math" w:hAnsi="Cambria Math"/>
                          </w:rPr>
                          <m:t>y</m:t>
                        </m:r>
                      </m:e>
                      <m:sub>
                        <m:r>
                          <w:rPr>
                            <w:rFonts w:ascii="Cambria Math" w:hAnsi="Cambria Math"/>
                          </w:rPr>
                          <m:t>i</m:t>
                        </m:r>
                      </m:sub>
                    </m:sSub>
                    <m:sSub>
                      <m:sSubPr>
                        <m:ctrlPr>
                          <w:rPr>
                            <w:rFonts w:ascii="Cambria Math" w:hAnsi="Cambria Math"/>
                          </w:rPr>
                        </m:ctrlPr>
                      </m:sSubPr>
                      <m:e>
                        <m:r>
                          <w:rPr>
                            <w:rFonts w:ascii="Cambria Math" w:hAnsi="Cambria Math"/>
                          </w:rPr>
                          <m:t>y</m:t>
                        </m:r>
                      </m:e>
                      <m:sub>
                        <m:r>
                          <w:rPr>
                            <w:rFonts w:ascii="Cambria Math" w:hAnsi="Cambria Math"/>
                          </w:rPr>
                          <m:t>j</m:t>
                        </m:r>
                      </m:sub>
                    </m:sSub>
                    <m:r>
                      <w:rPr>
                        <w:rFonts w:ascii="Cambria Math" w:hAnsi="Cambria Math"/>
                      </w:rPr>
                      <m:t>k(</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r>
                      <w:rPr>
                        <w:rFonts w:ascii="Cambria Math" w:hAnsi="Cambria Math"/>
                      </w:rPr>
                      <m:t>)</m:t>
                    </m:r>
                  </m:e>
                </m:nary>
              </m:oMath>
            </m:oMathPara>
          </w:p>
        </w:tc>
        <w:tc>
          <w:tcPr>
            <w:tcW w:w="452" w:type="dxa"/>
            <w:vAlign w:val="center"/>
          </w:tcPr>
          <w:p w:rsidR="00C62490" w:rsidRPr="00764F30" w:rsidRDefault="00C62490" w:rsidP="007513A9">
            <w:pPr>
              <w:jc w:val="center"/>
              <w:rPr>
                <w:rFonts w:ascii="Times New Roman" w:hAnsi="Times New Roman"/>
              </w:rPr>
            </w:pPr>
            <w:r>
              <w:rPr>
                <w:rFonts w:ascii="Times New Roman" w:hAnsi="Times New Roman"/>
              </w:rPr>
              <w:t>(</w:t>
            </w:r>
            <w:r w:rsidRPr="00764F30">
              <w:rPr>
                <w:rFonts w:ascii="Times New Roman" w:hAnsi="Times New Roman"/>
              </w:rPr>
              <w:t>1</w:t>
            </w:r>
            <w:r>
              <w:rPr>
                <w:rFonts w:ascii="Times New Roman" w:hAnsi="Times New Roman"/>
              </w:rPr>
              <w:t>)</w:t>
            </w:r>
          </w:p>
        </w:tc>
      </w:tr>
    </w:tbl>
    <w:p w:rsidR="00C62490" w:rsidRDefault="00C62490" w:rsidP="007A7B8B">
      <w:pPr>
        <w:snapToGrid w:val="0"/>
        <w:rPr>
          <w:rFonts w:ascii="Times New Roman" w:hAnsi="Times New Roman" w:cs="Times New Roman"/>
          <w:lang w:val="en-US"/>
        </w:rPr>
      </w:pPr>
    </w:p>
    <w:p w:rsidR="00565AF0" w:rsidRPr="00565AF0" w:rsidRDefault="00565AF0" w:rsidP="0075083F">
      <w:pPr>
        <w:snapToGrid w:val="0"/>
        <w:rPr>
          <w:rFonts w:ascii="Times New Roman" w:hAnsi="Times New Roman" w:cs="Times New Roman"/>
          <w:lang w:val="en-US"/>
        </w:rPr>
      </w:pPr>
    </w:p>
    <w:p w:rsidR="00CD56E4" w:rsidRDefault="00CD56E4" w:rsidP="00EF4E02">
      <w:pPr>
        <w:snapToGrid w:val="0"/>
        <w:jc w:val="both"/>
        <w:rPr>
          <w:rFonts w:ascii="Times New Roman" w:hAnsi="Times New Roman" w:cs="Times New Roman"/>
          <w:sz w:val="16"/>
          <w:szCs w:val="16"/>
          <w:lang w:val="en-US"/>
        </w:rPr>
      </w:pPr>
    </w:p>
    <w:p w:rsidR="00C62490" w:rsidRPr="002F6F6E" w:rsidRDefault="00C62490" w:rsidP="00EF4E02">
      <w:pPr>
        <w:snapToGrid w:val="0"/>
        <w:jc w:val="both"/>
        <w:rPr>
          <w:rFonts w:ascii="Times New Roman" w:hAnsi="Times New Roman" w:cs="Times New Roman"/>
          <w:sz w:val="16"/>
          <w:szCs w:val="16"/>
          <w:lang w:val="en-US"/>
        </w:rPr>
      </w:pPr>
    </w:p>
    <w:p w:rsidR="00116680" w:rsidRDefault="00116680" w:rsidP="00EF4E02">
      <w:pPr>
        <w:snapToGrid w:val="0"/>
        <w:jc w:val="both"/>
        <w:rPr>
          <w:rFonts w:ascii="Times New Roman" w:hAnsi="Times New Roman" w:cs="Times New Roman"/>
          <w:i/>
          <w:lang w:val="en-US"/>
        </w:rPr>
      </w:pPr>
    </w:p>
    <w:p w:rsidR="00116680" w:rsidRDefault="00116680" w:rsidP="00116680">
      <w:pPr>
        <w:snapToGrid w:val="0"/>
        <w:rPr>
          <w:rFonts w:ascii="Times New Roman" w:hAnsi="Times New Roman" w:cs="Times New Roman"/>
          <w:lang w:val="en-US"/>
        </w:rPr>
      </w:pPr>
      <w:r w:rsidRPr="00BB354C">
        <w:rPr>
          <w:rFonts w:ascii="Times New Roman" w:hAnsi="Times New Roman" w:cs="Times New Roman" w:hint="eastAsia"/>
          <w:lang w:val="en-US"/>
        </w:rPr>
        <w:t>2.</w:t>
      </w:r>
      <w:r>
        <w:rPr>
          <w:rFonts w:ascii="Times New Roman" w:hAnsi="Times New Roman" w:cs="Times New Roman"/>
          <w:lang w:val="en-US"/>
        </w:rPr>
        <w:t>4</w:t>
      </w:r>
      <w:r w:rsidR="006D5A96">
        <w:rPr>
          <w:rFonts w:ascii="Times New Roman" w:hAnsi="Times New Roman" w:cs="Times New Roman" w:hint="eastAsia"/>
          <w:lang w:val="en-US"/>
        </w:rPr>
        <w:t xml:space="preserve"> </w:t>
      </w:r>
      <w:r w:rsidRPr="00116680">
        <w:rPr>
          <w:rFonts w:ascii="Times New Roman" w:hAnsi="Times New Roman" w:cs="Times New Roman"/>
          <w:lang w:val="en-US"/>
        </w:rPr>
        <w:t>C4.5</w:t>
      </w:r>
      <w:r>
        <w:rPr>
          <w:rFonts w:ascii="Times New Roman" w:hAnsi="Times New Roman" w:cs="Times New Roman"/>
          <w:lang w:val="en-US"/>
        </w:rPr>
        <w:t xml:space="preserve">, </w:t>
      </w:r>
      <w:r w:rsidRPr="00116680">
        <w:rPr>
          <w:rFonts w:ascii="Times New Roman" w:hAnsi="Times New Roman" w:cs="Times New Roman"/>
          <w:lang w:val="en-US"/>
        </w:rPr>
        <w:t>LMT</w:t>
      </w:r>
      <w:r w:rsidR="001C36B4">
        <w:rPr>
          <w:rFonts w:ascii="Times New Roman" w:hAnsi="Times New Roman" w:cs="Times New Roman"/>
          <w:lang w:val="en-US"/>
        </w:rPr>
        <w:t xml:space="preserve"> and</w:t>
      </w:r>
      <w:r>
        <w:rPr>
          <w:rFonts w:ascii="Times New Roman" w:hAnsi="Times New Roman" w:cs="Times New Roman"/>
          <w:lang w:val="en-US"/>
        </w:rPr>
        <w:t xml:space="preserve"> </w:t>
      </w:r>
      <w:r w:rsidRPr="00116680">
        <w:rPr>
          <w:rFonts w:ascii="Times New Roman" w:hAnsi="Times New Roman" w:cs="Times New Roman"/>
          <w:lang w:val="en-US"/>
        </w:rPr>
        <w:t>Random Decision Tree</w:t>
      </w:r>
    </w:p>
    <w:p w:rsidR="00AB4FBA" w:rsidRPr="00AB4FBA" w:rsidRDefault="00AB4FBA" w:rsidP="00AB4FBA">
      <w:pPr>
        <w:snapToGrid w:val="0"/>
        <w:jc w:val="both"/>
        <w:rPr>
          <w:rFonts w:ascii="Times New Roman" w:hAnsi="Times New Roman" w:cs="Times New Roman"/>
          <w:iCs/>
          <w:lang w:val="en-US"/>
        </w:rPr>
      </w:pPr>
      <w:r>
        <w:rPr>
          <w:rFonts w:ascii="Times New Roman" w:hAnsi="Times New Roman" w:cs="Times New Roman"/>
          <w:iCs/>
          <w:lang w:val="en-US"/>
        </w:rPr>
        <w:tab/>
      </w:r>
      <w:r w:rsidRPr="00AB4FBA">
        <w:rPr>
          <w:rFonts w:ascii="Times New Roman" w:hAnsi="Times New Roman" w:cs="Times New Roman"/>
          <w:iCs/>
          <w:lang w:val="en-US"/>
        </w:rPr>
        <w:t>C4.5 is an algorithm for building decision trees (Quinlan, 1993), its predecessor is the ID3 algorithm. The reason for using C4.5 as the classification calculation method in this study. In addition to the classification method based on ID3, which is often used, the classification model established by C4.5 is rarely discussed in the study of domestic aviation accident factors.</w:t>
      </w:r>
    </w:p>
    <w:p w:rsidR="00116680" w:rsidRDefault="00AB4FBA" w:rsidP="00FB4417">
      <w:pPr>
        <w:snapToGrid w:val="0"/>
        <w:jc w:val="both"/>
        <w:rPr>
          <w:rFonts w:ascii="Times New Roman" w:hAnsi="Times New Roman" w:cs="Times New Roman"/>
        </w:rPr>
      </w:pPr>
      <w:r w:rsidRPr="00AB4FBA">
        <w:rPr>
          <w:rFonts w:ascii="Times New Roman" w:hAnsi="Times New Roman" w:cs="Times New Roman"/>
          <w:iCs/>
          <w:lang w:val="en-US"/>
        </w:rPr>
        <w:t>First of all, since the C4.5 algorithm will involve the basis of the ID3 algorithm, first, briefly describe the basis of the ID3 algorithm. The strategy of selecting attribute nodes adopted by the ID3 algorithm is information profit. The formula for information profit is shown in the following</w:t>
      </w:r>
      <w:r>
        <w:rPr>
          <w:rFonts w:ascii="Times New Roman" w:hAnsi="Times New Roman" w:cs="Times New Roman" w:hint="eastAsia"/>
          <w:iCs/>
          <w:lang w:val="en-US"/>
        </w:rPr>
        <w:t xml:space="preserve"> </w:t>
      </w:r>
      <w:r w:rsidRPr="00AB4FBA">
        <w:rPr>
          <w:rFonts w:ascii="Times New Roman" w:hAnsi="Times New Roman" w:cs="Times New Roman"/>
          <w:iCs/>
          <w:lang w:val="en-US"/>
        </w:rPr>
        <w:t>defin</w:t>
      </w:r>
      <w:r w:rsidR="000C05AE">
        <w:rPr>
          <w:rFonts w:ascii="Times New Roman" w:hAnsi="Times New Roman" w:cs="Times New Roman"/>
          <w:iCs/>
          <w:lang w:val="en-US"/>
        </w:rPr>
        <w:t>ed</w:t>
      </w:r>
      <w:r w:rsidR="00596893">
        <w:rPr>
          <w:rFonts w:ascii="Times New Roman" w:hAnsi="Times New Roman" w:cs="Times New Roman"/>
          <w:iCs/>
          <w:lang w:val="en-US"/>
        </w:rPr>
        <w:t xml:space="preserve"> as </w:t>
      </w:r>
      <m:oMath>
        <m:r>
          <w:rPr>
            <w:rFonts w:ascii="Cambria Math" w:hAnsi="Cambria Math"/>
          </w:rPr>
          <m:t xml:space="preserve"> Gain</m:t>
        </m:r>
        <m:d>
          <m:dPr>
            <m:ctrlPr>
              <w:rPr>
                <w:rFonts w:ascii="Cambria Math" w:hAnsi="Cambria Math"/>
                <w:i/>
              </w:rPr>
            </m:ctrlPr>
          </m:dPr>
          <m:e>
            <m:r>
              <w:rPr>
                <w:rFonts w:ascii="Cambria Math" w:hAnsi="Cambria Math"/>
              </w:rPr>
              <m:t>A</m:t>
            </m:r>
          </m:e>
        </m:d>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e>
        </m:d>
        <m:r>
          <w:rPr>
            <w:rFonts w:ascii="Cambria Math" w:hAnsi="Cambria Math"/>
          </w:rPr>
          <m:t>-E</m:t>
        </m:r>
        <m:d>
          <m:dPr>
            <m:ctrlPr>
              <w:rPr>
                <w:rFonts w:ascii="Cambria Math" w:hAnsi="Cambria Math"/>
                <w:i/>
              </w:rPr>
            </m:ctrlPr>
          </m:dPr>
          <m:e>
            <m:r>
              <w:rPr>
                <w:rFonts w:ascii="Cambria Math" w:hAnsi="Cambria Math"/>
              </w:rPr>
              <m:t>A</m:t>
            </m:r>
          </m:e>
        </m:d>
        <m:r>
          <w:rPr>
            <w:rFonts w:ascii="Cambria Math" w:hAnsi="Cambria Math"/>
          </w:rPr>
          <m:t>, i=1,…,m</m:t>
        </m:r>
      </m:oMath>
      <w:r w:rsidR="001705F4" w:rsidRPr="001705F4">
        <w:rPr>
          <w:rFonts w:ascii="Times New Roman" w:hAnsi="Times New Roman" w:cs="Times New Roman"/>
        </w:rPr>
        <w:t>, when information profit is substituted into a certain test attribute A, this formula subtracts the information entropy before the attribute A is divided and the information entropy after the division to obtain the Gain value. Information entropy before attribute A segmentation</w:t>
      </w:r>
      <w:r w:rsidR="00FB4417">
        <w:rPr>
          <w:rFonts w:ascii="Times New Roman" w:hAnsi="Times New Roman" w:cs="Times New Roman"/>
        </w:rPr>
        <w:t xml:space="preserve"> in </w:t>
      </w:r>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e>
        </m:d>
        <m:r>
          <m:rPr>
            <m:sty m:val="p"/>
          </m:rPr>
          <w:rPr>
            <w:rFonts w:ascii="Cambria Math" w:hAnsi="Cambria Math"/>
          </w:rPr>
          <m:t>=</m:t>
        </m:r>
        <m:nary>
          <m:naryPr>
            <m:chr m:val="∑"/>
            <m:grow m:val="1"/>
            <m:ctrlPr>
              <w:rPr>
                <w:rFonts w:ascii="Cambria Math" w:hAnsi="Cambria Math"/>
              </w:rPr>
            </m:ctrlPr>
          </m:naryPr>
          <m:sub>
            <m:r>
              <w:rPr>
                <w:rFonts w:ascii="Cambria Math" w:hAnsi="Cambria Math"/>
              </w:rPr>
              <m:t>i=1</m:t>
            </m:r>
          </m:sub>
          <m:sup>
            <m:r>
              <w:rPr>
                <w:rFonts w:ascii="Cambria Math" w:hAnsi="Cambria Math"/>
              </w:rPr>
              <m:t>m</m:t>
            </m:r>
          </m:sup>
          <m:e>
            <m:sSub>
              <m:sSubPr>
                <m:ctrlPr>
                  <w:rPr>
                    <w:rFonts w:ascii="Cambria Math" w:hAnsi="Cambria Math"/>
                  </w:rPr>
                </m:ctrlPr>
              </m:sSubPr>
              <m:e>
                <m:r>
                  <w:rPr>
                    <w:rFonts w:ascii="Cambria Math" w:hAnsi="Cambria Math"/>
                  </w:rPr>
                  <m:t>P</m:t>
                </m:r>
              </m:e>
              <m:sub>
                <m:r>
                  <w:rPr>
                    <w:rFonts w:ascii="Cambria Math" w:hAnsi="Cambria Math"/>
                  </w:rPr>
                  <m:t>i</m:t>
                </m:r>
              </m:sub>
            </m:sSub>
            <m:sSub>
              <m:sSubPr>
                <m:ctrlPr>
                  <w:rPr>
                    <w:rFonts w:ascii="Cambria Math" w:hAnsi="Cambria Math"/>
                  </w:rPr>
                </m:ctrlPr>
              </m:sSubPr>
              <m:e>
                <m:r>
                  <w:rPr>
                    <w:rFonts w:ascii="Cambria Math" w:hAnsi="Cambria Math"/>
                  </w:rPr>
                  <m:t>log</m:t>
                </m:r>
              </m:e>
              <m:sub>
                <m:r>
                  <w:rPr>
                    <w:rFonts w:ascii="Cambria Math" w:hAnsi="Cambria Math"/>
                  </w:rPr>
                  <m:t>2</m:t>
                </m:r>
              </m:sub>
            </m:sSub>
            <m:d>
              <m:dPr>
                <m:ctrlPr>
                  <w:rPr>
                    <w:rFonts w:ascii="Cambria Math" w:hAnsi="Cambria Math"/>
                    <w:i/>
                  </w:rPr>
                </m:ctrlPr>
              </m:dPr>
              <m:e>
                <m:sSub>
                  <m:sSubPr>
                    <m:ctrlPr>
                      <w:rPr>
                        <w:rFonts w:ascii="Cambria Math" w:hAnsi="Cambria Math"/>
                      </w:rPr>
                    </m:ctrlPr>
                  </m:sSubPr>
                  <m:e>
                    <m:r>
                      <w:rPr>
                        <w:rFonts w:ascii="Cambria Math" w:hAnsi="Cambria Math"/>
                      </w:rPr>
                      <m:t>P</m:t>
                    </m:r>
                  </m:e>
                  <m:sub>
                    <m:r>
                      <w:rPr>
                        <w:rFonts w:ascii="Cambria Math" w:hAnsi="Cambria Math"/>
                      </w:rPr>
                      <m:t>i</m:t>
                    </m:r>
                  </m:sub>
                </m:sSub>
              </m:e>
            </m:d>
          </m:e>
        </m:nary>
      </m:oMath>
      <w:r w:rsidR="00FB4417">
        <w:rPr>
          <w:rFonts w:ascii="Times New Roman" w:hAnsi="Times New Roman" w:cs="Times New Roman" w:hint="eastAsia"/>
        </w:rPr>
        <w:t xml:space="preserve"> </w:t>
      </w:r>
      <w:r w:rsidR="00FB4417" w:rsidRPr="00FB4417">
        <w:rPr>
          <w:rFonts w:ascii="Times New Roman" w:hAnsi="Times New Roman" w:cs="Times New Roman"/>
        </w:rPr>
        <w:t>s</w:t>
      </w:r>
      <w:r w:rsidR="00FB4417" w:rsidRPr="00FB4417">
        <w:rPr>
          <w:rFonts w:ascii="Times New Roman" w:hAnsi="Times New Roman" w:cs="Times New Roman"/>
          <w:vertAlign w:val="subscript"/>
        </w:rPr>
        <w:t>i</w:t>
      </w:r>
      <w:r w:rsidR="00FB4417" w:rsidRPr="00FB4417">
        <w:rPr>
          <w:rFonts w:ascii="Times New Roman" w:hAnsi="Times New Roman" w:cs="Times New Roman"/>
        </w:rPr>
        <w:t xml:space="preserve"> is the number of times under the i-th classification value, assuming that S is the sum of the times of {s</w:t>
      </w:r>
      <w:r w:rsidR="00FB4417" w:rsidRPr="00FB4417">
        <w:rPr>
          <w:rFonts w:ascii="Times New Roman" w:hAnsi="Times New Roman" w:cs="Times New Roman"/>
          <w:vertAlign w:val="subscript"/>
        </w:rPr>
        <w:t>1</w:t>
      </w:r>
      <w:r w:rsidR="00FB4417" w:rsidRPr="00FB4417">
        <w:rPr>
          <w:rFonts w:ascii="Times New Roman" w:hAnsi="Times New Roman" w:cs="Times New Roman"/>
        </w:rPr>
        <w:t>,..., s</w:t>
      </w:r>
      <w:r w:rsidR="00FB4417" w:rsidRPr="00FB4417">
        <w:rPr>
          <w:rFonts w:ascii="Times New Roman" w:hAnsi="Times New Roman" w:cs="Times New Roman"/>
          <w:vertAlign w:val="subscript"/>
        </w:rPr>
        <w:t>m</w:t>
      </w:r>
      <w:r w:rsidR="00FB4417" w:rsidRPr="00FB4417">
        <w:rPr>
          <w:rFonts w:ascii="Times New Roman" w:hAnsi="Times New Roman" w:cs="Times New Roman"/>
        </w:rPr>
        <w:t>}, Pi=s</w:t>
      </w:r>
      <w:r w:rsidR="00FB4417" w:rsidRPr="00FB4417">
        <w:rPr>
          <w:rFonts w:ascii="Times New Roman" w:hAnsi="Times New Roman" w:cs="Times New Roman"/>
          <w:vertAlign w:val="subscript"/>
        </w:rPr>
        <w:t>i</w:t>
      </w:r>
      <w:r w:rsidR="00FB4417" w:rsidRPr="00FB4417">
        <w:rPr>
          <w:rFonts w:ascii="Times New Roman" w:hAnsi="Times New Roman" w:cs="Times New Roman"/>
        </w:rPr>
        <w:t>/S. Information entropy after attribute A segmentation</w:t>
      </w:r>
      <w:r w:rsidR="00FB4417">
        <w:rPr>
          <w:rFonts w:ascii="Times New Roman" w:hAnsi="Times New Roman" w:cs="Times New Roman" w:hint="eastAsia"/>
        </w:rPr>
        <w:t xml:space="preserve"> </w:t>
      </w:r>
      <w:r w:rsidR="00FB4417">
        <w:rPr>
          <w:rFonts w:ascii="Times New Roman" w:hAnsi="Times New Roman" w:cs="Times New Roman"/>
        </w:rPr>
        <w:t>in</w:t>
      </w:r>
      <w:r w:rsidR="00FB4417">
        <w:rPr>
          <w:rFonts w:ascii="Times New Roman" w:hAnsi="Times New Roman" w:cs="Times New Roman" w:hint="eastAsia"/>
        </w:rPr>
        <w:t xml:space="preserve"> (</w:t>
      </w:r>
      <w:r w:rsidR="00FB4417">
        <w:rPr>
          <w:rFonts w:ascii="Times New Roman" w:hAnsi="Times New Roman" w:cs="Times New Roman"/>
        </w:rPr>
        <w:t>2</w:t>
      </w:r>
      <w:r w:rsidR="00FB4417">
        <w:rPr>
          <w:rFonts w:ascii="Times New Roman" w:hAnsi="Times New Roman" w:cs="Times New Roman" w:hint="eastAsia"/>
        </w:rPr>
        <w:t>)</w:t>
      </w:r>
      <w:r w:rsidR="00FB4417">
        <w:rPr>
          <w:rFonts w:ascii="Times New Roman" w:hAnsi="Times New Roman" w:cs="Times New Roman"/>
        </w:rPr>
        <w:t>, i</w:t>
      </w:r>
      <w:r w:rsidR="00FB4417" w:rsidRPr="00FB4417">
        <w:rPr>
          <w:rFonts w:ascii="Times New Roman" w:hAnsi="Times New Roman" w:cs="Times New Roman"/>
        </w:rPr>
        <w:t>t is similar to the variable of information entropy before segmentation, but attribute A should be used as the main cutting function, and the n value ranges of attribute A should be calculated separately. Where j is the serial number of an attribute value in n value ranges, i is the serial number of the target category of an attribute A, and m is the total number of classification categories. s</w:t>
      </w:r>
      <w:r w:rsidR="00FB4417" w:rsidRPr="0004633F">
        <w:rPr>
          <w:rFonts w:ascii="Times New Roman" w:hAnsi="Times New Roman" w:cs="Times New Roman"/>
          <w:vertAlign w:val="subscript"/>
        </w:rPr>
        <w:t>ij</w:t>
      </w:r>
      <w:r w:rsidR="00FB4417" w:rsidRPr="00FB4417">
        <w:rPr>
          <w:rFonts w:ascii="Times New Roman" w:hAnsi="Times New Roman" w:cs="Times New Roman"/>
        </w:rPr>
        <w:t xml:space="preserve"> is the number of times that an attribute A appears in the i-th target category corresponding to the j-th attribute value.</w:t>
      </w:r>
    </w:p>
    <w:tbl>
      <w:tblPr>
        <w:tblStyle w:val="a8"/>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12"/>
        <w:gridCol w:w="450"/>
      </w:tblGrid>
      <w:tr w:rsidR="00D61B7B" w:rsidRPr="00764F30" w:rsidTr="00C7606C">
        <w:trPr>
          <w:jc w:val="center"/>
        </w:trPr>
        <w:tc>
          <w:tcPr>
            <w:tcW w:w="7912" w:type="dxa"/>
            <w:vAlign w:val="center"/>
          </w:tcPr>
          <w:p w:rsidR="00D61B7B" w:rsidRPr="004301C3" w:rsidRDefault="00D61B7B" w:rsidP="00681825">
            <w:pPr>
              <w:spacing w:line="360" w:lineRule="atLeast"/>
              <w:ind w:left="480"/>
              <w:jc w:val="center"/>
              <w:rPr>
                <w:rFonts w:ascii="Times New Roman" w:hAnsi="Times New Roman"/>
              </w:rPr>
            </w:pPr>
            <m:oMathPara>
              <m:oMathParaPr>
                <m:jc m:val="right"/>
              </m:oMathParaPr>
              <m:oMath>
                <m:r>
                  <w:rPr>
                    <w:rFonts w:ascii="Cambria Math" w:hAnsi="Cambria Math"/>
                  </w:rPr>
                  <m:t>E</m:t>
                </m:r>
                <m:d>
                  <m:dPr>
                    <m:ctrlPr>
                      <w:rPr>
                        <w:rFonts w:ascii="Cambria Math" w:hAnsi="Cambria Math"/>
                        <w:i/>
                      </w:rPr>
                    </m:ctrlPr>
                  </m:dPr>
                  <m:e>
                    <m:r>
                      <w:rPr>
                        <w:rFonts w:ascii="Cambria Math" w:hAnsi="Cambria Math"/>
                      </w:rPr>
                      <m:t>A</m:t>
                    </m:r>
                  </m:e>
                </m:d>
                <m:r>
                  <m:rPr>
                    <m:sty m:val="p"/>
                  </m:rPr>
                  <w:rPr>
                    <w:rFonts w:ascii="Cambria Math" w:hAnsi="Cambria Math"/>
                  </w:rPr>
                  <m:t>=</m:t>
                </m:r>
                <m:nary>
                  <m:naryPr>
                    <m:chr m:val="∑"/>
                    <m:grow m:val="1"/>
                    <m:ctrlPr>
                      <w:rPr>
                        <w:rFonts w:ascii="Cambria Math" w:hAnsi="Cambria Math"/>
                      </w:rPr>
                    </m:ctrlPr>
                  </m:naryPr>
                  <m:sub>
                    <m:r>
                      <w:rPr>
                        <w:rFonts w:ascii="Cambria Math" w:hAnsi="Cambria Math"/>
                      </w:rPr>
                      <m:t>j=1</m:t>
                    </m:r>
                  </m:sub>
                  <m:sup>
                    <m:r>
                      <w:rPr>
                        <w:rFonts w:ascii="Cambria Math" w:hAnsi="Cambria Math"/>
                      </w:rPr>
                      <m:t>n</m:t>
                    </m:r>
                  </m:sup>
                  <m:e>
                    <m:f>
                      <m:fPr>
                        <m:ctrlPr>
                          <w:rPr>
                            <w:rFonts w:ascii="Cambria Math" w:hAnsi="Cambria Math"/>
                          </w:rPr>
                        </m:ctrlPr>
                      </m:fPr>
                      <m:num>
                        <m:sSub>
                          <m:sSubPr>
                            <m:ctrlPr>
                              <w:rPr>
                                <w:rFonts w:ascii="Cambria Math" w:hAnsi="Cambria Math"/>
                              </w:rPr>
                            </m:ctrlPr>
                          </m:sSubPr>
                          <m:e>
                            <m:nary>
                              <m:naryPr>
                                <m:chr m:val="∑"/>
                                <m:grow m:val="1"/>
                                <m:ctrlPr>
                                  <w:rPr>
                                    <w:rFonts w:ascii="Cambria Math" w:hAnsi="Cambria Math"/>
                                  </w:rPr>
                                </m:ctrlPr>
                              </m:naryPr>
                              <m:sub>
                                <m:r>
                                  <w:rPr>
                                    <w:rFonts w:ascii="Cambria Math" w:hAnsi="Cambria Math"/>
                                  </w:rPr>
                                  <m:t>i=1</m:t>
                                </m:r>
                              </m:sub>
                              <m:sup>
                                <m:r>
                                  <w:rPr>
                                    <w:rFonts w:ascii="Cambria Math" w:hAnsi="Cambria Math"/>
                                  </w:rPr>
                                  <m:t>m</m:t>
                                </m:r>
                              </m:sup>
                              <m:e>
                                <m:r>
                                  <w:rPr>
                                    <w:rFonts w:ascii="Cambria Math" w:hAnsi="Cambria Math"/>
                                  </w:rPr>
                                  <m:t>S</m:t>
                                </m:r>
                              </m:e>
                            </m:nary>
                          </m:e>
                          <m:sub>
                            <m:r>
                              <w:rPr>
                                <w:rFonts w:ascii="Cambria Math" w:hAnsi="Cambria Math"/>
                              </w:rPr>
                              <m:t>ij</m:t>
                            </m:r>
                          </m:sub>
                        </m:sSub>
                      </m:num>
                      <m:den>
                        <m:r>
                          <w:rPr>
                            <w:rFonts w:ascii="Cambria Math" w:hAnsi="Cambria Math"/>
                          </w:rPr>
                          <m:t>S</m:t>
                        </m:r>
                      </m:den>
                    </m:f>
                  </m:e>
                </m:nary>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e>
                </m:d>
              </m:oMath>
            </m:oMathPara>
          </w:p>
        </w:tc>
        <w:tc>
          <w:tcPr>
            <w:tcW w:w="450" w:type="dxa"/>
            <w:vMerge w:val="restart"/>
            <w:vAlign w:val="center"/>
          </w:tcPr>
          <w:p w:rsidR="00D61B7B" w:rsidRPr="00764F30" w:rsidRDefault="00D61B7B" w:rsidP="00C7606C">
            <w:pPr>
              <w:jc w:val="center"/>
              <w:rPr>
                <w:rFonts w:ascii="Times New Roman" w:hAnsi="Times New Roman"/>
              </w:rPr>
            </w:pPr>
            <w:r>
              <w:rPr>
                <w:rFonts w:ascii="Times New Roman" w:hAnsi="Times New Roman" w:hint="eastAsia"/>
              </w:rPr>
              <w:t>(</w:t>
            </w:r>
            <w:r>
              <w:rPr>
                <w:rFonts w:ascii="Times New Roman" w:hAnsi="Times New Roman"/>
              </w:rPr>
              <w:t>2)</w:t>
            </w:r>
          </w:p>
        </w:tc>
      </w:tr>
      <w:tr w:rsidR="00D61B7B" w:rsidRPr="00764F30" w:rsidTr="00C7606C">
        <w:trPr>
          <w:jc w:val="center"/>
        </w:trPr>
        <w:tc>
          <w:tcPr>
            <w:tcW w:w="7912" w:type="dxa"/>
            <w:vAlign w:val="center"/>
          </w:tcPr>
          <w:p w:rsidR="00D61B7B" w:rsidRPr="004301C3" w:rsidRDefault="00D61B7B" w:rsidP="00681825">
            <w:pPr>
              <w:spacing w:line="360" w:lineRule="atLeast"/>
              <w:ind w:left="480"/>
              <w:jc w:val="center"/>
              <w:rPr>
                <w:rFonts w:ascii="Times New Roman" w:hAnsi="Times New Roman"/>
              </w:rPr>
            </w:pPr>
            <m:oMathPara>
              <m:oMathParaPr>
                <m:jc m:val="right"/>
              </m:oMathParaPr>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e>
                </m:d>
                <m:r>
                  <m:rPr>
                    <m:sty m:val="p"/>
                  </m:rPr>
                  <w:rPr>
                    <w:rFonts w:ascii="Cambria Math" w:hAnsi="Cambria Math"/>
                  </w:rPr>
                  <m:t>=-</m:t>
                </m:r>
                <m:nary>
                  <m:naryPr>
                    <m:chr m:val="∑"/>
                    <m:grow m:val="1"/>
                    <m:ctrlPr>
                      <w:rPr>
                        <w:rFonts w:ascii="Cambria Math" w:hAnsi="Cambria Math"/>
                      </w:rPr>
                    </m:ctrlPr>
                  </m:naryPr>
                  <m:sub>
                    <m:r>
                      <w:rPr>
                        <w:rFonts w:ascii="Cambria Math" w:hAnsi="Cambria Math"/>
                      </w:rPr>
                      <m:t>i=1</m:t>
                    </m:r>
                  </m:sub>
                  <m:sup>
                    <m:r>
                      <w:rPr>
                        <w:rFonts w:ascii="Cambria Math" w:hAnsi="Cambria Math"/>
                      </w:rPr>
                      <m:t>m</m:t>
                    </m:r>
                  </m:sup>
                  <m:e>
                    <m:sSub>
                      <m:sSubPr>
                        <m:ctrlPr>
                          <w:rPr>
                            <w:rFonts w:ascii="Cambria Math" w:hAnsi="Cambria Math"/>
                          </w:rPr>
                        </m:ctrlPr>
                      </m:sSubPr>
                      <m:e>
                        <m:r>
                          <w:rPr>
                            <w:rFonts w:ascii="Cambria Math" w:hAnsi="Cambria Math"/>
                          </w:rPr>
                          <m:t>P</m:t>
                        </m:r>
                      </m:e>
                      <m:sub>
                        <m:r>
                          <w:rPr>
                            <w:rFonts w:ascii="Cambria Math" w:hAnsi="Cambria Math"/>
                          </w:rPr>
                          <m:t>ij</m:t>
                        </m:r>
                      </m:sub>
                    </m:sSub>
                    <m:sSub>
                      <m:sSubPr>
                        <m:ctrlPr>
                          <w:rPr>
                            <w:rFonts w:ascii="Cambria Math" w:hAnsi="Cambria Math"/>
                          </w:rPr>
                        </m:ctrlPr>
                      </m:sSubPr>
                      <m:e>
                        <m:r>
                          <w:rPr>
                            <w:rFonts w:ascii="Cambria Math" w:hAnsi="Cambria Math"/>
                          </w:rPr>
                          <m:t>log</m:t>
                        </m:r>
                      </m:e>
                      <m:sub>
                        <m:r>
                          <w:rPr>
                            <w:rFonts w:ascii="Cambria Math" w:hAnsi="Cambria Math"/>
                          </w:rPr>
                          <m:t>2</m:t>
                        </m:r>
                      </m:sub>
                    </m:sSub>
                    <m:d>
                      <m:dPr>
                        <m:ctrlPr>
                          <w:rPr>
                            <w:rFonts w:ascii="Cambria Math" w:hAnsi="Cambria Math"/>
                            <w:i/>
                          </w:rPr>
                        </m:ctrlPr>
                      </m:dPr>
                      <m:e>
                        <m:sSub>
                          <m:sSubPr>
                            <m:ctrlPr>
                              <w:rPr>
                                <w:rFonts w:ascii="Cambria Math" w:hAnsi="Cambria Math"/>
                              </w:rPr>
                            </m:ctrlPr>
                          </m:sSubPr>
                          <m:e>
                            <m:r>
                              <w:rPr>
                                <w:rFonts w:ascii="Cambria Math" w:hAnsi="Cambria Math"/>
                              </w:rPr>
                              <m:t>P</m:t>
                            </m:r>
                          </m:e>
                          <m:sub>
                            <m:r>
                              <w:rPr>
                                <w:rFonts w:ascii="Cambria Math" w:hAnsi="Cambria Math"/>
                              </w:rPr>
                              <m:t>ij</m:t>
                            </m:r>
                          </m:sub>
                        </m:sSub>
                      </m:e>
                    </m:d>
                  </m:e>
                </m:nary>
              </m:oMath>
            </m:oMathPara>
          </w:p>
        </w:tc>
        <w:tc>
          <w:tcPr>
            <w:tcW w:w="450" w:type="dxa"/>
            <w:vMerge/>
          </w:tcPr>
          <w:p w:rsidR="00D61B7B" w:rsidRPr="00764F30" w:rsidRDefault="00D61B7B" w:rsidP="00681825">
            <w:pPr>
              <w:spacing w:line="360" w:lineRule="atLeast"/>
              <w:jc w:val="both"/>
              <w:rPr>
                <w:rFonts w:ascii="Times New Roman" w:hAnsi="Times New Roman"/>
              </w:rPr>
            </w:pPr>
          </w:p>
        </w:tc>
      </w:tr>
    </w:tbl>
    <w:p w:rsidR="00D61B7B" w:rsidRDefault="00D61B7B" w:rsidP="00D61B7B">
      <w:pPr>
        <w:snapToGrid w:val="0"/>
        <w:ind w:firstLine="346"/>
        <w:jc w:val="both"/>
        <w:rPr>
          <w:rFonts w:ascii="Times New Roman" w:hAnsi="Times New Roman" w:cs="Times New Roman"/>
        </w:rPr>
      </w:pPr>
      <w:r w:rsidRPr="00D61B7B">
        <w:rPr>
          <w:rFonts w:ascii="Times New Roman" w:hAnsi="Times New Roman" w:cs="Times New Roman"/>
        </w:rPr>
        <w:t>The C4.5 algorithm is based on the improved ID3 algorithm. The method of selecting attributes is to use the Gain Ratio = Gain(A) / SplitInfo(A). The information used is profitable, and is combined with SplitInfo (3) to obtain this value. In the split information formula, there are n kinds of value ranges under the A attribute, S is the total number of data, and S</w:t>
      </w:r>
      <w:r w:rsidRPr="00C533A2">
        <w:rPr>
          <w:rFonts w:ascii="Times New Roman" w:hAnsi="Times New Roman" w:cs="Times New Roman"/>
          <w:vertAlign w:val="subscript"/>
        </w:rPr>
        <w:t>j</w:t>
      </w:r>
      <w:r w:rsidRPr="00D61B7B">
        <w:rPr>
          <w:rFonts w:ascii="Times New Roman" w:hAnsi="Times New Roman" w:cs="Times New Roman"/>
        </w:rPr>
        <w:t xml:space="preserve"> is the number of occurrences of the jth type in the value range subset under the A attribute.</w:t>
      </w:r>
    </w:p>
    <w:tbl>
      <w:tblPr>
        <w:tblStyle w:val="1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12"/>
        <w:gridCol w:w="450"/>
      </w:tblGrid>
      <w:tr w:rsidR="007B6EFA" w:rsidRPr="007B6EFA" w:rsidTr="00C7606C">
        <w:trPr>
          <w:jc w:val="center"/>
        </w:trPr>
        <w:tc>
          <w:tcPr>
            <w:tcW w:w="7912" w:type="dxa"/>
            <w:vAlign w:val="center"/>
          </w:tcPr>
          <w:p w:rsidR="007B6EFA" w:rsidRPr="004301C3" w:rsidRDefault="007B6EFA" w:rsidP="007B6EFA">
            <w:pPr>
              <w:widowControl w:val="0"/>
              <w:overflowPunct/>
              <w:autoSpaceDE/>
              <w:autoSpaceDN/>
              <w:spacing w:line="360" w:lineRule="atLeast"/>
              <w:ind w:left="480"/>
              <w:jc w:val="center"/>
              <w:rPr>
                <w:rFonts w:ascii="Times New Roman" w:hAnsi="Times New Roman" w:cs="Times New Roman"/>
                <w:kern w:val="2"/>
                <w:sz w:val="24"/>
                <w:szCs w:val="22"/>
                <w:lang w:val="en-US"/>
              </w:rPr>
            </w:pPr>
            <m:oMathPara>
              <m:oMathParaPr>
                <m:jc m:val="right"/>
              </m:oMathParaPr>
              <m:oMath>
                <m:r>
                  <w:rPr>
                    <w:rFonts w:ascii="Cambria Math" w:hAnsi="Cambria Math" w:cs="Times New Roman"/>
                    <w:kern w:val="2"/>
                    <w:sz w:val="18"/>
                    <w:szCs w:val="16"/>
                    <w:lang w:val="en-US"/>
                  </w:rPr>
                  <m:t>SplitInfo(A)</m:t>
                </m:r>
                <m:r>
                  <m:rPr>
                    <m:sty m:val="p"/>
                  </m:rPr>
                  <w:rPr>
                    <w:rFonts w:ascii="Cambria Math" w:hAnsi="Cambria Math" w:cs="Times New Roman"/>
                    <w:kern w:val="2"/>
                    <w:sz w:val="18"/>
                    <w:szCs w:val="16"/>
                    <w:lang w:val="en-US"/>
                  </w:rPr>
                  <m:t>=-</m:t>
                </m:r>
                <m:nary>
                  <m:naryPr>
                    <m:chr m:val="∑"/>
                    <m:grow m:val="1"/>
                    <m:ctrlPr>
                      <w:rPr>
                        <w:rFonts w:ascii="Cambria Math" w:hAnsi="Cambria Math" w:cs="Times New Roman"/>
                        <w:kern w:val="2"/>
                        <w:sz w:val="18"/>
                        <w:szCs w:val="16"/>
                        <w:lang w:val="en-US"/>
                      </w:rPr>
                    </m:ctrlPr>
                  </m:naryPr>
                  <m:sub>
                    <m:r>
                      <w:rPr>
                        <w:rFonts w:ascii="Cambria Math" w:hAnsi="Cambria Math" w:cs="Times New Roman"/>
                        <w:kern w:val="2"/>
                        <w:sz w:val="18"/>
                        <w:szCs w:val="16"/>
                        <w:lang w:val="en-US"/>
                      </w:rPr>
                      <m:t>j=1</m:t>
                    </m:r>
                  </m:sub>
                  <m:sup>
                    <m:r>
                      <w:rPr>
                        <w:rFonts w:ascii="Cambria Math" w:hAnsi="Cambria Math" w:cs="Times New Roman"/>
                        <w:kern w:val="2"/>
                        <w:sz w:val="18"/>
                        <w:szCs w:val="16"/>
                        <w:lang w:val="en-US"/>
                      </w:rPr>
                      <m:t>n</m:t>
                    </m:r>
                  </m:sup>
                  <m:e>
                    <m:f>
                      <m:fPr>
                        <m:ctrlPr>
                          <w:rPr>
                            <w:rFonts w:ascii="Cambria Math" w:hAnsi="Cambria Math" w:cs="Times New Roman"/>
                            <w:kern w:val="2"/>
                            <w:sz w:val="18"/>
                            <w:szCs w:val="16"/>
                            <w:lang w:val="en-US"/>
                          </w:rPr>
                        </m:ctrlPr>
                      </m:fPr>
                      <m:num>
                        <m:d>
                          <m:dPr>
                            <m:begChr m:val="|"/>
                            <m:endChr m:val="|"/>
                            <m:ctrlPr>
                              <w:rPr>
                                <w:rFonts w:ascii="Cambria Math" w:hAnsi="Cambria Math" w:cs="Times New Roman"/>
                                <w:i/>
                                <w:kern w:val="2"/>
                                <w:sz w:val="18"/>
                                <w:szCs w:val="16"/>
                                <w:lang w:val="en-US"/>
                              </w:rPr>
                            </m:ctrlPr>
                          </m:dPr>
                          <m:e>
                            <m:sSub>
                              <m:sSubPr>
                                <m:ctrlPr>
                                  <w:rPr>
                                    <w:rFonts w:ascii="Cambria Math" w:hAnsi="Cambria Math" w:cs="Times New Roman"/>
                                    <w:kern w:val="2"/>
                                    <w:sz w:val="18"/>
                                    <w:szCs w:val="16"/>
                                    <w:lang w:val="en-US"/>
                                  </w:rPr>
                                </m:ctrlPr>
                              </m:sSubPr>
                              <m:e>
                                <m:r>
                                  <w:rPr>
                                    <w:rFonts w:ascii="Cambria Math" w:hAnsi="Cambria Math" w:cs="Times New Roman"/>
                                    <w:kern w:val="2"/>
                                    <w:sz w:val="18"/>
                                    <w:szCs w:val="16"/>
                                    <w:lang w:val="en-US"/>
                                  </w:rPr>
                                  <m:t>S</m:t>
                                </m:r>
                              </m:e>
                              <m:sub>
                                <m:r>
                                  <w:rPr>
                                    <w:rFonts w:ascii="Cambria Math" w:hAnsi="Cambria Math" w:cs="Times New Roman"/>
                                    <w:kern w:val="2"/>
                                    <w:sz w:val="18"/>
                                    <w:szCs w:val="16"/>
                                    <w:lang w:val="en-US"/>
                                  </w:rPr>
                                  <m:t>j</m:t>
                                </m:r>
                              </m:sub>
                            </m:sSub>
                          </m:e>
                        </m:d>
                      </m:num>
                      <m:den>
                        <m:d>
                          <m:dPr>
                            <m:begChr m:val="|"/>
                            <m:endChr m:val="|"/>
                            <m:ctrlPr>
                              <w:rPr>
                                <w:rFonts w:ascii="Cambria Math" w:hAnsi="Cambria Math" w:cs="Times New Roman"/>
                                <w:i/>
                                <w:kern w:val="2"/>
                                <w:sz w:val="18"/>
                                <w:szCs w:val="16"/>
                                <w:lang w:val="en-US"/>
                              </w:rPr>
                            </m:ctrlPr>
                          </m:dPr>
                          <m:e>
                            <m:r>
                              <w:rPr>
                                <w:rFonts w:ascii="Cambria Math" w:hAnsi="Cambria Math" w:cs="Times New Roman"/>
                                <w:kern w:val="2"/>
                                <w:sz w:val="18"/>
                                <w:szCs w:val="16"/>
                                <w:lang w:val="en-US"/>
                              </w:rPr>
                              <m:t>S</m:t>
                            </m:r>
                          </m:e>
                        </m:d>
                      </m:den>
                    </m:f>
                    <m:sSub>
                      <m:sSubPr>
                        <m:ctrlPr>
                          <w:rPr>
                            <w:rFonts w:ascii="Cambria Math" w:hAnsi="Cambria Math" w:cs="Times New Roman"/>
                            <w:kern w:val="2"/>
                            <w:sz w:val="18"/>
                            <w:szCs w:val="16"/>
                            <w:lang w:val="en-US"/>
                          </w:rPr>
                        </m:ctrlPr>
                      </m:sSubPr>
                      <m:e>
                        <m:r>
                          <w:rPr>
                            <w:rFonts w:ascii="Cambria Math" w:hAnsi="Cambria Math" w:cs="Times New Roman"/>
                            <w:kern w:val="2"/>
                            <w:sz w:val="18"/>
                            <w:szCs w:val="16"/>
                            <w:lang w:val="en-US"/>
                          </w:rPr>
                          <m:t>log</m:t>
                        </m:r>
                      </m:e>
                      <m:sub>
                        <m:r>
                          <w:rPr>
                            <w:rFonts w:ascii="Cambria Math" w:hAnsi="Cambria Math" w:cs="Times New Roman"/>
                            <w:kern w:val="2"/>
                            <w:sz w:val="18"/>
                            <w:szCs w:val="16"/>
                            <w:lang w:val="en-US"/>
                          </w:rPr>
                          <m:t>2</m:t>
                        </m:r>
                      </m:sub>
                    </m:sSub>
                    <m:d>
                      <m:dPr>
                        <m:ctrlPr>
                          <w:rPr>
                            <w:rFonts w:ascii="Cambria Math" w:hAnsi="Cambria Math" w:cs="Times New Roman"/>
                            <w:i/>
                            <w:kern w:val="2"/>
                            <w:sz w:val="18"/>
                            <w:szCs w:val="16"/>
                            <w:lang w:val="en-US"/>
                          </w:rPr>
                        </m:ctrlPr>
                      </m:dPr>
                      <m:e>
                        <m:f>
                          <m:fPr>
                            <m:ctrlPr>
                              <w:rPr>
                                <w:rFonts w:ascii="Cambria Math" w:hAnsi="Cambria Math" w:cs="Times New Roman"/>
                                <w:kern w:val="2"/>
                                <w:sz w:val="18"/>
                                <w:szCs w:val="16"/>
                                <w:lang w:val="en-US"/>
                              </w:rPr>
                            </m:ctrlPr>
                          </m:fPr>
                          <m:num>
                            <m:d>
                              <m:dPr>
                                <m:begChr m:val="|"/>
                                <m:endChr m:val="|"/>
                                <m:ctrlPr>
                                  <w:rPr>
                                    <w:rFonts w:ascii="Cambria Math" w:hAnsi="Cambria Math" w:cs="Times New Roman"/>
                                    <w:i/>
                                    <w:kern w:val="2"/>
                                    <w:sz w:val="18"/>
                                    <w:szCs w:val="16"/>
                                    <w:lang w:val="en-US"/>
                                  </w:rPr>
                                </m:ctrlPr>
                              </m:dPr>
                              <m:e>
                                <m:sSub>
                                  <m:sSubPr>
                                    <m:ctrlPr>
                                      <w:rPr>
                                        <w:rFonts w:ascii="Cambria Math" w:hAnsi="Cambria Math" w:cs="Times New Roman"/>
                                        <w:kern w:val="2"/>
                                        <w:sz w:val="18"/>
                                        <w:szCs w:val="16"/>
                                        <w:lang w:val="en-US"/>
                                      </w:rPr>
                                    </m:ctrlPr>
                                  </m:sSubPr>
                                  <m:e>
                                    <m:r>
                                      <w:rPr>
                                        <w:rFonts w:ascii="Cambria Math" w:hAnsi="Cambria Math" w:cs="Times New Roman"/>
                                        <w:kern w:val="2"/>
                                        <w:sz w:val="18"/>
                                        <w:szCs w:val="16"/>
                                        <w:lang w:val="en-US"/>
                                      </w:rPr>
                                      <m:t>S</m:t>
                                    </m:r>
                                  </m:e>
                                  <m:sub>
                                    <m:r>
                                      <w:rPr>
                                        <w:rFonts w:ascii="Cambria Math" w:hAnsi="Cambria Math" w:cs="Times New Roman"/>
                                        <w:kern w:val="2"/>
                                        <w:sz w:val="18"/>
                                        <w:szCs w:val="16"/>
                                        <w:lang w:val="en-US"/>
                                      </w:rPr>
                                      <m:t>j</m:t>
                                    </m:r>
                                  </m:sub>
                                </m:sSub>
                              </m:e>
                            </m:d>
                          </m:num>
                          <m:den>
                            <m:d>
                              <m:dPr>
                                <m:begChr m:val="|"/>
                                <m:endChr m:val="|"/>
                                <m:ctrlPr>
                                  <w:rPr>
                                    <w:rFonts w:ascii="Cambria Math" w:hAnsi="Cambria Math" w:cs="Times New Roman"/>
                                    <w:i/>
                                    <w:kern w:val="2"/>
                                    <w:sz w:val="18"/>
                                    <w:szCs w:val="16"/>
                                    <w:lang w:val="en-US"/>
                                  </w:rPr>
                                </m:ctrlPr>
                              </m:dPr>
                              <m:e>
                                <m:r>
                                  <w:rPr>
                                    <w:rFonts w:ascii="Cambria Math" w:hAnsi="Cambria Math" w:cs="Times New Roman"/>
                                    <w:kern w:val="2"/>
                                    <w:sz w:val="18"/>
                                    <w:szCs w:val="16"/>
                                    <w:lang w:val="en-US"/>
                                  </w:rPr>
                                  <m:t>S</m:t>
                                </m:r>
                              </m:e>
                            </m:d>
                          </m:den>
                        </m:f>
                      </m:e>
                    </m:d>
                  </m:e>
                </m:nary>
              </m:oMath>
            </m:oMathPara>
          </w:p>
        </w:tc>
        <w:tc>
          <w:tcPr>
            <w:tcW w:w="450" w:type="dxa"/>
            <w:vAlign w:val="center"/>
          </w:tcPr>
          <w:p w:rsidR="007B6EFA" w:rsidRPr="007B6EFA" w:rsidRDefault="007B6EFA" w:rsidP="00C7606C">
            <w:pPr>
              <w:widowControl w:val="0"/>
              <w:overflowPunct/>
              <w:autoSpaceDE/>
              <w:autoSpaceDN/>
              <w:jc w:val="center"/>
              <w:rPr>
                <w:rFonts w:ascii="Times New Roman" w:hAnsi="Times New Roman" w:cs="Times New Roman"/>
                <w:kern w:val="2"/>
                <w:sz w:val="24"/>
                <w:szCs w:val="22"/>
                <w:lang w:val="en-US"/>
              </w:rPr>
            </w:pPr>
            <w:r w:rsidRPr="00C7606C">
              <w:rPr>
                <w:rFonts w:ascii="Times New Roman" w:hAnsi="Times New Roman" w:cs="Times New Roman"/>
                <w:kern w:val="2"/>
                <w:szCs w:val="18"/>
                <w:lang w:val="en-US"/>
              </w:rPr>
              <w:t>(3)</w:t>
            </w:r>
          </w:p>
        </w:tc>
      </w:tr>
    </w:tbl>
    <w:p w:rsidR="00CB3543" w:rsidRPr="00CB3543" w:rsidRDefault="00CB3543" w:rsidP="00CB3543">
      <w:pPr>
        <w:snapToGrid w:val="0"/>
        <w:ind w:firstLine="346"/>
        <w:jc w:val="both"/>
        <w:rPr>
          <w:rFonts w:ascii="Times New Roman" w:hAnsi="Times New Roman" w:cs="Times New Roman"/>
        </w:rPr>
      </w:pPr>
      <w:r w:rsidRPr="00CB3543">
        <w:rPr>
          <w:rFonts w:ascii="Times New Roman" w:hAnsi="Times New Roman" w:cs="Times New Roman"/>
        </w:rPr>
        <w:t xml:space="preserve">Logistic model trees are a classification model in computer science, which combines logistic regression and decision tree </w:t>
      </w:r>
      <w:r w:rsidR="00400654">
        <w:rPr>
          <w:rFonts w:ascii="Times New Roman" w:hAnsi="Times New Roman" w:cs="Times New Roman"/>
        </w:rPr>
        <w:t>algorithm</w:t>
      </w:r>
      <w:r w:rsidRPr="00CB3543">
        <w:rPr>
          <w:rFonts w:ascii="Times New Roman" w:hAnsi="Times New Roman" w:cs="Times New Roman"/>
        </w:rPr>
        <w:t>. The logical model tree is based on the early ideas of the model tree, and a linear regression model is provided on the leaves of the decision number to provide a piecewise linear regression model. The basic logical model tree induction algorithm uses cross-validation to find many LogitBoost iterations that do not overfit the training data.</w:t>
      </w:r>
    </w:p>
    <w:p w:rsidR="007B6EFA" w:rsidRDefault="00CB3543" w:rsidP="00CB3543">
      <w:pPr>
        <w:snapToGrid w:val="0"/>
        <w:ind w:firstLine="346"/>
        <w:jc w:val="both"/>
        <w:rPr>
          <w:rFonts w:ascii="Times New Roman" w:hAnsi="Times New Roman" w:cs="Times New Roman"/>
        </w:rPr>
      </w:pPr>
      <w:r w:rsidRPr="00CB3543">
        <w:rPr>
          <w:rFonts w:ascii="Times New Roman" w:hAnsi="Times New Roman" w:cs="Times New Roman"/>
        </w:rPr>
        <w:t>In machine learning, Random Decision Tree is a classifier that contains multiple decision trees, and its output category result is determined by the mode of the output category of each tree. The advantages of random forest are as follows:</w:t>
      </w:r>
    </w:p>
    <w:p w:rsidR="003803D1" w:rsidRPr="003803D1" w:rsidRDefault="003803D1" w:rsidP="003803D1">
      <w:pPr>
        <w:pStyle w:val="ae"/>
        <w:numPr>
          <w:ilvl w:val="0"/>
          <w:numId w:val="4"/>
        </w:numPr>
        <w:snapToGrid w:val="0"/>
        <w:ind w:leftChars="0"/>
        <w:jc w:val="both"/>
        <w:rPr>
          <w:rFonts w:ascii="Times New Roman" w:hAnsi="Times New Roman" w:cs="Times New Roman"/>
        </w:rPr>
      </w:pPr>
      <w:r w:rsidRPr="003803D1">
        <w:rPr>
          <w:rFonts w:ascii="Times New Roman" w:hAnsi="Times New Roman" w:cs="Times New Roman"/>
        </w:rPr>
        <w:t xml:space="preserve">Can handle </w:t>
      </w:r>
      <w:r w:rsidR="0043067F" w:rsidRPr="0043067F">
        <w:rPr>
          <w:rFonts w:ascii="Times New Roman" w:hAnsi="Times New Roman" w:cs="Times New Roman"/>
        </w:rPr>
        <w:t>multi-dimensional</w:t>
      </w:r>
      <w:r w:rsidR="0043067F" w:rsidRPr="0043067F">
        <w:rPr>
          <w:rFonts w:ascii="Times New Roman" w:hAnsi="Times New Roman" w:cs="Times New Roman"/>
        </w:rPr>
        <w:t xml:space="preserve"> </w:t>
      </w:r>
      <w:r w:rsidRPr="003803D1">
        <w:rPr>
          <w:rFonts w:ascii="Times New Roman" w:hAnsi="Times New Roman" w:cs="Times New Roman"/>
        </w:rPr>
        <w:t>input variables.</w:t>
      </w:r>
    </w:p>
    <w:p w:rsidR="003803D1" w:rsidRPr="003803D1" w:rsidRDefault="00066A56" w:rsidP="003803D1">
      <w:pPr>
        <w:pStyle w:val="ae"/>
        <w:numPr>
          <w:ilvl w:val="0"/>
          <w:numId w:val="4"/>
        </w:numPr>
        <w:snapToGrid w:val="0"/>
        <w:ind w:leftChars="0"/>
        <w:jc w:val="both"/>
        <w:rPr>
          <w:rFonts w:ascii="Times New Roman" w:hAnsi="Times New Roman" w:cs="Times New Roman"/>
        </w:rPr>
      </w:pPr>
      <w:r w:rsidRPr="00066A56">
        <w:rPr>
          <w:rFonts w:ascii="Times New Roman" w:hAnsi="Times New Roman" w:cs="Times New Roman"/>
        </w:rPr>
        <w:t>When the category is determined, you can assess the importance of the variable</w:t>
      </w:r>
      <w:r w:rsidR="003803D1" w:rsidRPr="003803D1">
        <w:rPr>
          <w:rFonts w:ascii="Times New Roman" w:hAnsi="Times New Roman" w:cs="Times New Roman" w:hint="eastAsia"/>
        </w:rPr>
        <w:t>.</w:t>
      </w:r>
    </w:p>
    <w:p w:rsidR="003803D1" w:rsidRPr="003803D1" w:rsidRDefault="003803D1" w:rsidP="003803D1">
      <w:pPr>
        <w:pStyle w:val="ae"/>
        <w:numPr>
          <w:ilvl w:val="0"/>
          <w:numId w:val="4"/>
        </w:numPr>
        <w:snapToGrid w:val="0"/>
        <w:ind w:leftChars="0"/>
        <w:jc w:val="both"/>
        <w:rPr>
          <w:rFonts w:ascii="Times New Roman" w:hAnsi="Times New Roman" w:cs="Times New Roman"/>
        </w:rPr>
      </w:pPr>
      <w:r w:rsidRPr="003803D1">
        <w:rPr>
          <w:rFonts w:ascii="Times New Roman" w:hAnsi="Times New Roman" w:cs="Times New Roman" w:hint="eastAsia"/>
        </w:rPr>
        <w:t>It can still maintain accuracy even when most of the data is lost.</w:t>
      </w:r>
    </w:p>
    <w:p w:rsidR="003803D1" w:rsidRPr="003803D1" w:rsidRDefault="003803D1" w:rsidP="003803D1">
      <w:pPr>
        <w:pStyle w:val="ae"/>
        <w:numPr>
          <w:ilvl w:val="0"/>
          <w:numId w:val="4"/>
        </w:numPr>
        <w:snapToGrid w:val="0"/>
        <w:ind w:leftChars="0"/>
        <w:jc w:val="both"/>
        <w:rPr>
          <w:rFonts w:ascii="Times New Roman" w:hAnsi="Times New Roman" w:cs="Times New Roman"/>
        </w:rPr>
      </w:pPr>
      <w:r w:rsidRPr="003803D1">
        <w:rPr>
          <w:rFonts w:ascii="Times New Roman" w:hAnsi="Times New Roman" w:cs="Times New Roman" w:hint="eastAsia"/>
        </w:rPr>
        <w:t>For unbalanced classification sets, it can balance errors.</w:t>
      </w:r>
    </w:p>
    <w:p w:rsidR="003803D1" w:rsidRPr="003803D1" w:rsidRDefault="003803D1" w:rsidP="003803D1">
      <w:pPr>
        <w:pStyle w:val="ae"/>
        <w:numPr>
          <w:ilvl w:val="0"/>
          <w:numId w:val="4"/>
        </w:numPr>
        <w:snapToGrid w:val="0"/>
        <w:ind w:leftChars="0"/>
        <w:jc w:val="both"/>
        <w:rPr>
          <w:rFonts w:ascii="Times New Roman" w:hAnsi="Times New Roman" w:cs="Times New Roman"/>
        </w:rPr>
      </w:pPr>
      <w:r w:rsidRPr="003803D1">
        <w:rPr>
          <w:rFonts w:ascii="Times New Roman" w:hAnsi="Times New Roman" w:cs="Times New Roman" w:hint="eastAsia"/>
        </w:rPr>
        <w:t>It is very useful for data exploration, detecting outliers and visualizing data.</w:t>
      </w:r>
    </w:p>
    <w:p w:rsidR="00D61B7B" w:rsidRDefault="003803D1" w:rsidP="003803D1">
      <w:pPr>
        <w:pStyle w:val="ae"/>
        <w:numPr>
          <w:ilvl w:val="0"/>
          <w:numId w:val="4"/>
        </w:numPr>
        <w:snapToGrid w:val="0"/>
        <w:ind w:leftChars="0"/>
        <w:jc w:val="both"/>
        <w:rPr>
          <w:rFonts w:ascii="Times New Roman" w:hAnsi="Times New Roman" w:cs="Times New Roman"/>
        </w:rPr>
      </w:pPr>
      <w:r w:rsidRPr="003803D1">
        <w:rPr>
          <w:rFonts w:ascii="Times New Roman" w:hAnsi="Times New Roman" w:cs="Times New Roman" w:hint="eastAsia"/>
        </w:rPr>
        <w:t>The learning process is fast.</w:t>
      </w:r>
    </w:p>
    <w:p w:rsidR="006D5A96" w:rsidRPr="006D5A96" w:rsidRDefault="006D5A96" w:rsidP="006D5A96">
      <w:pPr>
        <w:snapToGrid w:val="0"/>
        <w:jc w:val="both"/>
        <w:rPr>
          <w:rFonts w:ascii="Times New Roman" w:hAnsi="Times New Roman" w:cs="Times New Roman"/>
        </w:rPr>
      </w:pPr>
    </w:p>
    <w:p w:rsidR="003803D1" w:rsidRDefault="003803D1" w:rsidP="003803D1">
      <w:pPr>
        <w:snapToGrid w:val="0"/>
        <w:rPr>
          <w:rFonts w:ascii="Times New Roman" w:hAnsi="Times New Roman"/>
        </w:rPr>
      </w:pPr>
      <w:r w:rsidRPr="00BB354C">
        <w:rPr>
          <w:rFonts w:ascii="Times New Roman" w:hAnsi="Times New Roman" w:cs="Times New Roman" w:hint="eastAsia"/>
          <w:lang w:val="en-US"/>
        </w:rPr>
        <w:t>2.</w:t>
      </w:r>
      <w:r>
        <w:rPr>
          <w:rFonts w:ascii="Times New Roman" w:hAnsi="Times New Roman" w:cs="Times New Roman" w:hint="eastAsia"/>
          <w:lang w:val="en-US"/>
        </w:rPr>
        <w:t>5</w:t>
      </w:r>
      <w:r w:rsidR="006D5A96">
        <w:rPr>
          <w:rFonts w:ascii="Times New Roman" w:hAnsi="Times New Roman" w:cs="Times New Roman" w:hint="eastAsia"/>
          <w:lang w:val="en-US"/>
        </w:rPr>
        <w:t xml:space="preserve"> </w:t>
      </w:r>
      <w:r w:rsidRPr="00764F30">
        <w:rPr>
          <w:rFonts w:ascii="Times New Roman" w:hAnsi="Times New Roman"/>
          <w:shd w:val="clear" w:color="auto" w:fill="FFFFFF" w:themeFill="background1"/>
        </w:rPr>
        <w:t>Radial Basis Function Network</w:t>
      </w:r>
      <w:r>
        <w:rPr>
          <w:rFonts w:ascii="Times New Roman" w:hAnsi="Times New Roman"/>
          <w:shd w:val="clear" w:color="auto" w:fill="FFFFFF" w:themeFill="background1"/>
        </w:rPr>
        <w:t xml:space="preserve"> and </w:t>
      </w:r>
      <w:r>
        <w:rPr>
          <w:rFonts w:ascii="Times New Roman" w:hAnsi="Times New Roman"/>
        </w:rPr>
        <w:t>Multilayer Perceptron</w:t>
      </w:r>
    </w:p>
    <w:p w:rsidR="003803D1" w:rsidRPr="003803D1" w:rsidRDefault="003803D1" w:rsidP="003803D1">
      <w:pPr>
        <w:snapToGrid w:val="0"/>
        <w:ind w:firstLine="346"/>
        <w:rPr>
          <w:rFonts w:ascii="Times New Roman" w:hAnsi="Times New Roman" w:cs="Times New Roman"/>
        </w:rPr>
      </w:pPr>
      <w:r w:rsidRPr="003803D1">
        <w:rPr>
          <w:rFonts w:ascii="Times New Roman" w:hAnsi="Times New Roman" w:cs="Times New Roman"/>
          <w:lang w:val="en-US"/>
        </w:rPr>
        <w:t xml:space="preserve">Neural network is a kind of classification method that simulates biological nerve cells. Its main structure includes input layer, hidden layer and output layer. </w:t>
      </w:r>
      <w:r w:rsidR="00CD3D7B">
        <w:rPr>
          <w:rFonts w:ascii="Times New Roman" w:hAnsi="Times New Roman" w:cs="Times New Roman"/>
          <w:lang w:val="en-US"/>
        </w:rPr>
        <w:t>These</w:t>
      </w:r>
      <w:r w:rsidRPr="003803D1">
        <w:rPr>
          <w:rFonts w:ascii="Times New Roman" w:hAnsi="Times New Roman" w:cs="Times New Roman"/>
          <w:lang w:val="en-US"/>
        </w:rPr>
        <w:t xml:space="preserve"> layers are connected to each other by a node and formed unidirectionally, and each node is connected by a connecting line, and these connecting lines are weighted. The input data is processed in the hidden layer before it can be classified in the output layer. The functions used in the hidden layer are</w:t>
      </w:r>
      <w:r>
        <w:rPr>
          <w:rFonts w:ascii="Times New Roman" w:hAnsi="Times New Roman" w:cs="Times New Roman"/>
          <w:lang w:val="en-US"/>
        </w:rPr>
        <w:t xml:space="preserve"> represented as </w:t>
      </w:r>
      <m:oMath>
        <m:sSub>
          <m:sSubPr>
            <m:ctrlPr>
              <w:rPr>
                <w:rFonts w:ascii="Cambria Math" w:hAnsi="Cambria Math"/>
              </w:rPr>
            </m:ctrlPr>
          </m:sSubPr>
          <m:e>
            <m:r>
              <w:rPr>
                <w:rFonts w:ascii="Cambria Math" w:hAnsi="Cambria Math"/>
              </w:rPr>
              <m:t>Y</m:t>
            </m:r>
          </m:e>
          <m:sub>
            <m:r>
              <w:rPr>
                <w:rFonts w:ascii="Cambria Math" w:hAnsi="Cambria Math"/>
              </w:rPr>
              <m:t>j</m:t>
            </m:r>
          </m:sub>
        </m:sSub>
        <m:r>
          <w:rPr>
            <w:rFonts w:ascii="Cambria Math" w:hAnsi="Cambria Math"/>
          </w:rPr>
          <m:t>=f(</m:t>
        </m:r>
        <m:nary>
          <m:naryPr>
            <m:chr m:val="∑"/>
            <m:grow m:val="1"/>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W</m:t>
                </m:r>
              </m:e>
              <m:sub>
                <m:r>
                  <w:rPr>
                    <w:rFonts w:ascii="Cambria Math" w:hAnsi="Cambria Math"/>
                  </w:rPr>
                  <m:t>ij</m:t>
                </m:r>
              </m:sub>
            </m:sSub>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Ө</m:t>
                </m:r>
              </m:e>
              <m:sub>
                <m:r>
                  <w:rPr>
                    <w:rFonts w:ascii="Cambria Math" w:hAnsi="Cambria Math"/>
                  </w:rPr>
                  <m:t>j</m:t>
                </m:r>
              </m:sub>
            </m:sSub>
            <m:r>
              <w:rPr>
                <w:rFonts w:ascii="Cambria Math" w:hAnsi="Cambria Math"/>
              </w:rPr>
              <m:t>)</m:t>
            </m:r>
          </m:e>
        </m:nary>
        <m:r>
          <m:rPr>
            <m:sty m:val="p"/>
          </m:rPr>
          <w:rPr>
            <w:rFonts w:ascii="Cambria Math" w:hAnsi="Cambria Math"/>
          </w:rPr>
          <m:t xml:space="preserve">  j=1,2,…,m</m:t>
        </m:r>
      </m:oMath>
      <w:r>
        <w:rPr>
          <w:rFonts w:ascii="Times New Roman" w:hAnsi="Times New Roman" w:cs="Times New Roman" w:hint="eastAsia"/>
        </w:rPr>
        <w:t>,</w:t>
      </w:r>
      <w:r>
        <w:rPr>
          <w:rFonts w:ascii="Times New Roman" w:hAnsi="Times New Roman" w:cs="Times New Roman"/>
        </w:rPr>
        <w:t xml:space="preserve"> </w:t>
      </w:r>
      <w:r w:rsidRPr="003803D1">
        <w:rPr>
          <w:rFonts w:ascii="Times New Roman" w:hAnsi="Times New Roman" w:cs="Times New Roman"/>
        </w:rPr>
        <w:t>m is the total number of classification categories, n is the total number of input values, Y</w:t>
      </w:r>
      <w:r w:rsidRPr="003803D1">
        <w:rPr>
          <w:rFonts w:ascii="Times New Roman" w:hAnsi="Times New Roman" w:cs="Times New Roman"/>
          <w:vertAlign w:val="subscript"/>
        </w:rPr>
        <w:t xml:space="preserve">j </w:t>
      </w:r>
      <w:r w:rsidRPr="003803D1">
        <w:rPr>
          <w:rFonts w:ascii="Times New Roman" w:hAnsi="Times New Roman" w:cs="Times New Roman"/>
        </w:rPr>
        <w:t>is the output target classification attribute value, function f converts the value calculated in the function into the classification category representative symbol, W</w:t>
      </w:r>
      <w:r w:rsidRPr="003803D1">
        <w:rPr>
          <w:rFonts w:ascii="Times New Roman" w:hAnsi="Times New Roman" w:cs="Times New Roman"/>
          <w:vertAlign w:val="subscript"/>
        </w:rPr>
        <w:t>ij</w:t>
      </w:r>
      <w:r w:rsidRPr="003803D1">
        <w:rPr>
          <w:rFonts w:ascii="Times New Roman" w:hAnsi="Times New Roman" w:cs="Times New Roman"/>
        </w:rPr>
        <w:t xml:space="preserve"> is the input value weight, X</w:t>
      </w:r>
      <w:r w:rsidRPr="003803D1">
        <w:rPr>
          <w:rFonts w:ascii="Times New Roman" w:hAnsi="Times New Roman" w:cs="Times New Roman"/>
          <w:vertAlign w:val="subscript"/>
        </w:rPr>
        <w:t>i</w:t>
      </w:r>
      <w:r w:rsidRPr="003803D1">
        <w:rPr>
          <w:rFonts w:ascii="Times New Roman" w:hAnsi="Times New Roman" w:cs="Times New Roman"/>
        </w:rPr>
        <w:t xml:space="preserve"> is the input attribute value , Ө</w:t>
      </w:r>
      <w:r w:rsidRPr="003803D1">
        <w:rPr>
          <w:rFonts w:ascii="Times New Roman" w:hAnsi="Times New Roman" w:cs="Times New Roman"/>
          <w:vertAlign w:val="subscript"/>
        </w:rPr>
        <w:t>j</w:t>
      </w:r>
      <w:r w:rsidRPr="003803D1">
        <w:rPr>
          <w:rFonts w:ascii="Times New Roman" w:hAnsi="Times New Roman" w:cs="Times New Roman"/>
        </w:rPr>
        <w:t xml:space="preserve"> is the offset.</w:t>
      </w:r>
      <w:r w:rsidRPr="003803D1">
        <w:t xml:space="preserve"> </w:t>
      </w:r>
      <w:r w:rsidRPr="003803D1">
        <w:rPr>
          <w:rFonts w:ascii="Times New Roman" w:hAnsi="Times New Roman" w:cs="Times New Roman"/>
        </w:rPr>
        <w:t>In recent years, neural-like networks have been regarded as very effective non-linear model building tools. Therefore, this study uses a radial basis function network, the formula is shown below</w:t>
      </w:r>
      <w:r>
        <w:rPr>
          <w:rFonts w:ascii="Times New Roman" w:hAnsi="Times New Roman" w:cs="Times New Roman"/>
        </w:rPr>
        <w:t xml:space="preserve"> represented as </w:t>
      </w:r>
      <m:oMath>
        <m:sSub>
          <m:sSubPr>
            <m:ctrlPr>
              <w:rPr>
                <w:rFonts w:ascii="Cambria Math" w:hAnsi="Cambria Math"/>
              </w:rPr>
            </m:ctrlPr>
          </m:sSubPr>
          <m:e>
            <m:r>
              <w:rPr>
                <w:rFonts w:ascii="Cambria Math" w:hAnsi="Cambria Math"/>
              </w:rPr>
              <m:t>Y</m:t>
            </m:r>
          </m:e>
          <m:sub>
            <m:r>
              <w:rPr>
                <w:rFonts w:ascii="Cambria Math" w:hAnsi="Cambria Math"/>
              </w:rPr>
              <m:t>j</m:t>
            </m:r>
          </m:sub>
        </m:sSub>
        <m:r>
          <w:rPr>
            <w:rFonts w:ascii="Cambria Math" w:hAnsi="Cambria Math"/>
          </w:rPr>
          <m:t>=F</m:t>
        </m:r>
        <m:d>
          <m:dPr>
            <m:ctrlPr>
              <w:rPr>
                <w:rFonts w:ascii="Cambria Math" w:hAnsi="Cambria Math"/>
              </w:rPr>
            </m:ctrlPr>
          </m:dPr>
          <m:e>
            <m:nary>
              <m:naryPr>
                <m:chr m:val="∑"/>
                <m:grow m:val="1"/>
                <m:ctrlPr>
                  <w:rPr>
                    <w:rFonts w:ascii="Cambria Math" w:hAnsi="Cambria Math"/>
                  </w:rPr>
                </m:ctrlPr>
              </m:naryPr>
              <m:sub>
                <m:r>
                  <w:rPr>
                    <w:rFonts w:ascii="Cambria Math" w:hAnsi="Cambria Math"/>
                  </w:rPr>
                  <m:t>k=1</m:t>
                </m:r>
              </m:sub>
              <m:sup>
                <m:r>
                  <w:rPr>
                    <w:rFonts w:ascii="Cambria Math" w:hAnsi="Cambria Math"/>
                  </w:rPr>
                  <m:t>K</m:t>
                </m:r>
              </m:sup>
              <m:e>
                <m:sSub>
                  <m:sSubPr>
                    <m:ctrlPr>
                      <w:rPr>
                        <w:rFonts w:ascii="Cambria Math" w:hAnsi="Cambria Math"/>
                      </w:rPr>
                    </m:ctrlPr>
                  </m:sSubPr>
                  <m:e>
                    <m:r>
                      <w:rPr>
                        <w:rFonts w:ascii="Cambria Math" w:hAnsi="Cambria Math"/>
                      </w:rPr>
                      <m:t>W</m:t>
                    </m:r>
                  </m:e>
                  <m:sub>
                    <m:r>
                      <w:rPr>
                        <w:rFonts w:ascii="Cambria Math" w:hAnsi="Cambria Math"/>
                      </w:rPr>
                      <m:t>kj</m:t>
                    </m:r>
                  </m:sub>
                </m:sSub>
                <m:sSub>
                  <m:sSubPr>
                    <m:ctrlPr>
                      <w:rPr>
                        <w:rFonts w:ascii="Cambria Math" w:hAnsi="Cambria Math"/>
                      </w:rPr>
                    </m:ctrlPr>
                  </m:sSubPr>
                  <m:e>
                    <m:r>
                      <w:rPr>
                        <w:rFonts w:ascii="Cambria Math" w:hAnsi="Cambria Math"/>
                      </w:rPr>
                      <m:t>φ</m:t>
                    </m:r>
                  </m:e>
                  <m:sub>
                    <m:r>
                      <w:rPr>
                        <w:rFonts w:ascii="Cambria Math" w:hAnsi="Cambria Math"/>
                      </w:rPr>
                      <m:t>k</m:t>
                    </m:r>
                  </m:sub>
                </m:sSub>
                <m:r>
                  <w:rPr>
                    <w:rFonts w:ascii="Cambria Math" w:hAnsi="Cambria Math"/>
                  </w:rPr>
                  <m:t>(x,</m:t>
                </m:r>
                <m:sSub>
                  <m:sSubPr>
                    <m:ctrlPr>
                      <w:rPr>
                        <w:rFonts w:ascii="Cambria Math" w:hAnsi="Cambria Math"/>
                      </w:rPr>
                    </m:ctrlPr>
                  </m:sSubPr>
                  <m:e>
                    <m:r>
                      <w:rPr>
                        <w:rFonts w:ascii="Cambria Math" w:hAnsi="Cambria Math"/>
                      </w:rPr>
                      <m:t>c</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Ө</m:t>
                    </m:r>
                  </m:e>
                  <m:sub>
                    <m:r>
                      <w:rPr>
                        <w:rFonts w:ascii="Cambria Math" w:hAnsi="Cambria Math"/>
                      </w:rPr>
                      <m:t>j</m:t>
                    </m:r>
                  </m:sub>
                </m:sSub>
              </m:e>
            </m:nary>
          </m:e>
        </m:d>
        <m:r>
          <m:rPr>
            <m:sty m:val="p"/>
          </m:rPr>
          <w:rPr>
            <w:rFonts w:ascii="Cambria Math" w:hAnsi="Cambria Math"/>
          </w:rPr>
          <m:t>,  j=1,2,…,m</m:t>
        </m:r>
      </m:oMath>
      <w:r>
        <w:rPr>
          <w:rFonts w:ascii="Times New Roman" w:hAnsi="Times New Roman" w:cs="Times New Roman" w:hint="eastAsia"/>
        </w:rPr>
        <w:t>,</w:t>
      </w:r>
      <w:r>
        <w:rPr>
          <w:rFonts w:ascii="Times New Roman" w:hAnsi="Times New Roman" w:cs="Times New Roman"/>
        </w:rPr>
        <w:t xml:space="preserve"> </w:t>
      </w:r>
      <w:r w:rsidRPr="003803D1">
        <w:rPr>
          <w:rFonts w:ascii="Times New Roman" w:hAnsi="Times New Roman" w:cs="Times New Roman"/>
        </w:rPr>
        <w:t>m is the total number of classification categories, K is the total number of hidden layer nodes, function F is the conversion function, W</w:t>
      </w:r>
      <w:r w:rsidRPr="003803D1">
        <w:rPr>
          <w:rFonts w:ascii="Times New Roman" w:hAnsi="Times New Roman" w:cs="Times New Roman"/>
          <w:vertAlign w:val="subscript"/>
        </w:rPr>
        <w:t>kj</w:t>
      </w:r>
      <w:r w:rsidRPr="003803D1">
        <w:rPr>
          <w:rFonts w:ascii="Times New Roman" w:hAnsi="Times New Roman" w:cs="Times New Roman"/>
        </w:rPr>
        <w:t xml:space="preserve"> is the weight value, which is the weight addition for the connection from the hidden layer to the output layer, and </w:t>
      </w:r>
      <w:r w:rsidRPr="003803D1">
        <w:rPr>
          <w:rFonts w:ascii="Times New Roman" w:hAnsi="Times New Roman" w:cs="Times New Roman" w:hint="eastAsia"/>
        </w:rPr>
        <w:t>φ</w:t>
      </w:r>
      <w:r w:rsidRPr="003803D1">
        <w:rPr>
          <w:rFonts w:ascii="Times New Roman" w:hAnsi="Times New Roman" w:cs="Times New Roman"/>
        </w:rPr>
        <w:t>k (x,c</w:t>
      </w:r>
      <w:r w:rsidRPr="003803D1">
        <w:rPr>
          <w:rFonts w:ascii="Times New Roman" w:hAnsi="Times New Roman" w:cs="Times New Roman"/>
          <w:vertAlign w:val="subscript"/>
        </w:rPr>
        <w:t>k</w:t>
      </w:r>
      <w:r w:rsidRPr="003803D1">
        <w:rPr>
          <w:rFonts w:ascii="Times New Roman" w:hAnsi="Times New Roman" w:cs="Times New Roman"/>
        </w:rPr>
        <w:t>) is the radial basis Function, x is the input value, ck is the center point of the k-th node of the hidden layer, this center point function is used for solving with the cluster method, Ө</w:t>
      </w:r>
      <w:r w:rsidRPr="003803D1">
        <w:rPr>
          <w:rFonts w:ascii="Times New Roman" w:hAnsi="Times New Roman" w:cs="Times New Roman"/>
          <w:vertAlign w:val="subscript"/>
        </w:rPr>
        <w:t>j</w:t>
      </w:r>
      <w:r w:rsidRPr="003803D1">
        <w:rPr>
          <w:rFonts w:ascii="Times New Roman" w:hAnsi="Times New Roman" w:cs="Times New Roman"/>
        </w:rPr>
        <w:t xml:space="preserve"> is the offset.</w:t>
      </w:r>
    </w:p>
    <w:p w:rsidR="003803D1" w:rsidRPr="003803D1" w:rsidRDefault="003803D1" w:rsidP="003803D1">
      <w:pPr>
        <w:snapToGrid w:val="0"/>
        <w:jc w:val="both"/>
        <w:rPr>
          <w:rFonts w:ascii="Times New Roman" w:hAnsi="Times New Roman" w:cs="Times New Roman"/>
          <w:iCs/>
          <w:lang w:val="en-US"/>
        </w:rPr>
      </w:pPr>
      <w:r>
        <w:rPr>
          <w:rFonts w:ascii="Times New Roman" w:hAnsi="Times New Roman" w:cs="Times New Roman"/>
          <w:iCs/>
          <w:lang w:val="en-US"/>
        </w:rPr>
        <w:lastRenderedPageBreak/>
        <w:tab/>
      </w:r>
      <w:r w:rsidRPr="003803D1">
        <w:rPr>
          <w:rFonts w:ascii="Times New Roman" w:hAnsi="Times New Roman" w:cs="Times New Roman"/>
          <w:iCs/>
          <w:lang w:val="en-US"/>
        </w:rPr>
        <w:t xml:space="preserve">Multilayer Perceptron (MLP) is an artificial neural network. A multi-layer perceptron can be </w:t>
      </w:r>
      <w:r w:rsidR="00BF2EEA">
        <w:rPr>
          <w:rFonts w:ascii="Times New Roman" w:hAnsi="Times New Roman" w:cs="Times New Roman"/>
          <w:iCs/>
          <w:lang w:val="en-US"/>
        </w:rPr>
        <w:t>treated</w:t>
      </w:r>
      <w:r w:rsidRPr="003803D1">
        <w:rPr>
          <w:rFonts w:ascii="Times New Roman" w:hAnsi="Times New Roman" w:cs="Times New Roman"/>
          <w:iCs/>
          <w:lang w:val="en-US"/>
        </w:rPr>
        <w:t xml:space="preserve"> as a directed graph, composed of multiple node layers, each layer is fully connected to the next layer. Except for the input node, </w:t>
      </w:r>
      <w:r w:rsidR="006465C0">
        <w:rPr>
          <w:rFonts w:ascii="Times New Roman" w:hAnsi="Times New Roman" w:cs="Times New Roman"/>
          <w:iCs/>
          <w:lang w:val="en-US"/>
        </w:rPr>
        <w:t>there</w:t>
      </w:r>
      <w:r w:rsidRPr="003803D1">
        <w:rPr>
          <w:rFonts w:ascii="Times New Roman" w:hAnsi="Times New Roman" w:cs="Times New Roman"/>
          <w:iCs/>
          <w:lang w:val="en-US"/>
        </w:rPr>
        <w:t xml:space="preserve"> is a neuron with a nonlinear activation function</w:t>
      </w:r>
      <w:r w:rsidR="006465C0">
        <w:rPr>
          <w:rFonts w:ascii="Times New Roman" w:hAnsi="Times New Roman" w:cs="Times New Roman"/>
          <w:iCs/>
          <w:lang w:val="en-US"/>
        </w:rPr>
        <w:t xml:space="preserve"> in each node</w:t>
      </w:r>
      <w:r w:rsidRPr="003803D1">
        <w:rPr>
          <w:rFonts w:ascii="Times New Roman" w:hAnsi="Times New Roman" w:cs="Times New Roman"/>
          <w:iCs/>
          <w:lang w:val="en-US"/>
        </w:rPr>
        <w:t>. The multilayer perceptron itself can use any form of activation function, but in order to use the reverse conduction algorithm for effective learning, the activation function must be limited to a differentiable function.</w:t>
      </w:r>
    </w:p>
    <w:p w:rsidR="003803D1" w:rsidRPr="003803D1" w:rsidRDefault="003803D1" w:rsidP="00736F2B">
      <w:pPr>
        <w:snapToGrid w:val="0"/>
        <w:ind w:firstLine="346"/>
        <w:jc w:val="both"/>
        <w:rPr>
          <w:rFonts w:ascii="Times New Roman" w:hAnsi="Times New Roman" w:cs="Times New Roman"/>
          <w:iCs/>
          <w:lang w:val="en-US"/>
        </w:rPr>
      </w:pPr>
      <w:r w:rsidRPr="003803D1">
        <w:rPr>
          <w:rFonts w:ascii="Times New Roman" w:hAnsi="Times New Roman" w:cs="Times New Roman"/>
          <w:iCs/>
          <w:lang w:val="en-US"/>
        </w:rPr>
        <w:t>MLP was a very popular machine learning method in the past, because it has a wide range of applications</w:t>
      </w:r>
      <w:bookmarkStart w:id="1" w:name="_GoBack"/>
      <w:bookmarkEnd w:id="1"/>
      <w:r w:rsidRPr="003803D1">
        <w:rPr>
          <w:rFonts w:ascii="Times New Roman" w:hAnsi="Times New Roman" w:cs="Times New Roman"/>
          <w:iCs/>
          <w:lang w:val="en-US"/>
        </w:rPr>
        <w:t>. However, in the later 90s, the emergence of support vector machines made multilayer perceptrons encounter A strong opponent. Until recently, due to the success of deep learning, multilayer perceptrons have regained attention. Because of this, this experiment also incorporates the multilayer perceptron into the experimental method.</w:t>
      </w:r>
    </w:p>
    <w:p w:rsidR="003803D1" w:rsidRPr="003803D1" w:rsidRDefault="003803D1" w:rsidP="00FB4417">
      <w:pPr>
        <w:snapToGrid w:val="0"/>
        <w:jc w:val="both"/>
        <w:rPr>
          <w:rFonts w:ascii="Times New Roman" w:hAnsi="Times New Roman" w:cs="Times New Roman"/>
          <w:iCs/>
          <w:lang w:val="en-US"/>
        </w:rPr>
      </w:pPr>
    </w:p>
    <w:p w:rsidR="00935978" w:rsidRPr="00664A84" w:rsidRDefault="003803D1" w:rsidP="00664A84">
      <w:pPr>
        <w:snapToGrid w:val="0"/>
        <w:spacing w:beforeLines="50" w:before="120" w:afterLines="50" w:after="120"/>
        <w:jc w:val="center"/>
        <w:rPr>
          <w:rFonts w:ascii="Times New Roman" w:hAnsi="Times New Roman" w:cs="Times New Roman"/>
          <w:b/>
          <w:smallCaps/>
          <w:sz w:val="22"/>
          <w:lang w:val="en-US"/>
        </w:rPr>
      </w:pPr>
      <w:r>
        <w:rPr>
          <w:rFonts w:ascii="Times New Roman" w:hAnsi="Times New Roman" w:cs="Times New Roman"/>
          <w:b/>
          <w:smallCaps/>
          <w:sz w:val="22"/>
          <w:lang w:val="en-US"/>
        </w:rPr>
        <w:t>III</w:t>
      </w:r>
      <w:r w:rsidR="00935978" w:rsidRPr="00664A84">
        <w:rPr>
          <w:rFonts w:ascii="Times New Roman" w:hAnsi="Times New Roman" w:cs="Times New Roman"/>
          <w:b/>
          <w:smallCaps/>
          <w:sz w:val="22"/>
          <w:lang w:val="en-US"/>
        </w:rPr>
        <w:t xml:space="preserve">. </w:t>
      </w:r>
      <w:r w:rsidR="00660932" w:rsidRPr="00660932">
        <w:rPr>
          <w:rFonts w:ascii="Times New Roman" w:hAnsi="Times New Roman" w:cs="Times New Roman"/>
          <w:b/>
          <w:smallCaps/>
          <w:sz w:val="22"/>
          <w:lang w:val="en-US"/>
        </w:rPr>
        <w:t>experimental design</w:t>
      </w:r>
    </w:p>
    <w:p w:rsidR="00660932" w:rsidRDefault="00660932" w:rsidP="00CD3799">
      <w:pPr>
        <w:snapToGrid w:val="0"/>
        <w:rPr>
          <w:rFonts w:ascii="Times New Roman" w:hAnsi="Times New Roman"/>
          <w:shd w:val="clear" w:color="auto" w:fill="FFFFFF" w:themeFill="background1"/>
        </w:rPr>
      </w:pPr>
      <w:r>
        <w:rPr>
          <w:rFonts w:ascii="Times New Roman" w:hAnsi="Times New Roman" w:cs="Times New Roman"/>
          <w:lang w:val="en-US"/>
        </w:rPr>
        <w:t>3.1</w:t>
      </w:r>
      <w:r w:rsidR="006D5A96">
        <w:rPr>
          <w:rFonts w:ascii="Times New Roman" w:hAnsi="Times New Roman" w:cs="Times New Roman" w:hint="eastAsia"/>
          <w:lang w:val="en-US"/>
        </w:rPr>
        <w:t xml:space="preserve"> </w:t>
      </w:r>
      <w:r>
        <w:rPr>
          <w:rFonts w:ascii="Times New Roman" w:hAnsi="Times New Roman"/>
          <w:shd w:val="clear" w:color="auto" w:fill="FFFFFF" w:themeFill="background1"/>
        </w:rPr>
        <w:t>E</w:t>
      </w:r>
      <w:r w:rsidRPr="00660932">
        <w:rPr>
          <w:rFonts w:ascii="Times New Roman" w:hAnsi="Times New Roman"/>
          <w:shd w:val="clear" w:color="auto" w:fill="FFFFFF" w:themeFill="background1"/>
        </w:rPr>
        <w:t>xperiment process</w:t>
      </w:r>
    </w:p>
    <w:p w:rsidR="00CD3799" w:rsidRPr="00CD3799" w:rsidRDefault="00CD3799" w:rsidP="00CD3799">
      <w:pPr>
        <w:snapToGrid w:val="0"/>
        <w:rPr>
          <w:rFonts w:ascii="Times New Roman" w:hAnsi="Times New Roman" w:cs="Times New Roman"/>
          <w:iCs/>
          <w:lang w:val="en-US"/>
        </w:rPr>
      </w:pPr>
      <w:r>
        <w:rPr>
          <w:rFonts w:ascii="Times New Roman" w:hAnsi="Times New Roman"/>
          <w:shd w:val="clear" w:color="auto" w:fill="FFFFFF" w:themeFill="background1"/>
        </w:rPr>
        <w:tab/>
      </w:r>
      <w:r w:rsidRPr="00CD3799">
        <w:rPr>
          <w:rFonts w:ascii="Times New Roman" w:hAnsi="Times New Roman" w:cs="Times New Roman"/>
          <w:iCs/>
          <w:lang w:val="en-US"/>
        </w:rPr>
        <w:t>Step 1: Data collection</w:t>
      </w:r>
    </w:p>
    <w:p w:rsidR="00CD3799" w:rsidRDefault="00CD3799" w:rsidP="00CD3799">
      <w:pPr>
        <w:snapToGrid w:val="0"/>
        <w:ind w:firstLine="346"/>
      </w:pPr>
      <w:r w:rsidRPr="00CD3799">
        <w:rPr>
          <w:rFonts w:ascii="Times New Roman" w:hAnsi="Times New Roman" w:cs="Times New Roman"/>
          <w:iCs/>
          <w:lang w:val="en-US"/>
        </w:rPr>
        <w:t xml:space="preserve">The research data was taken from the </w:t>
      </w:r>
      <w:r w:rsidR="00FC395F" w:rsidRPr="00FC395F">
        <w:rPr>
          <w:rFonts w:ascii="Times New Roman" w:hAnsi="Times New Roman" w:cs="Times New Roman"/>
          <w:iCs/>
          <w:lang w:val="en-US"/>
        </w:rPr>
        <w:t>Accident/Incident Data System</w:t>
      </w:r>
      <w:r w:rsidRPr="00CD3799">
        <w:rPr>
          <w:rFonts w:ascii="Times New Roman" w:hAnsi="Times New Roman" w:cs="Times New Roman"/>
          <w:iCs/>
          <w:lang w:val="en-US"/>
        </w:rPr>
        <w:t xml:space="preserve"> (AIDS) provided by the Federal Aviation Administration (2016). Only common Boeing flight accidents are considered. The period is from January 2000 to December 2019, with a total of 1209 transactions.</w:t>
      </w:r>
      <w:r w:rsidRPr="00CD3799">
        <w:t xml:space="preserve"> </w:t>
      </w:r>
    </w:p>
    <w:p w:rsidR="00CD3799" w:rsidRDefault="00CD3799" w:rsidP="00CD3799">
      <w:pPr>
        <w:snapToGrid w:val="0"/>
        <w:ind w:firstLine="346"/>
        <w:rPr>
          <w:rFonts w:ascii="Times New Roman" w:hAnsi="Times New Roman" w:cs="Times New Roman"/>
          <w:iCs/>
          <w:lang w:val="en-US"/>
        </w:rPr>
      </w:pPr>
      <w:r w:rsidRPr="00CD3799">
        <w:rPr>
          <w:rFonts w:ascii="Times New Roman" w:hAnsi="Times New Roman" w:cs="Times New Roman"/>
          <w:iCs/>
          <w:lang w:val="en-US"/>
        </w:rPr>
        <w:t>Step 2: Data preprocessing</w:t>
      </w:r>
    </w:p>
    <w:p w:rsidR="00590F98" w:rsidRDefault="00CD3799" w:rsidP="00CD3799">
      <w:pPr>
        <w:snapToGrid w:val="0"/>
        <w:ind w:firstLine="346"/>
      </w:pPr>
      <w:r w:rsidRPr="00CD3799">
        <w:rPr>
          <w:rFonts w:ascii="Times New Roman" w:hAnsi="Times New Roman" w:cs="Times New Roman"/>
          <w:iCs/>
          <w:lang w:val="en-US"/>
        </w:rPr>
        <w:t>In this study, various algorithms are executed using Weka and compared with each other. Weka provides several input formats, such as arff or csv, and the format used in this study is csv. After confirming the input format, you need to delete symbols that cannot be imported into Weka (eg: %, ‘) If the missing value in the field is too serious, delete this field. The number of other missing values ​​is also considered to be reduced. A small part of the missing value is replaced by UNKOWN attribute value in the field. Then execute SMOTE to make the ratio of casualties the same as the number of non-casualities, and then solve the problem of data imbalance. At this time, the total number of data is 1463. After the data is balanced, start to delete the field. First, it will be like the identification number of a single flight accident event or the registration number of the flight vehicle. Such intuitions will not directly or indirectly affect flight safety accidents. We will delete the affected fields. Then, use Information Gain to assess the importance of attributes, reduce the dimension of the data, and delete the fields with lower importance. There are 27 kinds of original data attributes, and 26 kinds after combining casualty 2 attributes. At this stage, invalid attributes (information profit is 0) and non-important attributes (such as the identification code of a single flight accident) will be removed.</w:t>
      </w:r>
      <w:r w:rsidR="00590F98" w:rsidRPr="00590F98">
        <w:t xml:space="preserve"> </w:t>
      </w:r>
    </w:p>
    <w:p w:rsidR="00590F98" w:rsidRDefault="00590F98" w:rsidP="00CD3799">
      <w:pPr>
        <w:snapToGrid w:val="0"/>
        <w:ind w:firstLine="346"/>
        <w:rPr>
          <w:rFonts w:ascii="Times New Roman" w:hAnsi="Times New Roman" w:cs="Times New Roman"/>
          <w:iCs/>
          <w:lang w:val="en-US"/>
        </w:rPr>
      </w:pPr>
      <w:r w:rsidRPr="00590F98">
        <w:rPr>
          <w:rFonts w:ascii="Times New Roman" w:hAnsi="Times New Roman" w:cs="Times New Roman"/>
          <w:iCs/>
          <w:lang w:val="en-US"/>
        </w:rPr>
        <w:t>Step 3: Use classification algorithms to model actions</w:t>
      </w:r>
    </w:p>
    <w:p w:rsidR="00590F98" w:rsidRDefault="00590F98" w:rsidP="00590F98">
      <w:pPr>
        <w:snapToGrid w:val="0"/>
        <w:ind w:firstLine="346"/>
      </w:pPr>
      <w:r w:rsidRPr="00590F98">
        <w:rPr>
          <w:rFonts w:ascii="Times New Roman" w:hAnsi="Times New Roman" w:cs="Times New Roman" w:hint="eastAsia"/>
          <w:iCs/>
          <w:lang w:val="en-US"/>
        </w:rPr>
        <w:t xml:space="preserve">Bayesian network, simple Bayesian, support for </w:t>
      </w:r>
      <w:r w:rsidR="008E71CC">
        <w:rPr>
          <w:rFonts w:ascii="Times New Roman" w:hAnsi="Times New Roman" w:cs="Times New Roman" w:hint="eastAsia"/>
          <w:iCs/>
          <w:lang w:val="en-US"/>
        </w:rPr>
        <w:t>S</w:t>
      </w:r>
      <w:r w:rsidR="008E71CC">
        <w:rPr>
          <w:rFonts w:ascii="Times New Roman" w:hAnsi="Times New Roman" w:cs="Times New Roman"/>
          <w:iCs/>
          <w:lang w:val="en-US"/>
        </w:rPr>
        <w:t>VM</w:t>
      </w:r>
      <w:r w:rsidRPr="00590F98">
        <w:rPr>
          <w:rFonts w:ascii="Times New Roman" w:hAnsi="Times New Roman" w:cs="Times New Roman" w:hint="eastAsia"/>
          <w:iCs/>
          <w:lang w:val="en-US"/>
        </w:rPr>
        <w:t>, decision tree (C4.5), radial basis function network (RBFN) and multilayer perceptron (Multilayer Perceptron) to establish classification models, The evaluation index (overall classification ac</w:t>
      </w:r>
      <w:r w:rsidRPr="00590F98">
        <w:rPr>
          <w:rFonts w:ascii="Times New Roman" w:hAnsi="Times New Roman" w:cs="Times New Roman"/>
          <w:iCs/>
          <w:lang w:val="en-US"/>
        </w:rPr>
        <w:t>curacy, Recall, F-measure, AUC) is used to evaluate the effectiveness of this model. A 10-fold cross validation method is used for sample training and testing.</w:t>
      </w:r>
      <w:r w:rsidRPr="00590F98">
        <w:t xml:space="preserve"> </w:t>
      </w:r>
    </w:p>
    <w:p w:rsidR="00590F98" w:rsidRPr="00590F98" w:rsidRDefault="00590F98" w:rsidP="00590F98">
      <w:pPr>
        <w:snapToGrid w:val="0"/>
        <w:ind w:firstLine="346"/>
        <w:rPr>
          <w:rFonts w:ascii="Times New Roman" w:hAnsi="Times New Roman" w:cs="Times New Roman"/>
          <w:iCs/>
          <w:lang w:val="en-US"/>
        </w:rPr>
      </w:pPr>
      <w:r w:rsidRPr="00590F98">
        <w:rPr>
          <w:rFonts w:ascii="Times New Roman" w:hAnsi="Times New Roman" w:cs="Times New Roman"/>
          <w:iCs/>
          <w:lang w:val="en-US"/>
        </w:rPr>
        <w:t>Step 4: Result discussion</w:t>
      </w:r>
    </w:p>
    <w:p w:rsidR="00590F98" w:rsidRDefault="00590F98" w:rsidP="00590F98">
      <w:pPr>
        <w:snapToGrid w:val="0"/>
        <w:rPr>
          <w:rFonts w:ascii="Times New Roman" w:hAnsi="Times New Roman" w:cs="Times New Roman"/>
          <w:lang w:val="en-US"/>
        </w:rPr>
      </w:pPr>
      <w:r w:rsidRPr="00590F98">
        <w:rPr>
          <w:rFonts w:ascii="Times New Roman" w:hAnsi="Times New Roman" w:cs="Times New Roman"/>
          <w:iCs/>
          <w:lang w:val="en-US"/>
        </w:rPr>
        <w:t>The final stage will explain the experimental results. In this study, we look forward to comparing each other, discovering the different characteristics obtained by each method and further discussing the selected attributes.</w:t>
      </w:r>
      <w:r w:rsidRPr="00590F98">
        <w:rPr>
          <w:rFonts w:ascii="Times New Roman" w:hAnsi="Times New Roman" w:cs="Times New Roman"/>
          <w:lang w:val="en-US"/>
        </w:rPr>
        <w:t xml:space="preserve"> </w:t>
      </w:r>
    </w:p>
    <w:p w:rsidR="00590F98" w:rsidRDefault="00590F98" w:rsidP="00590F98">
      <w:pPr>
        <w:snapToGrid w:val="0"/>
        <w:rPr>
          <w:rFonts w:ascii="Times New Roman" w:hAnsi="Times New Roman"/>
          <w:shd w:val="clear" w:color="auto" w:fill="FFFFFF" w:themeFill="background1"/>
        </w:rPr>
      </w:pPr>
      <w:r>
        <w:rPr>
          <w:rFonts w:ascii="Times New Roman" w:hAnsi="Times New Roman" w:cs="Times New Roman"/>
          <w:lang w:val="en-US"/>
        </w:rPr>
        <w:t>3.2</w:t>
      </w:r>
      <w:r w:rsidR="006D5A96">
        <w:rPr>
          <w:rFonts w:ascii="Times New Roman" w:hAnsi="Times New Roman" w:cs="Times New Roman" w:hint="eastAsia"/>
          <w:lang w:val="en-US"/>
        </w:rPr>
        <w:t xml:space="preserve"> </w:t>
      </w:r>
      <w:r w:rsidRPr="00590F98">
        <w:rPr>
          <w:rFonts w:ascii="Times New Roman" w:hAnsi="Times New Roman"/>
          <w:shd w:val="clear" w:color="auto" w:fill="FFFFFF" w:themeFill="background1"/>
        </w:rPr>
        <w:t>Evaluate performance indicators</w:t>
      </w:r>
    </w:p>
    <w:p w:rsidR="00590F98" w:rsidRDefault="00590F98" w:rsidP="00590F98">
      <w:pPr>
        <w:snapToGrid w:val="0"/>
        <w:rPr>
          <w:rFonts w:ascii="Times New Roman" w:hAnsi="Times New Roman"/>
          <w:shd w:val="clear" w:color="auto" w:fill="FFFFFF" w:themeFill="background1"/>
        </w:rPr>
      </w:pPr>
      <w:r>
        <w:rPr>
          <w:rFonts w:ascii="Times New Roman" w:hAnsi="Times New Roman"/>
          <w:shd w:val="clear" w:color="auto" w:fill="FFFFFF" w:themeFill="background1"/>
        </w:rPr>
        <w:tab/>
      </w:r>
      <w:r w:rsidRPr="00590F98">
        <w:rPr>
          <w:rFonts w:ascii="Times New Roman" w:hAnsi="Times New Roman"/>
          <w:shd w:val="clear" w:color="auto" w:fill="FFFFFF" w:themeFill="background1"/>
        </w:rPr>
        <w:t xml:space="preserve">This research indicator is F-measure (4), which combines Precision (5) and Recall (6). The F-measure value range is 0 to 1. The higher the score, the better. AUC is the area under the ROC line. A higher score indicates that the ROC tends to the upper left, that is, the better the classification efficiency. In the end, we will use the Apriori correlation rule to understand the more frequent association combinations in the existing </w:t>
      </w:r>
      <w:r w:rsidR="0004484A">
        <w:rPr>
          <w:rFonts w:ascii="Times New Roman" w:hAnsi="Times New Roman"/>
          <w:shd w:val="clear" w:color="auto" w:fill="FFFFFF" w:themeFill="background1"/>
        </w:rPr>
        <w:t>Flight Safety</w:t>
      </w:r>
      <w:r w:rsidRPr="00590F98">
        <w:rPr>
          <w:rFonts w:ascii="Times New Roman" w:hAnsi="Times New Roman"/>
          <w:shd w:val="clear" w:color="auto" w:fill="FFFFFF" w:themeFill="background1"/>
        </w:rPr>
        <w:t xml:space="preserve"> accidents. Perhaps we can find some common features that cause </w:t>
      </w:r>
      <w:r w:rsidR="00DE71E1">
        <w:rPr>
          <w:rFonts w:ascii="Times New Roman" w:hAnsi="Times New Roman"/>
          <w:shd w:val="clear" w:color="auto" w:fill="FFFFFF" w:themeFill="background1"/>
        </w:rPr>
        <w:t xml:space="preserve">Flight safety accident </w:t>
      </w:r>
      <w:r w:rsidRPr="00590F98">
        <w:rPr>
          <w:rFonts w:ascii="Times New Roman" w:hAnsi="Times New Roman"/>
          <w:shd w:val="clear" w:color="auto" w:fill="FFFFFF" w:themeFill="background1"/>
        </w:rPr>
        <w:t>and further speculate about the potential problems of each feature in the combination.</w:t>
      </w:r>
    </w:p>
    <w:p w:rsidR="00E830C3" w:rsidRDefault="00E830C3" w:rsidP="00590F98">
      <w:pPr>
        <w:snapToGrid w:val="0"/>
        <w:rPr>
          <w:rFonts w:ascii="Times New Roman" w:hAnsi="Times New Roman"/>
          <w:shd w:val="clear" w:color="auto" w:fill="FFFFFF" w:themeFill="background1"/>
        </w:rPr>
      </w:pPr>
    </w:p>
    <w:tbl>
      <w:tblPr>
        <w:tblStyle w:val="a8"/>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15"/>
        <w:gridCol w:w="450"/>
      </w:tblGrid>
      <w:tr w:rsidR="00E830C3" w:rsidRPr="00764F30" w:rsidTr="007513A9">
        <w:trPr>
          <w:jc w:val="center"/>
        </w:trPr>
        <w:tc>
          <w:tcPr>
            <w:tcW w:w="7915" w:type="dxa"/>
            <w:vAlign w:val="center"/>
          </w:tcPr>
          <w:p w:rsidR="00E830C3" w:rsidRPr="004301C3" w:rsidRDefault="00E830C3" w:rsidP="00681825">
            <w:pPr>
              <w:spacing w:line="360" w:lineRule="atLeast"/>
              <w:ind w:left="480"/>
              <w:jc w:val="center"/>
              <w:rPr>
                <w:rFonts w:ascii="Times New Roman" w:hAnsi="Times New Roman"/>
              </w:rPr>
            </w:pPr>
            <m:oMathPara>
              <m:oMathParaPr>
                <m:jc m:val="right"/>
              </m:oMathParaPr>
              <m:oMath>
                <m:r>
                  <w:rPr>
                    <w:rFonts w:ascii="Cambria Math" w:hAnsi="Cambria Math"/>
                    <w:sz w:val="18"/>
                    <w:szCs w:val="16"/>
                  </w:rPr>
                  <m:t>F-measure</m:t>
                </m:r>
                <m:r>
                  <m:rPr>
                    <m:sty m:val="p"/>
                  </m:rPr>
                  <w:rPr>
                    <w:rFonts w:ascii="Cambria Math" w:hAnsi="Cambria Math"/>
                    <w:sz w:val="18"/>
                    <w:szCs w:val="16"/>
                  </w:rPr>
                  <m:t>=</m:t>
                </m:r>
                <m:f>
                  <m:fPr>
                    <m:ctrlPr>
                      <w:rPr>
                        <w:rFonts w:ascii="Cambria Math" w:hAnsi="Cambria Math"/>
                        <w:sz w:val="18"/>
                        <w:szCs w:val="16"/>
                      </w:rPr>
                    </m:ctrlPr>
                  </m:fPr>
                  <m:num>
                    <m:r>
                      <w:rPr>
                        <w:rFonts w:ascii="Cambria Math" w:hAnsi="Cambria Math"/>
                        <w:sz w:val="18"/>
                        <w:szCs w:val="16"/>
                      </w:rPr>
                      <m:t>2*Precision*Recall</m:t>
                    </m:r>
                  </m:num>
                  <m:den>
                    <m:r>
                      <w:rPr>
                        <w:rFonts w:ascii="Cambria Math" w:hAnsi="Cambria Math"/>
                        <w:sz w:val="18"/>
                        <w:szCs w:val="16"/>
                      </w:rPr>
                      <m:t>(Precision+Recall)</m:t>
                    </m:r>
                  </m:den>
                </m:f>
              </m:oMath>
            </m:oMathPara>
          </w:p>
        </w:tc>
        <w:tc>
          <w:tcPr>
            <w:tcW w:w="447" w:type="dxa"/>
            <w:vAlign w:val="center"/>
          </w:tcPr>
          <w:p w:rsidR="00E830C3" w:rsidRPr="00764F30" w:rsidRDefault="00E830C3" w:rsidP="007513A9">
            <w:pPr>
              <w:jc w:val="center"/>
              <w:rPr>
                <w:rFonts w:ascii="Times New Roman" w:hAnsi="Times New Roman"/>
              </w:rPr>
            </w:pPr>
            <w:r>
              <w:rPr>
                <w:rFonts w:ascii="Times New Roman" w:hAnsi="Times New Roman"/>
              </w:rPr>
              <w:t>(4)</w:t>
            </w:r>
          </w:p>
        </w:tc>
      </w:tr>
    </w:tbl>
    <w:p w:rsidR="00E830C3" w:rsidRDefault="00E830C3" w:rsidP="00E830C3">
      <w:pPr>
        <w:snapToGrid w:val="0"/>
        <w:rPr>
          <w:rFonts w:ascii="Times New Roman" w:hAnsi="Times New Roman" w:cs="Times New Roman"/>
          <w:iCs/>
          <w:lang w:val="en-US"/>
        </w:rPr>
      </w:pPr>
    </w:p>
    <w:tbl>
      <w:tblPr>
        <w:tblStyle w:val="a8"/>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15"/>
        <w:gridCol w:w="450"/>
      </w:tblGrid>
      <w:tr w:rsidR="00E830C3" w:rsidRPr="00764F30" w:rsidTr="007513A9">
        <w:trPr>
          <w:jc w:val="center"/>
        </w:trPr>
        <w:tc>
          <w:tcPr>
            <w:tcW w:w="7915" w:type="dxa"/>
            <w:vAlign w:val="center"/>
          </w:tcPr>
          <w:p w:rsidR="00E830C3" w:rsidRPr="004301C3" w:rsidRDefault="00E830C3" w:rsidP="00681825">
            <w:pPr>
              <w:spacing w:line="360" w:lineRule="atLeast"/>
              <w:ind w:left="480"/>
              <w:jc w:val="center"/>
              <w:rPr>
                <w:rFonts w:ascii="Times New Roman" w:hAnsi="Times New Roman"/>
              </w:rPr>
            </w:pPr>
            <m:oMathPara>
              <m:oMathParaPr>
                <m:jc m:val="right"/>
              </m:oMathParaPr>
              <m:oMath>
                <m:r>
                  <w:rPr>
                    <w:rFonts w:ascii="Cambria Math" w:hAnsi="Cambria Math"/>
                    <w:sz w:val="18"/>
                    <w:szCs w:val="16"/>
                  </w:rPr>
                  <m:t>Precision</m:t>
                </m:r>
                <m:r>
                  <m:rPr>
                    <m:sty m:val="p"/>
                  </m:rPr>
                  <w:rPr>
                    <w:rFonts w:ascii="Cambria Math" w:hAnsi="Cambria Math"/>
                    <w:sz w:val="18"/>
                    <w:szCs w:val="16"/>
                  </w:rPr>
                  <m:t>=</m:t>
                </m:r>
                <m:f>
                  <m:fPr>
                    <m:ctrlPr>
                      <w:rPr>
                        <w:rFonts w:ascii="Cambria Math" w:hAnsi="Cambria Math"/>
                        <w:sz w:val="18"/>
                        <w:szCs w:val="16"/>
                      </w:rPr>
                    </m:ctrlPr>
                  </m:fPr>
                  <m:num>
                    <m:r>
                      <w:rPr>
                        <w:rFonts w:ascii="Cambria Math" w:hAnsi="Cambria Math"/>
                        <w:sz w:val="18"/>
                        <w:szCs w:val="16"/>
                      </w:rPr>
                      <m:t>TP</m:t>
                    </m:r>
                  </m:num>
                  <m:den>
                    <m:r>
                      <w:rPr>
                        <w:rFonts w:ascii="Cambria Math" w:hAnsi="Cambria Math"/>
                        <w:sz w:val="18"/>
                        <w:szCs w:val="16"/>
                      </w:rPr>
                      <m:t>(TP+FP)</m:t>
                    </m:r>
                  </m:den>
                </m:f>
              </m:oMath>
            </m:oMathPara>
          </w:p>
        </w:tc>
        <w:tc>
          <w:tcPr>
            <w:tcW w:w="447" w:type="dxa"/>
            <w:vAlign w:val="center"/>
          </w:tcPr>
          <w:p w:rsidR="00E830C3" w:rsidRPr="00764F30" w:rsidRDefault="00E830C3" w:rsidP="007513A9">
            <w:pPr>
              <w:jc w:val="center"/>
              <w:rPr>
                <w:rFonts w:ascii="Times New Roman" w:hAnsi="Times New Roman"/>
              </w:rPr>
            </w:pPr>
            <w:r>
              <w:rPr>
                <w:rFonts w:ascii="Times New Roman" w:hAnsi="Times New Roman"/>
              </w:rPr>
              <w:t>(5)</w:t>
            </w:r>
          </w:p>
        </w:tc>
      </w:tr>
    </w:tbl>
    <w:p w:rsidR="00E830C3" w:rsidRDefault="00E830C3" w:rsidP="00E830C3">
      <w:pPr>
        <w:snapToGrid w:val="0"/>
        <w:rPr>
          <w:rFonts w:ascii="Times New Roman" w:hAnsi="Times New Roman" w:cs="Times New Roman"/>
          <w:iCs/>
          <w:lang w:val="en-US"/>
        </w:rPr>
      </w:pPr>
    </w:p>
    <w:tbl>
      <w:tblPr>
        <w:tblStyle w:val="a8"/>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15"/>
        <w:gridCol w:w="450"/>
      </w:tblGrid>
      <w:tr w:rsidR="00E830C3" w:rsidRPr="00764F30" w:rsidTr="007513A9">
        <w:trPr>
          <w:jc w:val="center"/>
        </w:trPr>
        <w:tc>
          <w:tcPr>
            <w:tcW w:w="7915" w:type="dxa"/>
            <w:vAlign w:val="center"/>
          </w:tcPr>
          <w:p w:rsidR="00E830C3" w:rsidRPr="004301C3" w:rsidRDefault="00E830C3" w:rsidP="00681825">
            <w:pPr>
              <w:spacing w:line="360" w:lineRule="atLeast"/>
              <w:ind w:left="480"/>
              <w:jc w:val="center"/>
              <w:rPr>
                <w:rFonts w:ascii="Times New Roman" w:hAnsi="Times New Roman"/>
              </w:rPr>
            </w:pPr>
            <m:oMathPara>
              <m:oMathParaPr>
                <m:jc m:val="right"/>
              </m:oMathParaPr>
              <m:oMath>
                <m:r>
                  <w:rPr>
                    <w:rFonts w:ascii="Cambria Math" w:hAnsi="Cambria Math"/>
                    <w:sz w:val="18"/>
                    <w:szCs w:val="16"/>
                  </w:rPr>
                  <m:t>Recall</m:t>
                </m:r>
                <m:r>
                  <m:rPr>
                    <m:sty m:val="p"/>
                  </m:rPr>
                  <w:rPr>
                    <w:rFonts w:ascii="Cambria Math" w:hAnsi="Cambria Math"/>
                    <w:sz w:val="18"/>
                    <w:szCs w:val="16"/>
                  </w:rPr>
                  <m:t>=</m:t>
                </m:r>
                <m:f>
                  <m:fPr>
                    <m:ctrlPr>
                      <w:rPr>
                        <w:rFonts w:ascii="Cambria Math" w:hAnsi="Cambria Math"/>
                        <w:sz w:val="18"/>
                        <w:szCs w:val="16"/>
                      </w:rPr>
                    </m:ctrlPr>
                  </m:fPr>
                  <m:num>
                    <m:r>
                      <w:rPr>
                        <w:rFonts w:ascii="Cambria Math" w:hAnsi="Cambria Math"/>
                        <w:sz w:val="18"/>
                        <w:szCs w:val="16"/>
                      </w:rPr>
                      <m:t>TP</m:t>
                    </m:r>
                  </m:num>
                  <m:den>
                    <m:r>
                      <w:rPr>
                        <w:rFonts w:ascii="Cambria Math" w:hAnsi="Cambria Math"/>
                        <w:sz w:val="18"/>
                        <w:szCs w:val="16"/>
                      </w:rPr>
                      <m:t>(TP+FN)</m:t>
                    </m:r>
                  </m:den>
                </m:f>
              </m:oMath>
            </m:oMathPara>
          </w:p>
        </w:tc>
        <w:tc>
          <w:tcPr>
            <w:tcW w:w="447" w:type="dxa"/>
            <w:vAlign w:val="center"/>
          </w:tcPr>
          <w:p w:rsidR="00E830C3" w:rsidRPr="00764F30" w:rsidRDefault="00E830C3" w:rsidP="007513A9">
            <w:pPr>
              <w:jc w:val="center"/>
              <w:rPr>
                <w:rFonts w:ascii="Times New Roman" w:hAnsi="Times New Roman"/>
              </w:rPr>
            </w:pPr>
            <w:r>
              <w:rPr>
                <w:rFonts w:ascii="Times New Roman" w:hAnsi="Times New Roman"/>
              </w:rPr>
              <w:t>(6)</w:t>
            </w:r>
          </w:p>
        </w:tc>
      </w:tr>
    </w:tbl>
    <w:p w:rsidR="00E830C3" w:rsidRPr="00590F98" w:rsidRDefault="00E830C3" w:rsidP="00E830C3">
      <w:pPr>
        <w:snapToGrid w:val="0"/>
        <w:rPr>
          <w:rFonts w:ascii="Times New Roman" w:hAnsi="Times New Roman" w:cs="Times New Roman"/>
          <w:iCs/>
          <w:lang w:val="en-US"/>
        </w:rPr>
      </w:pPr>
    </w:p>
    <w:p w:rsidR="00CD3799" w:rsidRPr="00CD3799" w:rsidRDefault="00CD3799" w:rsidP="00CD3799">
      <w:pPr>
        <w:snapToGrid w:val="0"/>
        <w:ind w:firstLine="346"/>
        <w:rPr>
          <w:rFonts w:ascii="Times New Roman" w:hAnsi="Times New Roman" w:cs="Times New Roman"/>
          <w:sz w:val="12"/>
          <w:szCs w:val="12"/>
          <w:lang w:val="en-US"/>
        </w:rPr>
      </w:pPr>
    </w:p>
    <w:p w:rsidR="003C4E05" w:rsidRDefault="003C4E05">
      <w:pPr>
        <w:overflowPunct/>
        <w:autoSpaceDE/>
        <w:autoSpaceDN/>
        <w:adjustRightInd/>
        <w:textAlignment w:val="auto"/>
        <w:rPr>
          <w:rFonts w:ascii="Times New Roman" w:hAnsi="Times New Roman" w:cs="Times New Roman"/>
          <w:b/>
          <w:smallCaps/>
          <w:sz w:val="22"/>
          <w:lang w:val="en-US"/>
        </w:rPr>
      </w:pPr>
      <w:r>
        <w:rPr>
          <w:rFonts w:ascii="Times New Roman" w:hAnsi="Times New Roman" w:cs="Times New Roman"/>
          <w:b/>
          <w:smallCaps/>
          <w:sz w:val="22"/>
          <w:lang w:val="en-US"/>
        </w:rPr>
        <w:br w:type="page"/>
      </w:r>
    </w:p>
    <w:p w:rsidR="009614DA" w:rsidRPr="00664A84" w:rsidRDefault="009614DA" w:rsidP="00664A84">
      <w:pPr>
        <w:snapToGrid w:val="0"/>
        <w:spacing w:beforeLines="50" w:before="120" w:afterLines="50" w:after="120"/>
        <w:jc w:val="center"/>
        <w:rPr>
          <w:rFonts w:ascii="Times New Roman" w:hAnsi="Times New Roman" w:cs="Times New Roman"/>
          <w:b/>
          <w:smallCaps/>
          <w:sz w:val="22"/>
          <w:lang w:val="en-US"/>
        </w:rPr>
      </w:pPr>
      <w:r w:rsidRPr="00664A84">
        <w:rPr>
          <w:rFonts w:ascii="Times New Roman" w:hAnsi="Times New Roman" w:cs="Times New Roman"/>
          <w:b/>
          <w:smallCaps/>
          <w:sz w:val="22"/>
          <w:lang w:val="en-US"/>
        </w:rPr>
        <w:lastRenderedPageBreak/>
        <w:t>I</w:t>
      </w:r>
      <w:r w:rsidR="00E830C3">
        <w:rPr>
          <w:rFonts w:ascii="Times New Roman" w:hAnsi="Times New Roman" w:cs="Times New Roman"/>
          <w:b/>
          <w:smallCaps/>
          <w:sz w:val="22"/>
          <w:lang w:val="en-US"/>
        </w:rPr>
        <w:t>V</w:t>
      </w:r>
      <w:r w:rsidRPr="00664A84">
        <w:rPr>
          <w:rFonts w:ascii="Times New Roman" w:hAnsi="Times New Roman" w:cs="Times New Roman"/>
          <w:b/>
          <w:smallCaps/>
          <w:sz w:val="22"/>
          <w:lang w:val="en-US"/>
        </w:rPr>
        <w:t xml:space="preserve">. </w:t>
      </w:r>
      <w:r w:rsidR="00215828">
        <w:rPr>
          <w:rFonts w:ascii="Times New Roman" w:hAnsi="Times New Roman" w:cs="Times New Roman"/>
          <w:b/>
          <w:smallCaps/>
          <w:sz w:val="22"/>
          <w:lang w:val="en-US"/>
        </w:rPr>
        <w:t>Experimental</w:t>
      </w:r>
      <w:r w:rsidR="00215828" w:rsidRPr="00660932">
        <w:rPr>
          <w:rFonts w:ascii="Times New Roman" w:hAnsi="Times New Roman" w:cs="Times New Roman"/>
          <w:b/>
          <w:smallCaps/>
          <w:sz w:val="22"/>
          <w:lang w:val="en-US"/>
        </w:rPr>
        <w:t xml:space="preserve"> </w:t>
      </w:r>
      <w:r w:rsidR="00E04E31" w:rsidRPr="00664A84">
        <w:rPr>
          <w:rFonts w:ascii="Times New Roman" w:hAnsi="Times New Roman" w:cs="Times New Roman"/>
          <w:b/>
          <w:smallCaps/>
          <w:sz w:val="22"/>
          <w:lang w:val="en-US"/>
        </w:rPr>
        <w:t>Results</w:t>
      </w:r>
    </w:p>
    <w:p w:rsidR="00C7606C" w:rsidRDefault="0067771B" w:rsidP="0067771B">
      <w:pPr>
        <w:pStyle w:val="af"/>
        <w:jc w:val="center"/>
      </w:pPr>
      <w:r>
        <w:t xml:space="preserve">Table </w:t>
      </w:r>
      <w:r>
        <w:fldChar w:fldCharType="begin"/>
      </w:r>
      <w:r>
        <w:instrText xml:space="preserve"> SEQ Table \* ARABIC </w:instrText>
      </w:r>
      <w:r>
        <w:fldChar w:fldCharType="separate"/>
      </w:r>
      <w:r w:rsidR="006B195D">
        <w:rPr>
          <w:noProof/>
        </w:rPr>
        <w:t>1</w:t>
      </w:r>
      <w:r>
        <w:fldChar w:fldCharType="end"/>
      </w:r>
    </w:p>
    <w:p w:rsidR="002236B6" w:rsidRPr="00F61730" w:rsidRDefault="0067771B" w:rsidP="0067771B">
      <w:pPr>
        <w:pStyle w:val="af"/>
        <w:jc w:val="center"/>
        <w:rPr>
          <w:rFonts w:ascii="Times New Roman" w:hAnsi="Times New Roman" w:cs="Times New Roman"/>
          <w:lang w:val="en-US"/>
        </w:rPr>
      </w:pPr>
      <w:r>
        <w:t xml:space="preserve"> </w:t>
      </w:r>
      <w:r w:rsidR="0033406B">
        <w:t>Classifiers</w:t>
      </w:r>
      <w:r w:rsidR="00FB67C4">
        <w:t xml:space="preserve"> results</w:t>
      </w:r>
      <w:r w:rsidR="0033406B">
        <w:t xml:space="preserve"> comparison</w:t>
      </w:r>
    </w:p>
    <w:tbl>
      <w:tblPr>
        <w:tblStyle w:val="a8"/>
        <w:tblpPr w:leftFromText="180" w:rightFromText="180" w:vertAnchor="text" w:tblpXSpec="center" w:tblpY="1"/>
        <w:tblOverlap w:val="never"/>
        <w:tblW w:w="8738" w:type="dxa"/>
        <w:tblLook w:val="04A0" w:firstRow="1" w:lastRow="0" w:firstColumn="1" w:lastColumn="0" w:noHBand="0" w:noVBand="1"/>
      </w:tblPr>
      <w:tblGrid>
        <w:gridCol w:w="2376"/>
        <w:gridCol w:w="1278"/>
        <w:gridCol w:w="1235"/>
        <w:gridCol w:w="1177"/>
        <w:gridCol w:w="1203"/>
        <w:gridCol w:w="1469"/>
      </w:tblGrid>
      <w:tr w:rsidR="00E830C3" w:rsidRPr="009B0F37" w:rsidTr="00C7606C">
        <w:trPr>
          <w:trHeight w:val="360"/>
        </w:trPr>
        <w:tc>
          <w:tcPr>
            <w:tcW w:w="2376" w:type="dxa"/>
            <w:vAlign w:val="center"/>
          </w:tcPr>
          <w:p w:rsidR="00E830C3" w:rsidRPr="00041FAE" w:rsidRDefault="00E830C3" w:rsidP="00C7606C">
            <w:pPr>
              <w:jc w:val="center"/>
              <w:rPr>
                <w:rFonts w:ascii="Times New Roman" w:hAnsi="Times New Roman"/>
                <w:sz w:val="18"/>
                <w:szCs w:val="16"/>
              </w:rPr>
            </w:pPr>
          </w:p>
        </w:tc>
        <w:tc>
          <w:tcPr>
            <w:tcW w:w="1278" w:type="dxa"/>
            <w:vAlign w:val="center"/>
          </w:tcPr>
          <w:p w:rsidR="00E830C3" w:rsidRPr="009B0F37" w:rsidRDefault="00E830C3" w:rsidP="00C7606C">
            <w:pPr>
              <w:jc w:val="center"/>
              <w:rPr>
                <w:rFonts w:ascii="Times New Roman" w:hAnsi="Times New Roman"/>
                <w:sz w:val="18"/>
                <w:szCs w:val="16"/>
              </w:rPr>
            </w:pPr>
            <w:r w:rsidRPr="00041FAE">
              <w:rPr>
                <w:rFonts w:ascii="Times New Roman" w:hAnsi="Times New Roman"/>
                <w:sz w:val="18"/>
                <w:szCs w:val="16"/>
              </w:rPr>
              <w:t>Precision</w:t>
            </w:r>
          </w:p>
        </w:tc>
        <w:tc>
          <w:tcPr>
            <w:tcW w:w="1235" w:type="dxa"/>
            <w:vAlign w:val="center"/>
          </w:tcPr>
          <w:p w:rsidR="00E830C3" w:rsidRPr="009B0F37" w:rsidRDefault="00E830C3" w:rsidP="00C7606C">
            <w:pPr>
              <w:jc w:val="center"/>
              <w:rPr>
                <w:rFonts w:ascii="Times New Roman" w:hAnsi="Times New Roman"/>
                <w:sz w:val="18"/>
                <w:szCs w:val="16"/>
              </w:rPr>
            </w:pPr>
            <w:r w:rsidRPr="00041FAE">
              <w:rPr>
                <w:rFonts w:ascii="Times New Roman" w:hAnsi="Times New Roman"/>
                <w:sz w:val="18"/>
                <w:szCs w:val="16"/>
              </w:rPr>
              <w:t>Recall</w:t>
            </w:r>
          </w:p>
        </w:tc>
        <w:tc>
          <w:tcPr>
            <w:tcW w:w="1177" w:type="dxa"/>
            <w:vAlign w:val="center"/>
          </w:tcPr>
          <w:p w:rsidR="00E830C3" w:rsidRPr="009B0F37" w:rsidRDefault="00E830C3" w:rsidP="00C7606C">
            <w:pPr>
              <w:jc w:val="center"/>
              <w:rPr>
                <w:rFonts w:ascii="Times New Roman" w:hAnsi="Times New Roman"/>
                <w:sz w:val="18"/>
                <w:szCs w:val="16"/>
              </w:rPr>
            </w:pPr>
            <w:r w:rsidRPr="00041FAE">
              <w:rPr>
                <w:rFonts w:ascii="Times New Roman" w:hAnsi="Times New Roman"/>
                <w:sz w:val="18"/>
                <w:szCs w:val="16"/>
              </w:rPr>
              <w:t>F-measure</w:t>
            </w:r>
          </w:p>
        </w:tc>
        <w:tc>
          <w:tcPr>
            <w:tcW w:w="1203" w:type="dxa"/>
            <w:vAlign w:val="center"/>
          </w:tcPr>
          <w:p w:rsidR="00E830C3" w:rsidRPr="009B0F37" w:rsidRDefault="00E830C3" w:rsidP="00C7606C">
            <w:pPr>
              <w:jc w:val="center"/>
              <w:rPr>
                <w:rFonts w:ascii="Times New Roman" w:hAnsi="Times New Roman"/>
                <w:sz w:val="18"/>
                <w:szCs w:val="16"/>
              </w:rPr>
            </w:pPr>
            <w:r w:rsidRPr="00041FAE">
              <w:rPr>
                <w:rFonts w:ascii="Times New Roman" w:hAnsi="Times New Roman"/>
                <w:sz w:val="18"/>
                <w:szCs w:val="16"/>
              </w:rPr>
              <w:t>AUC</w:t>
            </w:r>
          </w:p>
        </w:tc>
        <w:tc>
          <w:tcPr>
            <w:tcW w:w="1469" w:type="dxa"/>
            <w:vAlign w:val="center"/>
          </w:tcPr>
          <w:p w:rsidR="00E830C3" w:rsidRPr="009B0F37" w:rsidRDefault="00E830C3" w:rsidP="00C7606C">
            <w:pPr>
              <w:jc w:val="center"/>
              <w:rPr>
                <w:rFonts w:ascii="Times New Roman" w:hAnsi="Times New Roman"/>
                <w:sz w:val="18"/>
                <w:szCs w:val="16"/>
              </w:rPr>
            </w:pPr>
            <w:r w:rsidRPr="00041FAE">
              <w:rPr>
                <w:rFonts w:ascii="Times New Roman" w:hAnsi="Times New Roman"/>
                <w:sz w:val="18"/>
                <w:szCs w:val="16"/>
              </w:rPr>
              <w:t>Accuracy</w:t>
            </w:r>
          </w:p>
        </w:tc>
      </w:tr>
      <w:tr w:rsidR="00E830C3" w:rsidRPr="009B0F37" w:rsidTr="00C7606C">
        <w:trPr>
          <w:trHeight w:val="353"/>
        </w:trPr>
        <w:tc>
          <w:tcPr>
            <w:tcW w:w="2376" w:type="dxa"/>
            <w:vAlign w:val="center"/>
          </w:tcPr>
          <w:p w:rsidR="00E830C3" w:rsidRPr="00041FAE" w:rsidRDefault="00E830C3" w:rsidP="00C7606C">
            <w:pPr>
              <w:jc w:val="center"/>
              <w:rPr>
                <w:rFonts w:ascii="Times New Roman" w:eastAsiaTheme="majorEastAsia" w:hAnsi="Times New Roman"/>
                <w:sz w:val="18"/>
                <w:szCs w:val="16"/>
              </w:rPr>
            </w:pPr>
            <w:r w:rsidRPr="00041FAE">
              <w:rPr>
                <w:rFonts w:ascii="Times New Roman" w:eastAsiaTheme="majorEastAsia" w:hAnsi="Times New Roman"/>
                <w:sz w:val="18"/>
                <w:szCs w:val="16"/>
              </w:rPr>
              <w:t>Bayes Network</w:t>
            </w:r>
          </w:p>
        </w:tc>
        <w:tc>
          <w:tcPr>
            <w:tcW w:w="1278" w:type="dxa"/>
            <w:tcBorders>
              <w:bottom w:val="single" w:sz="4" w:space="0" w:color="auto"/>
            </w:tcBorders>
            <w:vAlign w:val="center"/>
          </w:tcPr>
          <w:p w:rsidR="00E830C3" w:rsidRPr="009B0F37" w:rsidRDefault="00E830C3" w:rsidP="00C7606C">
            <w:pPr>
              <w:jc w:val="center"/>
              <w:rPr>
                <w:rFonts w:ascii="Times New Roman" w:hAnsi="Times New Roman"/>
                <w:sz w:val="18"/>
                <w:szCs w:val="16"/>
              </w:rPr>
            </w:pPr>
            <w:r w:rsidRPr="00041FAE">
              <w:rPr>
                <w:rFonts w:ascii="Times New Roman" w:hAnsi="Times New Roman"/>
                <w:sz w:val="18"/>
                <w:szCs w:val="16"/>
              </w:rPr>
              <w:t>0.952</w:t>
            </w:r>
          </w:p>
        </w:tc>
        <w:tc>
          <w:tcPr>
            <w:tcW w:w="1235" w:type="dxa"/>
            <w:tcBorders>
              <w:bottom w:val="single" w:sz="4" w:space="0" w:color="auto"/>
            </w:tcBorders>
            <w:vAlign w:val="center"/>
          </w:tcPr>
          <w:p w:rsidR="00E830C3" w:rsidRPr="009B0F37" w:rsidRDefault="00E830C3" w:rsidP="00C7606C">
            <w:pPr>
              <w:jc w:val="center"/>
              <w:rPr>
                <w:rFonts w:ascii="Times New Roman" w:hAnsi="Times New Roman"/>
                <w:sz w:val="18"/>
                <w:szCs w:val="16"/>
              </w:rPr>
            </w:pPr>
            <w:r w:rsidRPr="00041FAE">
              <w:rPr>
                <w:rFonts w:ascii="Times New Roman" w:hAnsi="Times New Roman"/>
                <w:sz w:val="18"/>
                <w:szCs w:val="16"/>
              </w:rPr>
              <w:t>0.951</w:t>
            </w:r>
          </w:p>
        </w:tc>
        <w:tc>
          <w:tcPr>
            <w:tcW w:w="1177" w:type="dxa"/>
            <w:tcBorders>
              <w:bottom w:val="single" w:sz="4" w:space="0" w:color="auto"/>
            </w:tcBorders>
            <w:vAlign w:val="center"/>
          </w:tcPr>
          <w:p w:rsidR="00E830C3" w:rsidRPr="009B0F37" w:rsidRDefault="00E830C3" w:rsidP="00C7606C">
            <w:pPr>
              <w:jc w:val="center"/>
              <w:rPr>
                <w:rFonts w:ascii="Times New Roman" w:hAnsi="Times New Roman"/>
                <w:sz w:val="18"/>
                <w:szCs w:val="16"/>
              </w:rPr>
            </w:pPr>
            <w:r w:rsidRPr="00041FAE">
              <w:rPr>
                <w:rFonts w:ascii="Times New Roman" w:hAnsi="Times New Roman"/>
                <w:sz w:val="18"/>
                <w:szCs w:val="16"/>
              </w:rPr>
              <w:t>0.951</w:t>
            </w:r>
          </w:p>
        </w:tc>
        <w:tc>
          <w:tcPr>
            <w:tcW w:w="1203" w:type="dxa"/>
            <w:tcBorders>
              <w:bottom w:val="single" w:sz="4" w:space="0" w:color="auto"/>
            </w:tcBorders>
            <w:vAlign w:val="center"/>
          </w:tcPr>
          <w:p w:rsidR="00E830C3" w:rsidRPr="009B0F37" w:rsidRDefault="00E830C3" w:rsidP="00C7606C">
            <w:pPr>
              <w:jc w:val="center"/>
              <w:rPr>
                <w:rFonts w:ascii="Times New Roman" w:hAnsi="Times New Roman"/>
                <w:sz w:val="18"/>
                <w:szCs w:val="16"/>
              </w:rPr>
            </w:pPr>
            <w:r w:rsidRPr="00041FAE">
              <w:rPr>
                <w:rFonts w:ascii="Times New Roman" w:hAnsi="Times New Roman"/>
                <w:sz w:val="18"/>
                <w:szCs w:val="16"/>
              </w:rPr>
              <w:t>0.987</w:t>
            </w:r>
          </w:p>
        </w:tc>
        <w:tc>
          <w:tcPr>
            <w:tcW w:w="1469" w:type="dxa"/>
            <w:tcBorders>
              <w:bottom w:val="single" w:sz="4" w:space="0" w:color="auto"/>
            </w:tcBorders>
            <w:vAlign w:val="center"/>
          </w:tcPr>
          <w:p w:rsidR="00E830C3" w:rsidRPr="009B0F37" w:rsidRDefault="00E830C3" w:rsidP="00C7606C">
            <w:pPr>
              <w:jc w:val="center"/>
              <w:rPr>
                <w:rFonts w:ascii="Times New Roman" w:hAnsi="Times New Roman"/>
                <w:sz w:val="18"/>
                <w:szCs w:val="16"/>
              </w:rPr>
            </w:pPr>
            <w:r w:rsidRPr="00041FAE">
              <w:rPr>
                <w:rFonts w:ascii="Times New Roman" w:hAnsi="Times New Roman"/>
                <w:sz w:val="18"/>
                <w:szCs w:val="16"/>
              </w:rPr>
              <w:t>95%</w:t>
            </w:r>
          </w:p>
        </w:tc>
      </w:tr>
      <w:tr w:rsidR="00E830C3" w:rsidTr="00C7606C">
        <w:trPr>
          <w:trHeight w:val="360"/>
        </w:trPr>
        <w:tc>
          <w:tcPr>
            <w:tcW w:w="2376" w:type="dxa"/>
            <w:tcBorders>
              <w:right w:val="single" w:sz="4" w:space="0" w:color="auto"/>
            </w:tcBorders>
            <w:vAlign w:val="center"/>
          </w:tcPr>
          <w:p w:rsidR="00E830C3" w:rsidRPr="00041FAE" w:rsidRDefault="00E830C3" w:rsidP="00C7606C">
            <w:pPr>
              <w:jc w:val="center"/>
              <w:rPr>
                <w:rFonts w:ascii="Times New Roman" w:eastAsiaTheme="majorEastAsia" w:hAnsi="Times New Roman"/>
                <w:sz w:val="18"/>
                <w:szCs w:val="16"/>
              </w:rPr>
            </w:pPr>
            <w:r w:rsidRPr="00041FAE">
              <w:rPr>
                <w:rFonts w:ascii="Times New Roman" w:eastAsiaTheme="majorEastAsia" w:hAnsi="Times New Roman"/>
                <w:sz w:val="18"/>
                <w:szCs w:val="16"/>
              </w:rPr>
              <w:t>Hidden Naive Bayes</w:t>
            </w:r>
          </w:p>
        </w:tc>
        <w:tc>
          <w:tcPr>
            <w:tcW w:w="1278" w:type="dxa"/>
            <w:tcBorders>
              <w:top w:val="single" w:sz="4" w:space="0" w:color="auto"/>
              <w:left w:val="single" w:sz="4" w:space="0" w:color="auto"/>
              <w:bottom w:val="single" w:sz="4" w:space="0" w:color="auto"/>
              <w:right w:val="single" w:sz="4" w:space="0" w:color="auto"/>
            </w:tcBorders>
            <w:shd w:val="clear" w:color="auto" w:fill="auto"/>
            <w:vAlign w:val="center"/>
          </w:tcPr>
          <w:p w:rsidR="00E830C3" w:rsidRPr="00041FAE" w:rsidRDefault="00E830C3" w:rsidP="00C7606C">
            <w:pPr>
              <w:jc w:val="center"/>
              <w:rPr>
                <w:rFonts w:ascii="Times New Roman" w:hAnsi="Times New Roman"/>
                <w:sz w:val="18"/>
                <w:szCs w:val="16"/>
              </w:rPr>
            </w:pPr>
            <w:r w:rsidRPr="00041FAE">
              <w:rPr>
                <w:rFonts w:ascii="Times New Roman" w:hAnsi="Times New Roman"/>
                <w:sz w:val="18"/>
                <w:szCs w:val="16"/>
              </w:rPr>
              <w:t>0.963</w:t>
            </w:r>
          </w:p>
        </w:tc>
        <w:tc>
          <w:tcPr>
            <w:tcW w:w="1235" w:type="dxa"/>
            <w:tcBorders>
              <w:top w:val="single" w:sz="4" w:space="0" w:color="auto"/>
              <w:left w:val="single" w:sz="4" w:space="0" w:color="auto"/>
              <w:bottom w:val="single" w:sz="4" w:space="0" w:color="auto"/>
              <w:right w:val="single" w:sz="4" w:space="0" w:color="auto"/>
            </w:tcBorders>
            <w:shd w:val="clear" w:color="auto" w:fill="auto"/>
            <w:vAlign w:val="center"/>
          </w:tcPr>
          <w:p w:rsidR="00E830C3" w:rsidRPr="00041FAE" w:rsidRDefault="00E830C3" w:rsidP="00C7606C">
            <w:pPr>
              <w:jc w:val="center"/>
              <w:rPr>
                <w:rFonts w:ascii="Times New Roman" w:hAnsi="Times New Roman"/>
                <w:sz w:val="18"/>
                <w:szCs w:val="16"/>
              </w:rPr>
            </w:pPr>
            <w:r w:rsidRPr="00041FAE">
              <w:rPr>
                <w:rFonts w:ascii="Times New Roman" w:hAnsi="Times New Roman"/>
                <w:sz w:val="18"/>
                <w:szCs w:val="16"/>
              </w:rPr>
              <w:t>0.962</w:t>
            </w:r>
          </w:p>
        </w:tc>
        <w:tc>
          <w:tcPr>
            <w:tcW w:w="1177" w:type="dxa"/>
            <w:tcBorders>
              <w:top w:val="single" w:sz="4" w:space="0" w:color="auto"/>
              <w:left w:val="single" w:sz="4" w:space="0" w:color="auto"/>
              <w:bottom w:val="single" w:sz="4" w:space="0" w:color="auto"/>
              <w:right w:val="single" w:sz="4" w:space="0" w:color="auto"/>
            </w:tcBorders>
            <w:shd w:val="clear" w:color="auto" w:fill="auto"/>
            <w:vAlign w:val="center"/>
          </w:tcPr>
          <w:p w:rsidR="00E830C3" w:rsidRPr="00041FAE" w:rsidRDefault="00E830C3" w:rsidP="00C7606C">
            <w:pPr>
              <w:jc w:val="center"/>
              <w:rPr>
                <w:rFonts w:ascii="Times New Roman" w:hAnsi="Times New Roman"/>
                <w:sz w:val="18"/>
                <w:szCs w:val="16"/>
              </w:rPr>
            </w:pPr>
            <w:r w:rsidRPr="00041FAE">
              <w:rPr>
                <w:rFonts w:ascii="Times New Roman" w:hAnsi="Times New Roman"/>
                <w:sz w:val="18"/>
                <w:szCs w:val="16"/>
              </w:rPr>
              <w:t>0.962</w:t>
            </w:r>
          </w:p>
        </w:tc>
        <w:tc>
          <w:tcPr>
            <w:tcW w:w="1203" w:type="dxa"/>
            <w:tcBorders>
              <w:top w:val="single" w:sz="4" w:space="0" w:color="auto"/>
              <w:left w:val="single" w:sz="4" w:space="0" w:color="auto"/>
              <w:bottom w:val="single" w:sz="4" w:space="0" w:color="auto"/>
              <w:right w:val="single" w:sz="4" w:space="0" w:color="auto"/>
            </w:tcBorders>
            <w:shd w:val="clear" w:color="auto" w:fill="auto"/>
            <w:vAlign w:val="center"/>
          </w:tcPr>
          <w:p w:rsidR="00E830C3" w:rsidRPr="00041FAE" w:rsidRDefault="00E830C3" w:rsidP="00C7606C">
            <w:pPr>
              <w:jc w:val="center"/>
              <w:rPr>
                <w:rFonts w:ascii="Times New Roman" w:hAnsi="Times New Roman"/>
                <w:sz w:val="18"/>
                <w:szCs w:val="16"/>
              </w:rPr>
            </w:pPr>
            <w:r w:rsidRPr="00041FAE">
              <w:rPr>
                <w:rFonts w:ascii="Times New Roman" w:hAnsi="Times New Roman"/>
                <w:sz w:val="18"/>
                <w:szCs w:val="16"/>
              </w:rPr>
              <w:t>0.990</w:t>
            </w:r>
          </w:p>
        </w:tc>
        <w:tc>
          <w:tcPr>
            <w:tcW w:w="1469" w:type="dxa"/>
            <w:tcBorders>
              <w:top w:val="single" w:sz="4" w:space="0" w:color="auto"/>
              <w:left w:val="single" w:sz="4" w:space="0" w:color="auto"/>
              <w:bottom w:val="single" w:sz="4" w:space="0" w:color="auto"/>
              <w:right w:val="single" w:sz="4" w:space="0" w:color="auto"/>
            </w:tcBorders>
            <w:shd w:val="clear" w:color="auto" w:fill="auto"/>
            <w:vAlign w:val="center"/>
          </w:tcPr>
          <w:p w:rsidR="00E830C3" w:rsidRPr="00041FAE" w:rsidRDefault="00E830C3" w:rsidP="00C7606C">
            <w:pPr>
              <w:jc w:val="center"/>
              <w:rPr>
                <w:rFonts w:ascii="Times New Roman" w:hAnsi="Times New Roman"/>
                <w:sz w:val="18"/>
                <w:szCs w:val="16"/>
              </w:rPr>
            </w:pPr>
            <w:r w:rsidRPr="00041FAE">
              <w:rPr>
                <w:rFonts w:ascii="Times New Roman" w:hAnsi="Times New Roman"/>
                <w:sz w:val="18"/>
                <w:szCs w:val="16"/>
              </w:rPr>
              <w:t>96.24%</w:t>
            </w:r>
          </w:p>
        </w:tc>
      </w:tr>
      <w:tr w:rsidR="00E830C3" w:rsidTr="00C7606C">
        <w:trPr>
          <w:trHeight w:val="353"/>
        </w:trPr>
        <w:tc>
          <w:tcPr>
            <w:tcW w:w="2376" w:type="dxa"/>
            <w:tcBorders>
              <w:right w:val="single" w:sz="4" w:space="0" w:color="auto"/>
            </w:tcBorders>
            <w:vAlign w:val="center"/>
          </w:tcPr>
          <w:p w:rsidR="00E830C3" w:rsidRPr="00041FAE" w:rsidRDefault="00E830C3" w:rsidP="00C7606C">
            <w:pPr>
              <w:jc w:val="center"/>
              <w:rPr>
                <w:rFonts w:ascii="Times New Roman" w:hAnsi="Times New Roman"/>
                <w:sz w:val="18"/>
                <w:szCs w:val="16"/>
              </w:rPr>
            </w:pPr>
            <w:r w:rsidRPr="00041FAE">
              <w:rPr>
                <w:rFonts w:ascii="Times New Roman" w:hAnsi="Times New Roman"/>
                <w:sz w:val="18"/>
                <w:szCs w:val="16"/>
              </w:rPr>
              <w:t>Naive Bayes</w:t>
            </w:r>
          </w:p>
        </w:tc>
        <w:tc>
          <w:tcPr>
            <w:tcW w:w="1278" w:type="dxa"/>
            <w:tcBorders>
              <w:top w:val="single" w:sz="4" w:space="0" w:color="auto"/>
              <w:left w:val="single" w:sz="4" w:space="0" w:color="auto"/>
              <w:bottom w:val="single" w:sz="4" w:space="0" w:color="auto"/>
              <w:right w:val="single" w:sz="4" w:space="0" w:color="auto"/>
            </w:tcBorders>
            <w:shd w:val="clear" w:color="auto" w:fill="auto"/>
            <w:vAlign w:val="center"/>
          </w:tcPr>
          <w:p w:rsidR="00E830C3" w:rsidRPr="00041FAE" w:rsidRDefault="00E830C3" w:rsidP="00C7606C">
            <w:pPr>
              <w:jc w:val="center"/>
              <w:rPr>
                <w:rFonts w:ascii="Times New Roman" w:hAnsi="Times New Roman"/>
                <w:sz w:val="18"/>
                <w:szCs w:val="16"/>
              </w:rPr>
            </w:pPr>
            <w:r w:rsidRPr="00041FAE">
              <w:rPr>
                <w:rFonts w:ascii="Times New Roman" w:hAnsi="Times New Roman"/>
                <w:sz w:val="18"/>
                <w:szCs w:val="16"/>
              </w:rPr>
              <w:t>0.949</w:t>
            </w:r>
          </w:p>
        </w:tc>
        <w:tc>
          <w:tcPr>
            <w:tcW w:w="1235" w:type="dxa"/>
            <w:tcBorders>
              <w:top w:val="single" w:sz="4" w:space="0" w:color="auto"/>
              <w:left w:val="single" w:sz="4" w:space="0" w:color="auto"/>
              <w:bottom w:val="single" w:sz="4" w:space="0" w:color="auto"/>
              <w:right w:val="single" w:sz="4" w:space="0" w:color="auto"/>
            </w:tcBorders>
            <w:shd w:val="clear" w:color="auto" w:fill="auto"/>
            <w:vAlign w:val="center"/>
          </w:tcPr>
          <w:p w:rsidR="00E830C3" w:rsidRPr="00041FAE" w:rsidRDefault="00E830C3" w:rsidP="00C7606C">
            <w:pPr>
              <w:jc w:val="center"/>
              <w:rPr>
                <w:rFonts w:ascii="Times New Roman" w:hAnsi="Times New Roman"/>
                <w:sz w:val="18"/>
                <w:szCs w:val="16"/>
              </w:rPr>
            </w:pPr>
            <w:r w:rsidRPr="00041FAE">
              <w:rPr>
                <w:rFonts w:ascii="Times New Roman" w:hAnsi="Times New Roman"/>
                <w:sz w:val="18"/>
                <w:szCs w:val="16"/>
              </w:rPr>
              <w:t>0.947</w:t>
            </w:r>
          </w:p>
        </w:tc>
        <w:tc>
          <w:tcPr>
            <w:tcW w:w="1177" w:type="dxa"/>
            <w:tcBorders>
              <w:top w:val="single" w:sz="4" w:space="0" w:color="auto"/>
              <w:left w:val="single" w:sz="4" w:space="0" w:color="auto"/>
              <w:bottom w:val="single" w:sz="4" w:space="0" w:color="auto"/>
              <w:right w:val="single" w:sz="4" w:space="0" w:color="auto"/>
            </w:tcBorders>
            <w:shd w:val="clear" w:color="auto" w:fill="auto"/>
            <w:vAlign w:val="center"/>
          </w:tcPr>
          <w:p w:rsidR="00E830C3" w:rsidRPr="00041FAE" w:rsidRDefault="00E830C3" w:rsidP="00C7606C">
            <w:pPr>
              <w:jc w:val="center"/>
              <w:rPr>
                <w:rFonts w:ascii="Times New Roman" w:hAnsi="Times New Roman"/>
                <w:sz w:val="18"/>
                <w:szCs w:val="16"/>
              </w:rPr>
            </w:pPr>
            <w:r w:rsidRPr="00041FAE">
              <w:rPr>
                <w:rFonts w:ascii="Times New Roman" w:hAnsi="Times New Roman"/>
                <w:sz w:val="18"/>
                <w:szCs w:val="16"/>
              </w:rPr>
              <w:t>0.947</w:t>
            </w:r>
          </w:p>
        </w:tc>
        <w:tc>
          <w:tcPr>
            <w:tcW w:w="1203" w:type="dxa"/>
            <w:tcBorders>
              <w:top w:val="single" w:sz="4" w:space="0" w:color="auto"/>
              <w:left w:val="single" w:sz="4" w:space="0" w:color="auto"/>
              <w:bottom w:val="single" w:sz="4" w:space="0" w:color="auto"/>
              <w:right w:val="single" w:sz="4" w:space="0" w:color="auto"/>
            </w:tcBorders>
            <w:shd w:val="clear" w:color="auto" w:fill="auto"/>
            <w:vAlign w:val="center"/>
          </w:tcPr>
          <w:p w:rsidR="00E830C3" w:rsidRPr="00041FAE" w:rsidRDefault="00E830C3" w:rsidP="00C7606C">
            <w:pPr>
              <w:jc w:val="center"/>
              <w:rPr>
                <w:rFonts w:ascii="Times New Roman" w:hAnsi="Times New Roman"/>
                <w:sz w:val="18"/>
                <w:szCs w:val="16"/>
              </w:rPr>
            </w:pPr>
            <w:r w:rsidRPr="00041FAE">
              <w:rPr>
                <w:rFonts w:ascii="Times New Roman" w:hAnsi="Times New Roman"/>
                <w:sz w:val="18"/>
                <w:szCs w:val="16"/>
              </w:rPr>
              <w:t>0.987</w:t>
            </w:r>
          </w:p>
        </w:tc>
        <w:tc>
          <w:tcPr>
            <w:tcW w:w="1469" w:type="dxa"/>
            <w:tcBorders>
              <w:top w:val="single" w:sz="4" w:space="0" w:color="auto"/>
              <w:left w:val="single" w:sz="4" w:space="0" w:color="auto"/>
              <w:bottom w:val="single" w:sz="4" w:space="0" w:color="auto"/>
              <w:right w:val="single" w:sz="4" w:space="0" w:color="auto"/>
            </w:tcBorders>
            <w:shd w:val="clear" w:color="auto" w:fill="auto"/>
            <w:vAlign w:val="center"/>
          </w:tcPr>
          <w:p w:rsidR="00E830C3" w:rsidRPr="00041FAE" w:rsidRDefault="00E830C3" w:rsidP="00C7606C">
            <w:pPr>
              <w:jc w:val="center"/>
              <w:rPr>
                <w:rFonts w:ascii="Times New Roman" w:hAnsi="Times New Roman"/>
                <w:sz w:val="18"/>
                <w:szCs w:val="16"/>
              </w:rPr>
            </w:pPr>
            <w:r w:rsidRPr="00041FAE">
              <w:rPr>
                <w:rFonts w:ascii="Times New Roman" w:hAnsi="Times New Roman"/>
                <w:sz w:val="18"/>
                <w:szCs w:val="16"/>
              </w:rPr>
              <w:t>94.73%</w:t>
            </w:r>
          </w:p>
        </w:tc>
      </w:tr>
      <w:tr w:rsidR="00E830C3" w:rsidRPr="00041FAE" w:rsidTr="00C7606C">
        <w:trPr>
          <w:trHeight w:val="360"/>
        </w:trPr>
        <w:tc>
          <w:tcPr>
            <w:tcW w:w="2376" w:type="dxa"/>
            <w:tcBorders>
              <w:right w:val="single" w:sz="4" w:space="0" w:color="auto"/>
            </w:tcBorders>
            <w:vAlign w:val="center"/>
          </w:tcPr>
          <w:p w:rsidR="00E830C3" w:rsidRPr="00041FAE" w:rsidRDefault="00E830C3" w:rsidP="00C7606C">
            <w:pPr>
              <w:tabs>
                <w:tab w:val="left" w:pos="968"/>
              </w:tabs>
              <w:jc w:val="center"/>
              <w:rPr>
                <w:rFonts w:ascii="Times New Roman" w:hAnsi="Times New Roman"/>
                <w:sz w:val="18"/>
                <w:szCs w:val="16"/>
              </w:rPr>
            </w:pPr>
            <w:r w:rsidRPr="00041FAE">
              <w:rPr>
                <w:rFonts w:ascii="Times New Roman" w:hAnsi="Times New Roman"/>
                <w:sz w:val="18"/>
                <w:szCs w:val="16"/>
              </w:rPr>
              <w:t>RBF Network</w:t>
            </w:r>
          </w:p>
        </w:tc>
        <w:tc>
          <w:tcPr>
            <w:tcW w:w="1278" w:type="dxa"/>
            <w:tcBorders>
              <w:top w:val="single" w:sz="4" w:space="0" w:color="auto"/>
              <w:left w:val="single" w:sz="4" w:space="0" w:color="auto"/>
              <w:bottom w:val="single" w:sz="4" w:space="0" w:color="auto"/>
              <w:right w:val="single" w:sz="4" w:space="0" w:color="auto"/>
            </w:tcBorders>
            <w:shd w:val="clear" w:color="auto" w:fill="auto"/>
            <w:vAlign w:val="center"/>
          </w:tcPr>
          <w:p w:rsidR="00E830C3" w:rsidRPr="00041FAE" w:rsidRDefault="00E830C3" w:rsidP="00C7606C">
            <w:pPr>
              <w:jc w:val="center"/>
              <w:rPr>
                <w:rFonts w:ascii="Times New Roman" w:hAnsi="Times New Roman"/>
                <w:sz w:val="18"/>
                <w:szCs w:val="16"/>
              </w:rPr>
            </w:pPr>
            <w:r w:rsidRPr="00041FAE">
              <w:rPr>
                <w:rFonts w:ascii="Times New Roman" w:hAnsi="Times New Roman"/>
                <w:sz w:val="18"/>
                <w:szCs w:val="16"/>
              </w:rPr>
              <w:t>0.953</w:t>
            </w:r>
          </w:p>
        </w:tc>
        <w:tc>
          <w:tcPr>
            <w:tcW w:w="1235" w:type="dxa"/>
            <w:tcBorders>
              <w:top w:val="single" w:sz="4" w:space="0" w:color="auto"/>
              <w:left w:val="single" w:sz="4" w:space="0" w:color="auto"/>
              <w:bottom w:val="single" w:sz="4" w:space="0" w:color="auto"/>
              <w:right w:val="single" w:sz="4" w:space="0" w:color="auto"/>
            </w:tcBorders>
            <w:shd w:val="clear" w:color="auto" w:fill="auto"/>
            <w:vAlign w:val="center"/>
          </w:tcPr>
          <w:p w:rsidR="00E830C3" w:rsidRPr="00041FAE" w:rsidRDefault="00E830C3" w:rsidP="00C7606C">
            <w:pPr>
              <w:jc w:val="center"/>
              <w:rPr>
                <w:rFonts w:ascii="Times New Roman" w:hAnsi="Times New Roman"/>
                <w:sz w:val="18"/>
                <w:szCs w:val="16"/>
              </w:rPr>
            </w:pPr>
            <w:r w:rsidRPr="00041FAE">
              <w:rPr>
                <w:rFonts w:ascii="Times New Roman" w:hAnsi="Times New Roman"/>
                <w:sz w:val="18"/>
                <w:szCs w:val="16"/>
              </w:rPr>
              <w:t>0.952</w:t>
            </w:r>
          </w:p>
        </w:tc>
        <w:tc>
          <w:tcPr>
            <w:tcW w:w="1177" w:type="dxa"/>
            <w:tcBorders>
              <w:top w:val="single" w:sz="4" w:space="0" w:color="auto"/>
              <w:left w:val="single" w:sz="4" w:space="0" w:color="auto"/>
              <w:bottom w:val="single" w:sz="4" w:space="0" w:color="auto"/>
              <w:right w:val="single" w:sz="4" w:space="0" w:color="auto"/>
            </w:tcBorders>
            <w:shd w:val="clear" w:color="auto" w:fill="auto"/>
            <w:vAlign w:val="center"/>
          </w:tcPr>
          <w:p w:rsidR="00E830C3" w:rsidRPr="00041FAE" w:rsidRDefault="00E830C3" w:rsidP="00C7606C">
            <w:pPr>
              <w:jc w:val="center"/>
              <w:rPr>
                <w:rFonts w:ascii="Times New Roman" w:hAnsi="Times New Roman"/>
                <w:sz w:val="18"/>
                <w:szCs w:val="16"/>
              </w:rPr>
            </w:pPr>
            <w:r w:rsidRPr="00041FAE">
              <w:rPr>
                <w:rFonts w:ascii="Times New Roman" w:hAnsi="Times New Roman"/>
                <w:sz w:val="18"/>
                <w:szCs w:val="16"/>
              </w:rPr>
              <w:t>0.952</w:t>
            </w:r>
          </w:p>
        </w:tc>
        <w:tc>
          <w:tcPr>
            <w:tcW w:w="1203" w:type="dxa"/>
            <w:tcBorders>
              <w:top w:val="single" w:sz="4" w:space="0" w:color="auto"/>
              <w:left w:val="single" w:sz="4" w:space="0" w:color="auto"/>
              <w:bottom w:val="single" w:sz="4" w:space="0" w:color="auto"/>
              <w:right w:val="single" w:sz="4" w:space="0" w:color="auto"/>
            </w:tcBorders>
            <w:shd w:val="clear" w:color="auto" w:fill="auto"/>
            <w:vAlign w:val="center"/>
          </w:tcPr>
          <w:p w:rsidR="00E830C3" w:rsidRPr="00041FAE" w:rsidRDefault="00E830C3" w:rsidP="00C7606C">
            <w:pPr>
              <w:jc w:val="center"/>
              <w:rPr>
                <w:rFonts w:ascii="Times New Roman" w:hAnsi="Times New Roman"/>
                <w:sz w:val="18"/>
                <w:szCs w:val="16"/>
              </w:rPr>
            </w:pPr>
            <w:r w:rsidRPr="00041FAE">
              <w:rPr>
                <w:rFonts w:ascii="Times New Roman" w:hAnsi="Times New Roman"/>
                <w:sz w:val="18"/>
                <w:szCs w:val="16"/>
              </w:rPr>
              <w:t>0.975</w:t>
            </w:r>
          </w:p>
        </w:tc>
        <w:tc>
          <w:tcPr>
            <w:tcW w:w="1469" w:type="dxa"/>
            <w:tcBorders>
              <w:top w:val="single" w:sz="4" w:space="0" w:color="auto"/>
              <w:left w:val="single" w:sz="4" w:space="0" w:color="auto"/>
              <w:bottom w:val="single" w:sz="4" w:space="0" w:color="auto"/>
              <w:right w:val="single" w:sz="4" w:space="0" w:color="auto"/>
            </w:tcBorders>
            <w:shd w:val="clear" w:color="auto" w:fill="auto"/>
            <w:vAlign w:val="center"/>
          </w:tcPr>
          <w:p w:rsidR="00E830C3" w:rsidRPr="00041FAE" w:rsidRDefault="00E830C3" w:rsidP="00C7606C">
            <w:pPr>
              <w:jc w:val="center"/>
              <w:rPr>
                <w:rFonts w:ascii="Times New Roman" w:hAnsi="Times New Roman"/>
                <w:sz w:val="18"/>
                <w:szCs w:val="16"/>
              </w:rPr>
            </w:pPr>
            <w:r w:rsidRPr="00041FAE">
              <w:rPr>
                <w:rFonts w:ascii="Times New Roman" w:hAnsi="Times New Roman"/>
                <w:sz w:val="18"/>
                <w:szCs w:val="16"/>
              </w:rPr>
              <w:t>95.21%</w:t>
            </w:r>
          </w:p>
        </w:tc>
      </w:tr>
      <w:tr w:rsidR="00E830C3" w:rsidTr="00C7606C">
        <w:trPr>
          <w:trHeight w:val="353"/>
        </w:trPr>
        <w:tc>
          <w:tcPr>
            <w:tcW w:w="2376" w:type="dxa"/>
            <w:tcBorders>
              <w:right w:val="single" w:sz="4" w:space="0" w:color="auto"/>
            </w:tcBorders>
            <w:vAlign w:val="center"/>
          </w:tcPr>
          <w:p w:rsidR="00E830C3" w:rsidRPr="00041FAE" w:rsidRDefault="00E830C3" w:rsidP="00C7606C">
            <w:pPr>
              <w:jc w:val="center"/>
              <w:rPr>
                <w:rFonts w:ascii="Times New Roman" w:hAnsi="Times New Roman"/>
                <w:sz w:val="18"/>
                <w:szCs w:val="16"/>
              </w:rPr>
            </w:pPr>
            <w:r w:rsidRPr="00041FAE">
              <w:rPr>
                <w:rFonts w:ascii="Times New Roman" w:hAnsi="Times New Roman"/>
                <w:sz w:val="18"/>
                <w:szCs w:val="16"/>
              </w:rPr>
              <w:t>SMO</w:t>
            </w:r>
          </w:p>
        </w:tc>
        <w:tc>
          <w:tcPr>
            <w:tcW w:w="1278" w:type="dxa"/>
            <w:tcBorders>
              <w:top w:val="single" w:sz="4" w:space="0" w:color="auto"/>
              <w:left w:val="single" w:sz="4" w:space="0" w:color="auto"/>
              <w:bottom w:val="single" w:sz="4" w:space="0" w:color="auto"/>
              <w:right w:val="single" w:sz="4" w:space="0" w:color="auto"/>
            </w:tcBorders>
            <w:shd w:val="clear" w:color="auto" w:fill="auto"/>
            <w:vAlign w:val="center"/>
          </w:tcPr>
          <w:p w:rsidR="00E830C3" w:rsidRPr="00041FAE" w:rsidRDefault="00E830C3" w:rsidP="00C7606C">
            <w:pPr>
              <w:jc w:val="center"/>
              <w:rPr>
                <w:rFonts w:ascii="Times New Roman" w:hAnsi="Times New Roman"/>
                <w:sz w:val="18"/>
                <w:szCs w:val="16"/>
              </w:rPr>
            </w:pPr>
            <w:r w:rsidRPr="00041FAE">
              <w:rPr>
                <w:rFonts w:ascii="Times New Roman" w:hAnsi="Times New Roman"/>
                <w:sz w:val="18"/>
                <w:szCs w:val="16"/>
              </w:rPr>
              <w:t>0.963</w:t>
            </w:r>
          </w:p>
        </w:tc>
        <w:tc>
          <w:tcPr>
            <w:tcW w:w="1235" w:type="dxa"/>
            <w:tcBorders>
              <w:top w:val="single" w:sz="4" w:space="0" w:color="auto"/>
              <w:left w:val="single" w:sz="4" w:space="0" w:color="auto"/>
              <w:bottom w:val="single" w:sz="4" w:space="0" w:color="auto"/>
              <w:right w:val="single" w:sz="4" w:space="0" w:color="auto"/>
            </w:tcBorders>
            <w:shd w:val="clear" w:color="auto" w:fill="auto"/>
            <w:vAlign w:val="center"/>
          </w:tcPr>
          <w:p w:rsidR="00E830C3" w:rsidRPr="00041FAE" w:rsidRDefault="00E830C3" w:rsidP="00C7606C">
            <w:pPr>
              <w:jc w:val="center"/>
              <w:rPr>
                <w:rFonts w:ascii="Times New Roman" w:hAnsi="Times New Roman"/>
                <w:sz w:val="18"/>
                <w:szCs w:val="16"/>
              </w:rPr>
            </w:pPr>
            <w:r w:rsidRPr="00041FAE">
              <w:rPr>
                <w:rFonts w:ascii="Times New Roman" w:hAnsi="Times New Roman"/>
                <w:sz w:val="18"/>
                <w:szCs w:val="16"/>
              </w:rPr>
              <w:t>0.963</w:t>
            </w:r>
          </w:p>
        </w:tc>
        <w:tc>
          <w:tcPr>
            <w:tcW w:w="1177" w:type="dxa"/>
            <w:tcBorders>
              <w:top w:val="single" w:sz="4" w:space="0" w:color="auto"/>
              <w:left w:val="single" w:sz="4" w:space="0" w:color="auto"/>
              <w:bottom w:val="single" w:sz="4" w:space="0" w:color="auto"/>
              <w:right w:val="single" w:sz="4" w:space="0" w:color="auto"/>
            </w:tcBorders>
            <w:shd w:val="clear" w:color="auto" w:fill="auto"/>
            <w:vAlign w:val="center"/>
          </w:tcPr>
          <w:p w:rsidR="00E830C3" w:rsidRPr="00041FAE" w:rsidRDefault="00E830C3" w:rsidP="00C7606C">
            <w:pPr>
              <w:jc w:val="center"/>
              <w:rPr>
                <w:rFonts w:ascii="Times New Roman" w:hAnsi="Times New Roman"/>
                <w:sz w:val="18"/>
                <w:szCs w:val="16"/>
              </w:rPr>
            </w:pPr>
            <w:r w:rsidRPr="00041FAE">
              <w:rPr>
                <w:rFonts w:ascii="Times New Roman" w:hAnsi="Times New Roman"/>
                <w:sz w:val="18"/>
                <w:szCs w:val="16"/>
              </w:rPr>
              <w:t>0.963</w:t>
            </w:r>
          </w:p>
        </w:tc>
        <w:tc>
          <w:tcPr>
            <w:tcW w:w="1203" w:type="dxa"/>
            <w:tcBorders>
              <w:top w:val="single" w:sz="4" w:space="0" w:color="auto"/>
              <w:left w:val="single" w:sz="4" w:space="0" w:color="auto"/>
              <w:bottom w:val="single" w:sz="4" w:space="0" w:color="auto"/>
              <w:right w:val="single" w:sz="4" w:space="0" w:color="auto"/>
            </w:tcBorders>
            <w:shd w:val="clear" w:color="auto" w:fill="auto"/>
            <w:vAlign w:val="center"/>
          </w:tcPr>
          <w:p w:rsidR="00E830C3" w:rsidRPr="00041FAE" w:rsidRDefault="00E830C3" w:rsidP="00C7606C">
            <w:pPr>
              <w:jc w:val="center"/>
              <w:rPr>
                <w:rFonts w:ascii="Times New Roman" w:hAnsi="Times New Roman"/>
                <w:sz w:val="18"/>
                <w:szCs w:val="16"/>
              </w:rPr>
            </w:pPr>
            <w:r w:rsidRPr="00041FAE">
              <w:rPr>
                <w:rFonts w:ascii="Times New Roman" w:hAnsi="Times New Roman"/>
                <w:sz w:val="18"/>
                <w:szCs w:val="16"/>
              </w:rPr>
              <w:t>0.963</w:t>
            </w:r>
          </w:p>
        </w:tc>
        <w:tc>
          <w:tcPr>
            <w:tcW w:w="1469" w:type="dxa"/>
            <w:tcBorders>
              <w:top w:val="single" w:sz="4" w:space="0" w:color="auto"/>
              <w:left w:val="single" w:sz="4" w:space="0" w:color="auto"/>
              <w:bottom w:val="single" w:sz="4" w:space="0" w:color="auto"/>
              <w:right w:val="single" w:sz="4" w:space="0" w:color="auto"/>
            </w:tcBorders>
            <w:shd w:val="clear" w:color="auto" w:fill="auto"/>
            <w:vAlign w:val="center"/>
          </w:tcPr>
          <w:p w:rsidR="00E830C3" w:rsidRPr="00041FAE" w:rsidRDefault="00E830C3" w:rsidP="00C7606C">
            <w:pPr>
              <w:jc w:val="center"/>
              <w:rPr>
                <w:rFonts w:ascii="Times New Roman" w:hAnsi="Times New Roman"/>
                <w:sz w:val="18"/>
                <w:szCs w:val="16"/>
              </w:rPr>
            </w:pPr>
            <w:r w:rsidRPr="00041FAE">
              <w:rPr>
                <w:rFonts w:ascii="Times New Roman" w:hAnsi="Times New Roman"/>
                <w:sz w:val="18"/>
                <w:szCs w:val="16"/>
              </w:rPr>
              <w:t>96.31%</w:t>
            </w:r>
          </w:p>
        </w:tc>
      </w:tr>
      <w:tr w:rsidR="00E830C3" w:rsidTr="00C7606C">
        <w:trPr>
          <w:trHeight w:val="360"/>
        </w:trPr>
        <w:tc>
          <w:tcPr>
            <w:tcW w:w="2376" w:type="dxa"/>
            <w:tcBorders>
              <w:right w:val="single" w:sz="4" w:space="0" w:color="auto"/>
            </w:tcBorders>
            <w:vAlign w:val="center"/>
          </w:tcPr>
          <w:p w:rsidR="00E830C3" w:rsidRPr="00041FAE" w:rsidRDefault="00E830C3" w:rsidP="00C7606C">
            <w:pPr>
              <w:jc w:val="center"/>
              <w:rPr>
                <w:rFonts w:ascii="Times New Roman" w:hAnsi="Times New Roman"/>
                <w:sz w:val="18"/>
                <w:szCs w:val="16"/>
              </w:rPr>
            </w:pPr>
            <w:r w:rsidRPr="00041FAE">
              <w:rPr>
                <w:rFonts w:ascii="Times New Roman" w:hAnsi="Times New Roman"/>
                <w:sz w:val="18"/>
                <w:szCs w:val="16"/>
              </w:rPr>
              <w:t>J48</w:t>
            </w:r>
          </w:p>
        </w:tc>
        <w:tc>
          <w:tcPr>
            <w:tcW w:w="1278" w:type="dxa"/>
            <w:tcBorders>
              <w:top w:val="single" w:sz="4" w:space="0" w:color="auto"/>
              <w:left w:val="single" w:sz="4" w:space="0" w:color="auto"/>
              <w:bottom w:val="single" w:sz="4" w:space="0" w:color="auto"/>
              <w:right w:val="single" w:sz="4" w:space="0" w:color="auto"/>
            </w:tcBorders>
            <w:shd w:val="clear" w:color="auto" w:fill="auto"/>
            <w:vAlign w:val="center"/>
          </w:tcPr>
          <w:p w:rsidR="00E830C3" w:rsidRPr="00041FAE" w:rsidRDefault="00E830C3" w:rsidP="00C7606C">
            <w:pPr>
              <w:jc w:val="center"/>
              <w:rPr>
                <w:rFonts w:ascii="Times New Roman" w:hAnsi="Times New Roman"/>
                <w:sz w:val="18"/>
                <w:szCs w:val="16"/>
              </w:rPr>
            </w:pPr>
            <w:r w:rsidRPr="00041FAE">
              <w:rPr>
                <w:rFonts w:ascii="Times New Roman" w:hAnsi="Times New Roman"/>
                <w:sz w:val="18"/>
                <w:szCs w:val="16"/>
              </w:rPr>
              <w:t>0.965</w:t>
            </w:r>
          </w:p>
        </w:tc>
        <w:tc>
          <w:tcPr>
            <w:tcW w:w="1235" w:type="dxa"/>
            <w:tcBorders>
              <w:top w:val="single" w:sz="4" w:space="0" w:color="auto"/>
              <w:left w:val="single" w:sz="4" w:space="0" w:color="auto"/>
              <w:bottom w:val="single" w:sz="4" w:space="0" w:color="auto"/>
              <w:right w:val="single" w:sz="4" w:space="0" w:color="auto"/>
            </w:tcBorders>
            <w:shd w:val="clear" w:color="auto" w:fill="auto"/>
            <w:vAlign w:val="center"/>
          </w:tcPr>
          <w:p w:rsidR="00E830C3" w:rsidRPr="00041FAE" w:rsidRDefault="00E830C3" w:rsidP="00C7606C">
            <w:pPr>
              <w:jc w:val="center"/>
              <w:rPr>
                <w:rFonts w:ascii="Times New Roman" w:hAnsi="Times New Roman"/>
                <w:sz w:val="18"/>
                <w:szCs w:val="16"/>
              </w:rPr>
            </w:pPr>
            <w:r w:rsidRPr="00041FAE">
              <w:rPr>
                <w:rFonts w:ascii="Times New Roman" w:hAnsi="Times New Roman"/>
                <w:sz w:val="18"/>
                <w:szCs w:val="16"/>
              </w:rPr>
              <w:t>0.965</w:t>
            </w:r>
          </w:p>
        </w:tc>
        <w:tc>
          <w:tcPr>
            <w:tcW w:w="1177" w:type="dxa"/>
            <w:tcBorders>
              <w:top w:val="single" w:sz="4" w:space="0" w:color="auto"/>
              <w:left w:val="single" w:sz="4" w:space="0" w:color="auto"/>
              <w:bottom w:val="single" w:sz="4" w:space="0" w:color="auto"/>
              <w:right w:val="single" w:sz="4" w:space="0" w:color="auto"/>
            </w:tcBorders>
            <w:shd w:val="clear" w:color="auto" w:fill="auto"/>
            <w:vAlign w:val="center"/>
          </w:tcPr>
          <w:p w:rsidR="00E830C3" w:rsidRPr="00041FAE" w:rsidRDefault="00E830C3" w:rsidP="00C7606C">
            <w:pPr>
              <w:jc w:val="center"/>
              <w:rPr>
                <w:rFonts w:ascii="Times New Roman" w:hAnsi="Times New Roman"/>
                <w:sz w:val="18"/>
                <w:szCs w:val="16"/>
              </w:rPr>
            </w:pPr>
            <w:r w:rsidRPr="00041FAE">
              <w:rPr>
                <w:rFonts w:ascii="Times New Roman" w:hAnsi="Times New Roman"/>
                <w:sz w:val="18"/>
                <w:szCs w:val="16"/>
              </w:rPr>
              <w:t>0.965</w:t>
            </w:r>
          </w:p>
        </w:tc>
        <w:tc>
          <w:tcPr>
            <w:tcW w:w="1203" w:type="dxa"/>
            <w:tcBorders>
              <w:top w:val="single" w:sz="4" w:space="0" w:color="auto"/>
              <w:left w:val="single" w:sz="4" w:space="0" w:color="auto"/>
              <w:bottom w:val="single" w:sz="4" w:space="0" w:color="auto"/>
              <w:right w:val="single" w:sz="4" w:space="0" w:color="auto"/>
            </w:tcBorders>
            <w:shd w:val="clear" w:color="auto" w:fill="auto"/>
            <w:vAlign w:val="center"/>
          </w:tcPr>
          <w:p w:rsidR="00E830C3" w:rsidRPr="00041FAE" w:rsidRDefault="00E830C3" w:rsidP="00C7606C">
            <w:pPr>
              <w:jc w:val="center"/>
              <w:rPr>
                <w:rFonts w:ascii="Times New Roman" w:hAnsi="Times New Roman"/>
                <w:sz w:val="18"/>
                <w:szCs w:val="16"/>
              </w:rPr>
            </w:pPr>
            <w:r w:rsidRPr="00041FAE">
              <w:rPr>
                <w:rFonts w:ascii="Times New Roman" w:hAnsi="Times New Roman"/>
                <w:sz w:val="18"/>
                <w:szCs w:val="16"/>
              </w:rPr>
              <w:t>0.977</w:t>
            </w:r>
          </w:p>
        </w:tc>
        <w:tc>
          <w:tcPr>
            <w:tcW w:w="1469" w:type="dxa"/>
            <w:tcBorders>
              <w:top w:val="single" w:sz="4" w:space="0" w:color="auto"/>
              <w:left w:val="single" w:sz="4" w:space="0" w:color="auto"/>
              <w:bottom w:val="single" w:sz="4" w:space="0" w:color="auto"/>
              <w:right w:val="single" w:sz="4" w:space="0" w:color="auto"/>
            </w:tcBorders>
            <w:shd w:val="clear" w:color="auto" w:fill="auto"/>
            <w:vAlign w:val="center"/>
          </w:tcPr>
          <w:p w:rsidR="00E830C3" w:rsidRPr="00041FAE" w:rsidRDefault="00E830C3" w:rsidP="00C7606C">
            <w:pPr>
              <w:jc w:val="center"/>
              <w:rPr>
                <w:rFonts w:ascii="Times New Roman" w:hAnsi="Times New Roman"/>
                <w:sz w:val="18"/>
                <w:szCs w:val="16"/>
              </w:rPr>
            </w:pPr>
            <w:r w:rsidRPr="00041FAE">
              <w:rPr>
                <w:rFonts w:ascii="Times New Roman" w:hAnsi="Times New Roman"/>
                <w:sz w:val="18"/>
                <w:szCs w:val="16"/>
              </w:rPr>
              <w:t>96.51%</w:t>
            </w:r>
          </w:p>
        </w:tc>
      </w:tr>
      <w:tr w:rsidR="00E830C3" w:rsidTr="00C7606C">
        <w:trPr>
          <w:trHeight w:val="353"/>
        </w:trPr>
        <w:tc>
          <w:tcPr>
            <w:tcW w:w="2376" w:type="dxa"/>
            <w:tcBorders>
              <w:right w:val="single" w:sz="4" w:space="0" w:color="auto"/>
            </w:tcBorders>
            <w:vAlign w:val="center"/>
          </w:tcPr>
          <w:p w:rsidR="00E830C3" w:rsidRPr="00041FAE" w:rsidRDefault="00E830C3" w:rsidP="00C7606C">
            <w:pPr>
              <w:jc w:val="center"/>
              <w:rPr>
                <w:rFonts w:ascii="Times New Roman" w:hAnsi="Times New Roman"/>
                <w:sz w:val="18"/>
                <w:szCs w:val="16"/>
              </w:rPr>
            </w:pPr>
            <w:r w:rsidRPr="00041FAE">
              <w:rPr>
                <w:rFonts w:ascii="Times New Roman" w:hAnsi="Times New Roman"/>
                <w:sz w:val="18"/>
                <w:szCs w:val="16"/>
              </w:rPr>
              <w:t>LMT</w:t>
            </w:r>
          </w:p>
        </w:tc>
        <w:tc>
          <w:tcPr>
            <w:tcW w:w="1278" w:type="dxa"/>
            <w:tcBorders>
              <w:top w:val="single" w:sz="4" w:space="0" w:color="auto"/>
              <w:left w:val="single" w:sz="4" w:space="0" w:color="auto"/>
              <w:bottom w:val="single" w:sz="4" w:space="0" w:color="auto"/>
              <w:right w:val="single" w:sz="4" w:space="0" w:color="auto"/>
            </w:tcBorders>
            <w:shd w:val="clear" w:color="auto" w:fill="auto"/>
            <w:vAlign w:val="center"/>
          </w:tcPr>
          <w:p w:rsidR="00E830C3" w:rsidRPr="00041FAE" w:rsidRDefault="00E830C3" w:rsidP="00C7606C">
            <w:pPr>
              <w:jc w:val="center"/>
              <w:rPr>
                <w:rFonts w:ascii="Times New Roman" w:hAnsi="Times New Roman"/>
                <w:sz w:val="18"/>
                <w:szCs w:val="16"/>
              </w:rPr>
            </w:pPr>
            <w:r w:rsidRPr="00041FAE">
              <w:rPr>
                <w:rFonts w:ascii="Times New Roman" w:hAnsi="Times New Roman"/>
                <w:sz w:val="18"/>
                <w:szCs w:val="16"/>
              </w:rPr>
              <w:t>0.961</w:t>
            </w:r>
          </w:p>
        </w:tc>
        <w:tc>
          <w:tcPr>
            <w:tcW w:w="1235" w:type="dxa"/>
            <w:tcBorders>
              <w:top w:val="single" w:sz="4" w:space="0" w:color="auto"/>
              <w:left w:val="single" w:sz="4" w:space="0" w:color="auto"/>
              <w:bottom w:val="single" w:sz="4" w:space="0" w:color="auto"/>
              <w:right w:val="single" w:sz="4" w:space="0" w:color="auto"/>
            </w:tcBorders>
            <w:shd w:val="clear" w:color="auto" w:fill="auto"/>
            <w:vAlign w:val="center"/>
          </w:tcPr>
          <w:p w:rsidR="00E830C3" w:rsidRPr="00041FAE" w:rsidRDefault="00E830C3" w:rsidP="00C7606C">
            <w:pPr>
              <w:jc w:val="center"/>
              <w:rPr>
                <w:rFonts w:ascii="Times New Roman" w:hAnsi="Times New Roman"/>
                <w:sz w:val="18"/>
                <w:szCs w:val="16"/>
              </w:rPr>
            </w:pPr>
            <w:r w:rsidRPr="00041FAE">
              <w:rPr>
                <w:rFonts w:ascii="Times New Roman" w:hAnsi="Times New Roman"/>
                <w:sz w:val="18"/>
                <w:szCs w:val="16"/>
              </w:rPr>
              <w:t>0.961</w:t>
            </w:r>
          </w:p>
        </w:tc>
        <w:tc>
          <w:tcPr>
            <w:tcW w:w="1177" w:type="dxa"/>
            <w:tcBorders>
              <w:top w:val="single" w:sz="4" w:space="0" w:color="auto"/>
              <w:left w:val="single" w:sz="4" w:space="0" w:color="auto"/>
              <w:bottom w:val="single" w:sz="4" w:space="0" w:color="auto"/>
              <w:right w:val="single" w:sz="4" w:space="0" w:color="auto"/>
            </w:tcBorders>
            <w:shd w:val="clear" w:color="auto" w:fill="auto"/>
            <w:vAlign w:val="center"/>
          </w:tcPr>
          <w:p w:rsidR="00E830C3" w:rsidRPr="00041FAE" w:rsidRDefault="00E830C3" w:rsidP="00C7606C">
            <w:pPr>
              <w:jc w:val="center"/>
              <w:rPr>
                <w:rFonts w:ascii="Times New Roman" w:hAnsi="Times New Roman"/>
                <w:sz w:val="18"/>
                <w:szCs w:val="16"/>
              </w:rPr>
            </w:pPr>
            <w:r w:rsidRPr="00041FAE">
              <w:rPr>
                <w:rFonts w:ascii="Times New Roman" w:hAnsi="Times New Roman"/>
                <w:sz w:val="18"/>
                <w:szCs w:val="16"/>
              </w:rPr>
              <w:t>0.961</w:t>
            </w:r>
          </w:p>
        </w:tc>
        <w:tc>
          <w:tcPr>
            <w:tcW w:w="1203" w:type="dxa"/>
            <w:tcBorders>
              <w:top w:val="single" w:sz="4" w:space="0" w:color="auto"/>
              <w:left w:val="single" w:sz="4" w:space="0" w:color="auto"/>
              <w:bottom w:val="single" w:sz="4" w:space="0" w:color="auto"/>
              <w:right w:val="single" w:sz="4" w:space="0" w:color="auto"/>
            </w:tcBorders>
            <w:shd w:val="clear" w:color="auto" w:fill="auto"/>
            <w:vAlign w:val="center"/>
          </w:tcPr>
          <w:p w:rsidR="00E830C3" w:rsidRPr="00041FAE" w:rsidRDefault="00E830C3" w:rsidP="00C7606C">
            <w:pPr>
              <w:jc w:val="center"/>
              <w:rPr>
                <w:rFonts w:ascii="Times New Roman" w:hAnsi="Times New Roman"/>
                <w:sz w:val="18"/>
                <w:szCs w:val="16"/>
              </w:rPr>
            </w:pPr>
            <w:r w:rsidRPr="00041FAE">
              <w:rPr>
                <w:rFonts w:ascii="Times New Roman" w:hAnsi="Times New Roman"/>
                <w:sz w:val="18"/>
                <w:szCs w:val="16"/>
              </w:rPr>
              <w:t>0.980</w:t>
            </w:r>
          </w:p>
        </w:tc>
        <w:tc>
          <w:tcPr>
            <w:tcW w:w="1469" w:type="dxa"/>
            <w:tcBorders>
              <w:top w:val="single" w:sz="4" w:space="0" w:color="auto"/>
              <w:left w:val="single" w:sz="4" w:space="0" w:color="auto"/>
              <w:bottom w:val="single" w:sz="4" w:space="0" w:color="auto"/>
              <w:right w:val="single" w:sz="4" w:space="0" w:color="auto"/>
            </w:tcBorders>
            <w:shd w:val="clear" w:color="auto" w:fill="auto"/>
            <w:vAlign w:val="center"/>
          </w:tcPr>
          <w:p w:rsidR="00E830C3" w:rsidRPr="00041FAE" w:rsidRDefault="00E830C3" w:rsidP="00C7606C">
            <w:pPr>
              <w:jc w:val="center"/>
              <w:rPr>
                <w:rFonts w:ascii="Times New Roman" w:hAnsi="Times New Roman"/>
                <w:sz w:val="18"/>
                <w:szCs w:val="16"/>
              </w:rPr>
            </w:pPr>
            <w:r w:rsidRPr="00041FAE">
              <w:rPr>
                <w:rFonts w:ascii="Times New Roman" w:hAnsi="Times New Roman"/>
                <w:sz w:val="18"/>
                <w:szCs w:val="16"/>
              </w:rPr>
              <w:t>96.1%</w:t>
            </w:r>
          </w:p>
        </w:tc>
      </w:tr>
      <w:tr w:rsidR="00E830C3" w:rsidTr="00C7606C">
        <w:trPr>
          <w:trHeight w:val="360"/>
        </w:trPr>
        <w:tc>
          <w:tcPr>
            <w:tcW w:w="2376" w:type="dxa"/>
            <w:tcBorders>
              <w:right w:val="single" w:sz="4" w:space="0" w:color="auto"/>
            </w:tcBorders>
            <w:vAlign w:val="center"/>
          </w:tcPr>
          <w:p w:rsidR="00E830C3" w:rsidRPr="00041FAE" w:rsidRDefault="00E830C3" w:rsidP="00C7606C">
            <w:pPr>
              <w:jc w:val="center"/>
              <w:rPr>
                <w:rFonts w:ascii="Times New Roman" w:hAnsi="Times New Roman"/>
                <w:sz w:val="18"/>
                <w:szCs w:val="16"/>
              </w:rPr>
            </w:pPr>
            <w:r w:rsidRPr="00041FAE">
              <w:rPr>
                <w:rFonts w:ascii="Times New Roman" w:hAnsi="Times New Roman"/>
                <w:sz w:val="18"/>
                <w:szCs w:val="16"/>
              </w:rPr>
              <w:t>Random Forest</w:t>
            </w:r>
          </w:p>
        </w:tc>
        <w:tc>
          <w:tcPr>
            <w:tcW w:w="1278" w:type="dxa"/>
            <w:tcBorders>
              <w:top w:val="single" w:sz="4" w:space="0" w:color="auto"/>
              <w:left w:val="single" w:sz="4" w:space="0" w:color="auto"/>
              <w:bottom w:val="single" w:sz="4" w:space="0" w:color="auto"/>
              <w:right w:val="single" w:sz="4" w:space="0" w:color="auto"/>
            </w:tcBorders>
            <w:shd w:val="clear" w:color="auto" w:fill="auto"/>
            <w:vAlign w:val="center"/>
          </w:tcPr>
          <w:p w:rsidR="00E830C3" w:rsidRPr="00041FAE" w:rsidRDefault="00E830C3" w:rsidP="00C7606C">
            <w:pPr>
              <w:jc w:val="center"/>
              <w:rPr>
                <w:rFonts w:ascii="Times New Roman" w:hAnsi="Times New Roman"/>
                <w:sz w:val="18"/>
                <w:szCs w:val="16"/>
              </w:rPr>
            </w:pPr>
            <w:r w:rsidRPr="00041FAE">
              <w:rPr>
                <w:rFonts w:ascii="Times New Roman" w:hAnsi="Times New Roman"/>
                <w:sz w:val="18"/>
                <w:szCs w:val="16"/>
              </w:rPr>
              <w:t>0.964</w:t>
            </w:r>
          </w:p>
        </w:tc>
        <w:tc>
          <w:tcPr>
            <w:tcW w:w="1235" w:type="dxa"/>
            <w:tcBorders>
              <w:top w:val="single" w:sz="4" w:space="0" w:color="auto"/>
              <w:left w:val="single" w:sz="4" w:space="0" w:color="auto"/>
              <w:bottom w:val="single" w:sz="4" w:space="0" w:color="auto"/>
              <w:right w:val="single" w:sz="4" w:space="0" w:color="auto"/>
            </w:tcBorders>
            <w:shd w:val="clear" w:color="auto" w:fill="auto"/>
            <w:vAlign w:val="center"/>
          </w:tcPr>
          <w:p w:rsidR="00E830C3" w:rsidRPr="00041FAE" w:rsidRDefault="00E830C3" w:rsidP="00C7606C">
            <w:pPr>
              <w:jc w:val="center"/>
              <w:rPr>
                <w:rFonts w:ascii="Times New Roman" w:hAnsi="Times New Roman"/>
                <w:sz w:val="18"/>
                <w:szCs w:val="16"/>
              </w:rPr>
            </w:pPr>
            <w:r w:rsidRPr="00041FAE">
              <w:rPr>
                <w:rFonts w:ascii="Times New Roman" w:hAnsi="Times New Roman"/>
                <w:sz w:val="18"/>
                <w:szCs w:val="16"/>
              </w:rPr>
              <w:t>0.964</w:t>
            </w:r>
          </w:p>
        </w:tc>
        <w:tc>
          <w:tcPr>
            <w:tcW w:w="1177" w:type="dxa"/>
            <w:tcBorders>
              <w:top w:val="single" w:sz="4" w:space="0" w:color="auto"/>
              <w:left w:val="single" w:sz="4" w:space="0" w:color="auto"/>
              <w:bottom w:val="single" w:sz="4" w:space="0" w:color="auto"/>
              <w:right w:val="single" w:sz="4" w:space="0" w:color="auto"/>
            </w:tcBorders>
            <w:shd w:val="clear" w:color="auto" w:fill="auto"/>
            <w:vAlign w:val="center"/>
          </w:tcPr>
          <w:p w:rsidR="00E830C3" w:rsidRPr="00041FAE" w:rsidRDefault="00E830C3" w:rsidP="00C7606C">
            <w:pPr>
              <w:jc w:val="center"/>
              <w:rPr>
                <w:rFonts w:ascii="Times New Roman" w:hAnsi="Times New Roman"/>
                <w:sz w:val="18"/>
                <w:szCs w:val="16"/>
              </w:rPr>
            </w:pPr>
            <w:r w:rsidRPr="00041FAE">
              <w:rPr>
                <w:rFonts w:ascii="Times New Roman" w:hAnsi="Times New Roman"/>
                <w:sz w:val="18"/>
                <w:szCs w:val="16"/>
              </w:rPr>
              <w:t>0.964</w:t>
            </w:r>
          </w:p>
        </w:tc>
        <w:tc>
          <w:tcPr>
            <w:tcW w:w="1203" w:type="dxa"/>
            <w:tcBorders>
              <w:top w:val="single" w:sz="4" w:space="0" w:color="auto"/>
              <w:left w:val="single" w:sz="4" w:space="0" w:color="auto"/>
              <w:bottom w:val="single" w:sz="4" w:space="0" w:color="auto"/>
              <w:right w:val="single" w:sz="4" w:space="0" w:color="auto"/>
            </w:tcBorders>
            <w:shd w:val="clear" w:color="auto" w:fill="auto"/>
            <w:vAlign w:val="center"/>
          </w:tcPr>
          <w:p w:rsidR="00E830C3" w:rsidRPr="00041FAE" w:rsidRDefault="00E830C3" w:rsidP="00C7606C">
            <w:pPr>
              <w:jc w:val="center"/>
              <w:rPr>
                <w:rFonts w:ascii="Times New Roman" w:hAnsi="Times New Roman"/>
                <w:sz w:val="18"/>
                <w:szCs w:val="16"/>
              </w:rPr>
            </w:pPr>
            <w:r w:rsidRPr="00041FAE">
              <w:rPr>
                <w:rFonts w:ascii="Times New Roman" w:hAnsi="Times New Roman"/>
                <w:sz w:val="18"/>
                <w:szCs w:val="16"/>
              </w:rPr>
              <w:t>0.988</w:t>
            </w:r>
          </w:p>
        </w:tc>
        <w:tc>
          <w:tcPr>
            <w:tcW w:w="1469" w:type="dxa"/>
            <w:tcBorders>
              <w:top w:val="single" w:sz="4" w:space="0" w:color="auto"/>
              <w:left w:val="single" w:sz="4" w:space="0" w:color="auto"/>
              <w:bottom w:val="single" w:sz="4" w:space="0" w:color="auto"/>
              <w:right w:val="single" w:sz="4" w:space="0" w:color="auto"/>
            </w:tcBorders>
            <w:shd w:val="clear" w:color="auto" w:fill="auto"/>
            <w:vAlign w:val="center"/>
          </w:tcPr>
          <w:p w:rsidR="00E830C3" w:rsidRPr="00041FAE" w:rsidRDefault="00E830C3" w:rsidP="00C7606C">
            <w:pPr>
              <w:jc w:val="center"/>
              <w:rPr>
                <w:rFonts w:ascii="Times New Roman" w:hAnsi="Times New Roman"/>
                <w:sz w:val="18"/>
                <w:szCs w:val="16"/>
              </w:rPr>
            </w:pPr>
            <w:r w:rsidRPr="00041FAE">
              <w:rPr>
                <w:rFonts w:ascii="Times New Roman" w:hAnsi="Times New Roman"/>
                <w:sz w:val="18"/>
                <w:szCs w:val="16"/>
              </w:rPr>
              <w:t>96.45%</w:t>
            </w:r>
          </w:p>
        </w:tc>
      </w:tr>
      <w:tr w:rsidR="00E830C3" w:rsidTr="00C7606C">
        <w:trPr>
          <w:trHeight w:val="353"/>
        </w:trPr>
        <w:tc>
          <w:tcPr>
            <w:tcW w:w="2376" w:type="dxa"/>
            <w:tcBorders>
              <w:right w:val="single" w:sz="4" w:space="0" w:color="auto"/>
            </w:tcBorders>
            <w:vAlign w:val="center"/>
          </w:tcPr>
          <w:p w:rsidR="00E830C3" w:rsidRPr="00041FAE" w:rsidRDefault="00E830C3" w:rsidP="00C7606C">
            <w:pPr>
              <w:jc w:val="center"/>
              <w:rPr>
                <w:rFonts w:ascii="Times New Roman" w:hAnsi="Times New Roman"/>
                <w:sz w:val="18"/>
                <w:szCs w:val="16"/>
              </w:rPr>
            </w:pPr>
            <w:r w:rsidRPr="00041FAE">
              <w:rPr>
                <w:rFonts w:ascii="Times New Roman" w:hAnsi="Times New Roman"/>
                <w:sz w:val="18"/>
                <w:szCs w:val="16"/>
              </w:rPr>
              <w:t>Random Tree</w:t>
            </w:r>
          </w:p>
        </w:tc>
        <w:tc>
          <w:tcPr>
            <w:tcW w:w="1278" w:type="dxa"/>
            <w:tcBorders>
              <w:top w:val="single" w:sz="4" w:space="0" w:color="auto"/>
              <w:left w:val="single" w:sz="4" w:space="0" w:color="auto"/>
              <w:bottom w:val="single" w:sz="4" w:space="0" w:color="auto"/>
              <w:right w:val="single" w:sz="4" w:space="0" w:color="auto"/>
            </w:tcBorders>
            <w:shd w:val="clear" w:color="auto" w:fill="auto"/>
            <w:vAlign w:val="center"/>
          </w:tcPr>
          <w:p w:rsidR="00E830C3" w:rsidRPr="00041FAE" w:rsidRDefault="00E830C3" w:rsidP="00C7606C">
            <w:pPr>
              <w:jc w:val="center"/>
              <w:rPr>
                <w:rFonts w:ascii="Times New Roman" w:hAnsi="Times New Roman"/>
                <w:sz w:val="18"/>
                <w:szCs w:val="16"/>
              </w:rPr>
            </w:pPr>
            <w:r w:rsidRPr="00041FAE">
              <w:rPr>
                <w:rFonts w:ascii="Times New Roman" w:hAnsi="Times New Roman"/>
                <w:sz w:val="18"/>
                <w:szCs w:val="16"/>
              </w:rPr>
              <w:t>0.951</w:t>
            </w:r>
          </w:p>
        </w:tc>
        <w:tc>
          <w:tcPr>
            <w:tcW w:w="1235" w:type="dxa"/>
            <w:tcBorders>
              <w:top w:val="single" w:sz="4" w:space="0" w:color="auto"/>
              <w:left w:val="single" w:sz="4" w:space="0" w:color="auto"/>
              <w:bottom w:val="single" w:sz="4" w:space="0" w:color="auto"/>
              <w:right w:val="single" w:sz="4" w:space="0" w:color="auto"/>
            </w:tcBorders>
            <w:shd w:val="clear" w:color="auto" w:fill="auto"/>
            <w:vAlign w:val="center"/>
          </w:tcPr>
          <w:p w:rsidR="00E830C3" w:rsidRPr="00041FAE" w:rsidRDefault="00E830C3" w:rsidP="00C7606C">
            <w:pPr>
              <w:jc w:val="center"/>
              <w:rPr>
                <w:rFonts w:ascii="Times New Roman" w:hAnsi="Times New Roman"/>
                <w:sz w:val="18"/>
                <w:szCs w:val="16"/>
              </w:rPr>
            </w:pPr>
            <w:r w:rsidRPr="00041FAE">
              <w:rPr>
                <w:rFonts w:ascii="Times New Roman" w:hAnsi="Times New Roman"/>
                <w:sz w:val="18"/>
                <w:szCs w:val="16"/>
              </w:rPr>
              <w:t>0.950</w:t>
            </w:r>
          </w:p>
        </w:tc>
        <w:tc>
          <w:tcPr>
            <w:tcW w:w="1177" w:type="dxa"/>
            <w:tcBorders>
              <w:top w:val="single" w:sz="4" w:space="0" w:color="auto"/>
              <w:left w:val="single" w:sz="4" w:space="0" w:color="auto"/>
              <w:bottom w:val="single" w:sz="4" w:space="0" w:color="auto"/>
              <w:right w:val="single" w:sz="4" w:space="0" w:color="auto"/>
            </w:tcBorders>
            <w:shd w:val="clear" w:color="auto" w:fill="auto"/>
            <w:vAlign w:val="center"/>
          </w:tcPr>
          <w:p w:rsidR="00E830C3" w:rsidRPr="00041FAE" w:rsidRDefault="00E830C3" w:rsidP="00C7606C">
            <w:pPr>
              <w:jc w:val="center"/>
              <w:rPr>
                <w:rFonts w:ascii="Times New Roman" w:hAnsi="Times New Roman"/>
                <w:sz w:val="18"/>
                <w:szCs w:val="16"/>
              </w:rPr>
            </w:pPr>
            <w:r w:rsidRPr="00041FAE">
              <w:rPr>
                <w:rFonts w:ascii="Times New Roman" w:hAnsi="Times New Roman"/>
                <w:sz w:val="18"/>
                <w:szCs w:val="16"/>
              </w:rPr>
              <w:t>0.950</w:t>
            </w:r>
          </w:p>
        </w:tc>
        <w:tc>
          <w:tcPr>
            <w:tcW w:w="1203" w:type="dxa"/>
            <w:tcBorders>
              <w:top w:val="single" w:sz="4" w:space="0" w:color="auto"/>
              <w:left w:val="single" w:sz="4" w:space="0" w:color="auto"/>
              <w:bottom w:val="single" w:sz="4" w:space="0" w:color="auto"/>
              <w:right w:val="single" w:sz="4" w:space="0" w:color="auto"/>
            </w:tcBorders>
            <w:shd w:val="clear" w:color="auto" w:fill="auto"/>
            <w:vAlign w:val="center"/>
          </w:tcPr>
          <w:p w:rsidR="00E830C3" w:rsidRPr="00041FAE" w:rsidRDefault="00E830C3" w:rsidP="00C7606C">
            <w:pPr>
              <w:jc w:val="center"/>
              <w:rPr>
                <w:rFonts w:ascii="Times New Roman" w:hAnsi="Times New Roman"/>
                <w:sz w:val="18"/>
                <w:szCs w:val="16"/>
              </w:rPr>
            </w:pPr>
            <w:r w:rsidRPr="00041FAE">
              <w:rPr>
                <w:rFonts w:ascii="Times New Roman" w:hAnsi="Times New Roman"/>
                <w:sz w:val="18"/>
                <w:szCs w:val="16"/>
              </w:rPr>
              <w:t>0.976</w:t>
            </w:r>
          </w:p>
        </w:tc>
        <w:tc>
          <w:tcPr>
            <w:tcW w:w="1469" w:type="dxa"/>
            <w:tcBorders>
              <w:top w:val="single" w:sz="4" w:space="0" w:color="auto"/>
              <w:left w:val="single" w:sz="4" w:space="0" w:color="auto"/>
              <w:bottom w:val="single" w:sz="4" w:space="0" w:color="auto"/>
              <w:right w:val="single" w:sz="4" w:space="0" w:color="auto"/>
            </w:tcBorders>
            <w:shd w:val="clear" w:color="auto" w:fill="auto"/>
            <w:vAlign w:val="center"/>
          </w:tcPr>
          <w:p w:rsidR="00E830C3" w:rsidRPr="00041FAE" w:rsidRDefault="00E830C3" w:rsidP="00C7606C">
            <w:pPr>
              <w:jc w:val="center"/>
              <w:rPr>
                <w:rFonts w:ascii="Times New Roman" w:hAnsi="Times New Roman"/>
                <w:sz w:val="18"/>
                <w:szCs w:val="16"/>
              </w:rPr>
            </w:pPr>
            <w:r w:rsidRPr="00041FAE">
              <w:rPr>
                <w:rFonts w:ascii="Times New Roman" w:hAnsi="Times New Roman"/>
                <w:sz w:val="18"/>
                <w:szCs w:val="16"/>
              </w:rPr>
              <w:t>95%</w:t>
            </w:r>
          </w:p>
        </w:tc>
      </w:tr>
      <w:tr w:rsidR="00E830C3" w:rsidTr="00C7606C">
        <w:trPr>
          <w:trHeight w:val="353"/>
        </w:trPr>
        <w:tc>
          <w:tcPr>
            <w:tcW w:w="2376" w:type="dxa"/>
            <w:tcBorders>
              <w:right w:val="single" w:sz="4" w:space="0" w:color="auto"/>
            </w:tcBorders>
            <w:vAlign w:val="center"/>
          </w:tcPr>
          <w:p w:rsidR="00E830C3" w:rsidRPr="00041FAE" w:rsidRDefault="00E830C3" w:rsidP="00C7606C">
            <w:pPr>
              <w:jc w:val="center"/>
              <w:rPr>
                <w:rFonts w:ascii="Times New Roman" w:hAnsi="Times New Roman"/>
                <w:sz w:val="18"/>
                <w:szCs w:val="16"/>
              </w:rPr>
            </w:pPr>
            <w:r w:rsidRPr="00041FAE">
              <w:rPr>
                <w:rFonts w:ascii="Times New Roman" w:hAnsi="Times New Roman"/>
                <w:sz w:val="18"/>
                <w:szCs w:val="16"/>
              </w:rPr>
              <w:t>Multilayer Perceptron</w:t>
            </w:r>
          </w:p>
        </w:tc>
        <w:tc>
          <w:tcPr>
            <w:tcW w:w="1278" w:type="dxa"/>
            <w:tcBorders>
              <w:top w:val="single" w:sz="4" w:space="0" w:color="auto"/>
              <w:left w:val="single" w:sz="4" w:space="0" w:color="auto"/>
              <w:bottom w:val="single" w:sz="4" w:space="0" w:color="auto"/>
              <w:right w:val="single" w:sz="4" w:space="0" w:color="auto"/>
            </w:tcBorders>
            <w:shd w:val="clear" w:color="auto" w:fill="auto"/>
            <w:vAlign w:val="center"/>
          </w:tcPr>
          <w:p w:rsidR="00E830C3" w:rsidRPr="00041FAE" w:rsidRDefault="00E830C3" w:rsidP="00C7606C">
            <w:pPr>
              <w:jc w:val="center"/>
              <w:rPr>
                <w:rFonts w:ascii="Times New Roman" w:hAnsi="Times New Roman"/>
                <w:sz w:val="18"/>
                <w:szCs w:val="16"/>
              </w:rPr>
            </w:pPr>
            <w:r w:rsidRPr="00041FAE">
              <w:rPr>
                <w:rFonts w:ascii="Times New Roman" w:hAnsi="Times New Roman"/>
                <w:sz w:val="18"/>
                <w:szCs w:val="16"/>
              </w:rPr>
              <w:t>0.954</w:t>
            </w:r>
          </w:p>
        </w:tc>
        <w:tc>
          <w:tcPr>
            <w:tcW w:w="1235" w:type="dxa"/>
            <w:tcBorders>
              <w:top w:val="single" w:sz="4" w:space="0" w:color="auto"/>
              <w:left w:val="single" w:sz="4" w:space="0" w:color="auto"/>
              <w:bottom w:val="single" w:sz="4" w:space="0" w:color="auto"/>
              <w:right w:val="single" w:sz="4" w:space="0" w:color="auto"/>
            </w:tcBorders>
            <w:shd w:val="clear" w:color="auto" w:fill="auto"/>
            <w:vAlign w:val="center"/>
          </w:tcPr>
          <w:p w:rsidR="00E830C3" w:rsidRPr="00041FAE" w:rsidRDefault="00E830C3" w:rsidP="00C7606C">
            <w:pPr>
              <w:jc w:val="center"/>
              <w:rPr>
                <w:rFonts w:ascii="Times New Roman" w:hAnsi="Times New Roman"/>
                <w:sz w:val="18"/>
                <w:szCs w:val="16"/>
              </w:rPr>
            </w:pPr>
            <w:r w:rsidRPr="00041FAE">
              <w:rPr>
                <w:rFonts w:ascii="Times New Roman" w:hAnsi="Times New Roman"/>
                <w:sz w:val="18"/>
                <w:szCs w:val="16"/>
              </w:rPr>
              <w:t>0.954</w:t>
            </w:r>
          </w:p>
        </w:tc>
        <w:tc>
          <w:tcPr>
            <w:tcW w:w="1177" w:type="dxa"/>
            <w:tcBorders>
              <w:top w:val="single" w:sz="4" w:space="0" w:color="auto"/>
              <w:left w:val="single" w:sz="4" w:space="0" w:color="auto"/>
              <w:bottom w:val="single" w:sz="4" w:space="0" w:color="auto"/>
              <w:right w:val="single" w:sz="4" w:space="0" w:color="auto"/>
            </w:tcBorders>
            <w:shd w:val="clear" w:color="auto" w:fill="auto"/>
            <w:vAlign w:val="center"/>
          </w:tcPr>
          <w:p w:rsidR="00E830C3" w:rsidRPr="00041FAE" w:rsidRDefault="00E830C3" w:rsidP="00C7606C">
            <w:pPr>
              <w:jc w:val="center"/>
              <w:rPr>
                <w:rFonts w:ascii="Times New Roman" w:hAnsi="Times New Roman"/>
                <w:sz w:val="18"/>
                <w:szCs w:val="16"/>
              </w:rPr>
            </w:pPr>
            <w:r w:rsidRPr="00041FAE">
              <w:rPr>
                <w:rFonts w:ascii="Times New Roman" w:hAnsi="Times New Roman"/>
                <w:sz w:val="18"/>
                <w:szCs w:val="16"/>
              </w:rPr>
              <w:t>0.954</w:t>
            </w:r>
          </w:p>
        </w:tc>
        <w:tc>
          <w:tcPr>
            <w:tcW w:w="1203" w:type="dxa"/>
            <w:tcBorders>
              <w:top w:val="single" w:sz="4" w:space="0" w:color="auto"/>
              <w:left w:val="single" w:sz="4" w:space="0" w:color="auto"/>
              <w:bottom w:val="single" w:sz="4" w:space="0" w:color="auto"/>
              <w:right w:val="single" w:sz="4" w:space="0" w:color="auto"/>
            </w:tcBorders>
            <w:shd w:val="clear" w:color="auto" w:fill="auto"/>
            <w:vAlign w:val="center"/>
          </w:tcPr>
          <w:p w:rsidR="00E830C3" w:rsidRPr="00041FAE" w:rsidRDefault="00E830C3" w:rsidP="00C7606C">
            <w:pPr>
              <w:jc w:val="center"/>
              <w:rPr>
                <w:rFonts w:ascii="Times New Roman" w:hAnsi="Times New Roman"/>
                <w:sz w:val="18"/>
                <w:szCs w:val="16"/>
              </w:rPr>
            </w:pPr>
            <w:r w:rsidRPr="00041FAE">
              <w:rPr>
                <w:rFonts w:ascii="Times New Roman" w:hAnsi="Times New Roman"/>
                <w:sz w:val="18"/>
                <w:szCs w:val="16"/>
              </w:rPr>
              <w:t>0.985</w:t>
            </w:r>
          </w:p>
        </w:tc>
        <w:tc>
          <w:tcPr>
            <w:tcW w:w="1469" w:type="dxa"/>
            <w:tcBorders>
              <w:top w:val="single" w:sz="4" w:space="0" w:color="auto"/>
              <w:left w:val="single" w:sz="4" w:space="0" w:color="auto"/>
              <w:bottom w:val="single" w:sz="4" w:space="0" w:color="auto"/>
              <w:right w:val="single" w:sz="4" w:space="0" w:color="auto"/>
            </w:tcBorders>
            <w:shd w:val="clear" w:color="auto" w:fill="auto"/>
            <w:vAlign w:val="center"/>
          </w:tcPr>
          <w:p w:rsidR="00E830C3" w:rsidRPr="00041FAE" w:rsidRDefault="00E830C3" w:rsidP="00C7606C">
            <w:pPr>
              <w:jc w:val="center"/>
              <w:rPr>
                <w:rFonts w:ascii="Times New Roman" w:hAnsi="Times New Roman"/>
                <w:sz w:val="18"/>
                <w:szCs w:val="16"/>
              </w:rPr>
            </w:pPr>
            <w:r w:rsidRPr="00041FAE">
              <w:rPr>
                <w:rFonts w:ascii="Times New Roman" w:hAnsi="Times New Roman"/>
                <w:sz w:val="18"/>
                <w:szCs w:val="16"/>
              </w:rPr>
              <w:t>95.35%</w:t>
            </w:r>
          </w:p>
        </w:tc>
      </w:tr>
    </w:tbl>
    <w:p w:rsidR="00F61730" w:rsidRDefault="00E830C3" w:rsidP="002236B6">
      <w:pPr>
        <w:tabs>
          <w:tab w:val="left" w:pos="360"/>
        </w:tabs>
        <w:snapToGrid w:val="0"/>
        <w:jc w:val="center"/>
        <w:rPr>
          <w:rFonts w:ascii="Times New Roman" w:hAnsi="Times New Roman" w:cs="Times New Roman"/>
          <w:lang w:val="en-US"/>
        </w:rPr>
      </w:pPr>
      <w:r>
        <w:rPr>
          <w:rFonts w:ascii="Times New Roman" w:hAnsi="Times New Roman" w:cs="Times New Roman"/>
          <w:lang w:val="en-US"/>
        </w:rPr>
        <w:br w:type="textWrapping" w:clear="all"/>
      </w:r>
    </w:p>
    <w:p w:rsidR="00B36ADD" w:rsidRDefault="006B195D" w:rsidP="006B195D">
      <w:pPr>
        <w:pStyle w:val="af"/>
        <w:jc w:val="center"/>
      </w:pPr>
      <w:r>
        <w:t xml:space="preserve">Table </w:t>
      </w:r>
      <w:r>
        <w:fldChar w:fldCharType="begin"/>
      </w:r>
      <w:r>
        <w:instrText xml:space="preserve"> SEQ Table \* ARABIC </w:instrText>
      </w:r>
      <w:r>
        <w:fldChar w:fldCharType="separate"/>
      </w:r>
      <w:r>
        <w:rPr>
          <w:noProof/>
        </w:rPr>
        <w:t>2</w:t>
      </w:r>
      <w:r>
        <w:fldChar w:fldCharType="end"/>
      </w:r>
      <w:r>
        <w:t xml:space="preserve"> </w:t>
      </w:r>
    </w:p>
    <w:p w:rsidR="002236B6" w:rsidRDefault="006B195D" w:rsidP="006B195D">
      <w:pPr>
        <w:pStyle w:val="af"/>
        <w:jc w:val="center"/>
        <w:rPr>
          <w:rFonts w:ascii="Times New Roman" w:hAnsi="Times New Roman" w:cs="Times New Roman"/>
          <w:lang w:val="en-US"/>
        </w:rPr>
      </w:pPr>
      <w:r>
        <w:t>Apriori</w:t>
      </w:r>
      <w:r w:rsidR="00C7606C">
        <w:rPr>
          <w:rFonts w:hint="eastAsia"/>
        </w:rPr>
        <w:t xml:space="preserve"> </w:t>
      </w:r>
      <w:r w:rsidR="00C7606C">
        <w:t>association</w:t>
      </w:r>
      <w:r>
        <w:t xml:space="preserve"> results</w:t>
      </w:r>
    </w:p>
    <w:tbl>
      <w:tblPr>
        <w:tblStyle w:val="a8"/>
        <w:tblW w:w="8752" w:type="dxa"/>
        <w:jc w:val="center"/>
        <w:tblLook w:val="04A0" w:firstRow="1" w:lastRow="0" w:firstColumn="1" w:lastColumn="0" w:noHBand="0" w:noVBand="1"/>
      </w:tblPr>
      <w:tblGrid>
        <w:gridCol w:w="4077"/>
        <w:gridCol w:w="2977"/>
        <w:gridCol w:w="1698"/>
      </w:tblGrid>
      <w:tr w:rsidR="00E830C3" w:rsidTr="00E830C3">
        <w:trPr>
          <w:trHeight w:val="261"/>
          <w:jc w:val="center"/>
        </w:trPr>
        <w:tc>
          <w:tcPr>
            <w:tcW w:w="7054" w:type="dxa"/>
            <w:gridSpan w:val="2"/>
          </w:tcPr>
          <w:p w:rsidR="00E830C3" w:rsidRPr="00815F79" w:rsidRDefault="00E830C3" w:rsidP="00681825">
            <w:pPr>
              <w:jc w:val="center"/>
              <w:rPr>
                <w:rFonts w:ascii="Times New Roman" w:hAnsi="Times New Roman"/>
                <w:sz w:val="18"/>
                <w:szCs w:val="16"/>
              </w:rPr>
            </w:pPr>
            <w:r w:rsidRPr="00815F79">
              <w:rPr>
                <w:rFonts w:ascii="Times New Roman" w:hAnsi="Times New Roman"/>
                <w:sz w:val="18"/>
                <w:szCs w:val="16"/>
              </w:rPr>
              <w:t>Input attributes</w:t>
            </w:r>
          </w:p>
        </w:tc>
        <w:tc>
          <w:tcPr>
            <w:tcW w:w="1698" w:type="dxa"/>
          </w:tcPr>
          <w:p w:rsidR="00E830C3" w:rsidRPr="00815F79" w:rsidRDefault="00E830C3" w:rsidP="00681825">
            <w:pPr>
              <w:jc w:val="center"/>
              <w:rPr>
                <w:rFonts w:ascii="Times New Roman" w:hAnsi="Times New Roman"/>
                <w:sz w:val="18"/>
                <w:szCs w:val="16"/>
              </w:rPr>
            </w:pPr>
            <w:r w:rsidRPr="00815F79">
              <w:rPr>
                <w:rFonts w:ascii="Times New Roman" w:hAnsi="Times New Roman"/>
                <w:sz w:val="18"/>
                <w:szCs w:val="16"/>
              </w:rPr>
              <w:t>Output</w:t>
            </w:r>
          </w:p>
        </w:tc>
      </w:tr>
      <w:tr w:rsidR="00E830C3" w:rsidRPr="00815F79" w:rsidTr="00E830C3">
        <w:trPr>
          <w:trHeight w:val="261"/>
          <w:jc w:val="center"/>
        </w:trPr>
        <w:tc>
          <w:tcPr>
            <w:tcW w:w="7054" w:type="dxa"/>
            <w:gridSpan w:val="2"/>
          </w:tcPr>
          <w:p w:rsidR="00E830C3" w:rsidRPr="00815F79" w:rsidRDefault="00E830C3" w:rsidP="00681825">
            <w:pPr>
              <w:rPr>
                <w:rFonts w:ascii="Times New Roman" w:hAnsi="Times New Roman"/>
                <w:sz w:val="18"/>
                <w:szCs w:val="16"/>
              </w:rPr>
            </w:pPr>
            <w:r w:rsidRPr="00815F79">
              <w:rPr>
                <w:rFonts w:ascii="Times New Roman" w:hAnsi="Times New Roman"/>
                <w:sz w:val="18"/>
                <w:szCs w:val="16"/>
              </w:rPr>
              <w:t>Primary Flight Type=SCHEDULED AIR CARRIER 30</w:t>
            </w:r>
          </w:p>
        </w:tc>
        <w:tc>
          <w:tcPr>
            <w:tcW w:w="1698" w:type="dxa"/>
            <w:vMerge w:val="restart"/>
          </w:tcPr>
          <w:p w:rsidR="00E830C3" w:rsidRPr="00815F79" w:rsidRDefault="00E830C3" w:rsidP="00681825">
            <w:pPr>
              <w:spacing w:beforeLines="200" w:before="480"/>
              <w:jc w:val="center"/>
              <w:rPr>
                <w:rFonts w:ascii="Times New Roman" w:hAnsi="Times New Roman"/>
                <w:sz w:val="18"/>
                <w:szCs w:val="16"/>
              </w:rPr>
            </w:pPr>
            <w:r w:rsidRPr="00FB15CB">
              <w:rPr>
                <w:rFonts w:ascii="Times New Roman" w:hAnsi="Times New Roman"/>
                <w:sz w:val="18"/>
                <w:szCs w:val="16"/>
              </w:rPr>
              <w:t>Is_Fatal = 1</w:t>
            </w:r>
          </w:p>
        </w:tc>
      </w:tr>
      <w:tr w:rsidR="00E830C3" w:rsidRPr="00815F79" w:rsidTr="00E830C3">
        <w:trPr>
          <w:trHeight w:val="392"/>
          <w:jc w:val="center"/>
        </w:trPr>
        <w:tc>
          <w:tcPr>
            <w:tcW w:w="4077" w:type="dxa"/>
            <w:vMerge w:val="restart"/>
          </w:tcPr>
          <w:p w:rsidR="00E830C3" w:rsidRPr="00815F79" w:rsidRDefault="00E830C3" w:rsidP="00681825">
            <w:pPr>
              <w:spacing w:line="480" w:lineRule="auto"/>
              <w:rPr>
                <w:rFonts w:ascii="Times New Roman" w:hAnsi="Times New Roman"/>
                <w:sz w:val="18"/>
                <w:szCs w:val="16"/>
              </w:rPr>
            </w:pPr>
            <w:r w:rsidRPr="00815F79">
              <w:rPr>
                <w:rFonts w:ascii="Times New Roman" w:hAnsi="Times New Roman"/>
                <w:sz w:val="18"/>
                <w:szCs w:val="16"/>
              </w:rPr>
              <w:t>Primary Flight Type=SCHEDULED AIR CARRIER</w:t>
            </w:r>
          </w:p>
        </w:tc>
        <w:tc>
          <w:tcPr>
            <w:tcW w:w="2977" w:type="dxa"/>
          </w:tcPr>
          <w:p w:rsidR="00E830C3" w:rsidRPr="00815F79" w:rsidRDefault="00E830C3" w:rsidP="00681825">
            <w:pPr>
              <w:rPr>
                <w:rFonts w:ascii="Times New Roman" w:hAnsi="Times New Roman"/>
                <w:sz w:val="18"/>
                <w:szCs w:val="16"/>
              </w:rPr>
            </w:pPr>
            <w:r w:rsidRPr="00815F79">
              <w:rPr>
                <w:rFonts w:ascii="Times New Roman" w:hAnsi="Times New Roman"/>
                <w:sz w:val="18"/>
                <w:szCs w:val="16"/>
              </w:rPr>
              <w:t>Nbr of Engines=2 29</w:t>
            </w:r>
          </w:p>
        </w:tc>
        <w:tc>
          <w:tcPr>
            <w:tcW w:w="1698" w:type="dxa"/>
            <w:vMerge/>
          </w:tcPr>
          <w:p w:rsidR="00E830C3" w:rsidRPr="00815F79" w:rsidRDefault="00E830C3" w:rsidP="00681825">
            <w:pPr>
              <w:rPr>
                <w:rFonts w:ascii="Times New Roman" w:hAnsi="Times New Roman"/>
                <w:sz w:val="18"/>
                <w:szCs w:val="16"/>
              </w:rPr>
            </w:pPr>
          </w:p>
        </w:tc>
      </w:tr>
      <w:tr w:rsidR="00E830C3" w:rsidRPr="00815F79" w:rsidTr="00E830C3">
        <w:trPr>
          <w:trHeight w:val="392"/>
          <w:jc w:val="center"/>
        </w:trPr>
        <w:tc>
          <w:tcPr>
            <w:tcW w:w="4077" w:type="dxa"/>
            <w:vMerge/>
          </w:tcPr>
          <w:p w:rsidR="00E830C3" w:rsidRPr="00815F79" w:rsidRDefault="00E830C3" w:rsidP="00681825">
            <w:pPr>
              <w:jc w:val="center"/>
              <w:rPr>
                <w:rFonts w:ascii="Times New Roman" w:hAnsi="Times New Roman"/>
                <w:sz w:val="18"/>
                <w:szCs w:val="16"/>
              </w:rPr>
            </w:pPr>
          </w:p>
        </w:tc>
        <w:tc>
          <w:tcPr>
            <w:tcW w:w="2977" w:type="dxa"/>
          </w:tcPr>
          <w:p w:rsidR="00E830C3" w:rsidRPr="00815F79" w:rsidRDefault="00E830C3" w:rsidP="00681825">
            <w:pPr>
              <w:rPr>
                <w:rFonts w:ascii="Times New Roman" w:hAnsi="Times New Roman"/>
                <w:sz w:val="18"/>
                <w:szCs w:val="16"/>
              </w:rPr>
            </w:pPr>
            <w:r w:rsidRPr="00815F79">
              <w:rPr>
                <w:rFonts w:ascii="Times New Roman" w:hAnsi="Times New Roman"/>
                <w:sz w:val="18"/>
                <w:szCs w:val="16"/>
              </w:rPr>
              <w:t>Aircraft Engine Make=RROYCE 24</w:t>
            </w:r>
          </w:p>
        </w:tc>
        <w:tc>
          <w:tcPr>
            <w:tcW w:w="1698" w:type="dxa"/>
            <w:vMerge/>
          </w:tcPr>
          <w:p w:rsidR="00E830C3" w:rsidRPr="00815F79" w:rsidRDefault="00E830C3" w:rsidP="00681825">
            <w:pPr>
              <w:rPr>
                <w:rFonts w:ascii="Times New Roman" w:hAnsi="Times New Roman"/>
                <w:sz w:val="18"/>
                <w:szCs w:val="16"/>
              </w:rPr>
            </w:pPr>
          </w:p>
        </w:tc>
      </w:tr>
      <w:tr w:rsidR="00E830C3" w:rsidRPr="00815F79" w:rsidTr="00E830C3">
        <w:trPr>
          <w:trHeight w:val="261"/>
          <w:jc w:val="center"/>
        </w:trPr>
        <w:tc>
          <w:tcPr>
            <w:tcW w:w="7054" w:type="dxa"/>
            <w:gridSpan w:val="2"/>
          </w:tcPr>
          <w:p w:rsidR="00E830C3" w:rsidRPr="00815F79" w:rsidRDefault="00E830C3" w:rsidP="00681825">
            <w:pPr>
              <w:rPr>
                <w:rFonts w:ascii="Times New Roman" w:hAnsi="Times New Roman"/>
                <w:sz w:val="18"/>
                <w:szCs w:val="16"/>
              </w:rPr>
            </w:pPr>
            <w:r w:rsidRPr="00815F79">
              <w:rPr>
                <w:rFonts w:ascii="Times New Roman" w:hAnsi="Times New Roman"/>
                <w:sz w:val="18"/>
                <w:szCs w:val="16"/>
              </w:rPr>
              <w:t>Aircraft Engine Make=RROYCE 24</w:t>
            </w:r>
          </w:p>
        </w:tc>
        <w:tc>
          <w:tcPr>
            <w:tcW w:w="1698" w:type="dxa"/>
            <w:vMerge/>
          </w:tcPr>
          <w:p w:rsidR="00E830C3" w:rsidRPr="00815F79" w:rsidRDefault="00E830C3" w:rsidP="00681825">
            <w:pPr>
              <w:rPr>
                <w:rFonts w:ascii="Times New Roman" w:hAnsi="Times New Roman"/>
                <w:sz w:val="18"/>
                <w:szCs w:val="16"/>
              </w:rPr>
            </w:pPr>
          </w:p>
        </w:tc>
      </w:tr>
      <w:tr w:rsidR="00E830C3" w:rsidRPr="00815F79" w:rsidTr="00E830C3">
        <w:trPr>
          <w:trHeight w:val="261"/>
          <w:jc w:val="center"/>
        </w:trPr>
        <w:tc>
          <w:tcPr>
            <w:tcW w:w="7054" w:type="dxa"/>
            <w:gridSpan w:val="2"/>
          </w:tcPr>
          <w:p w:rsidR="00E830C3" w:rsidRPr="00815F79" w:rsidRDefault="00E830C3" w:rsidP="00681825">
            <w:pPr>
              <w:rPr>
                <w:rFonts w:ascii="Times New Roman" w:hAnsi="Times New Roman"/>
                <w:sz w:val="18"/>
                <w:szCs w:val="16"/>
              </w:rPr>
            </w:pPr>
            <w:r w:rsidRPr="00815F79">
              <w:rPr>
                <w:rFonts w:ascii="Times New Roman" w:hAnsi="Times New Roman"/>
                <w:sz w:val="18"/>
                <w:szCs w:val="16"/>
              </w:rPr>
              <w:t>Aircraft Engine Model=UNKNOW 24</w:t>
            </w:r>
          </w:p>
        </w:tc>
        <w:tc>
          <w:tcPr>
            <w:tcW w:w="1698" w:type="dxa"/>
            <w:vMerge/>
          </w:tcPr>
          <w:p w:rsidR="00E830C3" w:rsidRPr="00815F79" w:rsidRDefault="00E830C3" w:rsidP="00681825">
            <w:pPr>
              <w:rPr>
                <w:rFonts w:ascii="Times New Roman" w:hAnsi="Times New Roman"/>
                <w:sz w:val="18"/>
                <w:szCs w:val="16"/>
              </w:rPr>
            </w:pPr>
          </w:p>
        </w:tc>
      </w:tr>
    </w:tbl>
    <w:p w:rsidR="00E830C3" w:rsidRPr="00F61730" w:rsidRDefault="00E830C3" w:rsidP="00EF4E02">
      <w:pPr>
        <w:tabs>
          <w:tab w:val="left" w:pos="360"/>
        </w:tabs>
        <w:snapToGrid w:val="0"/>
        <w:jc w:val="both"/>
        <w:rPr>
          <w:rFonts w:ascii="Times New Roman" w:hAnsi="Times New Roman" w:cs="Times New Roman"/>
          <w:lang w:val="en-US"/>
        </w:rPr>
      </w:pPr>
    </w:p>
    <w:p w:rsidR="00740650" w:rsidRPr="00664A84" w:rsidRDefault="00740650" w:rsidP="00664A84">
      <w:pPr>
        <w:snapToGrid w:val="0"/>
        <w:spacing w:beforeLines="50" w:before="120" w:afterLines="50" w:after="120"/>
        <w:jc w:val="center"/>
        <w:rPr>
          <w:rFonts w:ascii="Times New Roman" w:hAnsi="Times New Roman" w:cs="Times New Roman"/>
          <w:b/>
          <w:smallCaps/>
          <w:sz w:val="22"/>
          <w:lang w:val="en-US"/>
        </w:rPr>
      </w:pPr>
      <w:r w:rsidRPr="00664A84">
        <w:rPr>
          <w:rFonts w:ascii="Times New Roman" w:hAnsi="Times New Roman" w:cs="Times New Roman"/>
          <w:b/>
          <w:smallCaps/>
          <w:sz w:val="22"/>
          <w:lang w:val="en-US"/>
        </w:rPr>
        <w:t xml:space="preserve">V. </w:t>
      </w:r>
      <w:r w:rsidR="00D34DCC" w:rsidRPr="00664A84">
        <w:rPr>
          <w:rFonts w:ascii="Times New Roman" w:hAnsi="Times New Roman" w:cs="Times New Roman"/>
          <w:b/>
          <w:smallCaps/>
          <w:sz w:val="22"/>
          <w:lang w:val="en-US"/>
        </w:rPr>
        <w:t xml:space="preserve"> </w:t>
      </w:r>
      <w:r w:rsidR="00E04E31" w:rsidRPr="00664A84">
        <w:rPr>
          <w:rFonts w:ascii="Times New Roman" w:hAnsi="Times New Roman" w:cs="Times New Roman" w:hint="eastAsia"/>
          <w:b/>
          <w:smallCaps/>
          <w:sz w:val="22"/>
          <w:lang w:val="en-US"/>
        </w:rPr>
        <w:t xml:space="preserve">Conclusion </w:t>
      </w:r>
    </w:p>
    <w:p w:rsidR="00E830C3" w:rsidRPr="00E830C3" w:rsidRDefault="00740650" w:rsidP="00E830C3">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tab/>
      </w:r>
      <w:r w:rsidR="00E830C3" w:rsidRPr="00E830C3">
        <w:rPr>
          <w:rFonts w:ascii="Times New Roman" w:hAnsi="Times New Roman" w:cs="Times New Roman"/>
          <w:lang w:val="en-US"/>
        </w:rPr>
        <w:t xml:space="preserve">After screening by Information Gain and some people, this study found that "airport where the event occurred", "city where the event occurred" and "state where the event occurred", these field characteristics have a greater impact on </w:t>
      </w:r>
      <w:r w:rsidR="00EE212C">
        <w:rPr>
          <w:rFonts w:ascii="Times New Roman" w:hAnsi="Times New Roman"/>
          <w:shd w:val="clear" w:color="auto" w:fill="FFFFFF" w:themeFill="background1"/>
        </w:rPr>
        <w:t>Flight Safety</w:t>
      </w:r>
      <w:r w:rsidR="00E830C3" w:rsidRPr="00E830C3">
        <w:rPr>
          <w:rFonts w:ascii="Times New Roman" w:hAnsi="Times New Roman" w:cs="Times New Roman"/>
          <w:lang w:val="en-US"/>
        </w:rPr>
        <w:t>. Area-related attributes such as city, state and airport where the event occurred may be related to the density of routes in the area.</w:t>
      </w:r>
    </w:p>
    <w:p w:rsidR="00E830C3" w:rsidRPr="00E830C3" w:rsidRDefault="00E830C3" w:rsidP="00E830C3">
      <w:pPr>
        <w:tabs>
          <w:tab w:val="left" w:pos="360"/>
        </w:tabs>
        <w:snapToGrid w:val="0"/>
        <w:jc w:val="both"/>
        <w:rPr>
          <w:rFonts w:ascii="Times New Roman" w:hAnsi="Times New Roman" w:cs="Times New Roman"/>
          <w:lang w:val="en-US"/>
        </w:rPr>
      </w:pPr>
      <w:r>
        <w:rPr>
          <w:rFonts w:ascii="Times New Roman" w:hAnsi="Times New Roman" w:cs="Times New Roman"/>
          <w:lang w:val="en-US"/>
        </w:rPr>
        <w:tab/>
      </w:r>
      <w:r w:rsidRPr="00E830C3">
        <w:rPr>
          <w:rFonts w:ascii="Times New Roman" w:hAnsi="Times New Roman" w:cs="Times New Roman"/>
          <w:lang w:val="en-US"/>
        </w:rPr>
        <w:t>Another part of the indirect human relationship of attributes, such as the Operator here (the airline to which the flight vehicle is affiliated), may be related to the operator's organizational policy. Aircraft Model (vehicle model) may be related to the structural design of the model.</w:t>
      </w:r>
    </w:p>
    <w:p w:rsidR="00E830C3" w:rsidRPr="00E830C3" w:rsidRDefault="00E830C3" w:rsidP="00E830C3">
      <w:pPr>
        <w:tabs>
          <w:tab w:val="left" w:pos="360"/>
        </w:tabs>
        <w:snapToGrid w:val="0"/>
        <w:jc w:val="both"/>
        <w:rPr>
          <w:rFonts w:ascii="Times New Roman" w:hAnsi="Times New Roman" w:cs="Times New Roman"/>
          <w:lang w:val="en-US"/>
        </w:rPr>
      </w:pPr>
      <w:r>
        <w:rPr>
          <w:rFonts w:ascii="Times New Roman" w:hAnsi="Times New Roman" w:cs="Times New Roman"/>
          <w:lang w:val="en-US"/>
        </w:rPr>
        <w:tab/>
      </w:r>
      <w:r w:rsidRPr="00E830C3">
        <w:rPr>
          <w:rFonts w:ascii="Times New Roman" w:hAnsi="Times New Roman" w:cs="Times New Roman"/>
          <w:lang w:val="en-US"/>
        </w:rPr>
        <w:t xml:space="preserve">Before SMOTE was used, the overall data set of casualties accounted for very few, resulting in poor classification of the classification results and no suitable features. But after using SMOTE, the classification results are much better. Among the classifier comparison results of this experiment, we found that the classification result of J48 is the best. The type of flight, the number of engines, and the engine manufacturer are important factors leading to </w:t>
      </w:r>
      <w:r w:rsidR="00EE212C">
        <w:rPr>
          <w:rFonts w:ascii="Times New Roman" w:hAnsi="Times New Roman"/>
          <w:shd w:val="clear" w:color="auto" w:fill="FFFFFF" w:themeFill="background1"/>
        </w:rPr>
        <w:t>Flight Safety</w:t>
      </w:r>
      <w:r w:rsidR="00DE71E1">
        <w:rPr>
          <w:rFonts w:ascii="Times New Roman" w:hAnsi="Times New Roman"/>
          <w:shd w:val="clear" w:color="auto" w:fill="FFFFFF" w:themeFill="background1"/>
        </w:rPr>
        <w:t xml:space="preserve"> accident</w:t>
      </w:r>
      <w:r w:rsidRPr="00E830C3">
        <w:rPr>
          <w:rFonts w:ascii="Times New Roman" w:hAnsi="Times New Roman" w:cs="Times New Roman"/>
          <w:lang w:val="en-US"/>
        </w:rPr>
        <w:t xml:space="preserve"> in the association rules.</w:t>
      </w:r>
    </w:p>
    <w:p w:rsidR="00AE6984" w:rsidRPr="00A66CC8" w:rsidRDefault="00E830C3" w:rsidP="00E830C3">
      <w:pPr>
        <w:tabs>
          <w:tab w:val="left" w:pos="360"/>
        </w:tabs>
        <w:snapToGrid w:val="0"/>
        <w:jc w:val="both"/>
        <w:rPr>
          <w:rFonts w:ascii="Times New Roman" w:hAnsi="Times New Roman" w:cs="Times New Roman"/>
          <w:lang w:val="en-US"/>
        </w:rPr>
      </w:pPr>
      <w:r>
        <w:rPr>
          <w:rFonts w:ascii="Times New Roman" w:hAnsi="Times New Roman" w:cs="Times New Roman"/>
          <w:lang w:val="en-US"/>
        </w:rPr>
        <w:tab/>
      </w:r>
      <w:r w:rsidRPr="00E830C3">
        <w:rPr>
          <w:rFonts w:ascii="Times New Roman" w:hAnsi="Times New Roman" w:cs="Times New Roman"/>
          <w:lang w:val="en-US"/>
        </w:rPr>
        <w:t xml:space="preserve">The source of this experiment is the AIDS database, because the content is limited and no more attributes can be provided for exploration, so some potential attributes that cause </w:t>
      </w:r>
      <w:r w:rsidR="00EE212C">
        <w:rPr>
          <w:rFonts w:ascii="Times New Roman" w:hAnsi="Times New Roman"/>
          <w:shd w:val="clear" w:color="auto" w:fill="FFFFFF" w:themeFill="background1"/>
        </w:rPr>
        <w:t>Flight Safety</w:t>
      </w:r>
      <w:r w:rsidR="00DE71E1">
        <w:rPr>
          <w:rFonts w:ascii="Times New Roman" w:hAnsi="Times New Roman"/>
          <w:shd w:val="clear" w:color="auto" w:fill="FFFFFF" w:themeFill="background1"/>
        </w:rPr>
        <w:t xml:space="preserve"> accident</w:t>
      </w:r>
      <w:r w:rsidRPr="00E830C3">
        <w:rPr>
          <w:rFonts w:ascii="Times New Roman" w:hAnsi="Times New Roman" w:cs="Times New Roman"/>
          <w:lang w:val="en-US"/>
        </w:rPr>
        <w:t xml:space="preserve"> casualties may still exist. About this part, I hope that more attributes will be provided in the future Exploration research.</w:t>
      </w:r>
    </w:p>
    <w:p w:rsidR="0082392E" w:rsidRPr="00664A84" w:rsidRDefault="0082392E" w:rsidP="00664A84">
      <w:pPr>
        <w:snapToGrid w:val="0"/>
        <w:spacing w:beforeLines="50" w:before="120" w:afterLines="50" w:after="120"/>
        <w:jc w:val="center"/>
        <w:rPr>
          <w:rFonts w:ascii="Times New Roman" w:hAnsi="Times New Roman" w:cs="Times New Roman"/>
          <w:b/>
          <w:smallCaps/>
          <w:sz w:val="22"/>
          <w:lang w:val="en-US"/>
        </w:rPr>
      </w:pPr>
      <w:r w:rsidRPr="00664A84">
        <w:rPr>
          <w:rFonts w:ascii="Times New Roman" w:hAnsi="Times New Roman" w:cs="Times New Roman"/>
          <w:b/>
          <w:smallCaps/>
          <w:sz w:val="22"/>
          <w:lang w:val="en-US"/>
        </w:rPr>
        <w:t>References</w:t>
      </w:r>
    </w:p>
    <w:p w:rsidR="00E830C3" w:rsidRDefault="00E830C3" w:rsidP="00FC71F8">
      <w:pPr>
        <w:snapToGrid w:val="0"/>
        <w:ind w:left="284" w:hangingChars="142" w:hanging="284"/>
        <w:jc w:val="both"/>
      </w:pPr>
      <w:r>
        <w:rPr>
          <w:rFonts w:hint="eastAsia"/>
        </w:rPr>
        <w:t>IATA Safety Report</w:t>
      </w:r>
      <w:r>
        <w:rPr>
          <w:rFonts w:hint="eastAsia"/>
        </w:rPr>
        <w:t>，</w:t>
      </w:r>
      <w:r>
        <w:rPr>
          <w:rFonts w:hint="eastAsia"/>
        </w:rPr>
        <w:t>2015</w:t>
      </w:r>
      <w:r>
        <w:rPr>
          <w:rFonts w:hint="eastAsia"/>
        </w:rPr>
        <w:t>，</w:t>
      </w:r>
      <w:r>
        <w:rPr>
          <w:rFonts w:hint="eastAsia"/>
        </w:rPr>
        <w:t>52nd Edition.</w:t>
      </w:r>
    </w:p>
    <w:p w:rsidR="00FC71F8" w:rsidRDefault="00FC71F8" w:rsidP="00FC71F8">
      <w:pPr>
        <w:snapToGrid w:val="0"/>
        <w:ind w:left="284" w:hangingChars="142" w:hanging="284"/>
        <w:jc w:val="both"/>
      </w:pPr>
      <w:r w:rsidRPr="00FC71F8">
        <w:t xml:space="preserve">Chawla, N. V., Bowyer, K. W., Hall, L. O., &amp; Kegelmeyer, W. P. (2002). SMOTE: synthetic minority over-sampling technique. </w:t>
      </w:r>
      <w:r w:rsidRPr="00667E4F">
        <w:rPr>
          <w:i/>
          <w:iCs/>
        </w:rPr>
        <w:t>Journal of artificial intelligence research, 16</w:t>
      </w:r>
      <w:r w:rsidRPr="00FC71F8">
        <w:t xml:space="preserve">, 321-357. </w:t>
      </w:r>
    </w:p>
    <w:p w:rsidR="00115339" w:rsidRDefault="00115339" w:rsidP="00FC71F8">
      <w:pPr>
        <w:snapToGrid w:val="0"/>
        <w:ind w:left="284" w:hangingChars="142" w:hanging="284"/>
        <w:jc w:val="both"/>
      </w:pPr>
      <w:r w:rsidRPr="00115339">
        <w:t xml:space="preserve">El-Sayed, A. A., Mahmood, M. A. M., Meguid, N. A., &amp; Hefny, H. A. (2015, November). Handling autism imbalanced data using synthetic minority over-sampling technique (SMOTE). In </w:t>
      </w:r>
      <w:r w:rsidRPr="00667E4F">
        <w:rPr>
          <w:i/>
          <w:iCs/>
        </w:rPr>
        <w:t>2015 Third World Conference on Complex Systems (WCCS)</w:t>
      </w:r>
      <w:r w:rsidRPr="00115339">
        <w:t xml:space="preserve"> (pp. 1-5). IEEE.</w:t>
      </w:r>
    </w:p>
    <w:p w:rsidR="00846C24" w:rsidRDefault="00846C24" w:rsidP="00846C24">
      <w:pPr>
        <w:snapToGrid w:val="0"/>
        <w:ind w:left="284" w:hangingChars="142" w:hanging="284"/>
        <w:jc w:val="both"/>
      </w:pPr>
      <w:r>
        <w:t>Federal Aviation Administration, Accident and Incident Data System (AIDS),January 2016 (available online at http://www.asias.faa.gov/pls/apex/f?p=100:12:0::NO:::)</w:t>
      </w:r>
    </w:p>
    <w:p w:rsidR="00115339" w:rsidRDefault="00115339" w:rsidP="00FC71F8">
      <w:pPr>
        <w:snapToGrid w:val="0"/>
        <w:ind w:left="284" w:hangingChars="142" w:hanging="284"/>
        <w:jc w:val="both"/>
      </w:pPr>
      <w:r w:rsidRPr="00115339">
        <w:lastRenderedPageBreak/>
        <w:t xml:space="preserve">Dong, S. (2015). Exploring effects of various data preprocessing methods on the classification of DNA microarray data. In </w:t>
      </w:r>
      <w:r w:rsidRPr="00667E4F">
        <w:rPr>
          <w:i/>
          <w:iCs/>
        </w:rPr>
        <w:t>Proceedings of the International Conference on Bioinformatics &amp; Computational Biology (BIOCOMP)</w:t>
      </w:r>
      <w:r w:rsidRPr="00115339">
        <w:t xml:space="preserve"> (p. 74). The Steering Committee of The World Congress in Computer Science, Computer Engineering and Applied Computing (WorldComp). </w:t>
      </w:r>
    </w:p>
    <w:p w:rsidR="00115339" w:rsidRDefault="00115339" w:rsidP="00FC71F8">
      <w:pPr>
        <w:snapToGrid w:val="0"/>
        <w:ind w:left="284" w:hangingChars="142" w:hanging="284"/>
        <w:jc w:val="both"/>
      </w:pPr>
      <w:r w:rsidRPr="00115339">
        <w:t xml:space="preserve">Salzberg, S. L. (1994). C4. 5: Programs for machine learning by j. ross quinlan. morgan kaufmann publishers, inc., 1993. </w:t>
      </w:r>
    </w:p>
    <w:p w:rsidR="00115339" w:rsidRDefault="00115339" w:rsidP="00FC71F8">
      <w:pPr>
        <w:snapToGrid w:val="0"/>
        <w:ind w:left="284" w:hangingChars="142" w:hanging="284"/>
        <w:jc w:val="both"/>
      </w:pPr>
      <w:r w:rsidRPr="00115339">
        <w:t xml:space="preserve">Raorane, A. A., Kulkarni, R. V., &amp; Jitkar, B. D. (2012). Association rule–extracting knowledge using market basket analysis. </w:t>
      </w:r>
      <w:r w:rsidRPr="00115339">
        <w:rPr>
          <w:i/>
          <w:iCs/>
        </w:rPr>
        <w:t>Research Journal of Recent Sciences ISSN, 2277</w:t>
      </w:r>
      <w:r w:rsidRPr="00115339">
        <w:t xml:space="preserve">, 2502. </w:t>
      </w:r>
    </w:p>
    <w:p w:rsidR="00FA04E6" w:rsidRPr="00E04E31" w:rsidRDefault="00115339" w:rsidP="00115339">
      <w:pPr>
        <w:snapToGrid w:val="0"/>
        <w:ind w:left="284" w:hangingChars="142" w:hanging="284"/>
        <w:jc w:val="both"/>
        <w:rPr>
          <w:rFonts w:ascii="Times New Roman" w:hAnsi="Times New Roman" w:cs="Times New Roman"/>
          <w:sz w:val="16"/>
          <w:szCs w:val="16"/>
          <w:lang w:val="en-US"/>
        </w:rPr>
      </w:pPr>
      <w:r w:rsidRPr="00115339">
        <w:t xml:space="preserve">Sarakit, P., Theeramunkong, T., &amp; Haruechaiyasak, C. (2015, August). Improving emotion classification in imbalanced YouTube dataset using SMOTE algorithm. In </w:t>
      </w:r>
      <w:r w:rsidRPr="00115339">
        <w:rPr>
          <w:i/>
          <w:iCs/>
        </w:rPr>
        <w:t>2015 2nd International Conference on Advanced Informatics: Concepts, Theory and Applications (ICAICTA)</w:t>
      </w:r>
      <w:r w:rsidRPr="00115339">
        <w:t xml:space="preserve"> (pp. 1-5). IEEE.</w:t>
      </w:r>
    </w:p>
    <w:sectPr w:rsidR="00FA04E6" w:rsidRPr="00E04E31" w:rsidSect="001B3A7D">
      <w:type w:val="continuous"/>
      <w:pgSz w:w="11907" w:h="16840" w:code="9"/>
      <w:pgMar w:top="1247" w:right="902" w:bottom="1247" w:left="902" w:header="720" w:footer="720" w:gutter="0"/>
      <w:cols w:space="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B12B3" w:rsidRDefault="005B12B3">
      <w:r>
        <w:separator/>
      </w:r>
    </w:p>
  </w:endnote>
  <w:endnote w:type="continuationSeparator" w:id="0">
    <w:p w:rsidR="005B12B3" w:rsidRDefault="005B12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5406" w:rsidRDefault="00735406" w:rsidP="00D13BDE">
    <w:pPr>
      <w:pStyle w:val="ac"/>
      <w:jc w:val="center"/>
    </w:pPr>
    <w:r>
      <w:t>-</w:t>
    </w:r>
    <w:sdt>
      <w:sdtPr>
        <w:id w:val="-544834379"/>
        <w:docPartObj>
          <w:docPartGallery w:val="Page Numbers (Bottom of Page)"/>
          <w:docPartUnique/>
        </w:docPartObj>
      </w:sdtPr>
      <w:sdtEndPr/>
      <w:sdtContent>
        <w:r>
          <w:fldChar w:fldCharType="begin"/>
        </w:r>
        <w:r>
          <w:instrText>PAGE   \* MERGEFORMAT</w:instrText>
        </w:r>
        <w:r>
          <w:fldChar w:fldCharType="separate"/>
        </w:r>
        <w:r w:rsidRPr="002626BC">
          <w:rPr>
            <w:noProof/>
            <w:lang w:val="zh-TW"/>
          </w:rPr>
          <w:t>2</w:t>
        </w:r>
        <w:r>
          <w:fldChar w:fldCharType="end"/>
        </w:r>
        <w:r>
          <w:t>-</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B12B3" w:rsidRDefault="005B12B3">
      <w:r>
        <w:separator/>
      </w:r>
    </w:p>
  </w:footnote>
  <w:footnote w:type="continuationSeparator" w:id="0">
    <w:p w:rsidR="005B12B3" w:rsidRDefault="005B12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5406" w:rsidRPr="009D42B4" w:rsidRDefault="00735406" w:rsidP="00D13BDE">
    <w:pPr>
      <w:pStyle w:val="aa"/>
      <w:jc w:val="right"/>
      <w:rPr>
        <w:rFonts w:ascii="Georgia" w:hAnsi="Georgia"/>
        <w:i/>
        <w:sz w:val="18"/>
      </w:rPr>
    </w:pPr>
    <w:r w:rsidRPr="009D42B4">
      <w:rPr>
        <w:rFonts w:ascii="Georgia" w:hAnsi="Georgia"/>
        <w:i/>
        <w:sz w:val="18"/>
      </w:rPr>
      <w:t>| 20</w:t>
    </w:r>
    <w:r>
      <w:rPr>
        <w:rFonts w:ascii="Georgia" w:hAnsi="Georgia"/>
        <w:i/>
        <w:sz w:val="18"/>
      </w:rPr>
      <w:t xml:space="preserve">20 </w:t>
    </w:r>
    <w:r w:rsidRPr="009D42B4">
      <w:rPr>
        <w:rFonts w:ascii="Georgia" w:hAnsi="Georgia"/>
        <w:i/>
        <w:sz w:val="18"/>
      </w:rPr>
      <w:t>International Conference on Innovative Computing and Management Science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95213"/>
    <w:multiLevelType w:val="multilevel"/>
    <w:tmpl w:val="DCDC76EE"/>
    <w:lvl w:ilvl="0">
      <w:start w:val="1"/>
      <w:numFmt w:val="decimal"/>
      <w:lvlText w:val="%1."/>
      <w:lvlJc w:val="left"/>
      <w:pPr>
        <w:tabs>
          <w:tab w:val="num" w:pos="480"/>
        </w:tabs>
        <w:ind w:left="480" w:hanging="480"/>
      </w:p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1" w15:restartNumberingAfterBreak="0">
    <w:nsid w:val="0B5B5E8C"/>
    <w:multiLevelType w:val="hybridMultilevel"/>
    <w:tmpl w:val="D0B08D20"/>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13671863"/>
    <w:multiLevelType w:val="hybridMultilevel"/>
    <w:tmpl w:val="BEE862CE"/>
    <w:lvl w:ilvl="0" w:tplc="04090001">
      <w:start w:val="1"/>
      <w:numFmt w:val="bullet"/>
      <w:lvlText w:val=""/>
      <w:lvlJc w:val="left"/>
      <w:pPr>
        <w:ind w:left="824" w:hanging="480"/>
      </w:pPr>
      <w:rPr>
        <w:rFonts w:ascii="Wingdings" w:hAnsi="Wingdings" w:hint="default"/>
      </w:rPr>
    </w:lvl>
    <w:lvl w:ilvl="1" w:tplc="04090003" w:tentative="1">
      <w:start w:val="1"/>
      <w:numFmt w:val="bullet"/>
      <w:lvlText w:val=""/>
      <w:lvlJc w:val="left"/>
      <w:pPr>
        <w:ind w:left="1304" w:hanging="480"/>
      </w:pPr>
      <w:rPr>
        <w:rFonts w:ascii="Wingdings" w:hAnsi="Wingdings" w:hint="default"/>
      </w:rPr>
    </w:lvl>
    <w:lvl w:ilvl="2" w:tplc="04090005" w:tentative="1">
      <w:start w:val="1"/>
      <w:numFmt w:val="bullet"/>
      <w:lvlText w:val=""/>
      <w:lvlJc w:val="left"/>
      <w:pPr>
        <w:ind w:left="1784" w:hanging="480"/>
      </w:pPr>
      <w:rPr>
        <w:rFonts w:ascii="Wingdings" w:hAnsi="Wingdings" w:hint="default"/>
      </w:rPr>
    </w:lvl>
    <w:lvl w:ilvl="3" w:tplc="04090001" w:tentative="1">
      <w:start w:val="1"/>
      <w:numFmt w:val="bullet"/>
      <w:lvlText w:val=""/>
      <w:lvlJc w:val="left"/>
      <w:pPr>
        <w:ind w:left="2264" w:hanging="480"/>
      </w:pPr>
      <w:rPr>
        <w:rFonts w:ascii="Wingdings" w:hAnsi="Wingdings" w:hint="default"/>
      </w:rPr>
    </w:lvl>
    <w:lvl w:ilvl="4" w:tplc="04090003" w:tentative="1">
      <w:start w:val="1"/>
      <w:numFmt w:val="bullet"/>
      <w:lvlText w:val=""/>
      <w:lvlJc w:val="left"/>
      <w:pPr>
        <w:ind w:left="2744" w:hanging="480"/>
      </w:pPr>
      <w:rPr>
        <w:rFonts w:ascii="Wingdings" w:hAnsi="Wingdings" w:hint="default"/>
      </w:rPr>
    </w:lvl>
    <w:lvl w:ilvl="5" w:tplc="04090005" w:tentative="1">
      <w:start w:val="1"/>
      <w:numFmt w:val="bullet"/>
      <w:lvlText w:val=""/>
      <w:lvlJc w:val="left"/>
      <w:pPr>
        <w:ind w:left="3224" w:hanging="480"/>
      </w:pPr>
      <w:rPr>
        <w:rFonts w:ascii="Wingdings" w:hAnsi="Wingdings" w:hint="default"/>
      </w:rPr>
    </w:lvl>
    <w:lvl w:ilvl="6" w:tplc="04090001" w:tentative="1">
      <w:start w:val="1"/>
      <w:numFmt w:val="bullet"/>
      <w:lvlText w:val=""/>
      <w:lvlJc w:val="left"/>
      <w:pPr>
        <w:ind w:left="3704" w:hanging="480"/>
      </w:pPr>
      <w:rPr>
        <w:rFonts w:ascii="Wingdings" w:hAnsi="Wingdings" w:hint="default"/>
      </w:rPr>
    </w:lvl>
    <w:lvl w:ilvl="7" w:tplc="04090003" w:tentative="1">
      <w:start w:val="1"/>
      <w:numFmt w:val="bullet"/>
      <w:lvlText w:val=""/>
      <w:lvlJc w:val="left"/>
      <w:pPr>
        <w:ind w:left="4184" w:hanging="480"/>
      </w:pPr>
      <w:rPr>
        <w:rFonts w:ascii="Wingdings" w:hAnsi="Wingdings" w:hint="default"/>
      </w:rPr>
    </w:lvl>
    <w:lvl w:ilvl="8" w:tplc="04090005" w:tentative="1">
      <w:start w:val="1"/>
      <w:numFmt w:val="bullet"/>
      <w:lvlText w:val=""/>
      <w:lvlJc w:val="left"/>
      <w:pPr>
        <w:ind w:left="4664" w:hanging="480"/>
      </w:pPr>
      <w:rPr>
        <w:rFonts w:ascii="Wingdings" w:hAnsi="Wingdings" w:hint="default"/>
      </w:rPr>
    </w:lvl>
  </w:abstractNum>
  <w:abstractNum w:abstractNumId="3" w15:restartNumberingAfterBreak="0">
    <w:nsid w:val="40595D26"/>
    <w:multiLevelType w:val="hybridMultilevel"/>
    <w:tmpl w:val="8BD4BF1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4380460D"/>
    <w:multiLevelType w:val="hybridMultilevel"/>
    <w:tmpl w:val="42169952"/>
    <w:lvl w:ilvl="0" w:tplc="0409000F">
      <w:start w:val="1"/>
      <w:numFmt w:val="decimal"/>
      <w:lvlText w:val="%1."/>
      <w:lvlJc w:val="left"/>
      <w:pPr>
        <w:ind w:left="824" w:hanging="480"/>
      </w:pPr>
    </w:lvl>
    <w:lvl w:ilvl="1" w:tplc="04090019" w:tentative="1">
      <w:start w:val="1"/>
      <w:numFmt w:val="ideographTraditional"/>
      <w:lvlText w:val="%2、"/>
      <w:lvlJc w:val="left"/>
      <w:pPr>
        <w:ind w:left="1304" w:hanging="480"/>
      </w:pPr>
    </w:lvl>
    <w:lvl w:ilvl="2" w:tplc="0409001B" w:tentative="1">
      <w:start w:val="1"/>
      <w:numFmt w:val="lowerRoman"/>
      <w:lvlText w:val="%3."/>
      <w:lvlJc w:val="right"/>
      <w:pPr>
        <w:ind w:left="1784" w:hanging="480"/>
      </w:pPr>
    </w:lvl>
    <w:lvl w:ilvl="3" w:tplc="0409000F" w:tentative="1">
      <w:start w:val="1"/>
      <w:numFmt w:val="decimal"/>
      <w:lvlText w:val="%4."/>
      <w:lvlJc w:val="left"/>
      <w:pPr>
        <w:ind w:left="2264" w:hanging="480"/>
      </w:pPr>
    </w:lvl>
    <w:lvl w:ilvl="4" w:tplc="04090019" w:tentative="1">
      <w:start w:val="1"/>
      <w:numFmt w:val="ideographTraditional"/>
      <w:lvlText w:val="%5、"/>
      <w:lvlJc w:val="left"/>
      <w:pPr>
        <w:ind w:left="2744" w:hanging="480"/>
      </w:pPr>
    </w:lvl>
    <w:lvl w:ilvl="5" w:tplc="0409001B" w:tentative="1">
      <w:start w:val="1"/>
      <w:numFmt w:val="lowerRoman"/>
      <w:lvlText w:val="%6."/>
      <w:lvlJc w:val="right"/>
      <w:pPr>
        <w:ind w:left="3224" w:hanging="480"/>
      </w:pPr>
    </w:lvl>
    <w:lvl w:ilvl="6" w:tplc="0409000F" w:tentative="1">
      <w:start w:val="1"/>
      <w:numFmt w:val="decimal"/>
      <w:lvlText w:val="%7."/>
      <w:lvlJc w:val="left"/>
      <w:pPr>
        <w:ind w:left="3704" w:hanging="480"/>
      </w:pPr>
    </w:lvl>
    <w:lvl w:ilvl="7" w:tplc="04090019" w:tentative="1">
      <w:start w:val="1"/>
      <w:numFmt w:val="ideographTraditional"/>
      <w:lvlText w:val="%8、"/>
      <w:lvlJc w:val="left"/>
      <w:pPr>
        <w:ind w:left="4184" w:hanging="480"/>
      </w:pPr>
    </w:lvl>
    <w:lvl w:ilvl="8" w:tplc="0409001B" w:tentative="1">
      <w:start w:val="1"/>
      <w:numFmt w:val="lowerRoman"/>
      <w:lvlText w:val="%9."/>
      <w:lvlJc w:val="right"/>
      <w:pPr>
        <w:ind w:left="4664" w:hanging="480"/>
      </w:pPr>
    </w:lvl>
  </w:abstractNum>
  <w:abstractNum w:abstractNumId="5" w15:restartNumberingAfterBreak="0">
    <w:nsid w:val="69907BEC"/>
    <w:multiLevelType w:val="hybridMultilevel"/>
    <w:tmpl w:val="CD26E8C6"/>
    <w:lvl w:ilvl="0" w:tplc="2FBEEF22">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abstractNumId w:val="5"/>
  </w:num>
  <w:num w:numId="2">
    <w:abstractNumId w:val="0"/>
  </w:num>
  <w:num w:numId="3">
    <w:abstractNumId w:val="3"/>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activeWritingStyle w:appName="MSWord" w:lang="en-US" w:vendorID="64" w:dllVersion="6" w:nlCheck="1" w:checkStyle="0"/>
  <w:activeWritingStyle w:appName="MSWord" w:lang="en-AU" w:vendorID="64" w:dllVersion="6" w:nlCheck="1" w:checkStyle="0"/>
  <w:activeWritingStyle w:appName="MSWord" w:lang="zh-TW" w:vendorID="64" w:dllVersion="5" w:nlCheck="1" w:checkStyle="1"/>
  <w:activeWritingStyle w:appName="MSWord" w:lang="en-US" w:vendorID="64" w:dllVersion="4096" w:nlCheck="1" w:checkStyle="0"/>
  <w:activeWritingStyle w:appName="MSWord" w:lang="en-AU" w:vendorID="64" w:dllVersion="4096" w:nlCheck="1" w:checkStyle="0"/>
  <w:activeWritingStyle w:appName="MSWord" w:lang="en-US" w:vendorID="64" w:dllVersion="0" w:nlCheck="1" w:checkStyle="0"/>
  <w:activeWritingStyle w:appName="MSWord" w:lang="en-AU" w:vendorID="64" w:dllVersion="0" w:nlCheck="1" w:checkStyle="0"/>
  <w:activeWritingStyle w:appName="MSWord" w:lang="zh-TW" w:vendorID="64" w:dllVersion="0"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46"/>
  <w:doNotHyphenateCaps/>
  <w:drawingGridHorizontalSpacing w:val="120"/>
  <w:drawingGridVerticalSpacing w:val="120"/>
  <w:displayHorizontalDrawingGridEvery w:val="0"/>
  <w:displayVerticalDrawingGridEvery w:val="0"/>
  <w:doNotUseMarginsForDrawingGridOrigin/>
  <w:doNotShadeFormData/>
  <w:characterSpacingControl w:val="doNotCompress"/>
  <w:noLineBreaksAfter w:lang="zh-TW" w:val="([{‘“‵〈《「『【〔〝︵︷︹︻︽︿﹁﹃﹙﹛﹝（｛￡￥"/>
  <w:noLineBreaksBefore w:lang="zh-TW" w:val="!),.:;?]}·–—’”‥…‧′╴、。〉》」』】〕〞︰︱︳︴︶︸︺︼︾﹀﹂﹄﹏﹐﹑﹒﹔﹕﹖﹗﹚﹜﹞！），．：；？｜｝￠"/>
  <w:hdrShapeDefaults>
    <o:shapedefaults v:ext="edit" spidmax="2049"/>
  </w:hdrShapeDefaults>
  <w:footnotePr>
    <w:numFmt w:val="chicago"/>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6BE0"/>
    <w:rsid w:val="00007123"/>
    <w:rsid w:val="000150FF"/>
    <w:rsid w:val="00025F08"/>
    <w:rsid w:val="00030524"/>
    <w:rsid w:val="00040A9C"/>
    <w:rsid w:val="0004484A"/>
    <w:rsid w:val="0004633F"/>
    <w:rsid w:val="00055329"/>
    <w:rsid w:val="00066A56"/>
    <w:rsid w:val="00067198"/>
    <w:rsid w:val="00075059"/>
    <w:rsid w:val="00085890"/>
    <w:rsid w:val="000A2504"/>
    <w:rsid w:val="000A741E"/>
    <w:rsid w:val="000B1035"/>
    <w:rsid w:val="000B3D72"/>
    <w:rsid w:val="000C05AE"/>
    <w:rsid w:val="000D6DC0"/>
    <w:rsid w:val="000F4036"/>
    <w:rsid w:val="000F5239"/>
    <w:rsid w:val="000F639E"/>
    <w:rsid w:val="00100085"/>
    <w:rsid w:val="00115339"/>
    <w:rsid w:val="001159B6"/>
    <w:rsid w:val="00116680"/>
    <w:rsid w:val="001274EE"/>
    <w:rsid w:val="00132094"/>
    <w:rsid w:val="00134578"/>
    <w:rsid w:val="001418AF"/>
    <w:rsid w:val="00147DBE"/>
    <w:rsid w:val="00152F0E"/>
    <w:rsid w:val="001705F4"/>
    <w:rsid w:val="001746A0"/>
    <w:rsid w:val="00192A3E"/>
    <w:rsid w:val="001B3A7D"/>
    <w:rsid w:val="001C2E98"/>
    <w:rsid w:val="001C36B4"/>
    <w:rsid w:val="001C564E"/>
    <w:rsid w:val="00215828"/>
    <w:rsid w:val="00217B83"/>
    <w:rsid w:val="002236B6"/>
    <w:rsid w:val="0022481D"/>
    <w:rsid w:val="00244FEA"/>
    <w:rsid w:val="00256539"/>
    <w:rsid w:val="00260E28"/>
    <w:rsid w:val="002626BC"/>
    <w:rsid w:val="002836E2"/>
    <w:rsid w:val="00293178"/>
    <w:rsid w:val="002A18FA"/>
    <w:rsid w:val="002A6C6D"/>
    <w:rsid w:val="002B2ED5"/>
    <w:rsid w:val="002C7527"/>
    <w:rsid w:val="002F6F6E"/>
    <w:rsid w:val="00322E3B"/>
    <w:rsid w:val="0033406B"/>
    <w:rsid w:val="00346039"/>
    <w:rsid w:val="00351E1E"/>
    <w:rsid w:val="00352487"/>
    <w:rsid w:val="003563D2"/>
    <w:rsid w:val="003734A1"/>
    <w:rsid w:val="00374CA1"/>
    <w:rsid w:val="003803D1"/>
    <w:rsid w:val="003A3337"/>
    <w:rsid w:val="003B68C4"/>
    <w:rsid w:val="003B725B"/>
    <w:rsid w:val="003C4E05"/>
    <w:rsid w:val="003D3127"/>
    <w:rsid w:val="003D3924"/>
    <w:rsid w:val="003F54D6"/>
    <w:rsid w:val="00400654"/>
    <w:rsid w:val="00411A52"/>
    <w:rsid w:val="004301C3"/>
    <w:rsid w:val="0043067F"/>
    <w:rsid w:val="00430E31"/>
    <w:rsid w:val="0043555A"/>
    <w:rsid w:val="004405D2"/>
    <w:rsid w:val="00446F19"/>
    <w:rsid w:val="0045089F"/>
    <w:rsid w:val="0048222A"/>
    <w:rsid w:val="00490E53"/>
    <w:rsid w:val="00492EC5"/>
    <w:rsid w:val="004B1216"/>
    <w:rsid w:val="004C5169"/>
    <w:rsid w:val="004C62A3"/>
    <w:rsid w:val="004F294B"/>
    <w:rsid w:val="004F5FC6"/>
    <w:rsid w:val="00513D30"/>
    <w:rsid w:val="005314F3"/>
    <w:rsid w:val="005369ED"/>
    <w:rsid w:val="00565AF0"/>
    <w:rsid w:val="00575125"/>
    <w:rsid w:val="00590F98"/>
    <w:rsid w:val="00596893"/>
    <w:rsid w:val="005B12B3"/>
    <w:rsid w:val="005B79B1"/>
    <w:rsid w:val="00607D64"/>
    <w:rsid w:val="006259A1"/>
    <w:rsid w:val="006465C0"/>
    <w:rsid w:val="00651410"/>
    <w:rsid w:val="00655FD6"/>
    <w:rsid w:val="00660932"/>
    <w:rsid w:val="00664A84"/>
    <w:rsid w:val="00666BE1"/>
    <w:rsid w:val="00667E4F"/>
    <w:rsid w:val="0067771B"/>
    <w:rsid w:val="006B195D"/>
    <w:rsid w:val="006B389F"/>
    <w:rsid w:val="006C3167"/>
    <w:rsid w:val="006C71D8"/>
    <w:rsid w:val="006D13A2"/>
    <w:rsid w:val="006D5A96"/>
    <w:rsid w:val="006E41D1"/>
    <w:rsid w:val="00704022"/>
    <w:rsid w:val="00723D6D"/>
    <w:rsid w:val="007324C2"/>
    <w:rsid w:val="00735406"/>
    <w:rsid w:val="00736F2B"/>
    <w:rsid w:val="00737B0E"/>
    <w:rsid w:val="00740650"/>
    <w:rsid w:val="00741DC7"/>
    <w:rsid w:val="00746B38"/>
    <w:rsid w:val="0075083F"/>
    <w:rsid w:val="007513A9"/>
    <w:rsid w:val="007828DD"/>
    <w:rsid w:val="007926CC"/>
    <w:rsid w:val="00797D41"/>
    <w:rsid w:val="007A40C1"/>
    <w:rsid w:val="007A7B8B"/>
    <w:rsid w:val="007B1F38"/>
    <w:rsid w:val="007B6EFA"/>
    <w:rsid w:val="007C310A"/>
    <w:rsid w:val="007C6E51"/>
    <w:rsid w:val="007D5BA6"/>
    <w:rsid w:val="007E113A"/>
    <w:rsid w:val="0082392E"/>
    <w:rsid w:val="008323D6"/>
    <w:rsid w:val="008457AB"/>
    <w:rsid w:val="00846C24"/>
    <w:rsid w:val="008A58F7"/>
    <w:rsid w:val="008D20D2"/>
    <w:rsid w:val="008D6DA8"/>
    <w:rsid w:val="008E71CC"/>
    <w:rsid w:val="008F3C99"/>
    <w:rsid w:val="009075AE"/>
    <w:rsid w:val="0091531D"/>
    <w:rsid w:val="009153A2"/>
    <w:rsid w:val="00933C90"/>
    <w:rsid w:val="00934E8D"/>
    <w:rsid w:val="00935978"/>
    <w:rsid w:val="009614DA"/>
    <w:rsid w:val="00964252"/>
    <w:rsid w:val="0096681F"/>
    <w:rsid w:val="00966EF3"/>
    <w:rsid w:val="009725D2"/>
    <w:rsid w:val="00986228"/>
    <w:rsid w:val="00996AB4"/>
    <w:rsid w:val="009A2E41"/>
    <w:rsid w:val="009C0425"/>
    <w:rsid w:val="009C0E81"/>
    <w:rsid w:val="009D42B4"/>
    <w:rsid w:val="009D56E9"/>
    <w:rsid w:val="009E340D"/>
    <w:rsid w:val="00A06E0D"/>
    <w:rsid w:val="00A15680"/>
    <w:rsid w:val="00A30BAB"/>
    <w:rsid w:val="00A56535"/>
    <w:rsid w:val="00A6364F"/>
    <w:rsid w:val="00A66CC8"/>
    <w:rsid w:val="00A733F1"/>
    <w:rsid w:val="00A8258D"/>
    <w:rsid w:val="00A922B3"/>
    <w:rsid w:val="00A96BE0"/>
    <w:rsid w:val="00AA6C06"/>
    <w:rsid w:val="00AB4FBA"/>
    <w:rsid w:val="00AE3136"/>
    <w:rsid w:val="00AE6984"/>
    <w:rsid w:val="00B04B5A"/>
    <w:rsid w:val="00B149E0"/>
    <w:rsid w:val="00B226E8"/>
    <w:rsid w:val="00B22CEB"/>
    <w:rsid w:val="00B30D3D"/>
    <w:rsid w:val="00B36ADD"/>
    <w:rsid w:val="00B446B0"/>
    <w:rsid w:val="00B473EF"/>
    <w:rsid w:val="00B61225"/>
    <w:rsid w:val="00B6246C"/>
    <w:rsid w:val="00B65AE2"/>
    <w:rsid w:val="00B72B7C"/>
    <w:rsid w:val="00B84333"/>
    <w:rsid w:val="00B92188"/>
    <w:rsid w:val="00B941C0"/>
    <w:rsid w:val="00BA2E30"/>
    <w:rsid w:val="00BA50A4"/>
    <w:rsid w:val="00BB354C"/>
    <w:rsid w:val="00BE28FD"/>
    <w:rsid w:val="00BF2EEA"/>
    <w:rsid w:val="00C01ECD"/>
    <w:rsid w:val="00C05FD1"/>
    <w:rsid w:val="00C1421C"/>
    <w:rsid w:val="00C16633"/>
    <w:rsid w:val="00C17519"/>
    <w:rsid w:val="00C3040F"/>
    <w:rsid w:val="00C33CBA"/>
    <w:rsid w:val="00C46700"/>
    <w:rsid w:val="00C533A2"/>
    <w:rsid w:val="00C62490"/>
    <w:rsid w:val="00C7606C"/>
    <w:rsid w:val="00C81F6B"/>
    <w:rsid w:val="00CA7A7A"/>
    <w:rsid w:val="00CB0D75"/>
    <w:rsid w:val="00CB2559"/>
    <w:rsid w:val="00CB3543"/>
    <w:rsid w:val="00CB37C1"/>
    <w:rsid w:val="00CB52D7"/>
    <w:rsid w:val="00CD3799"/>
    <w:rsid w:val="00CD3D7B"/>
    <w:rsid w:val="00CD56E4"/>
    <w:rsid w:val="00CD5DEC"/>
    <w:rsid w:val="00CE0C2A"/>
    <w:rsid w:val="00D00076"/>
    <w:rsid w:val="00D061AE"/>
    <w:rsid w:val="00D13BDE"/>
    <w:rsid w:val="00D1417E"/>
    <w:rsid w:val="00D27749"/>
    <w:rsid w:val="00D34DCC"/>
    <w:rsid w:val="00D35DAB"/>
    <w:rsid w:val="00D364CD"/>
    <w:rsid w:val="00D602F6"/>
    <w:rsid w:val="00D61B7B"/>
    <w:rsid w:val="00D6294E"/>
    <w:rsid w:val="00D74E82"/>
    <w:rsid w:val="00D7758D"/>
    <w:rsid w:val="00D90120"/>
    <w:rsid w:val="00DB2384"/>
    <w:rsid w:val="00DB48F0"/>
    <w:rsid w:val="00DB6DD1"/>
    <w:rsid w:val="00DC12BB"/>
    <w:rsid w:val="00DD25EA"/>
    <w:rsid w:val="00DD5F5E"/>
    <w:rsid w:val="00DE4851"/>
    <w:rsid w:val="00DE71E1"/>
    <w:rsid w:val="00E04E31"/>
    <w:rsid w:val="00E058C1"/>
    <w:rsid w:val="00E10E53"/>
    <w:rsid w:val="00E570FA"/>
    <w:rsid w:val="00E64482"/>
    <w:rsid w:val="00E830C3"/>
    <w:rsid w:val="00EB7FED"/>
    <w:rsid w:val="00EC0804"/>
    <w:rsid w:val="00ED3676"/>
    <w:rsid w:val="00ED6D84"/>
    <w:rsid w:val="00EE1F67"/>
    <w:rsid w:val="00EE212C"/>
    <w:rsid w:val="00EE53AC"/>
    <w:rsid w:val="00EE6826"/>
    <w:rsid w:val="00EE72B4"/>
    <w:rsid w:val="00EF1418"/>
    <w:rsid w:val="00EF4E02"/>
    <w:rsid w:val="00F05D39"/>
    <w:rsid w:val="00F61730"/>
    <w:rsid w:val="00F64E1C"/>
    <w:rsid w:val="00F9719E"/>
    <w:rsid w:val="00FA04E6"/>
    <w:rsid w:val="00FB0E4E"/>
    <w:rsid w:val="00FB4417"/>
    <w:rsid w:val="00FB46B1"/>
    <w:rsid w:val="00FB67C4"/>
    <w:rsid w:val="00FC395F"/>
    <w:rsid w:val="00FC5BBB"/>
    <w:rsid w:val="00FC71F8"/>
    <w:rsid w:val="00FE4EF9"/>
    <w:rsid w:val="00FF404D"/>
    <w:rsid w:val="00FF5419"/>
    <w:rsid w:val="00FF5D0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73A0F6C7"/>
  <w15:chartTrackingRefBased/>
  <w15:docId w15:val="{A8362E18-A4FD-4361-87E2-7F447FEA9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TW"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590F98"/>
    <w:pPr>
      <w:overflowPunct w:val="0"/>
      <w:autoSpaceDE w:val="0"/>
      <w:autoSpaceDN w:val="0"/>
      <w:adjustRightInd w:val="0"/>
      <w:textAlignment w:val="baseline"/>
    </w:pPr>
    <w:rPr>
      <w:rFonts w:ascii="Times" w:eastAsia="新細明體" w:hAnsi="Times" w:cs="Times"/>
      <w:lang w:val="en-AU"/>
    </w:rPr>
  </w:style>
  <w:style w:type="paragraph" w:styleId="1">
    <w:name w:val="heading 1"/>
    <w:basedOn w:val="DefaultParagraphFont1"/>
    <w:next w:val="DefaultParagraphFont1"/>
    <w:qFormat/>
    <w:pPr>
      <w:keepNext/>
      <w:spacing w:before="240" w:after="60"/>
      <w:outlineLvl w:val="0"/>
    </w:pPr>
    <w:rPr>
      <w:b/>
      <w:bCs/>
      <w:sz w:val="28"/>
      <w:szCs w:val="28"/>
    </w:rPr>
  </w:style>
  <w:style w:type="paragraph" w:styleId="2">
    <w:name w:val="heading 2"/>
    <w:basedOn w:val="DefaultParagraphFont1"/>
    <w:next w:val="DefaultParagraphFont1"/>
    <w:qFormat/>
    <w:pPr>
      <w:keepNext/>
      <w:spacing w:before="240" w:after="60"/>
      <w:outlineLvl w:val="1"/>
    </w:pPr>
    <w:rPr>
      <w:b/>
      <w:bCs/>
      <w:i/>
      <w:iCs/>
      <w:sz w:val="24"/>
      <w:szCs w:val="24"/>
    </w:rPr>
  </w:style>
  <w:style w:type="paragraph" w:styleId="3">
    <w:name w:val="heading 3"/>
    <w:basedOn w:val="DefaultParagraphFont1"/>
    <w:next w:val="DefaultParagraphFont1"/>
    <w:qFormat/>
    <w:pPr>
      <w:keepNext/>
      <w:spacing w:before="240" w:after="60"/>
      <w:outlineLvl w:val="2"/>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ParagraphFont1">
    <w:name w:val="Default Paragraph Font1"/>
    <w:next w:val="a"/>
    <w:pPr>
      <w:overflowPunct w:val="0"/>
      <w:autoSpaceDE w:val="0"/>
      <w:autoSpaceDN w:val="0"/>
      <w:adjustRightInd w:val="0"/>
      <w:textAlignment w:val="baseline"/>
    </w:pPr>
    <w:rPr>
      <w:rFonts w:ascii="Times" w:eastAsia="新細明體" w:hAnsi="Times" w:cs="Times"/>
    </w:rPr>
  </w:style>
  <w:style w:type="paragraph" w:styleId="a3">
    <w:name w:val="Normal Indent"/>
    <w:basedOn w:val="a"/>
    <w:pPr>
      <w:ind w:left="720"/>
    </w:pPr>
  </w:style>
  <w:style w:type="character" w:customStyle="1" w:styleId="nsfaddress">
    <w:name w:val="nsfaddress"/>
    <w:basedOn w:val="a0"/>
    <w:rsid w:val="00260E28"/>
  </w:style>
  <w:style w:type="character" w:styleId="a4">
    <w:name w:val="Hyperlink"/>
    <w:rsid w:val="00964252"/>
    <w:rPr>
      <w:color w:val="auto"/>
      <w:u w:val="single"/>
    </w:rPr>
  </w:style>
  <w:style w:type="character" w:styleId="a5">
    <w:name w:val="Strong"/>
    <w:uiPriority w:val="22"/>
    <w:qFormat/>
    <w:rsid w:val="008D20D2"/>
    <w:rPr>
      <w:b/>
      <w:bCs/>
    </w:rPr>
  </w:style>
  <w:style w:type="paragraph" w:styleId="a6">
    <w:name w:val="footnote text"/>
    <w:basedOn w:val="a"/>
    <w:semiHidden/>
    <w:rsid w:val="00D74E82"/>
  </w:style>
  <w:style w:type="character" w:styleId="a7">
    <w:name w:val="footnote reference"/>
    <w:semiHidden/>
    <w:rsid w:val="00D74E82"/>
    <w:rPr>
      <w:vertAlign w:val="superscript"/>
    </w:rPr>
  </w:style>
  <w:style w:type="table" w:styleId="a8">
    <w:name w:val="Table Grid"/>
    <w:basedOn w:val="a1"/>
    <w:rsid w:val="00655FD6"/>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Balloon Text"/>
    <w:basedOn w:val="a"/>
    <w:semiHidden/>
    <w:rsid w:val="000B3D72"/>
    <w:rPr>
      <w:rFonts w:ascii="Arial" w:hAnsi="Arial" w:cs="Times New Roman"/>
      <w:sz w:val="16"/>
      <w:szCs w:val="16"/>
    </w:rPr>
  </w:style>
  <w:style w:type="paragraph" w:styleId="aa">
    <w:name w:val="header"/>
    <w:basedOn w:val="a"/>
    <w:link w:val="ab"/>
    <w:uiPriority w:val="99"/>
    <w:unhideWhenUsed/>
    <w:rsid w:val="009E340D"/>
    <w:pPr>
      <w:tabs>
        <w:tab w:val="center" w:pos="4153"/>
        <w:tab w:val="right" w:pos="8306"/>
      </w:tabs>
      <w:snapToGrid w:val="0"/>
    </w:pPr>
  </w:style>
  <w:style w:type="character" w:customStyle="1" w:styleId="ab">
    <w:name w:val="頁首 字元"/>
    <w:basedOn w:val="a0"/>
    <w:link w:val="aa"/>
    <w:uiPriority w:val="99"/>
    <w:rsid w:val="009E340D"/>
    <w:rPr>
      <w:rFonts w:ascii="Times" w:eastAsia="新細明體" w:hAnsi="Times" w:cs="Times"/>
      <w:lang w:val="en-AU"/>
    </w:rPr>
  </w:style>
  <w:style w:type="paragraph" w:styleId="ac">
    <w:name w:val="footer"/>
    <w:basedOn w:val="a"/>
    <w:link w:val="ad"/>
    <w:uiPriority w:val="99"/>
    <w:unhideWhenUsed/>
    <w:rsid w:val="009E340D"/>
    <w:pPr>
      <w:tabs>
        <w:tab w:val="center" w:pos="4153"/>
        <w:tab w:val="right" w:pos="8306"/>
      </w:tabs>
      <w:snapToGrid w:val="0"/>
    </w:pPr>
  </w:style>
  <w:style w:type="character" w:customStyle="1" w:styleId="ad">
    <w:name w:val="頁尾 字元"/>
    <w:basedOn w:val="a0"/>
    <w:link w:val="ac"/>
    <w:uiPriority w:val="99"/>
    <w:rsid w:val="009E340D"/>
    <w:rPr>
      <w:rFonts w:ascii="Times" w:eastAsia="新細明體" w:hAnsi="Times" w:cs="Times"/>
      <w:lang w:val="en-AU"/>
    </w:rPr>
  </w:style>
  <w:style w:type="table" w:customStyle="1" w:styleId="10">
    <w:name w:val="表格格線1"/>
    <w:basedOn w:val="a1"/>
    <w:next w:val="a8"/>
    <w:rsid w:val="007B6EFA"/>
    <w:rPr>
      <w:rFonts w:ascii="Calibri" w:eastAsia="新細明體"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List Paragraph"/>
    <w:basedOn w:val="a"/>
    <w:uiPriority w:val="34"/>
    <w:qFormat/>
    <w:rsid w:val="003803D1"/>
    <w:pPr>
      <w:ind w:leftChars="200" w:left="480"/>
    </w:pPr>
  </w:style>
  <w:style w:type="paragraph" w:styleId="af">
    <w:name w:val="caption"/>
    <w:basedOn w:val="a"/>
    <w:next w:val="a"/>
    <w:uiPriority w:val="35"/>
    <w:unhideWhenUsed/>
    <w:qFormat/>
    <w:rsid w:val="00BE28FD"/>
  </w:style>
  <w:style w:type="character" w:styleId="af0">
    <w:name w:val="Placeholder Text"/>
    <w:basedOn w:val="a0"/>
    <w:uiPriority w:val="99"/>
    <w:semiHidden/>
    <w:rsid w:val="00BA50A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547450">
      <w:bodyDiv w:val="1"/>
      <w:marLeft w:val="0"/>
      <w:marRight w:val="0"/>
      <w:marTop w:val="0"/>
      <w:marBottom w:val="0"/>
      <w:divBdr>
        <w:top w:val="none" w:sz="0" w:space="0" w:color="auto"/>
        <w:left w:val="none" w:sz="0" w:space="0" w:color="auto"/>
        <w:bottom w:val="none" w:sz="0" w:space="0" w:color="auto"/>
        <w:right w:val="none" w:sz="0" w:space="0" w:color="auto"/>
      </w:divBdr>
    </w:div>
    <w:div w:id="109518532">
      <w:bodyDiv w:val="1"/>
      <w:marLeft w:val="0"/>
      <w:marRight w:val="0"/>
      <w:marTop w:val="0"/>
      <w:marBottom w:val="0"/>
      <w:divBdr>
        <w:top w:val="none" w:sz="0" w:space="0" w:color="auto"/>
        <w:left w:val="none" w:sz="0" w:space="0" w:color="auto"/>
        <w:bottom w:val="none" w:sz="0" w:space="0" w:color="auto"/>
        <w:right w:val="none" w:sz="0" w:space="0" w:color="auto"/>
      </w:divBdr>
    </w:div>
    <w:div w:id="113133861">
      <w:bodyDiv w:val="1"/>
      <w:marLeft w:val="0"/>
      <w:marRight w:val="0"/>
      <w:marTop w:val="0"/>
      <w:marBottom w:val="0"/>
      <w:divBdr>
        <w:top w:val="none" w:sz="0" w:space="0" w:color="auto"/>
        <w:left w:val="none" w:sz="0" w:space="0" w:color="auto"/>
        <w:bottom w:val="none" w:sz="0" w:space="0" w:color="auto"/>
        <w:right w:val="none" w:sz="0" w:space="0" w:color="auto"/>
      </w:divBdr>
    </w:div>
    <w:div w:id="216941047">
      <w:bodyDiv w:val="1"/>
      <w:marLeft w:val="0"/>
      <w:marRight w:val="0"/>
      <w:marTop w:val="0"/>
      <w:marBottom w:val="0"/>
      <w:divBdr>
        <w:top w:val="none" w:sz="0" w:space="0" w:color="auto"/>
        <w:left w:val="none" w:sz="0" w:space="0" w:color="auto"/>
        <w:bottom w:val="none" w:sz="0" w:space="0" w:color="auto"/>
        <w:right w:val="none" w:sz="0" w:space="0" w:color="auto"/>
      </w:divBdr>
    </w:div>
    <w:div w:id="306446625">
      <w:bodyDiv w:val="1"/>
      <w:marLeft w:val="0"/>
      <w:marRight w:val="0"/>
      <w:marTop w:val="0"/>
      <w:marBottom w:val="0"/>
      <w:divBdr>
        <w:top w:val="none" w:sz="0" w:space="0" w:color="auto"/>
        <w:left w:val="none" w:sz="0" w:space="0" w:color="auto"/>
        <w:bottom w:val="none" w:sz="0" w:space="0" w:color="auto"/>
        <w:right w:val="none" w:sz="0" w:space="0" w:color="auto"/>
      </w:divBdr>
    </w:div>
    <w:div w:id="526139207">
      <w:bodyDiv w:val="1"/>
      <w:marLeft w:val="0"/>
      <w:marRight w:val="0"/>
      <w:marTop w:val="0"/>
      <w:marBottom w:val="0"/>
      <w:divBdr>
        <w:top w:val="none" w:sz="0" w:space="0" w:color="auto"/>
        <w:left w:val="none" w:sz="0" w:space="0" w:color="auto"/>
        <w:bottom w:val="none" w:sz="0" w:space="0" w:color="auto"/>
        <w:right w:val="none" w:sz="0" w:space="0" w:color="auto"/>
      </w:divBdr>
    </w:div>
    <w:div w:id="610018696">
      <w:bodyDiv w:val="1"/>
      <w:marLeft w:val="0"/>
      <w:marRight w:val="0"/>
      <w:marTop w:val="0"/>
      <w:marBottom w:val="0"/>
      <w:divBdr>
        <w:top w:val="none" w:sz="0" w:space="0" w:color="auto"/>
        <w:left w:val="none" w:sz="0" w:space="0" w:color="auto"/>
        <w:bottom w:val="none" w:sz="0" w:space="0" w:color="auto"/>
        <w:right w:val="none" w:sz="0" w:space="0" w:color="auto"/>
      </w:divBdr>
    </w:div>
    <w:div w:id="625238700">
      <w:bodyDiv w:val="1"/>
      <w:marLeft w:val="0"/>
      <w:marRight w:val="0"/>
      <w:marTop w:val="0"/>
      <w:marBottom w:val="0"/>
      <w:divBdr>
        <w:top w:val="none" w:sz="0" w:space="0" w:color="auto"/>
        <w:left w:val="none" w:sz="0" w:space="0" w:color="auto"/>
        <w:bottom w:val="none" w:sz="0" w:space="0" w:color="auto"/>
        <w:right w:val="none" w:sz="0" w:space="0" w:color="auto"/>
      </w:divBdr>
    </w:div>
    <w:div w:id="745688577">
      <w:bodyDiv w:val="1"/>
      <w:marLeft w:val="0"/>
      <w:marRight w:val="0"/>
      <w:marTop w:val="0"/>
      <w:marBottom w:val="0"/>
      <w:divBdr>
        <w:top w:val="none" w:sz="0" w:space="0" w:color="auto"/>
        <w:left w:val="none" w:sz="0" w:space="0" w:color="auto"/>
        <w:bottom w:val="none" w:sz="0" w:space="0" w:color="auto"/>
        <w:right w:val="none" w:sz="0" w:space="0" w:color="auto"/>
      </w:divBdr>
    </w:div>
    <w:div w:id="830827897">
      <w:bodyDiv w:val="1"/>
      <w:marLeft w:val="0"/>
      <w:marRight w:val="0"/>
      <w:marTop w:val="0"/>
      <w:marBottom w:val="0"/>
      <w:divBdr>
        <w:top w:val="none" w:sz="0" w:space="0" w:color="auto"/>
        <w:left w:val="none" w:sz="0" w:space="0" w:color="auto"/>
        <w:bottom w:val="none" w:sz="0" w:space="0" w:color="auto"/>
        <w:right w:val="none" w:sz="0" w:space="0" w:color="auto"/>
      </w:divBdr>
    </w:div>
    <w:div w:id="872035234">
      <w:bodyDiv w:val="1"/>
      <w:marLeft w:val="0"/>
      <w:marRight w:val="0"/>
      <w:marTop w:val="0"/>
      <w:marBottom w:val="0"/>
      <w:divBdr>
        <w:top w:val="none" w:sz="0" w:space="0" w:color="auto"/>
        <w:left w:val="none" w:sz="0" w:space="0" w:color="auto"/>
        <w:bottom w:val="none" w:sz="0" w:space="0" w:color="auto"/>
        <w:right w:val="none" w:sz="0" w:space="0" w:color="auto"/>
      </w:divBdr>
    </w:div>
    <w:div w:id="887180007">
      <w:bodyDiv w:val="1"/>
      <w:marLeft w:val="0"/>
      <w:marRight w:val="0"/>
      <w:marTop w:val="0"/>
      <w:marBottom w:val="0"/>
      <w:divBdr>
        <w:top w:val="none" w:sz="0" w:space="0" w:color="auto"/>
        <w:left w:val="none" w:sz="0" w:space="0" w:color="auto"/>
        <w:bottom w:val="none" w:sz="0" w:space="0" w:color="auto"/>
        <w:right w:val="none" w:sz="0" w:space="0" w:color="auto"/>
      </w:divBdr>
    </w:div>
    <w:div w:id="894315332">
      <w:bodyDiv w:val="1"/>
      <w:marLeft w:val="0"/>
      <w:marRight w:val="0"/>
      <w:marTop w:val="0"/>
      <w:marBottom w:val="0"/>
      <w:divBdr>
        <w:top w:val="none" w:sz="0" w:space="0" w:color="auto"/>
        <w:left w:val="none" w:sz="0" w:space="0" w:color="auto"/>
        <w:bottom w:val="none" w:sz="0" w:space="0" w:color="auto"/>
        <w:right w:val="none" w:sz="0" w:space="0" w:color="auto"/>
      </w:divBdr>
    </w:div>
    <w:div w:id="911282103">
      <w:bodyDiv w:val="1"/>
      <w:marLeft w:val="0"/>
      <w:marRight w:val="0"/>
      <w:marTop w:val="0"/>
      <w:marBottom w:val="0"/>
      <w:divBdr>
        <w:top w:val="none" w:sz="0" w:space="0" w:color="auto"/>
        <w:left w:val="none" w:sz="0" w:space="0" w:color="auto"/>
        <w:bottom w:val="none" w:sz="0" w:space="0" w:color="auto"/>
        <w:right w:val="none" w:sz="0" w:space="0" w:color="auto"/>
      </w:divBdr>
    </w:div>
    <w:div w:id="969551096">
      <w:bodyDiv w:val="1"/>
      <w:marLeft w:val="0"/>
      <w:marRight w:val="0"/>
      <w:marTop w:val="0"/>
      <w:marBottom w:val="0"/>
      <w:divBdr>
        <w:top w:val="none" w:sz="0" w:space="0" w:color="auto"/>
        <w:left w:val="none" w:sz="0" w:space="0" w:color="auto"/>
        <w:bottom w:val="none" w:sz="0" w:space="0" w:color="auto"/>
        <w:right w:val="none" w:sz="0" w:space="0" w:color="auto"/>
      </w:divBdr>
    </w:div>
    <w:div w:id="1037394285">
      <w:bodyDiv w:val="1"/>
      <w:marLeft w:val="0"/>
      <w:marRight w:val="0"/>
      <w:marTop w:val="0"/>
      <w:marBottom w:val="0"/>
      <w:divBdr>
        <w:top w:val="none" w:sz="0" w:space="0" w:color="auto"/>
        <w:left w:val="none" w:sz="0" w:space="0" w:color="auto"/>
        <w:bottom w:val="none" w:sz="0" w:space="0" w:color="auto"/>
        <w:right w:val="none" w:sz="0" w:space="0" w:color="auto"/>
      </w:divBdr>
    </w:div>
    <w:div w:id="1082683144">
      <w:bodyDiv w:val="1"/>
      <w:marLeft w:val="0"/>
      <w:marRight w:val="0"/>
      <w:marTop w:val="0"/>
      <w:marBottom w:val="0"/>
      <w:divBdr>
        <w:top w:val="none" w:sz="0" w:space="0" w:color="auto"/>
        <w:left w:val="none" w:sz="0" w:space="0" w:color="auto"/>
        <w:bottom w:val="none" w:sz="0" w:space="0" w:color="auto"/>
        <w:right w:val="none" w:sz="0" w:space="0" w:color="auto"/>
      </w:divBdr>
    </w:div>
    <w:div w:id="1111897179">
      <w:bodyDiv w:val="1"/>
      <w:marLeft w:val="0"/>
      <w:marRight w:val="0"/>
      <w:marTop w:val="0"/>
      <w:marBottom w:val="0"/>
      <w:divBdr>
        <w:top w:val="none" w:sz="0" w:space="0" w:color="auto"/>
        <w:left w:val="none" w:sz="0" w:space="0" w:color="auto"/>
        <w:bottom w:val="none" w:sz="0" w:space="0" w:color="auto"/>
        <w:right w:val="none" w:sz="0" w:space="0" w:color="auto"/>
      </w:divBdr>
    </w:div>
    <w:div w:id="1166672526">
      <w:bodyDiv w:val="1"/>
      <w:marLeft w:val="0"/>
      <w:marRight w:val="0"/>
      <w:marTop w:val="0"/>
      <w:marBottom w:val="0"/>
      <w:divBdr>
        <w:top w:val="none" w:sz="0" w:space="0" w:color="auto"/>
        <w:left w:val="none" w:sz="0" w:space="0" w:color="auto"/>
        <w:bottom w:val="none" w:sz="0" w:space="0" w:color="auto"/>
        <w:right w:val="none" w:sz="0" w:space="0" w:color="auto"/>
      </w:divBdr>
    </w:div>
    <w:div w:id="1208490227">
      <w:bodyDiv w:val="1"/>
      <w:marLeft w:val="0"/>
      <w:marRight w:val="0"/>
      <w:marTop w:val="0"/>
      <w:marBottom w:val="0"/>
      <w:divBdr>
        <w:top w:val="none" w:sz="0" w:space="0" w:color="auto"/>
        <w:left w:val="none" w:sz="0" w:space="0" w:color="auto"/>
        <w:bottom w:val="none" w:sz="0" w:space="0" w:color="auto"/>
        <w:right w:val="none" w:sz="0" w:space="0" w:color="auto"/>
      </w:divBdr>
    </w:div>
    <w:div w:id="1268002473">
      <w:bodyDiv w:val="1"/>
      <w:marLeft w:val="0"/>
      <w:marRight w:val="0"/>
      <w:marTop w:val="0"/>
      <w:marBottom w:val="0"/>
      <w:divBdr>
        <w:top w:val="none" w:sz="0" w:space="0" w:color="auto"/>
        <w:left w:val="none" w:sz="0" w:space="0" w:color="auto"/>
        <w:bottom w:val="none" w:sz="0" w:space="0" w:color="auto"/>
        <w:right w:val="none" w:sz="0" w:space="0" w:color="auto"/>
      </w:divBdr>
    </w:div>
    <w:div w:id="1372417301">
      <w:bodyDiv w:val="1"/>
      <w:marLeft w:val="0"/>
      <w:marRight w:val="0"/>
      <w:marTop w:val="0"/>
      <w:marBottom w:val="0"/>
      <w:divBdr>
        <w:top w:val="none" w:sz="0" w:space="0" w:color="auto"/>
        <w:left w:val="none" w:sz="0" w:space="0" w:color="auto"/>
        <w:bottom w:val="none" w:sz="0" w:space="0" w:color="auto"/>
        <w:right w:val="none" w:sz="0" w:space="0" w:color="auto"/>
      </w:divBdr>
    </w:div>
    <w:div w:id="1620798432">
      <w:bodyDiv w:val="1"/>
      <w:marLeft w:val="0"/>
      <w:marRight w:val="0"/>
      <w:marTop w:val="0"/>
      <w:marBottom w:val="0"/>
      <w:divBdr>
        <w:top w:val="none" w:sz="0" w:space="0" w:color="auto"/>
        <w:left w:val="none" w:sz="0" w:space="0" w:color="auto"/>
        <w:bottom w:val="none" w:sz="0" w:space="0" w:color="auto"/>
        <w:right w:val="none" w:sz="0" w:space="0" w:color="auto"/>
      </w:divBdr>
    </w:div>
    <w:div w:id="1666932771">
      <w:bodyDiv w:val="1"/>
      <w:marLeft w:val="0"/>
      <w:marRight w:val="0"/>
      <w:marTop w:val="0"/>
      <w:marBottom w:val="0"/>
      <w:divBdr>
        <w:top w:val="none" w:sz="0" w:space="0" w:color="auto"/>
        <w:left w:val="none" w:sz="0" w:space="0" w:color="auto"/>
        <w:bottom w:val="none" w:sz="0" w:space="0" w:color="auto"/>
        <w:right w:val="none" w:sz="0" w:space="0" w:color="auto"/>
      </w:divBdr>
    </w:div>
    <w:div w:id="1697463080">
      <w:bodyDiv w:val="1"/>
      <w:marLeft w:val="0"/>
      <w:marRight w:val="0"/>
      <w:marTop w:val="0"/>
      <w:marBottom w:val="0"/>
      <w:divBdr>
        <w:top w:val="none" w:sz="0" w:space="0" w:color="auto"/>
        <w:left w:val="none" w:sz="0" w:space="0" w:color="auto"/>
        <w:bottom w:val="none" w:sz="0" w:space="0" w:color="auto"/>
        <w:right w:val="none" w:sz="0" w:space="0" w:color="auto"/>
      </w:divBdr>
    </w:div>
    <w:div w:id="1720199802">
      <w:bodyDiv w:val="1"/>
      <w:marLeft w:val="0"/>
      <w:marRight w:val="0"/>
      <w:marTop w:val="0"/>
      <w:marBottom w:val="0"/>
      <w:divBdr>
        <w:top w:val="none" w:sz="0" w:space="0" w:color="auto"/>
        <w:left w:val="none" w:sz="0" w:space="0" w:color="auto"/>
        <w:bottom w:val="none" w:sz="0" w:space="0" w:color="auto"/>
        <w:right w:val="none" w:sz="0" w:space="0" w:color="auto"/>
      </w:divBdr>
    </w:div>
    <w:div w:id="1801607267">
      <w:bodyDiv w:val="1"/>
      <w:marLeft w:val="0"/>
      <w:marRight w:val="0"/>
      <w:marTop w:val="0"/>
      <w:marBottom w:val="0"/>
      <w:divBdr>
        <w:top w:val="none" w:sz="0" w:space="0" w:color="auto"/>
        <w:left w:val="none" w:sz="0" w:space="0" w:color="auto"/>
        <w:bottom w:val="none" w:sz="0" w:space="0" w:color="auto"/>
        <w:right w:val="none" w:sz="0" w:space="0" w:color="auto"/>
      </w:divBdr>
    </w:div>
    <w:div w:id="1976644520">
      <w:bodyDiv w:val="1"/>
      <w:marLeft w:val="0"/>
      <w:marRight w:val="0"/>
      <w:marTop w:val="0"/>
      <w:marBottom w:val="0"/>
      <w:divBdr>
        <w:top w:val="none" w:sz="0" w:space="0" w:color="auto"/>
        <w:left w:val="none" w:sz="0" w:space="0" w:color="auto"/>
        <w:bottom w:val="none" w:sz="0" w:space="0" w:color="auto"/>
        <w:right w:val="none" w:sz="0" w:space="0" w:color="auto"/>
      </w:divBdr>
    </w:div>
    <w:div w:id="1983340869">
      <w:bodyDiv w:val="1"/>
      <w:marLeft w:val="0"/>
      <w:marRight w:val="0"/>
      <w:marTop w:val="0"/>
      <w:marBottom w:val="0"/>
      <w:divBdr>
        <w:top w:val="none" w:sz="0" w:space="0" w:color="auto"/>
        <w:left w:val="none" w:sz="0" w:space="0" w:color="auto"/>
        <w:bottom w:val="none" w:sz="0" w:space="0" w:color="auto"/>
        <w:right w:val="none" w:sz="0" w:space="0" w:color="auto"/>
      </w:divBdr>
    </w:div>
    <w:div w:id="2029481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195198-59F5-475D-B556-AA64A1F39B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1430</TotalTime>
  <Pages>6</Pages>
  <Words>3533</Words>
  <Characters>20140</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Preparation of Papers in a Two-Column Format for the 21st Annual Conference of the IEEE Industrial Electronics Society</vt:lpstr>
    </vt:vector>
  </TitlesOfParts>
  <Company>NTUME</Company>
  <LinksUpToDate>false</LinksUpToDate>
  <CharactersWithSpaces>23626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Conference Paper Template</dc:title>
  <dc:subject/>
  <dc:creator>Max</dc:creator>
  <cp:keywords/>
  <cp:lastModifiedBy>榮凱 黃</cp:lastModifiedBy>
  <cp:revision>134</cp:revision>
  <cp:lastPrinted>2004-02-04T14:56:00Z</cp:lastPrinted>
  <dcterms:created xsi:type="dcterms:W3CDTF">2019-05-16T02:40:00Z</dcterms:created>
  <dcterms:modified xsi:type="dcterms:W3CDTF">2020-06-06T07:50:00Z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249955454</vt:i4>
  </property>
  <property fmtid="{D5CDD505-2E9C-101B-9397-08002B2CF9AE}" pid="3" name="_EmailSubject">
    <vt:lpwstr>RE: Re: WCICA2004英文论文格式</vt:lpwstr>
  </property>
  <property fmtid="{D5CDD505-2E9C-101B-9397-08002B2CF9AE}" pid="4" name="_AuthorEmail">
    <vt:lpwstr>max@ee.cuhk.edu.hk</vt:lpwstr>
  </property>
  <property fmtid="{D5CDD505-2E9C-101B-9397-08002B2CF9AE}" pid="5" name="_AuthorEmailDisplayName">
    <vt:lpwstr>Max Meng</vt:lpwstr>
  </property>
  <property fmtid="{D5CDD505-2E9C-101B-9397-08002B2CF9AE}" pid="6" name="_ReviewingToolsShownOnce">
    <vt:lpwstr/>
  </property>
</Properties>
</file>