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3E2" w:rsidRDefault="003A06A8" w:rsidP="003A06A8">
      <w:pPr>
        <w:jc w:val="center"/>
        <w:rPr>
          <w:sz w:val="48"/>
          <w:szCs w:val="48"/>
        </w:rPr>
      </w:pPr>
      <w:r>
        <w:rPr>
          <w:sz w:val="48"/>
          <w:szCs w:val="48"/>
        </w:rPr>
        <w:t>Resumo CSS</w:t>
      </w:r>
    </w:p>
    <w:p w:rsidR="003A06A8" w:rsidRDefault="003A06A8" w:rsidP="003A06A8">
      <w:pPr>
        <w:jc w:val="center"/>
        <w:rPr>
          <w:sz w:val="48"/>
          <w:szCs w:val="48"/>
        </w:rPr>
      </w:pPr>
      <w:r>
        <w:rPr>
          <w:sz w:val="48"/>
          <w:szCs w:val="48"/>
        </w:rPr>
        <w:t>O que é CSS?</w:t>
      </w:r>
    </w:p>
    <w:p w:rsidR="003A06A8" w:rsidRDefault="003A06A8" w:rsidP="003A06A8">
      <w:pPr>
        <w:rPr>
          <w:rStyle w:val="hgkelc"/>
          <w:lang w:val="pt-PT"/>
        </w:rPr>
      </w:pPr>
      <w:r>
        <w:rPr>
          <w:rStyle w:val="hgkelc"/>
          <w:lang w:val="pt-PT"/>
        </w:rPr>
        <w:t xml:space="preserve">CSS é a sigla para Cascading Style Sheets, ou seja, Folhas de Estilo em Cascatas. </w:t>
      </w:r>
      <w:r>
        <w:rPr>
          <w:rStyle w:val="hgkelc"/>
          <w:b/>
          <w:bCs/>
          <w:lang w:val="pt-PT"/>
        </w:rPr>
        <w:t>É uma maneira de dar estilo ao código criado por linguagens como HTML, XML ou XHTML, por exemplo</w:t>
      </w:r>
      <w:r>
        <w:rPr>
          <w:rStyle w:val="hgkelc"/>
          <w:lang w:val="pt-PT"/>
        </w:rPr>
        <w:t>. De forma prática, ela funciona como uma camada de personalização ao conteúdo visível</w:t>
      </w:r>
    </w:p>
    <w:p w:rsidR="0098508F" w:rsidRDefault="0098508F" w:rsidP="0098508F">
      <w:pPr>
        <w:jc w:val="center"/>
        <w:rPr>
          <w:sz w:val="48"/>
          <w:szCs w:val="48"/>
        </w:rPr>
      </w:pPr>
      <w:r>
        <w:rPr>
          <w:sz w:val="48"/>
          <w:szCs w:val="48"/>
        </w:rPr>
        <w:t>CSS Orientado a objeto(OOCSS):</w:t>
      </w:r>
    </w:p>
    <w:p w:rsidR="00AC5E7E" w:rsidRPr="00AC5E7E" w:rsidRDefault="00AC5E7E" w:rsidP="00AC5E7E">
      <w:pPr>
        <w:pStyle w:val="NormalWeb"/>
        <w:rPr>
          <w:sz w:val="22"/>
          <w:szCs w:val="22"/>
        </w:rPr>
      </w:pPr>
      <w:r w:rsidRPr="00AC5E7E">
        <w:rPr>
          <w:sz w:val="22"/>
          <w:szCs w:val="22"/>
        </w:rPr>
        <w:t>É apenas uma “mudança de paradigma”. O que acontece na prática é que, ao usar um CSS orientado a objetos, temos padrões um pouco mais simples e melhores práticas implementadas.</w:t>
      </w:r>
    </w:p>
    <w:p w:rsidR="00AC5E7E" w:rsidRPr="00AC5E7E" w:rsidRDefault="00AC5E7E" w:rsidP="00AC5E7E">
      <w:pPr>
        <w:pStyle w:val="NormalWeb"/>
        <w:rPr>
          <w:sz w:val="22"/>
          <w:szCs w:val="22"/>
        </w:rPr>
      </w:pPr>
      <w:r w:rsidRPr="00AC5E7E">
        <w:rPr>
          <w:sz w:val="22"/>
          <w:szCs w:val="22"/>
        </w:rPr>
        <w:t xml:space="preserve">Então por que chamá-lo de orientado a objetos? A programação orientada a objetos (OOP) é um paradigma que usa "objetos" - estruturas de dados que consistem em campos de dados (os </w:t>
      </w:r>
      <w:proofErr w:type="spellStart"/>
      <w:r w:rsidRPr="00AC5E7E">
        <w:rPr>
          <w:rStyle w:val="nfase"/>
          <w:sz w:val="22"/>
          <w:szCs w:val="22"/>
        </w:rPr>
        <w:t>datafields</w:t>
      </w:r>
      <w:proofErr w:type="spellEnd"/>
      <w:r w:rsidRPr="00AC5E7E">
        <w:rPr>
          <w:sz w:val="22"/>
          <w:szCs w:val="22"/>
        </w:rPr>
        <w:t xml:space="preserve">) e métodos - e suas interações para projetar aplicações e programas de computador. </w:t>
      </w:r>
    </w:p>
    <w:p w:rsidR="00AC5E7E" w:rsidRDefault="00AC5E7E" w:rsidP="00AC5E7E">
      <w:pPr>
        <w:pStyle w:val="NormalWeb"/>
        <w:rPr>
          <w:sz w:val="22"/>
          <w:szCs w:val="22"/>
        </w:rPr>
      </w:pPr>
      <w:r w:rsidRPr="00AC5E7E">
        <w:rPr>
          <w:sz w:val="22"/>
          <w:szCs w:val="22"/>
        </w:rPr>
        <w:t>Se tivéssemos que dar uma definição final resumida do que é o OOCSS de fato, poderíamos dizer algo como: CSS orientado a objetos é um paradigma de codificação que usa estilos em “objetos” ou “módulos” – pedaços aninháveis de HTML que definem uma seção de uma página da web –robustos e reutilizáveis.</w:t>
      </w:r>
    </w:p>
    <w:p w:rsidR="00AC5E7E" w:rsidRDefault="00AC5E7E" w:rsidP="00AC5E7E">
      <w:pPr>
        <w:pStyle w:val="NormalWeb"/>
        <w:jc w:val="center"/>
        <w:rPr>
          <w:rFonts w:asciiTheme="minorHAnsi" w:hAnsiTheme="minorHAnsi"/>
          <w:b/>
          <w:bCs/>
          <w:sz w:val="22"/>
          <w:szCs w:val="22"/>
        </w:rPr>
      </w:pPr>
      <w:r w:rsidRPr="00AC5E7E">
        <w:rPr>
          <w:rFonts w:asciiTheme="minorHAnsi" w:hAnsiTheme="minorHAnsi"/>
          <w:sz w:val="50"/>
          <w:szCs w:val="50"/>
        </w:rPr>
        <w:t>SMACSS:</w:t>
      </w:r>
      <w:r w:rsidRPr="00AC5E7E">
        <w:rPr>
          <w:sz w:val="50"/>
          <w:szCs w:val="50"/>
        </w:rPr>
        <w:br/>
      </w:r>
      <w:r w:rsidRPr="00AC5E7E">
        <w:rPr>
          <w:rFonts w:asciiTheme="minorHAnsi" w:hAnsiTheme="minorHAnsi"/>
          <w:sz w:val="22"/>
          <w:szCs w:val="22"/>
        </w:rPr>
        <w:t xml:space="preserve">O sistema estabelece e é bastante baseado em cinco categorias de regras de CSS: </w:t>
      </w:r>
      <w:r w:rsidRPr="00AC5E7E">
        <w:rPr>
          <w:rStyle w:val="nfase"/>
          <w:rFonts w:asciiTheme="minorHAnsi" w:hAnsiTheme="minorHAnsi"/>
          <w:sz w:val="22"/>
          <w:szCs w:val="22"/>
        </w:rPr>
        <w:t>base</w:t>
      </w:r>
      <w:r w:rsidRPr="00AC5E7E">
        <w:rPr>
          <w:rFonts w:asciiTheme="minorHAnsi" w:hAnsiTheme="minorHAnsi"/>
          <w:sz w:val="22"/>
          <w:szCs w:val="22"/>
        </w:rPr>
        <w:t xml:space="preserve">, </w:t>
      </w:r>
      <w:r w:rsidRPr="00AC5E7E">
        <w:rPr>
          <w:rStyle w:val="nfase"/>
          <w:rFonts w:asciiTheme="minorHAnsi" w:hAnsiTheme="minorHAnsi"/>
          <w:sz w:val="22"/>
          <w:szCs w:val="22"/>
        </w:rPr>
        <w:t>layout</w:t>
      </w:r>
      <w:r w:rsidRPr="00AC5E7E">
        <w:rPr>
          <w:rFonts w:asciiTheme="minorHAnsi" w:hAnsiTheme="minorHAnsi"/>
          <w:sz w:val="22"/>
          <w:szCs w:val="22"/>
        </w:rPr>
        <w:t xml:space="preserve">, </w:t>
      </w:r>
      <w:r w:rsidRPr="00AC5E7E">
        <w:rPr>
          <w:rStyle w:val="nfase"/>
          <w:rFonts w:asciiTheme="minorHAnsi" w:hAnsiTheme="minorHAnsi"/>
          <w:sz w:val="22"/>
          <w:szCs w:val="22"/>
        </w:rPr>
        <w:t>module</w:t>
      </w:r>
      <w:r w:rsidRPr="00AC5E7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C5E7E">
        <w:rPr>
          <w:rStyle w:val="nfase"/>
          <w:rFonts w:asciiTheme="minorHAnsi" w:hAnsiTheme="minorHAnsi"/>
          <w:sz w:val="22"/>
          <w:szCs w:val="22"/>
        </w:rPr>
        <w:t>state</w:t>
      </w:r>
      <w:proofErr w:type="spellEnd"/>
      <w:r w:rsidRPr="00AC5E7E">
        <w:rPr>
          <w:rFonts w:asciiTheme="minorHAnsi" w:hAnsiTheme="minorHAnsi"/>
          <w:sz w:val="22"/>
          <w:szCs w:val="22"/>
        </w:rPr>
        <w:t xml:space="preserve"> e a pouco importante </w:t>
      </w:r>
      <w:proofErr w:type="spellStart"/>
      <w:r w:rsidRPr="00AC5E7E">
        <w:rPr>
          <w:rStyle w:val="nfase"/>
          <w:rFonts w:asciiTheme="minorHAnsi" w:hAnsiTheme="minorHAnsi"/>
          <w:sz w:val="22"/>
          <w:szCs w:val="22"/>
        </w:rPr>
        <w:t>theme</w:t>
      </w:r>
      <w:proofErr w:type="spellEnd"/>
      <w:r w:rsidRPr="00AC5E7E">
        <w:rPr>
          <w:rFonts w:asciiTheme="minorHAnsi" w:hAnsiTheme="minorHAnsi"/>
          <w:sz w:val="22"/>
          <w:szCs w:val="22"/>
        </w:rPr>
        <w:t xml:space="preserve">. As regras de </w:t>
      </w:r>
      <w:r w:rsidRPr="00AC5E7E">
        <w:rPr>
          <w:rStyle w:val="nfase"/>
          <w:rFonts w:asciiTheme="minorHAnsi" w:hAnsiTheme="minorHAnsi"/>
          <w:sz w:val="22"/>
          <w:szCs w:val="22"/>
        </w:rPr>
        <w:t>base</w:t>
      </w:r>
      <w:r w:rsidRPr="00AC5E7E">
        <w:rPr>
          <w:rFonts w:asciiTheme="minorHAnsi" w:hAnsiTheme="minorHAnsi"/>
          <w:sz w:val="22"/>
          <w:szCs w:val="22"/>
        </w:rPr>
        <w:t xml:space="preserve"> são as do tipo que não utilizam seletores com classes ou ids, as encontramos em um </w:t>
      </w:r>
      <w:r w:rsidRPr="00AC5E7E">
        <w:rPr>
          <w:rStyle w:val="nfase"/>
          <w:rFonts w:asciiTheme="minorHAnsi" w:hAnsiTheme="minorHAnsi"/>
          <w:sz w:val="22"/>
          <w:szCs w:val="22"/>
        </w:rPr>
        <w:t>CSS Reset</w:t>
      </w:r>
      <w:r w:rsidRPr="00AC5E7E">
        <w:rPr>
          <w:rFonts w:asciiTheme="minorHAnsi" w:hAnsiTheme="minorHAnsi"/>
          <w:sz w:val="22"/>
          <w:szCs w:val="22"/>
        </w:rPr>
        <w:t xml:space="preserve"> ou </w:t>
      </w:r>
      <w:r w:rsidRPr="00AC5E7E">
        <w:rPr>
          <w:rStyle w:val="nfase"/>
          <w:rFonts w:asciiTheme="minorHAnsi" w:hAnsiTheme="minorHAnsi"/>
          <w:sz w:val="22"/>
          <w:szCs w:val="22"/>
        </w:rPr>
        <w:t>normalize.css</w:t>
      </w:r>
      <w:r w:rsidRPr="00AC5E7E">
        <w:rPr>
          <w:rFonts w:asciiTheme="minorHAnsi" w:hAnsiTheme="minorHAnsi"/>
          <w:sz w:val="22"/>
          <w:szCs w:val="22"/>
        </w:rPr>
        <w:t xml:space="preserve">. O sistema alerta sobre a </w:t>
      </w:r>
      <w:hyperlink r:id="rId4" w:history="1">
        <w:r w:rsidRPr="00AC5E7E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 xml:space="preserve">agressividade dos </w:t>
        </w:r>
        <w:r w:rsidRPr="00AC5E7E">
          <w:rPr>
            <w:rStyle w:val="nfase"/>
            <w:rFonts w:asciiTheme="minorHAnsi" w:hAnsiTheme="minorHAnsi"/>
            <w:color w:val="000000" w:themeColor="text1"/>
            <w:sz w:val="22"/>
            <w:szCs w:val="22"/>
          </w:rPr>
          <w:t xml:space="preserve">CSS </w:t>
        </w:r>
        <w:r w:rsidRPr="00AC5E7E">
          <w:rPr>
            <w:rStyle w:val="nfase"/>
            <w:rFonts w:asciiTheme="minorHAnsi" w:hAnsiTheme="minorHAnsi"/>
            <w:i w:val="0"/>
            <w:iCs w:val="0"/>
            <w:color w:val="000000" w:themeColor="text1"/>
            <w:sz w:val="22"/>
            <w:szCs w:val="22"/>
          </w:rPr>
          <w:t>Resets</w:t>
        </w:r>
      </w:hyperlink>
      <w:r w:rsidRPr="00AC5E7E">
        <w:rPr>
          <w:rFonts w:asciiTheme="minorHAnsi" w:hAnsiTheme="minorHAnsi"/>
          <w:sz w:val="22"/>
          <w:szCs w:val="22"/>
        </w:rPr>
        <w:t xml:space="preserve"> mas não alerta sobre as regras deste tipo definidas no próprio projeto, ainda mais quando aplicadas a </w:t>
      </w:r>
      <w:proofErr w:type="spellStart"/>
      <w:r w:rsidRPr="00AC5E7E">
        <w:rPr>
          <w:rStyle w:val="nfase"/>
          <w:rFonts w:asciiTheme="minorHAnsi" w:hAnsiTheme="minorHAnsi"/>
          <w:sz w:val="22"/>
          <w:szCs w:val="22"/>
        </w:rPr>
        <w:t>divs</w:t>
      </w:r>
      <w:proofErr w:type="spellEnd"/>
      <w:r w:rsidRPr="00AC5E7E">
        <w:rPr>
          <w:rFonts w:asciiTheme="minorHAnsi" w:hAnsiTheme="minorHAnsi"/>
          <w:sz w:val="22"/>
          <w:szCs w:val="22"/>
        </w:rPr>
        <w:t xml:space="preserve">, </w:t>
      </w:r>
      <w:r w:rsidRPr="00AC5E7E">
        <w:rPr>
          <w:rStyle w:val="nfase"/>
          <w:rFonts w:asciiTheme="minorHAnsi" w:hAnsiTheme="minorHAnsi"/>
          <w:sz w:val="22"/>
          <w:szCs w:val="22"/>
        </w:rPr>
        <w:t>spans</w:t>
      </w:r>
      <w:r w:rsidRPr="00AC5E7E">
        <w:rPr>
          <w:rFonts w:asciiTheme="minorHAnsi" w:hAnsiTheme="minorHAnsi"/>
          <w:sz w:val="22"/>
          <w:szCs w:val="22"/>
        </w:rPr>
        <w:t xml:space="preserve"> ou </w:t>
      </w:r>
      <w:proofErr w:type="spellStart"/>
      <w:r w:rsidRPr="00AC5E7E">
        <w:rPr>
          <w:rStyle w:val="nfase"/>
          <w:rFonts w:asciiTheme="minorHAnsi" w:hAnsiTheme="minorHAnsi"/>
          <w:sz w:val="22"/>
          <w:szCs w:val="22"/>
        </w:rPr>
        <w:t>headings</w:t>
      </w:r>
      <w:proofErr w:type="spellEnd"/>
      <w:r w:rsidRPr="00AC5E7E">
        <w:rPr>
          <w:rFonts w:asciiTheme="minorHAnsi" w:hAnsiTheme="minorHAnsi"/>
          <w:sz w:val="22"/>
          <w:szCs w:val="22"/>
        </w:rPr>
        <w:t xml:space="preserve">. </w:t>
      </w:r>
      <w:r w:rsidRPr="00AC5E7E">
        <w:rPr>
          <w:rStyle w:val="Forte"/>
          <w:rFonts w:asciiTheme="minorHAnsi" w:hAnsiTheme="minorHAnsi"/>
          <w:b w:val="0"/>
          <w:bCs w:val="0"/>
          <w:sz w:val="22"/>
          <w:szCs w:val="22"/>
        </w:rPr>
        <w:t>Regras cujos seletores não utilizam classes são globais e qualquer decisão tomada neste nível irá perpetuar por todo o projeto, cuidado</w:t>
      </w:r>
      <w:r w:rsidRPr="00AC5E7E">
        <w:rPr>
          <w:rFonts w:asciiTheme="minorHAnsi" w:hAnsiTheme="minorHAnsi"/>
          <w:b/>
          <w:bCs/>
          <w:sz w:val="22"/>
          <w:szCs w:val="22"/>
        </w:rPr>
        <w:t>.</w:t>
      </w:r>
    </w:p>
    <w:p w:rsidR="00AC5E7E" w:rsidRPr="00AC5E7E" w:rsidRDefault="00AC5E7E" w:rsidP="00AC5E7E">
      <w:pPr>
        <w:pStyle w:val="NormalWeb"/>
        <w:jc w:val="center"/>
        <w:rPr>
          <w:rFonts w:asciiTheme="minorHAnsi" w:hAnsiTheme="minorHAnsi"/>
          <w:sz w:val="50"/>
          <w:szCs w:val="50"/>
        </w:rPr>
      </w:pPr>
      <w:r w:rsidRPr="00AC5E7E">
        <w:rPr>
          <w:rFonts w:asciiTheme="minorHAnsi" w:hAnsiTheme="minorHAnsi"/>
          <w:sz w:val="50"/>
          <w:szCs w:val="50"/>
        </w:rPr>
        <w:t>BEM:</w:t>
      </w:r>
    </w:p>
    <w:p w:rsidR="00AC5E7E" w:rsidRPr="00AC5E7E" w:rsidRDefault="00AC5E7E" w:rsidP="00AC5E7E">
      <w:pPr>
        <w:pStyle w:val="pw-post-body-paragraph"/>
        <w:rPr>
          <w:rFonts w:asciiTheme="minorHAnsi" w:hAnsiTheme="minorHAnsi"/>
          <w:sz w:val="22"/>
          <w:szCs w:val="22"/>
        </w:rPr>
      </w:pPr>
      <w:r w:rsidRPr="00AC5E7E">
        <w:rPr>
          <w:rFonts w:asciiTheme="minorHAnsi" w:hAnsiTheme="minorHAnsi"/>
          <w:sz w:val="22"/>
          <w:szCs w:val="22"/>
        </w:rPr>
        <w:t>BEM é uma metodologia, uma convenção, um padrão de nomenclatura que utilizamos para manter o nosso projeto simples e organizado. O principal objetivo dessa metodologia, além de manter os códigos simples na hora da escrita e (principalmente) da manutenção, é fazer com que qualquer desenvolvedor possa ter total autonomia para mexer em qualquer tipo de projeto — seja um projeto que você já conheça ou um projeto no qual você acabou de entrar.</w:t>
      </w:r>
    </w:p>
    <w:p w:rsidR="00AC5E7E" w:rsidRPr="00AC5E7E" w:rsidRDefault="00AC5E7E" w:rsidP="00AC5E7E">
      <w:pPr>
        <w:pStyle w:val="pw-post-body-paragraph"/>
        <w:rPr>
          <w:rFonts w:asciiTheme="minorHAnsi" w:hAnsiTheme="minorHAnsi"/>
          <w:sz w:val="22"/>
          <w:szCs w:val="22"/>
        </w:rPr>
      </w:pPr>
      <w:r w:rsidRPr="00AC5E7E">
        <w:rPr>
          <w:rFonts w:asciiTheme="minorHAnsi" w:hAnsiTheme="minorHAnsi"/>
          <w:sz w:val="22"/>
          <w:szCs w:val="22"/>
        </w:rPr>
        <w:t xml:space="preserve">Essa metodologia é aplicada na nomenclatura das classes CSS dos nossos elementos HTML. A sigla BEM significa </w:t>
      </w:r>
      <w:proofErr w:type="spellStart"/>
      <w:r w:rsidRPr="00AC5E7E">
        <w:rPr>
          <w:rStyle w:val="nfase"/>
          <w:rFonts w:asciiTheme="minorHAnsi" w:hAnsiTheme="minorHAnsi"/>
          <w:sz w:val="22"/>
          <w:szCs w:val="22"/>
        </w:rPr>
        <w:t>Block</w:t>
      </w:r>
      <w:proofErr w:type="spellEnd"/>
      <w:r w:rsidRPr="00AC5E7E">
        <w:rPr>
          <w:rStyle w:val="nfase"/>
          <w:rFonts w:asciiTheme="minorHAnsi" w:hAnsiTheme="minorHAnsi"/>
          <w:sz w:val="22"/>
          <w:szCs w:val="22"/>
        </w:rPr>
        <w:t xml:space="preserve"> </w:t>
      </w:r>
      <w:proofErr w:type="spellStart"/>
      <w:r w:rsidRPr="00AC5E7E">
        <w:rPr>
          <w:rStyle w:val="nfase"/>
          <w:rFonts w:asciiTheme="minorHAnsi" w:hAnsiTheme="minorHAnsi"/>
          <w:sz w:val="22"/>
          <w:szCs w:val="22"/>
        </w:rPr>
        <w:t>Element</w:t>
      </w:r>
      <w:proofErr w:type="spellEnd"/>
      <w:r w:rsidRPr="00AC5E7E">
        <w:rPr>
          <w:rStyle w:val="nfase"/>
          <w:rFonts w:asciiTheme="minorHAnsi" w:hAnsiTheme="minorHAnsi"/>
          <w:sz w:val="22"/>
          <w:szCs w:val="22"/>
        </w:rPr>
        <w:t xml:space="preserve"> </w:t>
      </w:r>
      <w:proofErr w:type="spellStart"/>
      <w:r w:rsidRPr="00AC5E7E">
        <w:rPr>
          <w:rStyle w:val="nfase"/>
          <w:rFonts w:asciiTheme="minorHAnsi" w:hAnsiTheme="minorHAnsi"/>
          <w:sz w:val="22"/>
          <w:szCs w:val="22"/>
        </w:rPr>
        <w:t>Modifier</w:t>
      </w:r>
      <w:proofErr w:type="spellEnd"/>
      <w:r w:rsidRPr="00AC5E7E">
        <w:rPr>
          <w:rFonts w:asciiTheme="minorHAnsi" w:hAnsiTheme="minorHAnsi"/>
          <w:sz w:val="22"/>
          <w:szCs w:val="22"/>
        </w:rPr>
        <w:t xml:space="preserve">, em português, </w:t>
      </w:r>
      <w:r w:rsidRPr="00AC5E7E">
        <w:rPr>
          <w:rStyle w:val="nfase"/>
          <w:rFonts w:asciiTheme="minorHAnsi" w:hAnsiTheme="minorHAnsi"/>
          <w:sz w:val="22"/>
          <w:szCs w:val="22"/>
        </w:rPr>
        <w:t>Bloco Elemento Modificador</w:t>
      </w:r>
      <w:r w:rsidRPr="00AC5E7E">
        <w:rPr>
          <w:rFonts w:asciiTheme="minorHAnsi" w:hAnsiTheme="minorHAnsi"/>
          <w:sz w:val="22"/>
          <w:szCs w:val="22"/>
        </w:rPr>
        <w:t xml:space="preserve"> — esses 3 pilares são as bases dessa metodologia </w:t>
      </w:r>
      <w:proofErr w:type="gramStart"/>
      <w:r w:rsidRPr="00AC5E7E">
        <w:rPr>
          <w:rFonts w:asciiTheme="minorHAnsi" w:hAnsiTheme="minorHAnsi"/>
          <w:sz w:val="22"/>
          <w:szCs w:val="22"/>
        </w:rPr>
        <w:t>e também</w:t>
      </w:r>
      <w:proofErr w:type="gramEnd"/>
      <w:r w:rsidRPr="00AC5E7E">
        <w:rPr>
          <w:rFonts w:asciiTheme="minorHAnsi" w:hAnsiTheme="minorHAnsi"/>
          <w:sz w:val="22"/>
          <w:szCs w:val="22"/>
        </w:rPr>
        <w:t xml:space="preserve"> são as categorias nas quais vamos dividir nossos elementos.</w:t>
      </w:r>
    </w:p>
    <w:p w:rsidR="00AC5E7E" w:rsidRDefault="00AC5E7E" w:rsidP="00AC5E7E">
      <w:pPr>
        <w:pStyle w:val="NormalWeb"/>
        <w:jc w:val="center"/>
        <w:rPr>
          <w:rFonts w:asciiTheme="minorHAnsi" w:hAnsiTheme="minorHAnsi"/>
          <w:sz w:val="50"/>
          <w:szCs w:val="50"/>
        </w:rPr>
      </w:pPr>
      <w:r>
        <w:rPr>
          <w:rFonts w:asciiTheme="minorHAnsi" w:hAnsiTheme="minorHAnsi"/>
          <w:sz w:val="50"/>
          <w:szCs w:val="50"/>
        </w:rPr>
        <w:t>DRY CSS:</w:t>
      </w:r>
    </w:p>
    <w:p w:rsidR="00AC5E7E" w:rsidRPr="00AC5E7E" w:rsidRDefault="00AC5E7E" w:rsidP="00AC5E7E">
      <w:pPr>
        <w:pStyle w:val="NormalWeb"/>
        <w:jc w:val="center"/>
        <w:rPr>
          <w:rFonts w:asciiTheme="majorHAnsi" w:hAnsiTheme="majorHAnsi"/>
          <w:sz w:val="22"/>
          <w:szCs w:val="22"/>
        </w:rPr>
      </w:pPr>
      <w:r w:rsidRPr="00AC5E7E">
        <w:rPr>
          <w:rFonts w:asciiTheme="majorHAnsi" w:hAnsiTheme="majorHAnsi"/>
          <w:sz w:val="22"/>
          <w:szCs w:val="22"/>
        </w:rPr>
        <w:lastRenderedPageBreak/>
        <w:t>A técnica, assim como outros sistemas, sugere que seu código seja pensando em termos de padrões de aparência. O problema está no fato da técnica não sugerir melhor uso das classes de CSS. Segundo o sistema, sempre que a aparência de um elemento mudar, sua classe precisará ser movida para outros agrupamentos nas folhas de estilo. Sistemas como SMACSS e BEM endereçam mudanças de aparência com a criação de um submódulo ou modificador que será adicionado ao HTML evidenciando a alteração e permitindo manter a antiga aparência.</w:t>
      </w:r>
      <w:bookmarkStart w:id="0" w:name="_GoBack"/>
      <w:bookmarkEnd w:id="0"/>
    </w:p>
    <w:p w:rsidR="0098508F" w:rsidRPr="0098508F" w:rsidRDefault="0098508F" w:rsidP="0098508F">
      <w:pPr>
        <w:jc w:val="center"/>
      </w:pPr>
      <w:r>
        <w:rPr>
          <w:sz w:val="48"/>
          <w:szCs w:val="48"/>
        </w:rPr>
        <w:br/>
      </w:r>
    </w:p>
    <w:sectPr w:rsidR="0098508F" w:rsidRPr="0098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A8"/>
    <w:rsid w:val="002E33E2"/>
    <w:rsid w:val="003A06A8"/>
    <w:rsid w:val="0098508F"/>
    <w:rsid w:val="00A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30AA"/>
  <w15:chartTrackingRefBased/>
  <w15:docId w15:val="{EE892C06-7A21-4382-9E01-4F89C7C0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3A06A8"/>
  </w:style>
  <w:style w:type="paragraph" w:styleId="NormalWeb">
    <w:name w:val="Normal (Web)"/>
    <w:basedOn w:val="Normal"/>
    <w:uiPriority w:val="99"/>
    <w:semiHidden/>
    <w:unhideWhenUsed/>
    <w:rsid w:val="00AC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C5E7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C5E7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C5E7E"/>
    <w:rPr>
      <w:b/>
      <w:bCs/>
    </w:rPr>
  </w:style>
  <w:style w:type="paragraph" w:customStyle="1" w:styleId="pw-post-body-paragraph">
    <w:name w:val="pw-post-body-paragraph"/>
    <w:basedOn w:val="Normal"/>
    <w:rsid w:val="00AC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a/835763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GONCALVES FARIA</dc:creator>
  <cp:keywords/>
  <dc:description/>
  <cp:lastModifiedBy>BRUNO GONCALVES FARIA</cp:lastModifiedBy>
  <cp:revision>1</cp:revision>
  <dcterms:created xsi:type="dcterms:W3CDTF">2022-11-28T01:02:00Z</dcterms:created>
  <dcterms:modified xsi:type="dcterms:W3CDTF">2022-11-28T01:52:00Z</dcterms:modified>
</cp:coreProperties>
</file>