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FEC94" w14:textId="77777777" w:rsidR="002B3DF4" w:rsidRDefault="002B3DF4" w:rsidP="002B3DF4">
      <w:pPr>
        <w:jc w:val="center"/>
        <w:rPr>
          <w:rFonts w:cs="Times New Roman"/>
          <w:b/>
          <w:sz w:val="36"/>
        </w:rPr>
      </w:pPr>
      <w:r>
        <w:rPr>
          <w:rFonts w:cs="Times New Roman"/>
          <w:b/>
          <w:sz w:val="36"/>
        </w:rPr>
        <w:t>ŽILINSKÁ UNIVERZITA V ŽILINE</w:t>
      </w:r>
    </w:p>
    <w:p w14:paraId="0683AE2E" w14:textId="77777777" w:rsidR="002B3DF4" w:rsidRDefault="002B3DF4" w:rsidP="002B3DF4">
      <w:pPr>
        <w:jc w:val="center"/>
        <w:rPr>
          <w:rFonts w:cs="Times New Roman"/>
          <w:sz w:val="28"/>
        </w:rPr>
      </w:pPr>
      <w:r>
        <w:rPr>
          <w:rFonts w:cs="Times New Roman"/>
          <w:sz w:val="32"/>
        </w:rPr>
        <w:t>FAKULTA RIADENIA A INFORMATIKY</w:t>
      </w:r>
      <w:r>
        <w:rPr>
          <w:rFonts w:cs="Times New Roman"/>
          <w:sz w:val="28"/>
        </w:rPr>
        <w:br w:type="textWrapping" w:clear="all"/>
      </w:r>
    </w:p>
    <w:p w14:paraId="04BDC7F9" w14:textId="77777777" w:rsidR="002B3DF4" w:rsidRDefault="002B3DF4" w:rsidP="002B3DF4">
      <w:pPr>
        <w:jc w:val="center"/>
        <w:rPr>
          <w:rFonts w:cs="Times New Roman"/>
          <w:b/>
          <w:sz w:val="28"/>
        </w:rPr>
      </w:pPr>
    </w:p>
    <w:p w14:paraId="7FAD5AD5" w14:textId="77777777" w:rsidR="002B3DF4" w:rsidRDefault="002B3DF4" w:rsidP="002B3DF4">
      <w:pPr>
        <w:jc w:val="center"/>
        <w:rPr>
          <w:rFonts w:cs="Times New Roman"/>
          <w:b/>
          <w:sz w:val="28"/>
        </w:rPr>
      </w:pPr>
      <w:r>
        <w:rPr>
          <w:rFonts w:cs="Times New Roman"/>
          <w:b/>
          <w:noProof/>
          <w:sz w:val="28"/>
          <w:lang w:eastAsia="sk-SK"/>
        </w:rPr>
        <w:drawing>
          <wp:inline distT="0" distB="0" distL="0" distR="0" wp14:anchorId="7E420DB9" wp14:editId="47155B1B">
            <wp:extent cx="213360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3600" cy="2141220"/>
                    </a:xfrm>
                    <a:prstGeom prst="rect">
                      <a:avLst/>
                    </a:prstGeom>
                    <a:noFill/>
                    <a:ln>
                      <a:noFill/>
                    </a:ln>
                  </pic:spPr>
                </pic:pic>
              </a:graphicData>
            </a:graphic>
          </wp:inline>
        </w:drawing>
      </w:r>
    </w:p>
    <w:p w14:paraId="3882A7F3" w14:textId="63A5CD35" w:rsidR="002B3DF4" w:rsidRDefault="002B3DF4" w:rsidP="002B3DF4">
      <w:pPr>
        <w:rPr>
          <w:rFonts w:cs="Times New Roman"/>
          <w:b/>
          <w:sz w:val="28"/>
        </w:rPr>
      </w:pPr>
    </w:p>
    <w:p w14:paraId="6ABE5613" w14:textId="77777777" w:rsidR="002B3DF4" w:rsidRDefault="002B3DF4" w:rsidP="002B3DF4">
      <w:pPr>
        <w:rPr>
          <w:rFonts w:cs="Times New Roman"/>
          <w:b/>
          <w:sz w:val="28"/>
        </w:rPr>
      </w:pPr>
    </w:p>
    <w:p w14:paraId="0771F0EB" w14:textId="2E4303B4" w:rsidR="002B3DF4" w:rsidRPr="002B3DF4" w:rsidRDefault="00EF5437" w:rsidP="002B3DF4">
      <w:pPr>
        <w:tabs>
          <w:tab w:val="left" w:pos="2865"/>
        </w:tabs>
        <w:spacing w:after="0"/>
        <w:jc w:val="center"/>
        <w:rPr>
          <w:rFonts w:cs="Times New Roman"/>
          <w:sz w:val="36"/>
          <w:szCs w:val="28"/>
        </w:rPr>
      </w:pPr>
      <w:r>
        <w:rPr>
          <w:rFonts w:cs="Times New Roman"/>
          <w:sz w:val="36"/>
          <w:szCs w:val="28"/>
        </w:rPr>
        <w:t>Dokumentácia k</w:t>
      </w:r>
      <w:r w:rsidR="002B3DF4" w:rsidRPr="002B3DF4">
        <w:rPr>
          <w:rFonts w:cs="Times New Roman"/>
          <w:sz w:val="36"/>
          <w:szCs w:val="28"/>
        </w:rPr>
        <w:t xml:space="preserve"> </w:t>
      </w:r>
      <w:r w:rsidR="00D67B58">
        <w:rPr>
          <w:rFonts w:cs="Times New Roman"/>
          <w:sz w:val="36"/>
          <w:szCs w:val="28"/>
        </w:rPr>
        <w:t xml:space="preserve">2. </w:t>
      </w:r>
      <w:r w:rsidR="002B3DF4" w:rsidRPr="002B3DF4">
        <w:rPr>
          <w:rFonts w:cs="Times New Roman"/>
          <w:sz w:val="36"/>
          <w:szCs w:val="28"/>
        </w:rPr>
        <w:t>semestrálnej prác</w:t>
      </w:r>
      <w:r>
        <w:rPr>
          <w:rFonts w:cs="Times New Roman"/>
          <w:sz w:val="36"/>
          <w:szCs w:val="28"/>
        </w:rPr>
        <w:t>i</w:t>
      </w:r>
    </w:p>
    <w:p w14:paraId="39342078" w14:textId="6628729C" w:rsidR="002B3DF4" w:rsidRDefault="002B3DF4" w:rsidP="002B3DF4">
      <w:pPr>
        <w:tabs>
          <w:tab w:val="left" w:pos="2865"/>
        </w:tabs>
        <w:spacing w:after="0"/>
        <w:jc w:val="center"/>
        <w:rPr>
          <w:rFonts w:cs="Times New Roman"/>
        </w:rPr>
      </w:pPr>
      <w:r>
        <w:rPr>
          <w:rFonts w:cs="Times New Roman"/>
        </w:rPr>
        <w:t>Algoritmy a údajové štruktúry</w:t>
      </w:r>
    </w:p>
    <w:p w14:paraId="1FCE5ECF" w14:textId="22F8FF5B" w:rsidR="002B3DF4" w:rsidRDefault="002B3DF4" w:rsidP="002B3DF4">
      <w:pPr>
        <w:tabs>
          <w:tab w:val="left" w:pos="2865"/>
        </w:tabs>
        <w:spacing w:after="0"/>
        <w:jc w:val="center"/>
        <w:rPr>
          <w:rFonts w:cs="Times New Roman"/>
          <w:sz w:val="28"/>
        </w:rPr>
      </w:pPr>
    </w:p>
    <w:p w14:paraId="4569017A" w14:textId="686A80BB" w:rsidR="002B3DF4" w:rsidRDefault="002B3DF4" w:rsidP="002B3DF4">
      <w:pPr>
        <w:tabs>
          <w:tab w:val="left" w:pos="2865"/>
        </w:tabs>
        <w:spacing w:after="0"/>
        <w:jc w:val="center"/>
        <w:rPr>
          <w:rFonts w:cs="Times New Roman"/>
          <w:sz w:val="28"/>
        </w:rPr>
      </w:pPr>
    </w:p>
    <w:p w14:paraId="58D976D9" w14:textId="77777777" w:rsidR="002B3DF4" w:rsidRDefault="002B3DF4" w:rsidP="002B3DF4">
      <w:pPr>
        <w:tabs>
          <w:tab w:val="left" w:pos="2865"/>
        </w:tabs>
        <w:spacing w:after="0"/>
        <w:jc w:val="center"/>
        <w:rPr>
          <w:rFonts w:cs="Times New Roman"/>
          <w:sz w:val="28"/>
        </w:rPr>
      </w:pPr>
    </w:p>
    <w:p w14:paraId="4B17DC0D" w14:textId="77777777" w:rsidR="002B3DF4" w:rsidRDefault="002B3DF4" w:rsidP="002B3DF4">
      <w:pPr>
        <w:tabs>
          <w:tab w:val="left" w:pos="2865"/>
        </w:tabs>
        <w:spacing w:after="0"/>
        <w:jc w:val="center"/>
        <w:rPr>
          <w:rFonts w:cs="Times New Roman"/>
          <w:sz w:val="28"/>
        </w:rPr>
      </w:pPr>
      <w:r>
        <w:rPr>
          <w:rFonts w:cs="Times New Roman"/>
          <w:sz w:val="28"/>
        </w:rPr>
        <w:t>Jozef Dráb</w:t>
      </w:r>
    </w:p>
    <w:p w14:paraId="6D61C90B" w14:textId="77777777" w:rsidR="002B3DF4" w:rsidRDefault="002B3DF4" w:rsidP="002B3DF4">
      <w:pPr>
        <w:tabs>
          <w:tab w:val="left" w:pos="2865"/>
        </w:tabs>
        <w:spacing w:after="0"/>
        <w:jc w:val="center"/>
        <w:rPr>
          <w:rFonts w:cs="Times New Roman"/>
          <w:sz w:val="28"/>
        </w:rPr>
      </w:pPr>
    </w:p>
    <w:p w14:paraId="5B6AA188" w14:textId="77777777" w:rsidR="002B3DF4" w:rsidRDefault="002B3DF4" w:rsidP="002B3DF4">
      <w:pPr>
        <w:tabs>
          <w:tab w:val="left" w:pos="2865"/>
        </w:tabs>
        <w:spacing w:after="0"/>
        <w:jc w:val="center"/>
        <w:rPr>
          <w:rFonts w:cs="Times New Roman"/>
          <w:sz w:val="28"/>
        </w:rPr>
      </w:pPr>
    </w:p>
    <w:p w14:paraId="2723D539" w14:textId="77777777" w:rsidR="002B3DF4" w:rsidRDefault="002B3DF4" w:rsidP="002B3DF4">
      <w:pPr>
        <w:tabs>
          <w:tab w:val="left" w:pos="2865"/>
        </w:tabs>
        <w:spacing w:after="0"/>
        <w:jc w:val="center"/>
        <w:rPr>
          <w:rFonts w:cs="Times New Roman"/>
          <w:sz w:val="28"/>
        </w:rPr>
      </w:pPr>
    </w:p>
    <w:p w14:paraId="24B7B224" w14:textId="77777777" w:rsidR="002B3DF4" w:rsidRDefault="002B3DF4" w:rsidP="002B3DF4">
      <w:pPr>
        <w:tabs>
          <w:tab w:val="left" w:pos="2865"/>
        </w:tabs>
        <w:spacing w:after="0"/>
        <w:jc w:val="center"/>
        <w:rPr>
          <w:rFonts w:cs="Times New Roman"/>
        </w:rPr>
      </w:pPr>
    </w:p>
    <w:p w14:paraId="6D9E056C" w14:textId="38C1A689" w:rsidR="002B3DF4" w:rsidRDefault="002B3DF4" w:rsidP="002B3DF4">
      <w:pPr>
        <w:tabs>
          <w:tab w:val="left" w:pos="2865"/>
        </w:tabs>
        <w:spacing w:after="0"/>
        <w:jc w:val="center"/>
        <w:rPr>
          <w:rFonts w:cs="Times New Roman"/>
        </w:rPr>
      </w:pPr>
    </w:p>
    <w:p w14:paraId="781EA3C4" w14:textId="4A7D99C7" w:rsidR="002B3DF4" w:rsidRDefault="002B3DF4" w:rsidP="002B3DF4">
      <w:pPr>
        <w:tabs>
          <w:tab w:val="left" w:pos="2865"/>
        </w:tabs>
        <w:spacing w:after="0"/>
        <w:jc w:val="center"/>
        <w:rPr>
          <w:rFonts w:cs="Times New Roman"/>
        </w:rPr>
      </w:pPr>
    </w:p>
    <w:p w14:paraId="4F813FA2" w14:textId="2C73099D" w:rsidR="002B3DF4" w:rsidRDefault="002B3DF4" w:rsidP="002B3DF4">
      <w:pPr>
        <w:tabs>
          <w:tab w:val="left" w:pos="2865"/>
        </w:tabs>
        <w:spacing w:after="0"/>
        <w:jc w:val="center"/>
        <w:rPr>
          <w:rFonts w:cs="Times New Roman"/>
        </w:rPr>
      </w:pPr>
    </w:p>
    <w:p w14:paraId="3E04AAFD" w14:textId="77777777" w:rsidR="002B3DF4" w:rsidRDefault="002B3DF4" w:rsidP="002B3DF4">
      <w:pPr>
        <w:tabs>
          <w:tab w:val="left" w:pos="2865"/>
        </w:tabs>
        <w:spacing w:after="0"/>
        <w:jc w:val="center"/>
        <w:rPr>
          <w:rFonts w:cs="Times New Roman"/>
          <w:sz w:val="28"/>
        </w:rPr>
      </w:pPr>
    </w:p>
    <w:p w14:paraId="542082AD" w14:textId="77777777" w:rsidR="002B3DF4" w:rsidRDefault="002B3DF4" w:rsidP="002B3DF4">
      <w:pPr>
        <w:tabs>
          <w:tab w:val="left" w:pos="2865"/>
        </w:tabs>
        <w:spacing w:after="0"/>
        <w:jc w:val="center"/>
        <w:rPr>
          <w:rFonts w:cs="Times New Roman"/>
        </w:rPr>
      </w:pPr>
      <w:r>
        <w:rPr>
          <w:rFonts w:cs="Times New Roman"/>
        </w:rPr>
        <w:t>Žilina, 2021</w:t>
      </w:r>
    </w:p>
    <w:p w14:paraId="51718BFD" w14:textId="29B158C5" w:rsidR="008C2E9A" w:rsidRDefault="008C2E9A"/>
    <w:p w14:paraId="13A753A9" w14:textId="0A805F68" w:rsidR="002B3DF4" w:rsidRDefault="00D67B58" w:rsidP="00987D21">
      <w:pPr>
        <w:pStyle w:val="Odsekzoznamu"/>
        <w:numPr>
          <w:ilvl w:val="0"/>
          <w:numId w:val="1"/>
        </w:numPr>
        <w:ind w:left="450" w:hanging="450"/>
        <w:rPr>
          <w:b/>
          <w:bCs/>
          <w:sz w:val="32"/>
          <w:szCs w:val="28"/>
        </w:rPr>
      </w:pPr>
      <w:r>
        <w:rPr>
          <w:b/>
          <w:bCs/>
          <w:sz w:val="32"/>
          <w:szCs w:val="28"/>
        </w:rPr>
        <w:lastRenderedPageBreak/>
        <w:t>Vypísanie informácií o</w:t>
      </w:r>
      <w:r w:rsidR="00E45C30">
        <w:rPr>
          <w:b/>
          <w:bCs/>
          <w:sz w:val="32"/>
          <w:szCs w:val="28"/>
        </w:rPr>
        <w:t> územných jednotkách (1. a 3. úloha)</w:t>
      </w:r>
    </w:p>
    <w:p w14:paraId="40DCE3DD" w14:textId="0A652B8E" w:rsidR="002B3DF4" w:rsidRDefault="00D67B58" w:rsidP="00987D21">
      <w:pPr>
        <w:pStyle w:val="Odsekzoznamu"/>
        <w:numPr>
          <w:ilvl w:val="1"/>
          <w:numId w:val="1"/>
        </w:numPr>
        <w:ind w:left="0" w:hanging="23"/>
        <w:rPr>
          <w:b/>
          <w:bCs/>
          <w:sz w:val="28"/>
          <w:szCs w:val="24"/>
        </w:rPr>
      </w:pPr>
      <w:r>
        <w:rPr>
          <w:b/>
          <w:bCs/>
          <w:sz w:val="28"/>
          <w:szCs w:val="24"/>
        </w:rPr>
        <w:t xml:space="preserve">Údajové štruktúry </w:t>
      </w:r>
    </w:p>
    <w:p w14:paraId="5128CC7E" w14:textId="3386A798" w:rsidR="00D67B58" w:rsidRDefault="00D67B58" w:rsidP="00614402">
      <w:pPr>
        <w:pStyle w:val="Default"/>
        <w:spacing w:line="360" w:lineRule="auto"/>
        <w:ind w:left="1080" w:hanging="1080"/>
        <w:rPr>
          <w:sz w:val="23"/>
          <w:szCs w:val="23"/>
        </w:rPr>
      </w:pPr>
      <w:proofErr w:type="spellStart"/>
      <w:r>
        <w:rPr>
          <w:sz w:val="23"/>
          <w:szCs w:val="23"/>
        </w:rPr>
        <w:t>Main</w:t>
      </w:r>
      <w:proofErr w:type="spellEnd"/>
      <w:r>
        <w:rPr>
          <w:sz w:val="23"/>
          <w:szCs w:val="23"/>
        </w:rPr>
        <w:t xml:space="preserve"> – hlavná trieda v ktorej sa načítajú údaje z CSV. Je v nej spustený program, v ktorom je rozhodovací proces, </w:t>
      </w:r>
      <w:r w:rsidR="00614402">
        <w:rPr>
          <w:sz w:val="23"/>
          <w:szCs w:val="23"/>
        </w:rPr>
        <w:t xml:space="preserve">ktorý </w:t>
      </w:r>
      <w:r>
        <w:rPr>
          <w:sz w:val="23"/>
          <w:szCs w:val="23"/>
        </w:rPr>
        <w:t>na základe rozhodnutí užívateľa spúšťa úroveň, taktiež kontroluje pamäť</w:t>
      </w:r>
    </w:p>
    <w:p w14:paraId="2270F84C" w14:textId="75EBDECE" w:rsidR="00D67B58" w:rsidRDefault="00D67B58" w:rsidP="00614402">
      <w:pPr>
        <w:pStyle w:val="Default"/>
        <w:spacing w:line="360" w:lineRule="auto"/>
        <w:ind w:left="1080" w:hanging="1080"/>
        <w:rPr>
          <w:sz w:val="23"/>
          <w:szCs w:val="23"/>
        </w:rPr>
      </w:pPr>
      <w:r>
        <w:rPr>
          <w:sz w:val="23"/>
          <w:szCs w:val="23"/>
        </w:rPr>
        <w:t>Úrov</w:t>
      </w:r>
      <w:r w:rsidR="00E45C30">
        <w:rPr>
          <w:sz w:val="23"/>
          <w:szCs w:val="23"/>
        </w:rPr>
        <w:t xml:space="preserve">eň 1 </w:t>
      </w:r>
      <w:r>
        <w:rPr>
          <w:sz w:val="23"/>
          <w:szCs w:val="23"/>
        </w:rPr>
        <w:t xml:space="preserve"> – tried</w:t>
      </w:r>
      <w:r w:rsidR="00E45C30">
        <w:rPr>
          <w:sz w:val="23"/>
          <w:szCs w:val="23"/>
        </w:rPr>
        <w:t>a</w:t>
      </w:r>
      <w:r>
        <w:rPr>
          <w:sz w:val="23"/>
          <w:szCs w:val="23"/>
        </w:rPr>
        <w:t xml:space="preserve"> ktor</w:t>
      </w:r>
      <w:r w:rsidR="00E45C30">
        <w:rPr>
          <w:sz w:val="23"/>
          <w:szCs w:val="23"/>
        </w:rPr>
        <w:t>á</w:t>
      </w:r>
      <w:r>
        <w:rPr>
          <w:sz w:val="23"/>
          <w:szCs w:val="23"/>
        </w:rPr>
        <w:t xml:space="preserve"> s</w:t>
      </w:r>
      <w:r w:rsidR="00E45C30">
        <w:rPr>
          <w:sz w:val="23"/>
          <w:szCs w:val="23"/>
        </w:rPr>
        <w:t>a</w:t>
      </w:r>
      <w:r>
        <w:rPr>
          <w:sz w:val="23"/>
          <w:szCs w:val="23"/>
        </w:rPr>
        <w:t xml:space="preserve"> vytvára v maine, v n</w:t>
      </w:r>
      <w:r w:rsidR="00E45C30">
        <w:rPr>
          <w:sz w:val="23"/>
          <w:szCs w:val="23"/>
        </w:rPr>
        <w:t>ej</w:t>
      </w:r>
      <w:r>
        <w:rPr>
          <w:sz w:val="23"/>
          <w:szCs w:val="23"/>
        </w:rPr>
        <w:t xml:space="preserve"> sa </w:t>
      </w:r>
      <w:r w:rsidR="00614402">
        <w:rPr>
          <w:sz w:val="23"/>
          <w:szCs w:val="23"/>
        </w:rPr>
        <w:t>na základe rozhodnutia užívateľa spustí filter podľa názvu, alebo podľa počtu obyvateľov, alebo zastavanosti</w:t>
      </w:r>
      <w:r w:rsidR="00E45C30">
        <w:rPr>
          <w:sz w:val="23"/>
          <w:szCs w:val="23"/>
        </w:rPr>
        <w:t xml:space="preserve"> nad vybranou územnou jednotkou. Ešte predtým sa ale užívateľa pýta na možnosť filtrovať podľa príslušnosti nad územnou jednotkou a jej vyššími jednotkami do ktorých patrí</w:t>
      </w:r>
    </w:p>
    <w:p w14:paraId="3C04B975" w14:textId="6D6D22AA" w:rsidR="00614402" w:rsidRDefault="00614402" w:rsidP="00614402">
      <w:pPr>
        <w:pStyle w:val="Default"/>
        <w:spacing w:line="360" w:lineRule="auto"/>
        <w:ind w:left="1080" w:hanging="1080"/>
        <w:rPr>
          <w:sz w:val="23"/>
          <w:szCs w:val="23"/>
        </w:rPr>
      </w:pPr>
      <w:r>
        <w:rPr>
          <w:sz w:val="23"/>
          <w:szCs w:val="23"/>
        </w:rPr>
        <w:t>Sekvenčné tabuľky – údajové štruktúry, do ktorých sú zapisované údaje pri načítavaní údajov z CSV. Kľúč tvorí názov územnej jednotky, dáta sú podrobnosti o danej územnej jednotke. Pri načítavaní sú ukladané do SortedSequenceTable abecedne</w:t>
      </w:r>
      <w:r w:rsidR="009E37AF">
        <w:rPr>
          <w:sz w:val="23"/>
          <w:szCs w:val="23"/>
        </w:rPr>
        <w:t>. Použitie predovšetkým usporiadanej sekvenčnej tabuľky je rozhodnuté na základe toho, že hlavným využitím je prehľadávanie tabuľky. To znamená že je výhodnejšie mať vyššiu rýchlosť pri prehľadávaní, než načítavaní. Keďže usporiadaná sekv. tabuľka má zložitosť pri prehľadávaní O(log N) oproti neusporiadanej s O(N), je výhodnejšie pre udržanie dát použiť usporiadanú sekv. tabuľku.</w:t>
      </w:r>
    </w:p>
    <w:p w14:paraId="58E623F1" w14:textId="33AA05F1" w:rsidR="009E37AF" w:rsidRDefault="009E37AF" w:rsidP="009E37AF">
      <w:pPr>
        <w:pStyle w:val="Default"/>
        <w:spacing w:line="360" w:lineRule="auto"/>
        <w:rPr>
          <w:sz w:val="23"/>
          <w:szCs w:val="23"/>
        </w:rPr>
      </w:pPr>
      <w:r>
        <w:rPr>
          <w:sz w:val="23"/>
          <w:szCs w:val="23"/>
        </w:rPr>
        <w:tab/>
      </w:r>
      <w:r>
        <w:rPr>
          <w:sz w:val="23"/>
          <w:szCs w:val="23"/>
        </w:rPr>
        <w:tab/>
      </w:r>
    </w:p>
    <w:p w14:paraId="54C63A66" w14:textId="7F926B37" w:rsidR="009E37AF" w:rsidRDefault="00614402" w:rsidP="009E37AF">
      <w:pPr>
        <w:pStyle w:val="Default"/>
        <w:spacing w:line="360" w:lineRule="auto"/>
        <w:ind w:left="1080" w:hanging="1080"/>
        <w:rPr>
          <w:sz w:val="23"/>
          <w:szCs w:val="23"/>
        </w:rPr>
      </w:pPr>
      <w:r>
        <w:rPr>
          <w:sz w:val="23"/>
          <w:szCs w:val="23"/>
        </w:rPr>
        <w:t>Kritéria – sú predom definované funkcionality, ktoré majú za úlohu vyselektovať takú územnú jednotku, ktorá spĺňa dané kritérium. V tejto úlohe sú použité kritéria</w:t>
      </w:r>
      <w:r w:rsidR="009E37AF">
        <w:rPr>
          <w:sz w:val="23"/>
          <w:szCs w:val="23"/>
        </w:rPr>
        <w:t>: názvu úz.j., počtu predprod. obyvateľov úz.j., počtu produktívnych obyvateľov úz.j., počtu poprod. obyvateľov úz.j., celkového počtu obyvateľov úz.j., celkovej výmery, zastavanej plochy a zastavanosti úz.j.,</w:t>
      </w:r>
    </w:p>
    <w:p w14:paraId="7EF632E5" w14:textId="77777777" w:rsidR="00614402" w:rsidRDefault="00614402" w:rsidP="00614402">
      <w:pPr>
        <w:pStyle w:val="Default"/>
        <w:spacing w:line="360" w:lineRule="auto"/>
        <w:ind w:left="1080" w:hanging="1080"/>
        <w:rPr>
          <w:sz w:val="23"/>
          <w:szCs w:val="23"/>
        </w:rPr>
      </w:pPr>
    </w:p>
    <w:p w14:paraId="545E2D82" w14:textId="699C1023" w:rsidR="00614402" w:rsidRDefault="00614402" w:rsidP="009E37AF">
      <w:pPr>
        <w:pStyle w:val="Default"/>
        <w:spacing w:line="360" w:lineRule="auto"/>
        <w:ind w:left="1080" w:hanging="1080"/>
        <w:rPr>
          <w:sz w:val="23"/>
          <w:szCs w:val="23"/>
        </w:rPr>
      </w:pPr>
      <w:r>
        <w:rPr>
          <w:sz w:val="23"/>
          <w:szCs w:val="23"/>
        </w:rPr>
        <w:t xml:space="preserve">Filtre – na základe užívateľom zvoleného vstupu je podľa kritérií spustený filter, ktorý zo sekvenčnej tabuľky vyberie také prvky, ktoré spĺňajú </w:t>
      </w:r>
      <w:r w:rsidR="009E37AF">
        <w:rPr>
          <w:sz w:val="23"/>
          <w:szCs w:val="23"/>
        </w:rPr>
        <w:t xml:space="preserve">príslušné </w:t>
      </w:r>
      <w:r>
        <w:rPr>
          <w:sz w:val="23"/>
          <w:szCs w:val="23"/>
        </w:rPr>
        <w:t>kritérium</w:t>
      </w:r>
      <w:r w:rsidR="009E37AF">
        <w:rPr>
          <w:sz w:val="23"/>
          <w:szCs w:val="23"/>
        </w:rPr>
        <w:t>.</w:t>
      </w:r>
      <w:r w:rsidR="00E45C30">
        <w:rPr>
          <w:sz w:val="23"/>
          <w:szCs w:val="23"/>
        </w:rPr>
        <w:t xml:space="preserve"> V tejto úlohe sú použité filtre na vyselektovanie územných jednotiek podľa zastavanosti, počtu obyvateľov a podľa názvu územnej jednotky</w:t>
      </w:r>
    </w:p>
    <w:p w14:paraId="543EAFB2" w14:textId="77777777" w:rsidR="00E45C30" w:rsidRDefault="00E45C30" w:rsidP="009E37AF">
      <w:pPr>
        <w:pStyle w:val="Default"/>
        <w:spacing w:line="360" w:lineRule="auto"/>
        <w:ind w:left="1080" w:hanging="1080"/>
        <w:rPr>
          <w:sz w:val="23"/>
          <w:szCs w:val="23"/>
        </w:rPr>
      </w:pPr>
    </w:p>
    <w:p w14:paraId="11C7360B" w14:textId="77777777" w:rsidR="00D67B58" w:rsidRDefault="00D67B58" w:rsidP="00D67B58">
      <w:pPr>
        <w:pStyle w:val="Default"/>
        <w:spacing w:line="276" w:lineRule="auto"/>
        <w:ind w:left="720" w:hanging="720"/>
        <w:rPr>
          <w:sz w:val="23"/>
          <w:szCs w:val="23"/>
        </w:rPr>
      </w:pPr>
    </w:p>
    <w:p w14:paraId="0D5F07DB" w14:textId="5896DBAD" w:rsidR="004307B6" w:rsidRDefault="004307B6" w:rsidP="00BF0368">
      <w:pPr>
        <w:pStyle w:val="Odsekzoznamu"/>
        <w:ind w:left="-576"/>
        <w:jc w:val="left"/>
        <w:rPr>
          <w:b/>
          <w:bCs/>
          <w:noProof/>
          <w:sz w:val="28"/>
          <w:szCs w:val="24"/>
        </w:rPr>
      </w:pPr>
    </w:p>
    <w:p w14:paraId="2F6110E3" w14:textId="681DA8EA" w:rsidR="009E37AF" w:rsidRDefault="009E37AF">
      <w:pPr>
        <w:spacing w:after="160" w:line="259" w:lineRule="auto"/>
        <w:contextualSpacing w:val="0"/>
        <w:jc w:val="left"/>
        <w:rPr>
          <w:b/>
          <w:bCs/>
          <w:noProof/>
          <w:sz w:val="28"/>
          <w:szCs w:val="24"/>
        </w:rPr>
      </w:pPr>
      <w:r>
        <w:rPr>
          <w:b/>
          <w:bCs/>
          <w:noProof/>
          <w:sz w:val="28"/>
          <w:szCs w:val="24"/>
        </w:rPr>
        <w:br w:type="page"/>
      </w:r>
    </w:p>
    <w:p w14:paraId="54E61A68" w14:textId="77777777" w:rsidR="00D67B58" w:rsidRDefault="00D67B58" w:rsidP="00BF0368">
      <w:pPr>
        <w:pStyle w:val="Odsekzoznamu"/>
        <w:ind w:left="-576"/>
        <w:jc w:val="left"/>
        <w:rPr>
          <w:b/>
          <w:bCs/>
          <w:noProof/>
          <w:sz w:val="28"/>
          <w:szCs w:val="24"/>
        </w:rPr>
      </w:pPr>
    </w:p>
    <w:p w14:paraId="6EDC807C" w14:textId="77777777" w:rsidR="00D67B58" w:rsidRDefault="00D67B58" w:rsidP="00BF0368">
      <w:pPr>
        <w:pStyle w:val="Odsekzoznamu"/>
        <w:ind w:left="-576"/>
        <w:jc w:val="left"/>
        <w:rPr>
          <w:b/>
          <w:bCs/>
          <w:sz w:val="28"/>
          <w:szCs w:val="24"/>
        </w:rPr>
      </w:pPr>
    </w:p>
    <w:p w14:paraId="28972963" w14:textId="4177EF85" w:rsidR="000E3148" w:rsidRPr="001B2C82" w:rsidRDefault="00D67B58" w:rsidP="00987D21">
      <w:pPr>
        <w:pStyle w:val="Odsekzoznamu"/>
        <w:numPr>
          <w:ilvl w:val="1"/>
          <w:numId w:val="1"/>
        </w:numPr>
        <w:ind w:left="0" w:firstLine="0"/>
        <w:rPr>
          <w:b/>
          <w:bCs/>
          <w:sz w:val="28"/>
          <w:szCs w:val="24"/>
        </w:rPr>
      </w:pPr>
      <w:r>
        <w:rPr>
          <w:b/>
          <w:bCs/>
          <w:sz w:val="28"/>
          <w:szCs w:val="24"/>
        </w:rPr>
        <w:t>UML diagramu tried</w:t>
      </w:r>
    </w:p>
    <w:p w14:paraId="78133906" w14:textId="2FD7D737" w:rsidR="000E3148" w:rsidRDefault="000E3148" w:rsidP="000E3148">
      <w:pPr>
        <w:pStyle w:val="Odsekzoznamu"/>
        <w:ind w:left="1440"/>
        <w:rPr>
          <w:b/>
          <w:bCs/>
          <w:sz w:val="28"/>
          <w:szCs w:val="24"/>
        </w:rPr>
      </w:pPr>
    </w:p>
    <w:p w14:paraId="06681CA5" w14:textId="723517E4" w:rsidR="00BF0368" w:rsidRDefault="006F415F" w:rsidP="006F415F">
      <w:pPr>
        <w:pStyle w:val="Odsekzoznamu"/>
        <w:ind w:left="1440" w:hanging="1440"/>
        <w:jc w:val="center"/>
        <w:rPr>
          <w:b/>
          <w:bCs/>
          <w:sz w:val="28"/>
          <w:szCs w:val="24"/>
        </w:rPr>
      </w:pPr>
      <w:r>
        <w:rPr>
          <w:b/>
          <w:bCs/>
          <w:noProof/>
          <w:sz w:val="28"/>
          <w:szCs w:val="24"/>
        </w:rPr>
        <w:drawing>
          <wp:inline distT="0" distB="0" distL="0" distR="0" wp14:anchorId="774A9535" wp14:editId="4822982F">
            <wp:extent cx="5753100" cy="4448175"/>
            <wp:effectExtent l="0" t="0" r="0" b="952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448175"/>
                    </a:xfrm>
                    <a:prstGeom prst="rect">
                      <a:avLst/>
                    </a:prstGeom>
                    <a:noFill/>
                    <a:ln>
                      <a:noFill/>
                    </a:ln>
                  </pic:spPr>
                </pic:pic>
              </a:graphicData>
            </a:graphic>
          </wp:inline>
        </w:drawing>
      </w:r>
    </w:p>
    <w:p w14:paraId="7BF0BE5F" w14:textId="3C8EEEBD" w:rsidR="0023448E" w:rsidRDefault="006F415F" w:rsidP="006F415F">
      <w:pPr>
        <w:pStyle w:val="Odsekzoznamu"/>
        <w:ind w:left="0"/>
        <w:rPr>
          <w:sz w:val="23"/>
          <w:szCs w:val="23"/>
        </w:rPr>
      </w:pPr>
      <w:r>
        <w:rPr>
          <w:sz w:val="23"/>
          <w:szCs w:val="23"/>
        </w:rPr>
        <w:t xml:space="preserve">UML tried určených pre územnú jednotku. Každý kraj, okres a obec má v triede </w:t>
      </w:r>
      <w:proofErr w:type="spellStart"/>
      <w:r>
        <w:rPr>
          <w:sz w:val="23"/>
          <w:szCs w:val="23"/>
        </w:rPr>
        <w:t>Stat</w:t>
      </w:r>
      <w:proofErr w:type="spellEnd"/>
      <w:r>
        <w:rPr>
          <w:sz w:val="23"/>
          <w:szCs w:val="23"/>
        </w:rPr>
        <w:t xml:space="preserve"> svoju tabuľku. Každá obec má prístup k svojmu okresu a k svojmu kraju.</w:t>
      </w:r>
    </w:p>
    <w:p w14:paraId="52698DD1" w14:textId="36727DDE" w:rsidR="006F415F" w:rsidRDefault="006F415F" w:rsidP="006F415F">
      <w:pPr>
        <w:pStyle w:val="Odsekzoznamu"/>
        <w:ind w:left="0"/>
        <w:rPr>
          <w:sz w:val="23"/>
          <w:szCs w:val="23"/>
        </w:rPr>
      </w:pPr>
    </w:p>
    <w:p w14:paraId="6153798D" w14:textId="636AD8F6" w:rsidR="006F415F" w:rsidRDefault="006F415F" w:rsidP="006F415F">
      <w:pPr>
        <w:pStyle w:val="Odsekzoznamu"/>
        <w:ind w:left="0"/>
        <w:jc w:val="center"/>
        <w:rPr>
          <w:b/>
          <w:bCs/>
          <w:sz w:val="28"/>
          <w:szCs w:val="24"/>
        </w:rPr>
      </w:pPr>
      <w:r>
        <w:rPr>
          <w:noProof/>
          <w:sz w:val="23"/>
          <w:szCs w:val="23"/>
        </w:rPr>
        <w:lastRenderedPageBreak/>
        <w:drawing>
          <wp:inline distT="0" distB="0" distL="0" distR="0" wp14:anchorId="464CBC1E" wp14:editId="27DA7BA5">
            <wp:extent cx="5524500" cy="36004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600450"/>
                    </a:xfrm>
                    <a:prstGeom prst="rect">
                      <a:avLst/>
                    </a:prstGeom>
                    <a:noFill/>
                    <a:ln>
                      <a:noFill/>
                    </a:ln>
                  </pic:spPr>
                </pic:pic>
              </a:graphicData>
            </a:graphic>
          </wp:inline>
        </w:drawing>
      </w:r>
    </w:p>
    <w:p w14:paraId="15124A68" w14:textId="1DB05363" w:rsidR="006F415F" w:rsidRDefault="006F415F" w:rsidP="006F415F">
      <w:pPr>
        <w:pStyle w:val="Odsekzoznamu"/>
        <w:ind w:left="0"/>
        <w:rPr>
          <w:b/>
          <w:bCs/>
          <w:sz w:val="28"/>
          <w:szCs w:val="24"/>
        </w:rPr>
      </w:pPr>
      <w:r>
        <w:rPr>
          <w:sz w:val="23"/>
          <w:szCs w:val="23"/>
        </w:rPr>
        <w:t xml:space="preserve">UML zobrazujúce sekvenčné tabuľky, použité z cvičení semestra. </w:t>
      </w:r>
    </w:p>
    <w:p w14:paraId="4C9C5FAC" w14:textId="260F3588" w:rsidR="0023448E" w:rsidRDefault="0023448E" w:rsidP="000E3148">
      <w:pPr>
        <w:pStyle w:val="Odsekzoznamu"/>
        <w:ind w:left="1440"/>
        <w:rPr>
          <w:b/>
          <w:bCs/>
          <w:sz w:val="28"/>
          <w:szCs w:val="24"/>
        </w:rPr>
      </w:pPr>
    </w:p>
    <w:p w14:paraId="30857966" w14:textId="763C86C2" w:rsidR="0023448E" w:rsidRDefault="0023448E" w:rsidP="006F415F">
      <w:pPr>
        <w:pStyle w:val="Odsekzoznamu"/>
        <w:ind w:left="1440" w:hanging="1440"/>
        <w:jc w:val="center"/>
        <w:rPr>
          <w:b/>
          <w:bCs/>
          <w:sz w:val="28"/>
          <w:szCs w:val="24"/>
        </w:rPr>
      </w:pPr>
    </w:p>
    <w:p w14:paraId="576992B1" w14:textId="6707DA28" w:rsidR="00FC432F" w:rsidRDefault="00FC432F" w:rsidP="006F415F">
      <w:pPr>
        <w:pStyle w:val="Odsekzoznamu"/>
        <w:ind w:left="1440" w:hanging="1440"/>
        <w:jc w:val="center"/>
        <w:rPr>
          <w:b/>
          <w:bCs/>
          <w:sz w:val="28"/>
          <w:szCs w:val="24"/>
        </w:rPr>
      </w:pPr>
      <w:r w:rsidRPr="00FC432F">
        <w:rPr>
          <w:b/>
          <w:bCs/>
          <w:noProof/>
          <w:sz w:val="28"/>
          <w:szCs w:val="24"/>
        </w:rPr>
        <w:drawing>
          <wp:inline distT="0" distB="0" distL="0" distR="0" wp14:anchorId="33491C34" wp14:editId="6F0A3913">
            <wp:extent cx="5760720" cy="181229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12290"/>
                    </a:xfrm>
                    <a:prstGeom prst="rect">
                      <a:avLst/>
                    </a:prstGeom>
                  </pic:spPr>
                </pic:pic>
              </a:graphicData>
            </a:graphic>
          </wp:inline>
        </w:drawing>
      </w:r>
    </w:p>
    <w:p w14:paraId="0B04AA85" w14:textId="5AAED55F" w:rsidR="006F415F" w:rsidRDefault="006F415F" w:rsidP="006F415F">
      <w:pPr>
        <w:pStyle w:val="Odsekzoznamu"/>
        <w:ind w:left="0"/>
        <w:rPr>
          <w:sz w:val="23"/>
          <w:szCs w:val="23"/>
        </w:rPr>
      </w:pPr>
      <w:r>
        <w:rPr>
          <w:sz w:val="23"/>
          <w:szCs w:val="23"/>
        </w:rPr>
        <w:t xml:space="preserve">UML tried kritérií, použité v prvej a druhej úrovni semestrálnej práce. Zobrazuje univerzálny návrh podľa odporúčaní zo seminára o semestrálnej práci. </w:t>
      </w:r>
    </w:p>
    <w:p w14:paraId="003C73AF" w14:textId="2A2EAFB5" w:rsidR="006F415F" w:rsidRDefault="006F415F" w:rsidP="006F415F">
      <w:pPr>
        <w:pStyle w:val="Odsekzoznamu"/>
        <w:ind w:left="0"/>
        <w:rPr>
          <w:sz w:val="23"/>
          <w:szCs w:val="23"/>
        </w:rPr>
      </w:pPr>
    </w:p>
    <w:p w14:paraId="5C176FE5" w14:textId="294DF2E9" w:rsidR="006F415F" w:rsidRDefault="006F415F" w:rsidP="006F415F">
      <w:pPr>
        <w:pStyle w:val="Odsekzoznamu"/>
        <w:ind w:left="0"/>
        <w:jc w:val="center"/>
        <w:rPr>
          <w:b/>
          <w:bCs/>
          <w:sz w:val="28"/>
          <w:szCs w:val="24"/>
        </w:rPr>
      </w:pPr>
      <w:r>
        <w:rPr>
          <w:noProof/>
          <w:sz w:val="23"/>
          <w:szCs w:val="23"/>
        </w:rPr>
        <w:lastRenderedPageBreak/>
        <w:drawing>
          <wp:inline distT="0" distB="0" distL="0" distR="0" wp14:anchorId="76B92F78" wp14:editId="591C2F43">
            <wp:extent cx="5748655" cy="3117215"/>
            <wp:effectExtent l="0" t="0" r="4445" b="698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3117215"/>
                    </a:xfrm>
                    <a:prstGeom prst="rect">
                      <a:avLst/>
                    </a:prstGeom>
                    <a:noFill/>
                    <a:ln>
                      <a:noFill/>
                    </a:ln>
                  </pic:spPr>
                </pic:pic>
              </a:graphicData>
            </a:graphic>
          </wp:inline>
        </w:drawing>
      </w:r>
    </w:p>
    <w:p w14:paraId="0AEAE57F" w14:textId="79F9DBE8" w:rsidR="0023448E" w:rsidRDefault="006F415F" w:rsidP="006F415F">
      <w:pPr>
        <w:pStyle w:val="Odsekzoznamu"/>
        <w:ind w:left="1440" w:hanging="1350"/>
        <w:rPr>
          <w:sz w:val="23"/>
          <w:szCs w:val="23"/>
        </w:rPr>
      </w:pPr>
      <w:r>
        <w:rPr>
          <w:sz w:val="23"/>
          <w:szCs w:val="23"/>
        </w:rPr>
        <w:t>UML tried filtrov, ktoré dedia z filtra intervalu a filtra podľa hodnoty.</w:t>
      </w:r>
    </w:p>
    <w:p w14:paraId="01763B10" w14:textId="2FC477F5" w:rsidR="006F415F" w:rsidRDefault="006F415F" w:rsidP="006F415F">
      <w:pPr>
        <w:pStyle w:val="Odsekzoznamu"/>
        <w:ind w:left="1440" w:hanging="1350"/>
        <w:rPr>
          <w:sz w:val="23"/>
          <w:szCs w:val="23"/>
        </w:rPr>
      </w:pPr>
    </w:p>
    <w:p w14:paraId="1F3AACC0" w14:textId="0E476334" w:rsidR="006F415F" w:rsidRDefault="006F415F" w:rsidP="006F415F">
      <w:pPr>
        <w:pStyle w:val="Odsekzoznamu"/>
        <w:ind w:left="1440" w:hanging="1350"/>
        <w:jc w:val="center"/>
        <w:rPr>
          <w:b/>
          <w:bCs/>
          <w:sz w:val="28"/>
          <w:szCs w:val="24"/>
        </w:rPr>
      </w:pPr>
      <w:r>
        <w:rPr>
          <w:noProof/>
          <w:sz w:val="23"/>
          <w:szCs w:val="23"/>
        </w:rPr>
        <w:drawing>
          <wp:inline distT="0" distB="0" distL="0" distR="0" wp14:anchorId="69DD9711" wp14:editId="7ABF0C4A">
            <wp:extent cx="2759075" cy="3562350"/>
            <wp:effectExtent l="0" t="0" r="3175"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9075" cy="3562350"/>
                    </a:xfrm>
                    <a:prstGeom prst="rect">
                      <a:avLst/>
                    </a:prstGeom>
                    <a:noFill/>
                    <a:ln>
                      <a:noFill/>
                    </a:ln>
                  </pic:spPr>
                </pic:pic>
              </a:graphicData>
            </a:graphic>
          </wp:inline>
        </w:drawing>
      </w:r>
    </w:p>
    <w:p w14:paraId="05CC1F1D" w14:textId="0B0AC03C" w:rsidR="0023448E" w:rsidRDefault="006F415F" w:rsidP="000E3148">
      <w:pPr>
        <w:pStyle w:val="Odsekzoznamu"/>
        <w:ind w:left="1440"/>
        <w:rPr>
          <w:sz w:val="23"/>
          <w:szCs w:val="23"/>
        </w:rPr>
      </w:pPr>
      <w:r>
        <w:rPr>
          <w:sz w:val="23"/>
          <w:szCs w:val="23"/>
        </w:rPr>
        <w:t xml:space="preserve">UML triedy načítavania údajov z CSV súboru a triedy prvej úrovne. </w:t>
      </w:r>
    </w:p>
    <w:p w14:paraId="367D65BC" w14:textId="514504D9" w:rsidR="00FC432F" w:rsidRDefault="00FC432F" w:rsidP="00FC432F">
      <w:pPr>
        <w:pStyle w:val="Odsekzoznamu"/>
        <w:ind w:left="1440" w:hanging="1440"/>
        <w:rPr>
          <w:sz w:val="23"/>
          <w:szCs w:val="23"/>
        </w:rPr>
      </w:pPr>
      <w:proofErr w:type="spellStart"/>
      <w:r>
        <w:rPr>
          <w:sz w:val="23"/>
          <w:szCs w:val="23"/>
        </w:rPr>
        <w:t>CSV_loader</w:t>
      </w:r>
      <w:proofErr w:type="spellEnd"/>
      <w:r>
        <w:rPr>
          <w:sz w:val="23"/>
          <w:szCs w:val="23"/>
        </w:rPr>
        <w:t xml:space="preserve"> - načíta všetky dáta do sekvenčne utriedených tabuliek, kde ich vie poskytnúť cez triedu </w:t>
      </w:r>
      <w:proofErr w:type="spellStart"/>
      <w:r>
        <w:rPr>
          <w:sz w:val="23"/>
          <w:szCs w:val="23"/>
        </w:rPr>
        <w:t>main</w:t>
      </w:r>
      <w:proofErr w:type="spellEnd"/>
      <w:r>
        <w:rPr>
          <w:sz w:val="23"/>
          <w:szCs w:val="23"/>
        </w:rPr>
        <w:t xml:space="preserve"> prostredníctvom </w:t>
      </w:r>
      <w:proofErr w:type="spellStart"/>
      <w:r>
        <w:rPr>
          <w:sz w:val="23"/>
          <w:szCs w:val="23"/>
        </w:rPr>
        <w:t>get_stat</w:t>
      </w:r>
      <w:proofErr w:type="spellEnd"/>
      <w:r>
        <w:rPr>
          <w:sz w:val="23"/>
          <w:szCs w:val="23"/>
        </w:rPr>
        <w:t xml:space="preserve">() ako ukazateľ na </w:t>
      </w:r>
      <w:proofErr w:type="spellStart"/>
      <w:r>
        <w:rPr>
          <w:sz w:val="23"/>
          <w:szCs w:val="23"/>
        </w:rPr>
        <w:t>stat</w:t>
      </w:r>
      <w:proofErr w:type="spellEnd"/>
      <w:r>
        <w:rPr>
          <w:sz w:val="23"/>
          <w:szCs w:val="23"/>
        </w:rPr>
        <w:t xml:space="preserve">. Ním sa dá pristúpiť ku každej tabuľke okresov, krajov a obcí. </w:t>
      </w:r>
    </w:p>
    <w:p w14:paraId="05B1A9F0" w14:textId="202F9BD3" w:rsidR="006F415F" w:rsidRDefault="006F415F">
      <w:pPr>
        <w:spacing w:after="160" w:line="259" w:lineRule="auto"/>
        <w:contextualSpacing w:val="0"/>
        <w:jc w:val="left"/>
        <w:rPr>
          <w:b/>
          <w:bCs/>
          <w:sz w:val="28"/>
          <w:szCs w:val="24"/>
        </w:rPr>
      </w:pPr>
      <w:r>
        <w:rPr>
          <w:b/>
          <w:bCs/>
          <w:sz w:val="28"/>
          <w:szCs w:val="24"/>
        </w:rPr>
        <w:br w:type="page"/>
      </w:r>
    </w:p>
    <w:p w14:paraId="5D79C40B" w14:textId="77777777" w:rsidR="006F415F" w:rsidRDefault="006F415F" w:rsidP="000E3148">
      <w:pPr>
        <w:pStyle w:val="Odsekzoznamu"/>
        <w:ind w:left="1440"/>
        <w:rPr>
          <w:b/>
          <w:bCs/>
          <w:sz w:val="28"/>
          <w:szCs w:val="24"/>
        </w:rPr>
      </w:pPr>
    </w:p>
    <w:p w14:paraId="68BE0D78" w14:textId="11935407" w:rsidR="002B3DF4" w:rsidRDefault="00D67B58" w:rsidP="00987D21">
      <w:pPr>
        <w:pStyle w:val="Odsekzoznamu"/>
        <w:numPr>
          <w:ilvl w:val="1"/>
          <w:numId w:val="1"/>
        </w:numPr>
        <w:ind w:left="0" w:firstLine="0"/>
        <w:rPr>
          <w:b/>
          <w:bCs/>
          <w:sz w:val="28"/>
          <w:szCs w:val="24"/>
        </w:rPr>
      </w:pPr>
      <w:r>
        <w:rPr>
          <w:b/>
          <w:bCs/>
          <w:sz w:val="28"/>
          <w:szCs w:val="24"/>
        </w:rPr>
        <w:t>Vyhľadávacie kritéria</w:t>
      </w:r>
    </w:p>
    <w:p w14:paraId="7BC559CB" w14:textId="67F9D499" w:rsidR="001E2679" w:rsidRDefault="00DD2D89" w:rsidP="00DD2D89">
      <w:pPr>
        <w:pStyle w:val="Odsekzoznamu"/>
        <w:spacing w:line="276" w:lineRule="auto"/>
        <w:ind w:left="708" w:hanging="708"/>
        <w:jc w:val="left"/>
        <w:rPr>
          <w:sz w:val="23"/>
          <w:szCs w:val="23"/>
        </w:rPr>
      </w:pPr>
      <w:r>
        <w:rPr>
          <w:sz w:val="23"/>
          <w:szCs w:val="23"/>
        </w:rPr>
        <w:t>V prvej úrovni semestrálnej práce sa nachádzajú tieto kritéria:</w:t>
      </w:r>
    </w:p>
    <w:p w14:paraId="765DD6CF" w14:textId="7DBCD62C" w:rsidR="00DD2D89" w:rsidRDefault="00DD2D89" w:rsidP="00EF5437">
      <w:pPr>
        <w:pStyle w:val="Odsekzoznamu"/>
        <w:numPr>
          <w:ilvl w:val="0"/>
          <w:numId w:val="4"/>
        </w:numPr>
        <w:spacing w:line="276" w:lineRule="auto"/>
        <w:jc w:val="left"/>
        <w:rPr>
          <w:sz w:val="23"/>
          <w:szCs w:val="23"/>
        </w:rPr>
      </w:pPr>
      <w:r>
        <w:rPr>
          <w:sz w:val="23"/>
          <w:szCs w:val="23"/>
        </w:rPr>
        <w:t>Kritérium názvu</w:t>
      </w:r>
      <w:r w:rsidR="00EF5437">
        <w:rPr>
          <w:sz w:val="23"/>
          <w:szCs w:val="23"/>
        </w:rPr>
        <w:t xml:space="preserve"> – kritérium pomocou metódy ohodnoť načíta z triedy územnej jednotky názov UJ, návratová hodnota je </w:t>
      </w:r>
      <w:proofErr w:type="spellStart"/>
      <w:r w:rsidR="00EF5437">
        <w:rPr>
          <w:sz w:val="23"/>
          <w:szCs w:val="23"/>
        </w:rPr>
        <w:t>string</w:t>
      </w:r>
      <w:proofErr w:type="spellEnd"/>
      <w:r w:rsidR="00EF5437">
        <w:rPr>
          <w:sz w:val="23"/>
          <w:szCs w:val="23"/>
        </w:rPr>
        <w:t>, preto vráti názov UJ v podobe reťazca</w:t>
      </w:r>
    </w:p>
    <w:p w14:paraId="0EA85F8C" w14:textId="77777777" w:rsidR="00EF5437" w:rsidRDefault="00EF5437" w:rsidP="00DD2D89">
      <w:pPr>
        <w:pStyle w:val="Odsekzoznamu"/>
        <w:spacing w:line="276" w:lineRule="auto"/>
        <w:ind w:left="708" w:hanging="348"/>
        <w:jc w:val="left"/>
        <w:rPr>
          <w:sz w:val="23"/>
          <w:szCs w:val="23"/>
        </w:rPr>
      </w:pPr>
    </w:p>
    <w:p w14:paraId="07329963" w14:textId="7E4D285D" w:rsidR="00DD2D89" w:rsidRDefault="00DD2D89" w:rsidP="00EF5437">
      <w:pPr>
        <w:pStyle w:val="Odsekzoznamu"/>
        <w:numPr>
          <w:ilvl w:val="0"/>
          <w:numId w:val="4"/>
        </w:numPr>
        <w:spacing w:line="276" w:lineRule="auto"/>
        <w:jc w:val="left"/>
        <w:rPr>
          <w:sz w:val="23"/>
          <w:szCs w:val="23"/>
        </w:rPr>
      </w:pPr>
      <w:r>
        <w:rPr>
          <w:sz w:val="23"/>
          <w:szCs w:val="23"/>
        </w:rPr>
        <w:t xml:space="preserve">Kritérium počtu obyv. </w:t>
      </w:r>
    </w:p>
    <w:p w14:paraId="2FB4E5AA" w14:textId="152621F0" w:rsidR="00DD2D89" w:rsidRDefault="00DD2D89" w:rsidP="00EF5437">
      <w:pPr>
        <w:pStyle w:val="Odsekzoznamu"/>
        <w:numPr>
          <w:ilvl w:val="0"/>
          <w:numId w:val="4"/>
        </w:numPr>
        <w:spacing w:line="276" w:lineRule="auto"/>
        <w:jc w:val="left"/>
        <w:rPr>
          <w:sz w:val="23"/>
          <w:szCs w:val="23"/>
        </w:rPr>
      </w:pPr>
      <w:r>
        <w:rPr>
          <w:sz w:val="23"/>
          <w:szCs w:val="23"/>
        </w:rPr>
        <w:t>Kritérium počtu predproduktívnych obyv.</w:t>
      </w:r>
    </w:p>
    <w:p w14:paraId="7FEB6A93" w14:textId="2712198C" w:rsidR="00DD2D89" w:rsidRDefault="00DD2D89" w:rsidP="00EF5437">
      <w:pPr>
        <w:pStyle w:val="Odsekzoznamu"/>
        <w:numPr>
          <w:ilvl w:val="0"/>
          <w:numId w:val="4"/>
        </w:numPr>
        <w:spacing w:line="276" w:lineRule="auto"/>
        <w:jc w:val="left"/>
        <w:rPr>
          <w:sz w:val="23"/>
          <w:szCs w:val="23"/>
        </w:rPr>
      </w:pPr>
      <w:r>
        <w:rPr>
          <w:sz w:val="23"/>
          <w:szCs w:val="23"/>
        </w:rPr>
        <w:t>Kritérium počtu produktívnych obyv.</w:t>
      </w:r>
    </w:p>
    <w:p w14:paraId="72C28255" w14:textId="40FDB3BA" w:rsidR="00DD2D89" w:rsidRDefault="00DD2D89" w:rsidP="00EF5437">
      <w:pPr>
        <w:pStyle w:val="Odsekzoznamu"/>
        <w:numPr>
          <w:ilvl w:val="0"/>
          <w:numId w:val="4"/>
        </w:numPr>
        <w:spacing w:line="276" w:lineRule="auto"/>
        <w:jc w:val="left"/>
        <w:rPr>
          <w:sz w:val="23"/>
          <w:szCs w:val="23"/>
        </w:rPr>
      </w:pPr>
      <w:r>
        <w:rPr>
          <w:sz w:val="23"/>
          <w:szCs w:val="23"/>
        </w:rPr>
        <w:t>Kritérium počtu poproduktívnych obyv.</w:t>
      </w:r>
    </w:p>
    <w:p w14:paraId="6B58DCD2" w14:textId="2813CC4D" w:rsidR="00DD2D89" w:rsidRDefault="00DD2D89" w:rsidP="00EF5437">
      <w:pPr>
        <w:pStyle w:val="Odsekzoznamu"/>
        <w:numPr>
          <w:ilvl w:val="0"/>
          <w:numId w:val="4"/>
        </w:numPr>
        <w:spacing w:line="276" w:lineRule="auto"/>
        <w:jc w:val="left"/>
        <w:rPr>
          <w:sz w:val="23"/>
          <w:szCs w:val="23"/>
        </w:rPr>
      </w:pPr>
      <w:r>
        <w:rPr>
          <w:sz w:val="23"/>
          <w:szCs w:val="23"/>
        </w:rPr>
        <w:t>Kritérium zastavanosti</w:t>
      </w:r>
    </w:p>
    <w:p w14:paraId="2E3D6879" w14:textId="7F0598B5" w:rsidR="00DD2D89" w:rsidRDefault="00DD2D89" w:rsidP="00EF5437">
      <w:pPr>
        <w:pStyle w:val="Odsekzoznamu"/>
        <w:numPr>
          <w:ilvl w:val="0"/>
          <w:numId w:val="4"/>
        </w:numPr>
        <w:spacing w:line="276" w:lineRule="auto"/>
        <w:jc w:val="left"/>
        <w:rPr>
          <w:sz w:val="23"/>
          <w:szCs w:val="23"/>
        </w:rPr>
      </w:pPr>
      <w:r>
        <w:rPr>
          <w:sz w:val="23"/>
          <w:szCs w:val="23"/>
        </w:rPr>
        <w:t>Kritérium celkovej výmery</w:t>
      </w:r>
    </w:p>
    <w:p w14:paraId="1417B1E2" w14:textId="4E06C0ED" w:rsidR="00DD2D89" w:rsidRDefault="00DD2D89" w:rsidP="00EF5437">
      <w:pPr>
        <w:pStyle w:val="Odsekzoznamu"/>
        <w:numPr>
          <w:ilvl w:val="0"/>
          <w:numId w:val="4"/>
        </w:numPr>
        <w:spacing w:line="276" w:lineRule="auto"/>
        <w:jc w:val="left"/>
        <w:rPr>
          <w:sz w:val="23"/>
          <w:szCs w:val="23"/>
        </w:rPr>
      </w:pPr>
      <w:r>
        <w:rPr>
          <w:sz w:val="23"/>
          <w:szCs w:val="23"/>
        </w:rPr>
        <w:t xml:space="preserve">Kritérium zastavanej plochy </w:t>
      </w:r>
      <w:r w:rsidR="00EF5437">
        <w:rPr>
          <w:sz w:val="23"/>
          <w:szCs w:val="23"/>
        </w:rPr>
        <w:t xml:space="preserve"> - všetky tieto kritéria of II. – VIII. majú v metóde ohodnoť návratovú hodnotu </w:t>
      </w:r>
      <w:proofErr w:type="spellStart"/>
      <w:r w:rsidR="00EF5437">
        <w:rPr>
          <w:sz w:val="23"/>
          <w:szCs w:val="23"/>
        </w:rPr>
        <w:t>integer</w:t>
      </w:r>
      <w:proofErr w:type="spellEnd"/>
      <w:r w:rsidR="00EF5437">
        <w:rPr>
          <w:sz w:val="23"/>
          <w:szCs w:val="23"/>
        </w:rPr>
        <w:t>, líšia sa údajmi, ktoré z triedy územná jednotka pomocou metód get_ získavajú.</w:t>
      </w:r>
      <w:r w:rsidR="00D41707">
        <w:rPr>
          <w:sz w:val="23"/>
          <w:szCs w:val="23"/>
        </w:rPr>
        <w:t xml:space="preserve"> Napríklad kritérium zastavanosti preberá pomocou metódy </w:t>
      </w:r>
      <w:proofErr w:type="spellStart"/>
      <w:r w:rsidR="00D41707">
        <w:rPr>
          <w:sz w:val="23"/>
          <w:szCs w:val="23"/>
        </w:rPr>
        <w:t>get_zastavanosť</w:t>
      </w:r>
      <w:proofErr w:type="spellEnd"/>
      <w:r w:rsidR="00D41707">
        <w:rPr>
          <w:sz w:val="23"/>
          <w:szCs w:val="23"/>
        </w:rPr>
        <w:t xml:space="preserve"> hodnotu, ktorú následne vráti. Kritérium II. Získa hodnotu počtu obyvateľov sčítaním predproduktívnych,  produktívnych a poproduktívnych obyvateľov, rovnako ako zastavaná plocha výpočtom.</w:t>
      </w:r>
    </w:p>
    <w:p w14:paraId="3BE4811A" w14:textId="11588EF1" w:rsidR="00DD2D89" w:rsidRPr="00DD2D89" w:rsidRDefault="00DD2D89" w:rsidP="00DD2D89">
      <w:pPr>
        <w:spacing w:line="276" w:lineRule="auto"/>
        <w:jc w:val="left"/>
        <w:rPr>
          <w:sz w:val="23"/>
          <w:szCs w:val="23"/>
        </w:rPr>
      </w:pPr>
      <w:r>
        <w:rPr>
          <w:sz w:val="23"/>
          <w:szCs w:val="23"/>
        </w:rPr>
        <w:t>Tieto kritéria sú potomci triedy kritéria územnej jednotky, ktorá disponuje metódou „ohodnoť“ univerzálnej návratovej hodnoty.</w:t>
      </w:r>
    </w:p>
    <w:p w14:paraId="5FEF71BE" w14:textId="77777777" w:rsidR="00DD2D89" w:rsidRPr="00055445" w:rsidRDefault="00DD2D89" w:rsidP="00055445">
      <w:pPr>
        <w:spacing w:line="276" w:lineRule="auto"/>
        <w:jc w:val="left"/>
        <w:rPr>
          <w:sz w:val="23"/>
          <w:szCs w:val="23"/>
        </w:rPr>
      </w:pPr>
    </w:p>
    <w:p w14:paraId="559B0135" w14:textId="368A3907" w:rsidR="001E2679" w:rsidRDefault="001E2679" w:rsidP="001E2679">
      <w:pPr>
        <w:pStyle w:val="Odsekzoznamu"/>
        <w:spacing w:line="240" w:lineRule="auto"/>
        <w:ind w:left="0"/>
        <w:rPr>
          <w:sz w:val="23"/>
          <w:szCs w:val="23"/>
        </w:rPr>
      </w:pPr>
    </w:p>
    <w:p w14:paraId="6FBA9529" w14:textId="77777777" w:rsidR="001E2679" w:rsidRDefault="001E2679" w:rsidP="001E2679">
      <w:pPr>
        <w:pStyle w:val="Odsekzoznamu"/>
        <w:spacing w:line="240" w:lineRule="auto"/>
        <w:ind w:left="0"/>
        <w:rPr>
          <w:b/>
          <w:bCs/>
          <w:sz w:val="28"/>
          <w:szCs w:val="24"/>
        </w:rPr>
      </w:pPr>
    </w:p>
    <w:p w14:paraId="4A0BC774" w14:textId="4896943A" w:rsidR="002B3DF4" w:rsidRDefault="00D67B58" w:rsidP="00987D21">
      <w:pPr>
        <w:pStyle w:val="Odsekzoznamu"/>
        <w:numPr>
          <w:ilvl w:val="1"/>
          <w:numId w:val="1"/>
        </w:numPr>
        <w:ind w:left="0" w:firstLine="0"/>
        <w:rPr>
          <w:b/>
          <w:bCs/>
          <w:sz w:val="28"/>
          <w:szCs w:val="24"/>
        </w:rPr>
      </w:pPr>
      <w:r>
        <w:rPr>
          <w:b/>
          <w:bCs/>
          <w:sz w:val="28"/>
          <w:szCs w:val="24"/>
        </w:rPr>
        <w:t>Zložitosti kritérií</w:t>
      </w:r>
    </w:p>
    <w:p w14:paraId="01922E20" w14:textId="0E1A119A" w:rsidR="001E2679" w:rsidRDefault="00DD2D89" w:rsidP="00987D21">
      <w:pPr>
        <w:pStyle w:val="Odsekzoznamu"/>
        <w:spacing w:line="276" w:lineRule="auto"/>
        <w:ind w:left="0" w:firstLine="90"/>
        <w:jc w:val="left"/>
        <w:rPr>
          <w:rFonts w:eastAsiaTheme="minorEastAsia"/>
          <w:sz w:val="23"/>
          <w:szCs w:val="23"/>
        </w:rPr>
      </w:pPr>
      <w:r>
        <w:rPr>
          <w:sz w:val="23"/>
          <w:szCs w:val="23"/>
        </w:rPr>
        <w:t xml:space="preserve">Funkcionalita 1a: keďže </w:t>
      </w:r>
      <w:r w:rsidR="008920AE">
        <w:rPr>
          <w:sz w:val="23"/>
          <w:szCs w:val="23"/>
        </w:rPr>
        <w:t xml:space="preserve">územné </w:t>
      </w:r>
      <w:proofErr w:type="spellStart"/>
      <w:r w:rsidR="008920AE">
        <w:rPr>
          <w:sz w:val="23"/>
          <w:szCs w:val="23"/>
        </w:rPr>
        <w:t>jednotky</w:t>
      </w:r>
      <w:r>
        <w:rPr>
          <w:sz w:val="23"/>
          <w:szCs w:val="23"/>
        </w:rPr>
        <w:t>e</w:t>
      </w:r>
      <w:proofErr w:type="spellEnd"/>
      <w:r>
        <w:rPr>
          <w:sz w:val="23"/>
          <w:szCs w:val="23"/>
        </w:rPr>
        <w:t xml:space="preserve"> sa nachádzajú v štruktúre utriedenej sekvenčnej tabuľky, ktorej zložitosť nájdenia prvku je O(</w:t>
      </w:r>
      <w:r w:rsidR="001B2C82">
        <w:rPr>
          <w:sz w:val="23"/>
          <w:szCs w:val="23"/>
        </w:rPr>
        <w:t xml:space="preserve"> </w:t>
      </w:r>
      <m:oMath>
        <m:func>
          <m:funcPr>
            <m:ctrlPr>
              <w:rPr>
                <w:rFonts w:ascii="Cambria Math" w:hAnsi="Cambria Math"/>
                <w:i/>
                <w:sz w:val="23"/>
                <w:szCs w:val="23"/>
              </w:rPr>
            </m:ctrlPr>
          </m:funcPr>
          <m:fName>
            <m:sSub>
              <m:sSubPr>
                <m:ctrlPr>
                  <w:rPr>
                    <w:rFonts w:ascii="Cambria Math" w:hAnsi="Cambria Math"/>
                    <w:i/>
                    <w:sz w:val="23"/>
                    <w:szCs w:val="23"/>
                  </w:rPr>
                </m:ctrlPr>
              </m:sSubPr>
              <m:e>
                <m:r>
                  <w:rPr>
                    <w:rFonts w:ascii="Cambria Math" w:hAnsi="Cambria Math"/>
                    <w:sz w:val="23"/>
                    <w:szCs w:val="23"/>
                  </w:rPr>
                  <m:t>log</m:t>
                </m:r>
              </m:e>
              <m:sub>
                <m:r>
                  <w:rPr>
                    <w:rFonts w:ascii="Cambria Math" w:hAnsi="Cambria Math"/>
                    <w:sz w:val="23"/>
                    <w:szCs w:val="23"/>
                  </w:rPr>
                  <m:t>2</m:t>
                </m:r>
              </m:sub>
            </m:sSub>
          </m:fName>
          <m:e>
            <m:r>
              <w:rPr>
                <w:rFonts w:ascii="Cambria Math" w:hAnsi="Cambria Math"/>
                <w:sz w:val="23"/>
                <w:szCs w:val="23"/>
              </w:rPr>
              <m:t>N</m:t>
            </m:r>
          </m:e>
        </m:func>
      </m:oMath>
      <w:r>
        <w:rPr>
          <w:rFonts w:eastAsiaTheme="minorEastAsia"/>
          <w:sz w:val="23"/>
          <w:szCs w:val="23"/>
        </w:rPr>
        <w:t xml:space="preserve">) </w:t>
      </w:r>
      <w:r w:rsidR="00E73173">
        <w:rPr>
          <w:rFonts w:eastAsiaTheme="minorEastAsia"/>
          <w:sz w:val="23"/>
          <w:szCs w:val="23"/>
        </w:rPr>
        <w:t xml:space="preserve">, kde N je počet </w:t>
      </w:r>
      <w:r w:rsidR="008920AE">
        <w:rPr>
          <w:rFonts w:eastAsiaTheme="minorEastAsia"/>
          <w:sz w:val="23"/>
          <w:szCs w:val="23"/>
        </w:rPr>
        <w:t>územných jednotiek</w:t>
      </w:r>
      <w:r w:rsidR="00E73173">
        <w:rPr>
          <w:rFonts w:eastAsiaTheme="minorEastAsia"/>
          <w:sz w:val="23"/>
          <w:szCs w:val="23"/>
        </w:rPr>
        <w:t xml:space="preserve"> a zložitosť výpisu údajov o </w:t>
      </w:r>
      <w:r w:rsidR="008920AE">
        <w:rPr>
          <w:rFonts w:eastAsiaTheme="minorEastAsia"/>
          <w:sz w:val="23"/>
          <w:szCs w:val="23"/>
        </w:rPr>
        <w:t>UJ</w:t>
      </w:r>
      <w:r w:rsidR="00E73173">
        <w:rPr>
          <w:rFonts w:eastAsiaTheme="minorEastAsia"/>
          <w:sz w:val="23"/>
          <w:szCs w:val="23"/>
        </w:rPr>
        <w:t xml:space="preserve">, ktorej zložitosť je O(1) * počet údajov, môžeme o funkcionalite 1a povedať, že celková zložitosť bude </w:t>
      </w:r>
      <w:r w:rsidR="00E73173">
        <w:rPr>
          <w:sz w:val="23"/>
          <w:szCs w:val="23"/>
        </w:rPr>
        <w:t xml:space="preserve">O( </w:t>
      </w:r>
      <m:oMath>
        <m:func>
          <m:funcPr>
            <m:ctrlPr>
              <w:rPr>
                <w:rFonts w:ascii="Cambria Math" w:hAnsi="Cambria Math"/>
                <w:i/>
                <w:sz w:val="23"/>
                <w:szCs w:val="23"/>
              </w:rPr>
            </m:ctrlPr>
          </m:funcPr>
          <m:fName>
            <m:sSub>
              <m:sSubPr>
                <m:ctrlPr>
                  <w:rPr>
                    <w:rFonts w:ascii="Cambria Math" w:hAnsi="Cambria Math"/>
                    <w:i/>
                    <w:sz w:val="23"/>
                    <w:szCs w:val="23"/>
                  </w:rPr>
                </m:ctrlPr>
              </m:sSubPr>
              <m:e>
                <m:r>
                  <w:rPr>
                    <w:rFonts w:ascii="Cambria Math" w:hAnsi="Cambria Math"/>
                    <w:sz w:val="23"/>
                    <w:szCs w:val="23"/>
                  </w:rPr>
                  <m:t>log</m:t>
                </m:r>
              </m:e>
              <m:sub>
                <m:r>
                  <w:rPr>
                    <w:rFonts w:ascii="Cambria Math" w:hAnsi="Cambria Math"/>
                    <w:sz w:val="23"/>
                    <w:szCs w:val="23"/>
                  </w:rPr>
                  <m:t>2</m:t>
                </m:r>
              </m:sub>
            </m:sSub>
          </m:fName>
          <m:e>
            <m:r>
              <w:rPr>
                <w:rFonts w:ascii="Cambria Math" w:hAnsi="Cambria Math"/>
                <w:sz w:val="23"/>
                <w:szCs w:val="23"/>
              </w:rPr>
              <m:t>N</m:t>
            </m:r>
          </m:e>
        </m:func>
        <m:r>
          <w:rPr>
            <w:rFonts w:ascii="Cambria Math" w:hAnsi="Cambria Math"/>
            <w:sz w:val="23"/>
            <w:szCs w:val="23"/>
          </w:rPr>
          <m:t>+k</m:t>
        </m:r>
      </m:oMath>
      <w:r w:rsidR="00E73173">
        <w:rPr>
          <w:rFonts w:eastAsiaTheme="minorEastAsia"/>
          <w:sz w:val="23"/>
          <w:szCs w:val="23"/>
        </w:rPr>
        <w:t>), kde k je počet údajov.</w:t>
      </w:r>
    </w:p>
    <w:p w14:paraId="03608AE1" w14:textId="29BC9E26" w:rsidR="00E73173" w:rsidRDefault="00E73173" w:rsidP="00987D21">
      <w:pPr>
        <w:pStyle w:val="Odsekzoznamu"/>
        <w:spacing w:line="276" w:lineRule="auto"/>
        <w:ind w:left="0"/>
        <w:jc w:val="left"/>
        <w:rPr>
          <w:rFonts w:eastAsiaTheme="minorEastAsia"/>
          <w:sz w:val="23"/>
          <w:szCs w:val="23"/>
        </w:rPr>
      </w:pPr>
    </w:p>
    <w:p w14:paraId="440BEB6D" w14:textId="184E5E7D" w:rsidR="00E73173" w:rsidRDefault="00E73173" w:rsidP="00987D21">
      <w:pPr>
        <w:pStyle w:val="Odsekzoznamu"/>
        <w:spacing w:line="276" w:lineRule="auto"/>
        <w:ind w:left="0" w:firstLine="90"/>
        <w:jc w:val="left"/>
        <w:rPr>
          <w:rFonts w:eastAsiaTheme="minorEastAsia"/>
          <w:sz w:val="23"/>
          <w:szCs w:val="23"/>
        </w:rPr>
      </w:pPr>
      <w:r>
        <w:rPr>
          <w:rFonts w:eastAsiaTheme="minorEastAsia"/>
          <w:sz w:val="23"/>
          <w:szCs w:val="23"/>
        </w:rPr>
        <w:t xml:space="preserve">Funkcionalita 1b a 1c: keďže v týchto funkcionalitách musí algoritmus prejsť celú sekvenčnú tabuľku, </w:t>
      </w:r>
      <w:r w:rsidR="00987D21">
        <w:rPr>
          <w:rFonts w:eastAsiaTheme="minorEastAsia"/>
          <w:sz w:val="23"/>
          <w:szCs w:val="23"/>
        </w:rPr>
        <w:t xml:space="preserve">ktorej zložitosť je O(N) a pre každú </w:t>
      </w:r>
      <w:r w:rsidR="008920AE">
        <w:rPr>
          <w:rFonts w:eastAsiaTheme="minorEastAsia"/>
          <w:sz w:val="23"/>
          <w:szCs w:val="23"/>
        </w:rPr>
        <w:t>UJ</w:t>
      </w:r>
      <w:r w:rsidR="00987D21">
        <w:rPr>
          <w:rFonts w:eastAsiaTheme="minorEastAsia"/>
          <w:sz w:val="23"/>
          <w:szCs w:val="23"/>
        </w:rPr>
        <w:t xml:space="preserve"> vypísať k-údajov, budú v oboch prípadoch zložitosti algoritmov O(N + k)</w:t>
      </w:r>
    </w:p>
    <w:p w14:paraId="125741E4" w14:textId="0EEDE67F" w:rsidR="00055445" w:rsidRDefault="00055445" w:rsidP="00987D21">
      <w:pPr>
        <w:pStyle w:val="Odsekzoznamu"/>
        <w:spacing w:line="276" w:lineRule="auto"/>
        <w:ind w:left="0" w:firstLine="90"/>
        <w:jc w:val="left"/>
        <w:rPr>
          <w:rFonts w:eastAsiaTheme="minorEastAsia"/>
          <w:sz w:val="23"/>
          <w:szCs w:val="23"/>
        </w:rPr>
      </w:pPr>
    </w:p>
    <w:p w14:paraId="57B0524E" w14:textId="742425BA" w:rsidR="00D41707" w:rsidRDefault="00D41707">
      <w:pPr>
        <w:spacing w:after="160" w:line="259" w:lineRule="auto"/>
        <w:contextualSpacing w:val="0"/>
        <w:jc w:val="left"/>
        <w:rPr>
          <w:rFonts w:eastAsiaTheme="minorEastAsia"/>
          <w:sz w:val="23"/>
          <w:szCs w:val="23"/>
        </w:rPr>
      </w:pPr>
      <w:r>
        <w:rPr>
          <w:rFonts w:eastAsiaTheme="minorEastAsia"/>
          <w:sz w:val="23"/>
          <w:szCs w:val="23"/>
        </w:rPr>
        <w:br w:type="page"/>
      </w:r>
    </w:p>
    <w:p w14:paraId="29C84469" w14:textId="77777777" w:rsidR="00055445" w:rsidRDefault="00055445" w:rsidP="00987D21">
      <w:pPr>
        <w:pStyle w:val="Odsekzoznamu"/>
        <w:spacing w:line="276" w:lineRule="auto"/>
        <w:ind w:left="0" w:firstLine="90"/>
        <w:jc w:val="left"/>
        <w:rPr>
          <w:rFonts w:eastAsiaTheme="minorEastAsia"/>
          <w:sz w:val="23"/>
          <w:szCs w:val="23"/>
        </w:rPr>
      </w:pPr>
    </w:p>
    <w:p w14:paraId="4AA23D76" w14:textId="77777777" w:rsidR="00055445" w:rsidRDefault="00055445" w:rsidP="00987D21">
      <w:pPr>
        <w:pStyle w:val="Odsekzoznamu"/>
        <w:spacing w:line="276" w:lineRule="auto"/>
        <w:ind w:left="0" w:firstLine="90"/>
        <w:jc w:val="left"/>
        <w:rPr>
          <w:rFonts w:eastAsiaTheme="minorEastAsia"/>
          <w:sz w:val="23"/>
          <w:szCs w:val="23"/>
        </w:rPr>
      </w:pPr>
    </w:p>
    <w:p w14:paraId="59F108DD" w14:textId="0EFECB89" w:rsidR="00055445" w:rsidRDefault="00055445" w:rsidP="00055445">
      <w:pPr>
        <w:pStyle w:val="Odsekzoznamu"/>
        <w:numPr>
          <w:ilvl w:val="0"/>
          <w:numId w:val="1"/>
        </w:numPr>
        <w:ind w:left="450" w:hanging="450"/>
        <w:rPr>
          <w:b/>
          <w:bCs/>
          <w:sz w:val="32"/>
          <w:szCs w:val="28"/>
        </w:rPr>
      </w:pPr>
      <w:r>
        <w:rPr>
          <w:b/>
          <w:bCs/>
          <w:sz w:val="32"/>
          <w:szCs w:val="28"/>
        </w:rPr>
        <w:t>Zoradenie územných jednotiek spĺňajúcich daný filter (2. a 4. úloha)</w:t>
      </w:r>
    </w:p>
    <w:p w14:paraId="4374C462" w14:textId="24B06C7C" w:rsidR="00055445" w:rsidRDefault="00055445" w:rsidP="00055445">
      <w:pPr>
        <w:pStyle w:val="Odsekzoznamu"/>
        <w:numPr>
          <w:ilvl w:val="1"/>
          <w:numId w:val="1"/>
        </w:numPr>
        <w:ind w:left="0" w:firstLine="0"/>
        <w:rPr>
          <w:b/>
          <w:bCs/>
          <w:sz w:val="28"/>
          <w:szCs w:val="24"/>
        </w:rPr>
      </w:pPr>
      <w:r>
        <w:rPr>
          <w:b/>
          <w:bCs/>
          <w:sz w:val="28"/>
          <w:szCs w:val="24"/>
        </w:rPr>
        <w:t>Údajové štruktúry</w:t>
      </w:r>
    </w:p>
    <w:p w14:paraId="3DBF2B39" w14:textId="11986AF5" w:rsidR="00055445" w:rsidRDefault="00055445" w:rsidP="00055445">
      <w:pPr>
        <w:pStyle w:val="Default"/>
        <w:spacing w:line="360" w:lineRule="auto"/>
        <w:ind w:left="810" w:hanging="720"/>
        <w:rPr>
          <w:sz w:val="23"/>
          <w:szCs w:val="23"/>
        </w:rPr>
      </w:pPr>
      <w:proofErr w:type="spellStart"/>
      <w:r>
        <w:rPr>
          <w:sz w:val="23"/>
          <w:szCs w:val="23"/>
        </w:rPr>
        <w:t>Main</w:t>
      </w:r>
      <w:proofErr w:type="spellEnd"/>
      <w:r>
        <w:rPr>
          <w:sz w:val="23"/>
          <w:szCs w:val="23"/>
        </w:rPr>
        <w:t xml:space="preserve"> – tak ako v úrovni 1, spúšťa načítavanie údajov a rozhoduje o spustení užívateľom vybranej úrovne</w:t>
      </w:r>
    </w:p>
    <w:p w14:paraId="69E9ED4A" w14:textId="3E5C6576" w:rsidR="00055445" w:rsidRDefault="00055445" w:rsidP="00055445">
      <w:pPr>
        <w:pStyle w:val="Default"/>
        <w:spacing w:line="360" w:lineRule="auto"/>
        <w:ind w:left="810" w:hanging="720"/>
        <w:rPr>
          <w:sz w:val="23"/>
          <w:szCs w:val="23"/>
        </w:rPr>
      </w:pPr>
      <w:r>
        <w:rPr>
          <w:sz w:val="23"/>
          <w:szCs w:val="23"/>
        </w:rPr>
        <w:t>Úroveň 2  – trieda ktorá sa vytvára v </w:t>
      </w:r>
      <w:proofErr w:type="spellStart"/>
      <w:r>
        <w:rPr>
          <w:sz w:val="23"/>
          <w:szCs w:val="23"/>
        </w:rPr>
        <w:t>maine</w:t>
      </w:r>
      <w:proofErr w:type="spellEnd"/>
      <w:r>
        <w:rPr>
          <w:sz w:val="23"/>
          <w:szCs w:val="23"/>
        </w:rPr>
        <w:t>, v nej sa na základe rozhodnutia užívateľa spustí zobrazenie údajov o územných jednotkách, zoradených podľa názvu, počtu obyvateľov alebo podľa zastavanosti. Taktiež je možnosť výberu takých územných jednotiek, ktoré patria do určitej nad územnej jednotky</w:t>
      </w:r>
    </w:p>
    <w:p w14:paraId="4E4129F1" w14:textId="12F0ECC3" w:rsidR="00055445" w:rsidRDefault="00055445" w:rsidP="00055445">
      <w:pPr>
        <w:pStyle w:val="Default"/>
        <w:spacing w:line="360" w:lineRule="auto"/>
        <w:ind w:left="810" w:hanging="720"/>
        <w:rPr>
          <w:sz w:val="23"/>
          <w:szCs w:val="23"/>
        </w:rPr>
      </w:pPr>
      <w:r>
        <w:rPr>
          <w:sz w:val="23"/>
          <w:szCs w:val="23"/>
        </w:rPr>
        <w:t>Sekvenčné tabuľky – sa využívajú rovnaké ako pri úrovni 1</w:t>
      </w:r>
    </w:p>
    <w:p w14:paraId="34F2D845" w14:textId="77777777" w:rsidR="00055445" w:rsidRDefault="00055445" w:rsidP="00055445">
      <w:pPr>
        <w:pStyle w:val="Default"/>
        <w:spacing w:line="360" w:lineRule="auto"/>
        <w:ind w:left="810" w:hanging="720"/>
        <w:rPr>
          <w:sz w:val="23"/>
          <w:szCs w:val="23"/>
        </w:rPr>
      </w:pPr>
      <w:r>
        <w:rPr>
          <w:sz w:val="23"/>
          <w:szCs w:val="23"/>
        </w:rPr>
        <w:tab/>
      </w:r>
      <w:r>
        <w:rPr>
          <w:sz w:val="23"/>
          <w:szCs w:val="23"/>
        </w:rPr>
        <w:tab/>
      </w:r>
    </w:p>
    <w:p w14:paraId="635FA11C" w14:textId="5E2BFDE1" w:rsidR="00055445" w:rsidRDefault="00055445" w:rsidP="00055445">
      <w:pPr>
        <w:pStyle w:val="Default"/>
        <w:spacing w:line="360" w:lineRule="auto"/>
        <w:ind w:left="810" w:hanging="720"/>
        <w:rPr>
          <w:sz w:val="23"/>
          <w:szCs w:val="23"/>
        </w:rPr>
      </w:pPr>
      <w:r>
        <w:rPr>
          <w:sz w:val="23"/>
          <w:szCs w:val="23"/>
        </w:rPr>
        <w:t>Kritéria – v tejto úrovni sú použité len 3 kritéria, podľa názvu, počtu obyvateľov  a zastavanosti</w:t>
      </w:r>
    </w:p>
    <w:p w14:paraId="66B4AB67" w14:textId="77777777" w:rsidR="00055445" w:rsidRDefault="00055445" w:rsidP="00055445">
      <w:pPr>
        <w:pStyle w:val="Default"/>
        <w:spacing w:line="360" w:lineRule="auto"/>
        <w:ind w:left="810" w:hanging="720"/>
        <w:rPr>
          <w:sz w:val="23"/>
          <w:szCs w:val="23"/>
        </w:rPr>
      </w:pPr>
    </w:p>
    <w:p w14:paraId="3C206E67" w14:textId="49054FF2" w:rsidR="00055445" w:rsidRDefault="00055445" w:rsidP="00055445">
      <w:pPr>
        <w:pStyle w:val="Default"/>
        <w:spacing w:line="360" w:lineRule="auto"/>
        <w:ind w:left="810" w:hanging="720"/>
        <w:rPr>
          <w:sz w:val="23"/>
          <w:szCs w:val="23"/>
        </w:rPr>
      </w:pPr>
      <w:r>
        <w:rPr>
          <w:sz w:val="23"/>
          <w:szCs w:val="23"/>
        </w:rPr>
        <w:t>Filtre – filtruje sa podľa typu a príslušnosti</w:t>
      </w:r>
    </w:p>
    <w:p w14:paraId="3B42787D" w14:textId="6BD8D2ED" w:rsidR="00055445" w:rsidRDefault="00055445" w:rsidP="00055445">
      <w:pPr>
        <w:pStyle w:val="Default"/>
        <w:spacing w:line="360" w:lineRule="auto"/>
        <w:ind w:left="810" w:hanging="720"/>
        <w:rPr>
          <w:sz w:val="23"/>
          <w:szCs w:val="23"/>
        </w:rPr>
      </w:pPr>
    </w:p>
    <w:p w14:paraId="7820B7AB" w14:textId="3F4B0E14" w:rsidR="00055445" w:rsidRDefault="00055445" w:rsidP="00055445">
      <w:pPr>
        <w:pStyle w:val="Default"/>
        <w:spacing w:line="360" w:lineRule="auto"/>
        <w:ind w:left="810" w:hanging="720"/>
        <w:rPr>
          <w:sz w:val="23"/>
          <w:szCs w:val="23"/>
        </w:rPr>
      </w:pPr>
      <w:r>
        <w:rPr>
          <w:sz w:val="23"/>
          <w:szCs w:val="23"/>
        </w:rPr>
        <w:t>Sort – V tejto úrovni je použitý QuickSort z dôvodu, že je rýchly a jeho časová výkonnosť najlepšia z pomedzi ostatných sortovacích algoritmov. Do úvahy bol braný aj BubbleSort, avšak z dôvodu vysokého počtu UJ a jeho zložitosti, ktorá je O(n^2) bol uprednostnený quick sort</w:t>
      </w:r>
    </w:p>
    <w:p w14:paraId="1F3E8D4B" w14:textId="77777777" w:rsidR="00055445" w:rsidRDefault="00055445" w:rsidP="00055445">
      <w:pPr>
        <w:pStyle w:val="Odsekzoznamu"/>
        <w:ind w:left="0"/>
        <w:rPr>
          <w:b/>
          <w:bCs/>
          <w:sz w:val="28"/>
          <w:szCs w:val="24"/>
        </w:rPr>
      </w:pPr>
    </w:p>
    <w:p w14:paraId="2C8121DD" w14:textId="43E64CEE" w:rsidR="00011956" w:rsidRDefault="00011956" w:rsidP="00011956">
      <w:pPr>
        <w:pStyle w:val="Odsekzoznamu"/>
        <w:numPr>
          <w:ilvl w:val="1"/>
          <w:numId w:val="1"/>
        </w:numPr>
        <w:ind w:left="0" w:firstLine="0"/>
        <w:rPr>
          <w:b/>
          <w:bCs/>
          <w:sz w:val="28"/>
          <w:szCs w:val="24"/>
        </w:rPr>
      </w:pPr>
      <w:r>
        <w:rPr>
          <w:b/>
          <w:bCs/>
          <w:sz w:val="28"/>
          <w:szCs w:val="24"/>
        </w:rPr>
        <w:t>UML diagramu tried</w:t>
      </w:r>
    </w:p>
    <w:p w14:paraId="75221283" w14:textId="7E23B1A9" w:rsidR="00951F63" w:rsidRDefault="00951F63" w:rsidP="00951F63">
      <w:pPr>
        <w:pStyle w:val="Odsekzoznamu"/>
        <w:ind w:left="0"/>
        <w:rPr>
          <w:b/>
          <w:bCs/>
          <w:sz w:val="28"/>
          <w:szCs w:val="24"/>
        </w:rPr>
      </w:pPr>
      <w:r w:rsidRPr="00951F63">
        <w:rPr>
          <w:b/>
          <w:bCs/>
          <w:noProof/>
          <w:sz w:val="28"/>
          <w:szCs w:val="24"/>
        </w:rPr>
        <w:drawing>
          <wp:inline distT="0" distB="0" distL="0" distR="0" wp14:anchorId="352934A5" wp14:editId="0981E575">
            <wp:extent cx="5916827" cy="2115670"/>
            <wp:effectExtent l="0" t="0" r="825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5939" cy="2126079"/>
                    </a:xfrm>
                    <a:prstGeom prst="rect">
                      <a:avLst/>
                    </a:prstGeom>
                  </pic:spPr>
                </pic:pic>
              </a:graphicData>
            </a:graphic>
          </wp:inline>
        </w:drawing>
      </w:r>
    </w:p>
    <w:p w14:paraId="07933344" w14:textId="574C5C88" w:rsidR="00951F63" w:rsidRDefault="00951F63" w:rsidP="00951F63">
      <w:pPr>
        <w:pStyle w:val="Odsekzoznamu"/>
        <w:ind w:left="1440" w:hanging="1350"/>
        <w:rPr>
          <w:sz w:val="23"/>
          <w:szCs w:val="23"/>
        </w:rPr>
      </w:pPr>
      <w:r>
        <w:rPr>
          <w:sz w:val="23"/>
          <w:szCs w:val="23"/>
        </w:rPr>
        <w:t>UML tried filtrov, ktoré dedia z filtra intervalu a filtra podľa hodnoty.</w:t>
      </w:r>
    </w:p>
    <w:p w14:paraId="2786B73F" w14:textId="52CD2B26" w:rsidR="00951F63" w:rsidRDefault="00951F63" w:rsidP="00951F63">
      <w:pPr>
        <w:pStyle w:val="Odsekzoznamu"/>
        <w:ind w:left="1440" w:hanging="1350"/>
        <w:rPr>
          <w:sz w:val="23"/>
          <w:szCs w:val="23"/>
        </w:rPr>
      </w:pPr>
      <w:r>
        <w:rPr>
          <w:sz w:val="23"/>
          <w:szCs w:val="23"/>
        </w:rPr>
        <w:t>Všetky ostatné UML kritérií, štruktúr, načítavania CSV a UJ tried je zobrazených v úrovni 1.</w:t>
      </w:r>
    </w:p>
    <w:p w14:paraId="3A638BEB" w14:textId="0EE6B3D8" w:rsidR="00951F63" w:rsidRDefault="00951F63" w:rsidP="00951F63">
      <w:pPr>
        <w:pStyle w:val="Odsekzoznamu"/>
        <w:ind w:left="0"/>
        <w:rPr>
          <w:b/>
          <w:bCs/>
          <w:sz w:val="28"/>
          <w:szCs w:val="24"/>
        </w:rPr>
      </w:pPr>
    </w:p>
    <w:p w14:paraId="3595E65E" w14:textId="02F54318" w:rsidR="00011956" w:rsidRDefault="00011956" w:rsidP="00011956">
      <w:pPr>
        <w:pStyle w:val="Odsekzoznamu"/>
        <w:numPr>
          <w:ilvl w:val="1"/>
          <w:numId w:val="1"/>
        </w:numPr>
        <w:ind w:left="0" w:firstLine="0"/>
        <w:rPr>
          <w:b/>
          <w:bCs/>
          <w:sz w:val="28"/>
          <w:szCs w:val="24"/>
        </w:rPr>
      </w:pPr>
      <w:r>
        <w:rPr>
          <w:b/>
          <w:bCs/>
          <w:sz w:val="28"/>
          <w:szCs w:val="24"/>
        </w:rPr>
        <w:t>Vyhľadávacie kritéria</w:t>
      </w:r>
    </w:p>
    <w:p w14:paraId="71786F17" w14:textId="70F6268E" w:rsidR="00D41707" w:rsidRDefault="00D41707" w:rsidP="00D41707">
      <w:pPr>
        <w:pStyle w:val="Odsekzoznamu"/>
        <w:numPr>
          <w:ilvl w:val="0"/>
          <w:numId w:val="5"/>
        </w:numPr>
        <w:spacing w:line="276" w:lineRule="auto"/>
        <w:ind w:left="1260" w:hanging="540"/>
        <w:jc w:val="left"/>
        <w:rPr>
          <w:sz w:val="23"/>
          <w:szCs w:val="23"/>
        </w:rPr>
      </w:pPr>
      <w:r>
        <w:rPr>
          <w:sz w:val="23"/>
          <w:szCs w:val="23"/>
        </w:rPr>
        <w:t>Kritérium názvu UJ</w:t>
      </w:r>
    </w:p>
    <w:p w14:paraId="418A0867" w14:textId="226EE25B" w:rsidR="00D41707" w:rsidRDefault="00D41707" w:rsidP="00D41707">
      <w:pPr>
        <w:pStyle w:val="Odsekzoznamu"/>
        <w:numPr>
          <w:ilvl w:val="0"/>
          <w:numId w:val="5"/>
        </w:numPr>
        <w:spacing w:line="276" w:lineRule="auto"/>
        <w:ind w:left="1260" w:hanging="540"/>
        <w:jc w:val="left"/>
        <w:rPr>
          <w:sz w:val="23"/>
          <w:szCs w:val="23"/>
        </w:rPr>
      </w:pPr>
      <w:r>
        <w:rPr>
          <w:sz w:val="23"/>
          <w:szCs w:val="23"/>
        </w:rPr>
        <w:t xml:space="preserve">Kritérium počtu obyv. </w:t>
      </w:r>
    </w:p>
    <w:p w14:paraId="7D2569C2" w14:textId="258C02D9" w:rsidR="00D41707" w:rsidRDefault="00D41707" w:rsidP="00D41707">
      <w:pPr>
        <w:pStyle w:val="Odsekzoznamu"/>
        <w:numPr>
          <w:ilvl w:val="0"/>
          <w:numId w:val="5"/>
        </w:numPr>
        <w:spacing w:line="276" w:lineRule="auto"/>
        <w:ind w:left="1260" w:hanging="540"/>
        <w:jc w:val="left"/>
        <w:rPr>
          <w:sz w:val="23"/>
          <w:szCs w:val="23"/>
        </w:rPr>
      </w:pPr>
      <w:r>
        <w:rPr>
          <w:sz w:val="23"/>
          <w:szCs w:val="23"/>
        </w:rPr>
        <w:t>Kritérium zastavanosti</w:t>
      </w:r>
    </w:p>
    <w:p w14:paraId="07560CFC" w14:textId="258F5DDB" w:rsidR="00D41707" w:rsidRDefault="00D41707" w:rsidP="00D41707">
      <w:pPr>
        <w:pStyle w:val="Odsekzoznamu"/>
        <w:spacing w:line="276" w:lineRule="auto"/>
        <w:ind w:left="1260"/>
        <w:jc w:val="left"/>
        <w:rPr>
          <w:sz w:val="23"/>
          <w:szCs w:val="23"/>
        </w:rPr>
      </w:pPr>
      <w:r>
        <w:rPr>
          <w:sz w:val="23"/>
          <w:szCs w:val="23"/>
        </w:rPr>
        <w:t>Všetky 3 kritéria sú bližšie popísané v úrovni 1.</w:t>
      </w:r>
    </w:p>
    <w:p w14:paraId="08107167" w14:textId="588E7AE5" w:rsidR="00D41707" w:rsidRDefault="00D41707" w:rsidP="00D41707">
      <w:pPr>
        <w:pStyle w:val="Odsekzoznamu"/>
        <w:numPr>
          <w:ilvl w:val="0"/>
          <w:numId w:val="6"/>
        </w:numPr>
        <w:spacing w:line="276" w:lineRule="auto"/>
        <w:ind w:hanging="360"/>
        <w:jc w:val="left"/>
        <w:rPr>
          <w:sz w:val="23"/>
          <w:szCs w:val="23"/>
        </w:rPr>
      </w:pPr>
      <w:r>
        <w:rPr>
          <w:sz w:val="23"/>
          <w:szCs w:val="23"/>
        </w:rPr>
        <w:t xml:space="preserve">Filter UJ typ – všetky druhy územných jednotiek sú typu </w:t>
      </w:r>
      <w:proofErr w:type="spellStart"/>
      <w:r>
        <w:rPr>
          <w:sz w:val="23"/>
          <w:szCs w:val="23"/>
        </w:rPr>
        <w:t>enum</w:t>
      </w:r>
      <w:proofErr w:type="spellEnd"/>
      <w:r>
        <w:rPr>
          <w:sz w:val="23"/>
          <w:szCs w:val="23"/>
        </w:rPr>
        <w:t xml:space="preserve">. V rozhodovacom procese si užívateľ vyberie, ktorý typ UJ chce spracovať, na základe čoho sa vyberie príslušná tabuľka územných jednotiek. </w:t>
      </w:r>
    </w:p>
    <w:p w14:paraId="58E4721B" w14:textId="33055926" w:rsidR="00D41707" w:rsidRPr="00D41707" w:rsidRDefault="00D41707" w:rsidP="00D41707">
      <w:pPr>
        <w:pStyle w:val="Odsekzoznamu"/>
        <w:numPr>
          <w:ilvl w:val="0"/>
          <w:numId w:val="6"/>
        </w:numPr>
        <w:spacing w:line="276" w:lineRule="auto"/>
        <w:ind w:hanging="360"/>
        <w:jc w:val="left"/>
        <w:rPr>
          <w:sz w:val="23"/>
          <w:szCs w:val="23"/>
        </w:rPr>
      </w:pPr>
      <w:r>
        <w:rPr>
          <w:sz w:val="23"/>
          <w:szCs w:val="23"/>
        </w:rPr>
        <w:t xml:space="preserve">Filter UJ príslušnosť – tým že každá územná jednotka si pamätá svojho predka, </w:t>
      </w:r>
      <w:proofErr w:type="spellStart"/>
      <w:r>
        <w:rPr>
          <w:sz w:val="23"/>
          <w:szCs w:val="23"/>
        </w:rPr>
        <w:t>t.j</w:t>
      </w:r>
      <w:proofErr w:type="spellEnd"/>
      <w:r>
        <w:rPr>
          <w:sz w:val="23"/>
          <w:szCs w:val="23"/>
        </w:rPr>
        <w:t>. svoje vyššie územné členenie, je ľahko zistiteľné a možné vyfiltrovať územné jednotky spadajúce do príslušného územného celku</w:t>
      </w:r>
    </w:p>
    <w:p w14:paraId="161BA61F" w14:textId="77777777" w:rsidR="00D41707" w:rsidRDefault="00D41707" w:rsidP="00D41707">
      <w:pPr>
        <w:pStyle w:val="Odsekzoznamu"/>
        <w:ind w:left="0"/>
        <w:rPr>
          <w:b/>
          <w:bCs/>
          <w:sz w:val="28"/>
          <w:szCs w:val="24"/>
        </w:rPr>
      </w:pPr>
    </w:p>
    <w:p w14:paraId="4B795EA2" w14:textId="7955B1C8" w:rsidR="00011956" w:rsidRDefault="008A4E34" w:rsidP="008A4E34">
      <w:pPr>
        <w:pStyle w:val="Odsekzoznamu"/>
        <w:numPr>
          <w:ilvl w:val="1"/>
          <w:numId w:val="6"/>
        </w:numPr>
        <w:ind w:hanging="720"/>
        <w:rPr>
          <w:b/>
          <w:bCs/>
          <w:sz w:val="28"/>
          <w:szCs w:val="24"/>
        </w:rPr>
      </w:pPr>
      <w:r>
        <w:rPr>
          <w:b/>
          <w:bCs/>
          <w:sz w:val="28"/>
          <w:szCs w:val="24"/>
        </w:rPr>
        <w:t xml:space="preserve"> </w:t>
      </w:r>
      <w:r w:rsidR="00011956">
        <w:rPr>
          <w:b/>
          <w:bCs/>
          <w:sz w:val="28"/>
          <w:szCs w:val="24"/>
        </w:rPr>
        <w:t>Zložitosti kritérií</w:t>
      </w:r>
    </w:p>
    <w:p w14:paraId="7612BCB9" w14:textId="7EF9C895" w:rsidR="008920AE" w:rsidRDefault="008920AE" w:rsidP="008920AE">
      <w:pPr>
        <w:pStyle w:val="Odsekzoznamu"/>
        <w:spacing w:line="276" w:lineRule="auto"/>
        <w:jc w:val="left"/>
        <w:rPr>
          <w:rFonts w:eastAsiaTheme="minorEastAsia"/>
          <w:sz w:val="23"/>
          <w:szCs w:val="23"/>
        </w:rPr>
      </w:pPr>
      <w:r>
        <w:rPr>
          <w:sz w:val="23"/>
          <w:szCs w:val="23"/>
        </w:rPr>
        <w:t>Funkcionalita a, b, c: V tejto úlohe ide o zoradenie územných jednotiek podľa zadaného kritéria. Keďže pracujeme so všetkými údajmi tabuľky, ktorých výpis je O(n), k</w:t>
      </w:r>
      <w:r w:rsidR="00EF5437">
        <w:rPr>
          <w:sz w:val="23"/>
          <w:szCs w:val="23"/>
        </w:rPr>
        <w:t>de</w:t>
      </w:r>
      <w:r>
        <w:rPr>
          <w:sz w:val="23"/>
          <w:szCs w:val="23"/>
        </w:rPr>
        <w:t xml:space="preserve"> musíme prejsť celú tabuľku a vypísať údaje o nej, potom zložitosť bude O(n + k). Do hry ešte vstupuje triediaci algoritmus. V tejto úlohe je použitý QuickSort ktorého zložitosť je O( </w:t>
      </w:r>
      <m:oMath>
        <m:func>
          <m:funcPr>
            <m:ctrlPr>
              <w:rPr>
                <w:rFonts w:ascii="Cambria Math" w:hAnsi="Cambria Math"/>
                <w:i/>
                <w:sz w:val="23"/>
                <w:szCs w:val="23"/>
              </w:rPr>
            </m:ctrlPr>
          </m:funcPr>
          <m:fName>
            <m:sSub>
              <m:sSubPr>
                <m:ctrlPr>
                  <w:rPr>
                    <w:rFonts w:ascii="Cambria Math" w:hAnsi="Cambria Math"/>
                    <w:i/>
                    <w:sz w:val="23"/>
                    <w:szCs w:val="23"/>
                  </w:rPr>
                </m:ctrlPr>
              </m:sSubPr>
              <m:e>
                <m:r>
                  <w:rPr>
                    <w:rFonts w:ascii="Cambria Math" w:hAnsi="Cambria Math"/>
                    <w:sz w:val="23"/>
                    <w:szCs w:val="23"/>
                  </w:rPr>
                  <m:t>n*log</m:t>
                </m:r>
              </m:e>
              <m:sub>
                <m:r>
                  <w:rPr>
                    <w:rFonts w:ascii="Cambria Math" w:hAnsi="Cambria Math"/>
                    <w:sz w:val="23"/>
                    <w:szCs w:val="23"/>
                  </w:rPr>
                  <m:t>2</m:t>
                </m:r>
              </m:sub>
            </m:sSub>
          </m:fName>
          <m:e>
            <m:r>
              <w:rPr>
                <w:rFonts w:ascii="Cambria Math" w:hAnsi="Cambria Math"/>
                <w:sz w:val="23"/>
                <w:szCs w:val="23"/>
              </w:rPr>
              <m:t>n</m:t>
            </m:r>
          </m:e>
        </m:func>
      </m:oMath>
      <w:r>
        <w:rPr>
          <w:rFonts w:eastAsiaTheme="minorEastAsia"/>
          <w:sz w:val="23"/>
          <w:szCs w:val="23"/>
        </w:rPr>
        <w:t xml:space="preserve">). To znamená že celková zložitosť funkcionalít </w:t>
      </w:r>
      <w:proofErr w:type="spellStart"/>
      <w:r>
        <w:rPr>
          <w:rFonts w:eastAsiaTheme="minorEastAsia"/>
          <w:sz w:val="23"/>
          <w:szCs w:val="23"/>
        </w:rPr>
        <w:t>a,b,c</w:t>
      </w:r>
      <w:proofErr w:type="spellEnd"/>
      <w:r>
        <w:rPr>
          <w:rFonts w:eastAsiaTheme="minorEastAsia"/>
          <w:sz w:val="23"/>
          <w:szCs w:val="23"/>
        </w:rPr>
        <w:t xml:space="preserve"> bude </w:t>
      </w:r>
    </w:p>
    <w:p w14:paraId="3F5E4891" w14:textId="7E65AFBB" w:rsidR="008920AE" w:rsidRPr="008A4E34" w:rsidRDefault="008920AE" w:rsidP="008A4E34">
      <w:pPr>
        <w:pStyle w:val="Odsekzoznamu"/>
        <w:spacing w:line="276" w:lineRule="auto"/>
        <w:jc w:val="left"/>
        <w:rPr>
          <w:rFonts w:eastAsiaTheme="minorEastAsia"/>
          <w:sz w:val="23"/>
          <w:szCs w:val="23"/>
        </w:rPr>
      </w:pPr>
      <w:r>
        <w:rPr>
          <w:sz w:val="23"/>
          <w:szCs w:val="23"/>
        </w:rPr>
        <w:t xml:space="preserve">O(n* </w:t>
      </w:r>
      <m:oMath>
        <m:func>
          <m:funcPr>
            <m:ctrlPr>
              <w:rPr>
                <w:rFonts w:ascii="Cambria Math" w:hAnsi="Cambria Math"/>
                <w:i/>
                <w:sz w:val="23"/>
                <w:szCs w:val="23"/>
              </w:rPr>
            </m:ctrlPr>
          </m:funcPr>
          <m:fName>
            <m:sSub>
              <m:sSubPr>
                <m:ctrlPr>
                  <w:rPr>
                    <w:rFonts w:ascii="Cambria Math" w:hAnsi="Cambria Math"/>
                    <w:i/>
                    <w:sz w:val="23"/>
                    <w:szCs w:val="23"/>
                  </w:rPr>
                </m:ctrlPr>
              </m:sSubPr>
              <m:e>
                <m:r>
                  <w:rPr>
                    <w:rFonts w:ascii="Cambria Math" w:hAnsi="Cambria Math"/>
                    <w:sz w:val="23"/>
                    <w:szCs w:val="23"/>
                  </w:rPr>
                  <m:t>log</m:t>
                </m:r>
              </m:e>
              <m:sub>
                <m:r>
                  <w:rPr>
                    <w:rFonts w:ascii="Cambria Math" w:hAnsi="Cambria Math"/>
                    <w:sz w:val="23"/>
                    <w:szCs w:val="23"/>
                  </w:rPr>
                  <m:t>2</m:t>
                </m:r>
              </m:sub>
            </m:sSub>
          </m:fName>
          <m:e>
            <m:r>
              <w:rPr>
                <w:rFonts w:ascii="Cambria Math" w:hAnsi="Cambria Math"/>
                <w:sz w:val="23"/>
                <w:szCs w:val="23"/>
              </w:rPr>
              <m:t>n+n+k</m:t>
            </m:r>
          </m:e>
        </m:func>
      </m:oMath>
      <w:r>
        <w:rPr>
          <w:rFonts w:eastAsiaTheme="minorEastAsia"/>
          <w:sz w:val="23"/>
          <w:szCs w:val="23"/>
        </w:rPr>
        <w:t>)</w:t>
      </w:r>
      <w:r w:rsidR="008A4E34">
        <w:rPr>
          <w:rFonts w:eastAsiaTheme="minorEastAsia"/>
          <w:sz w:val="23"/>
          <w:szCs w:val="23"/>
        </w:rPr>
        <w:t xml:space="preserve"> </w:t>
      </w:r>
      <w:r w:rsidRPr="008A4E34">
        <w:rPr>
          <w:sz w:val="23"/>
          <w:szCs w:val="23"/>
        </w:rPr>
        <w:t xml:space="preserve">keďže obce sa nachádzajú v štruktúre utriedenej sekvenčnej tabuľky, ktorej zložitosť nájdenia prvku je O( </w:t>
      </w:r>
      <m:oMath>
        <m:func>
          <m:funcPr>
            <m:ctrlPr>
              <w:rPr>
                <w:rFonts w:ascii="Cambria Math" w:hAnsi="Cambria Math"/>
                <w:i/>
                <w:sz w:val="23"/>
                <w:szCs w:val="23"/>
              </w:rPr>
            </m:ctrlPr>
          </m:funcPr>
          <m:fName>
            <m:sSub>
              <m:sSubPr>
                <m:ctrlPr>
                  <w:rPr>
                    <w:rFonts w:ascii="Cambria Math" w:hAnsi="Cambria Math"/>
                    <w:i/>
                    <w:sz w:val="23"/>
                    <w:szCs w:val="23"/>
                  </w:rPr>
                </m:ctrlPr>
              </m:sSubPr>
              <m:e>
                <m:r>
                  <w:rPr>
                    <w:rFonts w:ascii="Cambria Math" w:hAnsi="Cambria Math"/>
                    <w:sz w:val="23"/>
                    <w:szCs w:val="23"/>
                  </w:rPr>
                  <m:t>log</m:t>
                </m:r>
              </m:e>
              <m:sub>
                <m:r>
                  <w:rPr>
                    <w:rFonts w:ascii="Cambria Math" w:hAnsi="Cambria Math"/>
                    <w:sz w:val="23"/>
                    <w:szCs w:val="23"/>
                  </w:rPr>
                  <m:t>2</m:t>
                </m:r>
              </m:sub>
            </m:sSub>
          </m:fName>
          <m:e>
            <m:r>
              <w:rPr>
                <w:rFonts w:ascii="Cambria Math" w:hAnsi="Cambria Math"/>
                <w:sz w:val="23"/>
                <w:szCs w:val="23"/>
              </w:rPr>
              <m:t>N</m:t>
            </m:r>
          </m:e>
        </m:func>
      </m:oMath>
      <w:r w:rsidRPr="008A4E34">
        <w:rPr>
          <w:rFonts w:eastAsiaTheme="minorEastAsia"/>
          <w:sz w:val="23"/>
          <w:szCs w:val="23"/>
        </w:rPr>
        <w:t xml:space="preserve">) , kde N je počet obcí a zložitosť výpisu údajov o obci, ktorej zložitosť je O(1) * počet údajov, môžeme o funkcionalite 1a povedať, že celková zložitosť bude </w:t>
      </w:r>
      <w:r w:rsidRPr="008A4E34">
        <w:rPr>
          <w:sz w:val="23"/>
          <w:szCs w:val="23"/>
        </w:rPr>
        <w:t xml:space="preserve">O( </w:t>
      </w:r>
      <m:oMath>
        <m:func>
          <m:funcPr>
            <m:ctrlPr>
              <w:rPr>
                <w:rFonts w:ascii="Cambria Math" w:hAnsi="Cambria Math"/>
                <w:i/>
                <w:sz w:val="23"/>
                <w:szCs w:val="23"/>
              </w:rPr>
            </m:ctrlPr>
          </m:funcPr>
          <m:fName>
            <m:sSub>
              <m:sSubPr>
                <m:ctrlPr>
                  <w:rPr>
                    <w:rFonts w:ascii="Cambria Math" w:hAnsi="Cambria Math"/>
                    <w:i/>
                    <w:sz w:val="23"/>
                    <w:szCs w:val="23"/>
                  </w:rPr>
                </m:ctrlPr>
              </m:sSubPr>
              <m:e>
                <m:r>
                  <w:rPr>
                    <w:rFonts w:ascii="Cambria Math" w:hAnsi="Cambria Math"/>
                    <w:sz w:val="23"/>
                    <w:szCs w:val="23"/>
                  </w:rPr>
                  <m:t>log</m:t>
                </m:r>
              </m:e>
              <m:sub>
                <m:r>
                  <w:rPr>
                    <w:rFonts w:ascii="Cambria Math" w:hAnsi="Cambria Math"/>
                    <w:sz w:val="23"/>
                    <w:szCs w:val="23"/>
                  </w:rPr>
                  <m:t>2</m:t>
                </m:r>
              </m:sub>
            </m:sSub>
          </m:fName>
          <m:e>
            <m:r>
              <w:rPr>
                <w:rFonts w:ascii="Cambria Math" w:hAnsi="Cambria Math"/>
                <w:sz w:val="23"/>
                <w:szCs w:val="23"/>
              </w:rPr>
              <m:t>N</m:t>
            </m:r>
          </m:e>
        </m:func>
        <m:r>
          <w:rPr>
            <w:rFonts w:ascii="Cambria Math" w:hAnsi="Cambria Math"/>
            <w:sz w:val="23"/>
            <w:szCs w:val="23"/>
          </w:rPr>
          <m:t>+k</m:t>
        </m:r>
      </m:oMath>
      <w:r w:rsidRPr="008A4E34">
        <w:rPr>
          <w:rFonts w:eastAsiaTheme="minorEastAsia"/>
          <w:sz w:val="23"/>
          <w:szCs w:val="23"/>
        </w:rPr>
        <w:t>), kde k je počet údajov.</w:t>
      </w:r>
    </w:p>
    <w:p w14:paraId="2FD98664" w14:textId="77777777" w:rsidR="00011956" w:rsidRPr="001B2C82" w:rsidRDefault="00011956" w:rsidP="00011956">
      <w:pPr>
        <w:pStyle w:val="Odsekzoznamu"/>
        <w:ind w:left="0"/>
        <w:rPr>
          <w:b/>
          <w:bCs/>
          <w:sz w:val="28"/>
          <w:szCs w:val="24"/>
        </w:rPr>
      </w:pPr>
    </w:p>
    <w:p w14:paraId="5FD2F2AD" w14:textId="77777777" w:rsidR="00055445" w:rsidRDefault="00055445" w:rsidP="00055445">
      <w:pPr>
        <w:pStyle w:val="Odsekzoznamu"/>
        <w:ind w:left="450"/>
        <w:rPr>
          <w:b/>
          <w:bCs/>
          <w:sz w:val="32"/>
          <w:szCs w:val="28"/>
        </w:rPr>
      </w:pPr>
    </w:p>
    <w:p w14:paraId="1907C3D9" w14:textId="77777777" w:rsidR="00055445" w:rsidRDefault="00055445" w:rsidP="00987D21">
      <w:pPr>
        <w:pStyle w:val="Odsekzoznamu"/>
        <w:spacing w:line="276" w:lineRule="auto"/>
        <w:ind w:left="0" w:firstLine="90"/>
        <w:jc w:val="left"/>
        <w:rPr>
          <w:rFonts w:eastAsiaTheme="minorEastAsia"/>
          <w:sz w:val="23"/>
          <w:szCs w:val="23"/>
        </w:rPr>
      </w:pPr>
    </w:p>
    <w:p w14:paraId="42135FAE" w14:textId="1ED52D1A" w:rsidR="00055445" w:rsidRDefault="00055445" w:rsidP="00055445"/>
    <w:sectPr w:rsidR="00055445" w:rsidSect="004904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B721E9"/>
    <w:multiLevelType w:val="hybridMultilevel"/>
    <w:tmpl w:val="8EF138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2E4D28"/>
    <w:multiLevelType w:val="multilevel"/>
    <w:tmpl w:val="3C04C8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E314E75"/>
    <w:multiLevelType w:val="hybridMultilevel"/>
    <w:tmpl w:val="C284CAD2"/>
    <w:lvl w:ilvl="0" w:tplc="8D068ECC">
      <w:start w:val="1"/>
      <w:numFmt w:val="upperRoman"/>
      <w:lvlText w:val="%1."/>
      <w:lvlJc w:val="left"/>
      <w:pPr>
        <w:ind w:left="1440" w:hanging="720"/>
      </w:pPr>
      <w:rPr>
        <w:rFonts w:hint="default"/>
      </w:rPr>
    </w:lvl>
    <w:lvl w:ilvl="1" w:tplc="041B0019">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507024EA"/>
    <w:multiLevelType w:val="hybridMultilevel"/>
    <w:tmpl w:val="7764C0C6"/>
    <w:lvl w:ilvl="0" w:tplc="DA14E700">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519F06A2"/>
    <w:multiLevelType w:val="hybridMultilevel"/>
    <w:tmpl w:val="6FD6E214"/>
    <w:lvl w:ilvl="0" w:tplc="09FC6B80">
      <w:numFmt w:val="bullet"/>
      <w:lvlText w:val="-"/>
      <w:lvlJc w:val="left"/>
      <w:pPr>
        <w:ind w:left="1776" w:hanging="360"/>
      </w:pPr>
      <w:rPr>
        <w:rFonts w:ascii="Times New Roman" w:eastAsiaTheme="minorHAnsi" w:hAnsi="Times New Roman" w:cs="Times New Roman"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5" w15:restartNumberingAfterBreak="0">
    <w:nsid w:val="76903D38"/>
    <w:multiLevelType w:val="multilevel"/>
    <w:tmpl w:val="CF00E3CE"/>
    <w:lvl w:ilvl="0">
      <w:start w:val="1"/>
      <w:numFmt w:val="upperRoman"/>
      <w:lvlText w:val="%1."/>
      <w:lvlJc w:val="left"/>
      <w:pPr>
        <w:ind w:left="1080" w:hanging="72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F4"/>
    <w:rsid w:val="00011956"/>
    <w:rsid w:val="00055445"/>
    <w:rsid w:val="00080B1F"/>
    <w:rsid w:val="000E3148"/>
    <w:rsid w:val="00156009"/>
    <w:rsid w:val="001B2C82"/>
    <w:rsid w:val="001E2679"/>
    <w:rsid w:val="0023448E"/>
    <w:rsid w:val="002472B5"/>
    <w:rsid w:val="00265F54"/>
    <w:rsid w:val="002B3DF4"/>
    <w:rsid w:val="002E2DED"/>
    <w:rsid w:val="00382A01"/>
    <w:rsid w:val="003A5D1C"/>
    <w:rsid w:val="00405D14"/>
    <w:rsid w:val="004307B6"/>
    <w:rsid w:val="004633ED"/>
    <w:rsid w:val="004904A1"/>
    <w:rsid w:val="004D7835"/>
    <w:rsid w:val="004E54F0"/>
    <w:rsid w:val="00510226"/>
    <w:rsid w:val="00614402"/>
    <w:rsid w:val="00634C99"/>
    <w:rsid w:val="006A7F2A"/>
    <w:rsid w:val="006C6AE4"/>
    <w:rsid w:val="006F415F"/>
    <w:rsid w:val="00714B9B"/>
    <w:rsid w:val="007A1A18"/>
    <w:rsid w:val="007D3FB0"/>
    <w:rsid w:val="00815673"/>
    <w:rsid w:val="0087781B"/>
    <w:rsid w:val="008920AE"/>
    <w:rsid w:val="008A4E34"/>
    <w:rsid w:val="008C2E9A"/>
    <w:rsid w:val="00926B3F"/>
    <w:rsid w:val="00951F63"/>
    <w:rsid w:val="00987D21"/>
    <w:rsid w:val="009B38BC"/>
    <w:rsid w:val="009E37AF"/>
    <w:rsid w:val="00AA66FC"/>
    <w:rsid w:val="00B00509"/>
    <w:rsid w:val="00B44CE6"/>
    <w:rsid w:val="00B6291F"/>
    <w:rsid w:val="00B66EF7"/>
    <w:rsid w:val="00BF0368"/>
    <w:rsid w:val="00C974CC"/>
    <w:rsid w:val="00D41707"/>
    <w:rsid w:val="00D56F3E"/>
    <w:rsid w:val="00D667F5"/>
    <w:rsid w:val="00D67B58"/>
    <w:rsid w:val="00D71302"/>
    <w:rsid w:val="00DD2D89"/>
    <w:rsid w:val="00E45C30"/>
    <w:rsid w:val="00E73173"/>
    <w:rsid w:val="00EE4540"/>
    <w:rsid w:val="00EF5437"/>
    <w:rsid w:val="00F44343"/>
    <w:rsid w:val="00F81CB5"/>
    <w:rsid w:val="00FC432F"/>
    <w:rsid w:val="00FC45A2"/>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26B1"/>
  <w15:chartTrackingRefBased/>
  <w15:docId w15:val="{09CFA7AB-20A4-4EA5-9D07-FD7E7A7E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aliases w:val="Text"/>
    <w:qFormat/>
    <w:rsid w:val="002B3DF4"/>
    <w:pPr>
      <w:spacing w:after="240" w:line="360" w:lineRule="auto"/>
      <w:contextualSpacing/>
      <w:jc w:val="both"/>
    </w:pPr>
    <w:rPr>
      <w:rFonts w:ascii="Times New Roman" w:hAnsi="Times New Roman"/>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B3DF4"/>
    <w:pPr>
      <w:ind w:left="720"/>
    </w:pPr>
  </w:style>
  <w:style w:type="paragraph" w:customStyle="1" w:styleId="Default">
    <w:name w:val="Default"/>
    <w:rsid w:val="000E3148"/>
    <w:pPr>
      <w:autoSpaceDE w:val="0"/>
      <w:autoSpaceDN w:val="0"/>
      <w:adjustRightInd w:val="0"/>
      <w:spacing w:after="0" w:line="240" w:lineRule="auto"/>
    </w:pPr>
    <w:rPr>
      <w:rFonts w:ascii="Times New Roman" w:hAnsi="Times New Roman" w:cs="Times New Roman"/>
      <w:color w:val="000000"/>
      <w:sz w:val="24"/>
      <w:szCs w:val="24"/>
    </w:rPr>
  </w:style>
  <w:style w:type="paragraph" w:styleId="Nzov">
    <w:name w:val="Title"/>
    <w:basedOn w:val="Normlny"/>
    <w:next w:val="Normlny"/>
    <w:link w:val="NzovChar"/>
    <w:uiPriority w:val="10"/>
    <w:qFormat/>
    <w:rsid w:val="00055445"/>
    <w:pPr>
      <w:spacing w:after="0" w:line="240" w:lineRule="auto"/>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0554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1044</Words>
  <Characters>5952</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Jozef Dráb</dc:creator>
  <cp:keywords/>
  <dc:description/>
  <cp:lastModifiedBy>STUD - Jozef Dráb</cp:lastModifiedBy>
  <cp:revision>3</cp:revision>
  <dcterms:created xsi:type="dcterms:W3CDTF">2021-05-20T16:33:00Z</dcterms:created>
  <dcterms:modified xsi:type="dcterms:W3CDTF">2021-05-22T18:24:00Z</dcterms:modified>
</cp:coreProperties>
</file>