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A7F8" w14:textId="108D9480" w:rsidR="00B51D48" w:rsidRPr="005E11EF" w:rsidRDefault="005E11EF" w:rsidP="005E11EF">
      <w:pPr>
        <w:rPr>
          <w:rFonts w:ascii="Times New Roman" w:hAnsi="Times New Roman"/>
          <w:sz w:val="36"/>
          <w:szCs w:val="36"/>
        </w:rPr>
      </w:pPr>
      <w:r w:rsidRPr="005E11EF">
        <w:rPr>
          <w:rFonts w:ascii="Times New Roman" w:hAnsi="Times New Roman"/>
          <w:sz w:val="36"/>
          <w:szCs w:val="36"/>
        </w:rPr>
        <w:t>What Could Be Will Be</w:t>
      </w:r>
    </w:p>
    <w:p w14:paraId="03A4A457" w14:textId="77777777" w:rsidR="005E11EF" w:rsidRDefault="005E11EF" w:rsidP="005E11EF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Ihsan Fashbir Danurrahardjo</w:t>
      </w:r>
    </w:p>
    <w:p w14:paraId="5456B23A" w14:textId="5691E3A3" w:rsidR="005E11EF" w:rsidRDefault="005E11EF" w:rsidP="005E11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13th January 2024</w:t>
      </w:r>
    </w:p>
    <w:p w14:paraId="35D6D73B" w14:textId="0E0BC54F" w:rsidR="005E11EF" w:rsidRDefault="005E11EF" w:rsidP="005E11EF">
      <w:pPr>
        <w:rPr>
          <w:rFonts w:ascii="Times New Roman" w:hAnsi="Times New Roman"/>
          <w:sz w:val="24"/>
          <w:szCs w:val="24"/>
        </w:rPr>
      </w:pPr>
    </w:p>
    <w:p w14:paraId="749D1720" w14:textId="06763517" w:rsidR="005E11EF" w:rsidRPr="005E11EF" w:rsidRDefault="005E11EF" w:rsidP="005E11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Even in paradise, there is death</w:t>
      </w:r>
    </w:p>
    <w:sectPr w:rsidR="005E11EF" w:rsidRPr="005E1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EF"/>
    <w:rsid w:val="005E11EF"/>
    <w:rsid w:val="00841342"/>
    <w:rsid w:val="00B5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33A8"/>
  <w15:chartTrackingRefBased/>
  <w15:docId w15:val="{EBB907BB-2DFF-4048-BEFB-3EA2F207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Fashbir</dc:creator>
  <cp:keywords/>
  <dc:description/>
  <cp:lastModifiedBy>Ihsan Fashbir</cp:lastModifiedBy>
  <cp:revision>1</cp:revision>
  <dcterms:created xsi:type="dcterms:W3CDTF">2024-01-13T14:41:00Z</dcterms:created>
  <dcterms:modified xsi:type="dcterms:W3CDTF">2024-01-14T03:54:00Z</dcterms:modified>
</cp:coreProperties>
</file>