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6D0" w:rsidRPr="004A7223" w:rsidRDefault="00904646">
      <w:pPr>
        <w:rPr>
          <w:rFonts w:ascii="Arial" w:hAnsi="Arial" w:cs="Arial"/>
        </w:rPr>
      </w:pPr>
      <w:r w:rsidRPr="004A7223">
        <w:rPr>
          <w:rFonts w:ascii="Arial" w:hAnsi="Arial" w:cs="Arial"/>
        </w:rPr>
        <w:t>Please en</w:t>
      </w:r>
      <w:bookmarkStart w:id="0" w:name="_GoBack"/>
      <w:bookmarkEnd w:id="0"/>
      <w:r w:rsidRPr="004A7223">
        <w:rPr>
          <w:rFonts w:ascii="Arial" w:hAnsi="Arial" w:cs="Arial"/>
        </w:rPr>
        <w:t>ter your participant number: _____</w:t>
      </w:r>
    </w:p>
    <w:p w:rsidR="004A5D56" w:rsidRPr="004A7223" w:rsidRDefault="004A5D56" w:rsidP="00904646">
      <w:pPr>
        <w:pStyle w:val="NoSpacing"/>
        <w:rPr>
          <w:rFonts w:ascii="Arial" w:hAnsi="Arial" w:cs="Arial"/>
          <w:b/>
        </w:rPr>
      </w:pPr>
    </w:p>
    <w:p w:rsidR="004A5D56" w:rsidRPr="004A7223" w:rsidRDefault="004A5D56" w:rsidP="00904646">
      <w:pPr>
        <w:pStyle w:val="NoSpacing"/>
        <w:rPr>
          <w:rFonts w:ascii="Arial" w:hAnsi="Arial" w:cs="Arial"/>
          <w:b/>
        </w:rPr>
      </w:pPr>
    </w:p>
    <w:p w:rsidR="00904646" w:rsidRPr="004A7223" w:rsidRDefault="00904646" w:rsidP="00904646">
      <w:pPr>
        <w:pStyle w:val="NoSpacing"/>
        <w:rPr>
          <w:rFonts w:ascii="Arial" w:hAnsi="Arial" w:cs="Arial"/>
          <w:b/>
        </w:rPr>
      </w:pPr>
      <w:r w:rsidRPr="004A7223">
        <w:rPr>
          <w:rFonts w:ascii="Arial" w:hAnsi="Arial" w:cs="Arial"/>
          <w:b/>
        </w:rPr>
        <w:t>System Usability Scale (SUS)</w:t>
      </w:r>
    </w:p>
    <w:p w:rsidR="00904646" w:rsidRPr="004A7223" w:rsidRDefault="00904646" w:rsidP="00904646">
      <w:pPr>
        <w:pStyle w:val="NoSpacing"/>
        <w:rPr>
          <w:rFonts w:ascii="Arial" w:hAnsi="Arial" w:cs="Arial"/>
        </w:rPr>
      </w:pPr>
    </w:p>
    <w:p w:rsidR="00904646" w:rsidRPr="004A7223" w:rsidRDefault="00904646" w:rsidP="00904646">
      <w:pPr>
        <w:pStyle w:val="NoSpacing"/>
        <w:rPr>
          <w:rFonts w:ascii="Arial" w:hAnsi="Arial" w:cs="Arial"/>
        </w:rPr>
      </w:pPr>
      <w:r w:rsidRPr="004A7223">
        <w:rPr>
          <w:rFonts w:ascii="Arial" w:hAnsi="Arial" w:cs="Arial"/>
        </w:rPr>
        <w:t>This is a standard questionnaire that measures the overall usability of a system.  Please select the answer that best expresses how you feel about each statement</w:t>
      </w:r>
      <w:r w:rsidR="009E1BA6" w:rsidRPr="004A7223">
        <w:rPr>
          <w:rFonts w:ascii="Arial" w:hAnsi="Arial" w:cs="Arial"/>
        </w:rPr>
        <w:t xml:space="preserve"> after using the website today</w:t>
      </w:r>
      <w:r w:rsidRPr="004A7223">
        <w:rPr>
          <w:rFonts w:ascii="Arial" w:hAnsi="Arial" w:cs="Arial"/>
        </w:rPr>
        <w:t>.</w:t>
      </w:r>
    </w:p>
    <w:p w:rsidR="00904646" w:rsidRPr="004A7223" w:rsidRDefault="00904646" w:rsidP="00904646">
      <w:pPr>
        <w:pStyle w:val="NoSpacing"/>
        <w:rPr>
          <w:rFonts w:ascii="Arial" w:hAnsi="Arial" w:cs="Arial"/>
        </w:rPr>
      </w:pPr>
    </w:p>
    <w:tbl>
      <w:tblPr>
        <w:tblStyle w:val="LightShading"/>
        <w:tblW w:w="5000" w:type="pct"/>
        <w:tblLook w:val="04A0" w:firstRow="1" w:lastRow="0" w:firstColumn="1" w:lastColumn="0" w:noHBand="0" w:noVBand="1"/>
      </w:tblPr>
      <w:tblGrid>
        <w:gridCol w:w="3957"/>
        <w:gridCol w:w="1090"/>
        <w:gridCol w:w="1257"/>
        <w:gridCol w:w="958"/>
        <w:gridCol w:w="1257"/>
        <w:gridCol w:w="1057"/>
      </w:tblGrid>
      <w:tr w:rsidR="00904646" w:rsidRPr="004A7223" w:rsidTr="000D7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:rsidR="00904646" w:rsidRPr="004A7223" w:rsidRDefault="00904646" w:rsidP="00D465A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</w:tcPr>
          <w:p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Strongly Disagree</w:t>
            </w:r>
          </w:p>
        </w:tc>
        <w:tc>
          <w:tcPr>
            <w:tcW w:w="1257" w:type="dxa"/>
          </w:tcPr>
          <w:p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Somewhat Disagree</w:t>
            </w:r>
          </w:p>
        </w:tc>
        <w:tc>
          <w:tcPr>
            <w:tcW w:w="958" w:type="dxa"/>
          </w:tcPr>
          <w:p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Neutral</w:t>
            </w:r>
          </w:p>
        </w:tc>
        <w:tc>
          <w:tcPr>
            <w:tcW w:w="1257" w:type="dxa"/>
          </w:tcPr>
          <w:p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Somewhat Agree</w:t>
            </w:r>
          </w:p>
        </w:tc>
        <w:tc>
          <w:tcPr>
            <w:tcW w:w="1057" w:type="dxa"/>
          </w:tcPr>
          <w:p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Strongly Agree</w:t>
            </w:r>
          </w:p>
        </w:tc>
      </w:tr>
      <w:tr w:rsidR="00904646" w:rsidRPr="004A7223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:rsidR="00904646" w:rsidRPr="004A7223" w:rsidRDefault="00904646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 xml:space="preserve">I think I would like to use this tool frequently. </w:t>
            </w:r>
          </w:p>
        </w:tc>
        <w:tc>
          <w:tcPr>
            <w:tcW w:w="1090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:rsidR="00904646" w:rsidRPr="004A7223" w:rsidRDefault="00904646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tool unnecessarily complex.</w:t>
            </w:r>
          </w:p>
        </w:tc>
        <w:tc>
          <w:tcPr>
            <w:tcW w:w="1090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:rsidR="00904646" w:rsidRPr="004A7223" w:rsidRDefault="00904646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thought the tool was easy to use.</w:t>
            </w:r>
          </w:p>
        </w:tc>
        <w:tc>
          <w:tcPr>
            <w:tcW w:w="1090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:rsidR="00904646" w:rsidRPr="004A7223" w:rsidRDefault="00904646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think that I would need the support of a technical person to be able to use this system.</w:t>
            </w:r>
          </w:p>
        </w:tc>
        <w:tc>
          <w:tcPr>
            <w:tcW w:w="1090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:rsidR="00904646" w:rsidRPr="004A7223" w:rsidRDefault="00904646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various functions in this tool were well integrated.</w:t>
            </w:r>
          </w:p>
        </w:tc>
        <w:tc>
          <w:tcPr>
            <w:tcW w:w="1090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:rsidR="00904646" w:rsidRPr="004A7223" w:rsidRDefault="00904646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thought there was too much inconsistency in this tool.</w:t>
            </w:r>
          </w:p>
        </w:tc>
        <w:tc>
          <w:tcPr>
            <w:tcW w:w="1090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:rsidR="00904646" w:rsidRPr="004A7223" w:rsidRDefault="00904646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would imagine that most people would learn to use this tool very quickly.</w:t>
            </w:r>
          </w:p>
        </w:tc>
        <w:tc>
          <w:tcPr>
            <w:tcW w:w="1090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:rsidR="00904646" w:rsidRPr="004A7223" w:rsidRDefault="00904646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tool very cumbersome to use.</w:t>
            </w:r>
          </w:p>
        </w:tc>
        <w:tc>
          <w:tcPr>
            <w:tcW w:w="1090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:rsidR="00904646" w:rsidRPr="004A7223" w:rsidRDefault="00904646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felt very confident using the tool.</w:t>
            </w:r>
          </w:p>
        </w:tc>
        <w:tc>
          <w:tcPr>
            <w:tcW w:w="1090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  <w:p w:rsidR="000D7A86" w:rsidRPr="004A7223" w:rsidRDefault="000D7A8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04646" w:rsidRPr="004A7223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:rsidR="00904646" w:rsidRPr="004A7223" w:rsidRDefault="00904646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needed to learn a lot of things before I could get going with this tool.</w:t>
            </w:r>
          </w:p>
        </w:tc>
        <w:tc>
          <w:tcPr>
            <w:tcW w:w="1090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</w:tbl>
    <w:p w:rsidR="00904646" w:rsidRPr="004A7223" w:rsidRDefault="00904646" w:rsidP="00904646">
      <w:pPr>
        <w:rPr>
          <w:rFonts w:ascii="Arial" w:hAnsi="Arial" w:cs="Arial"/>
        </w:rPr>
      </w:pPr>
    </w:p>
    <w:p w:rsidR="004A5D56" w:rsidRPr="004A7223" w:rsidRDefault="004A5D56" w:rsidP="00904646">
      <w:pPr>
        <w:rPr>
          <w:rFonts w:ascii="Arial" w:hAnsi="Arial" w:cs="Arial"/>
        </w:rPr>
      </w:pPr>
    </w:p>
    <w:p w:rsidR="00904646" w:rsidRPr="004A7223" w:rsidRDefault="00904646" w:rsidP="00904646">
      <w:pPr>
        <w:rPr>
          <w:rFonts w:ascii="Arial" w:hAnsi="Arial" w:cs="Arial"/>
        </w:rPr>
      </w:pPr>
      <w:r w:rsidRPr="004A7223">
        <w:rPr>
          <w:rFonts w:ascii="Arial" w:hAnsi="Arial" w:cs="Arial"/>
        </w:rPr>
        <w:t>How likely are you to recommend this website to others? (please circle your answer)</w:t>
      </w:r>
      <w:r w:rsidRPr="004A7223">
        <w:rPr>
          <w:rFonts w:ascii="Arial" w:hAnsi="Arial" w:cs="Arial"/>
        </w:rPr>
        <w:tab/>
      </w:r>
    </w:p>
    <w:p w:rsidR="00904646" w:rsidRPr="004A7223" w:rsidRDefault="00904646" w:rsidP="00904646">
      <w:pPr>
        <w:rPr>
          <w:rFonts w:cs="Arial"/>
          <w:sz w:val="20"/>
          <w:szCs w:val="20"/>
        </w:rPr>
      </w:pPr>
      <w:r w:rsidRPr="004A7223">
        <w:rPr>
          <w:rFonts w:ascii="Arial" w:hAnsi="Arial" w:cs="Arial"/>
          <w:sz w:val="20"/>
          <w:szCs w:val="20"/>
        </w:rPr>
        <w:t>Not at all likely</w:t>
      </w:r>
      <w:r w:rsidRPr="004A7223">
        <w:rPr>
          <w:rFonts w:cs="Arial"/>
          <w:sz w:val="20"/>
          <w:szCs w:val="20"/>
        </w:rPr>
        <w:t xml:space="preserve">    0         1         2         3          4          5          6          7          8           9          10    </w:t>
      </w:r>
      <w:proofErr w:type="gramStart"/>
      <w:r w:rsidR="004A7223">
        <w:rPr>
          <w:rFonts w:ascii="Arial" w:hAnsi="Arial" w:cs="Arial"/>
          <w:sz w:val="20"/>
          <w:szCs w:val="20"/>
        </w:rPr>
        <w:t>Extremely</w:t>
      </w:r>
      <w:proofErr w:type="gramEnd"/>
      <w:r w:rsidRPr="004A7223">
        <w:rPr>
          <w:rFonts w:ascii="Arial" w:hAnsi="Arial" w:cs="Arial"/>
          <w:sz w:val="20"/>
          <w:szCs w:val="20"/>
        </w:rPr>
        <w:t xml:space="preserve"> likely</w:t>
      </w:r>
      <w:r w:rsidRPr="004A7223">
        <w:rPr>
          <w:rFonts w:ascii="Arial" w:hAnsi="Arial" w:cs="Arial"/>
          <w:sz w:val="20"/>
          <w:szCs w:val="20"/>
        </w:rPr>
        <w:tab/>
      </w:r>
      <w:r w:rsidRPr="004A7223">
        <w:rPr>
          <w:rFonts w:cs="Arial"/>
          <w:sz w:val="20"/>
          <w:szCs w:val="20"/>
        </w:rPr>
        <w:t xml:space="preserve"> </w:t>
      </w:r>
    </w:p>
    <w:sectPr w:rsidR="00904646" w:rsidRPr="004A7223" w:rsidSect="00F10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42FCD"/>
    <w:multiLevelType w:val="hybridMultilevel"/>
    <w:tmpl w:val="16EC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4646"/>
    <w:rsid w:val="000D7A86"/>
    <w:rsid w:val="00121664"/>
    <w:rsid w:val="004A5D56"/>
    <w:rsid w:val="004A7223"/>
    <w:rsid w:val="005E1683"/>
    <w:rsid w:val="00634E70"/>
    <w:rsid w:val="00690D31"/>
    <w:rsid w:val="008334DB"/>
    <w:rsid w:val="00904646"/>
    <w:rsid w:val="00913637"/>
    <w:rsid w:val="009E1BA6"/>
    <w:rsid w:val="00A80FFC"/>
    <w:rsid w:val="00AD18B2"/>
    <w:rsid w:val="00BF1E0C"/>
    <w:rsid w:val="00D355EB"/>
    <w:rsid w:val="00EB0A9D"/>
    <w:rsid w:val="00F1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pplementalText">
    <w:name w:val="Supplemental Text"/>
    <w:basedOn w:val="Normal"/>
    <w:link w:val="SupplementalTextChar"/>
    <w:autoRedefine/>
    <w:qFormat/>
    <w:rsid w:val="00904646"/>
    <w:pPr>
      <w:spacing w:after="0"/>
    </w:pPr>
    <w:rPr>
      <w:rFonts w:asciiTheme="majorHAnsi" w:eastAsiaTheme="minorEastAsia" w:hAnsiTheme="majorHAnsi" w:cstheme="majorHAnsi"/>
      <w:color w:val="7F7F7F" w:themeColor="text1" w:themeTint="80"/>
      <w:sz w:val="21"/>
    </w:rPr>
  </w:style>
  <w:style w:type="character" w:customStyle="1" w:styleId="SupplementalTextChar">
    <w:name w:val="Supplemental Text Char"/>
    <w:basedOn w:val="DefaultParagraphFont"/>
    <w:link w:val="SupplementalText"/>
    <w:rsid w:val="00904646"/>
    <w:rPr>
      <w:rFonts w:asciiTheme="majorHAnsi" w:eastAsiaTheme="minorEastAsia" w:hAnsiTheme="majorHAnsi" w:cstheme="majorHAnsi"/>
      <w:color w:val="7F7F7F" w:themeColor="text1" w:themeTint="80"/>
      <w:sz w:val="21"/>
    </w:rPr>
  </w:style>
  <w:style w:type="paragraph" w:styleId="NoSpacing">
    <w:name w:val="No Spacing"/>
    <w:uiPriority w:val="1"/>
    <w:qFormat/>
    <w:rsid w:val="009046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4646"/>
    <w:pPr>
      <w:ind w:left="720"/>
      <w:contextualSpacing/>
    </w:pPr>
  </w:style>
  <w:style w:type="table" w:styleId="LightShading-Accent2">
    <w:name w:val="Light Shading Accent 2"/>
    <w:basedOn w:val="TableNormal"/>
    <w:uiPriority w:val="60"/>
    <w:rsid w:val="000D7A8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0D7A8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1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Energy Enterprise Solutions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Usability Scale (SUS)</dc:title>
  <dc:subject>Example of a System Usability Scale template.</dc:subject>
  <dc:creator>Wendy Littman</dc:creator>
  <cp:keywords/>
  <dc:description/>
  <cp:lastModifiedBy>Elizabeth Spencer</cp:lastModifiedBy>
  <cp:revision>8</cp:revision>
  <cp:lastPrinted>2013-02-12T19:39:00Z</cp:lastPrinted>
  <dcterms:created xsi:type="dcterms:W3CDTF">2013-02-12T19:24:00Z</dcterms:created>
  <dcterms:modified xsi:type="dcterms:W3CDTF">2014-01-28T21:49:00Z</dcterms:modified>
</cp:coreProperties>
</file>