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01C58" w14:textId="14C4EE54" w:rsidR="00607F48" w:rsidRPr="00341F8C" w:rsidRDefault="00607F48" w:rsidP="004213EB">
      <w:pPr>
        <w:spacing w:line="360" w:lineRule="auto"/>
        <w:ind w:firstLineChars="200" w:firstLine="643"/>
        <w:jc w:val="center"/>
        <w:rPr>
          <w:rFonts w:ascii="宋体" w:eastAsia="宋体" w:hAnsi="宋体"/>
          <w:b/>
          <w:sz w:val="32"/>
        </w:rPr>
      </w:pPr>
      <w:r w:rsidRPr="00341F8C">
        <w:rPr>
          <w:rFonts w:ascii="宋体" w:eastAsia="宋体" w:hAnsi="宋体" w:hint="eastAsia"/>
          <w:b/>
          <w:sz w:val="32"/>
        </w:rPr>
        <w:t>时空要素对象查询文档</w:t>
      </w:r>
    </w:p>
    <w:p w14:paraId="20122D16" w14:textId="059F3F15" w:rsidR="005D3E33" w:rsidRPr="00341F8C" w:rsidRDefault="005D3E33" w:rsidP="00275F54">
      <w:pPr>
        <w:pStyle w:val="a4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b/>
          <w:sz w:val="28"/>
          <w:szCs w:val="24"/>
        </w:rPr>
      </w:pPr>
      <w:r w:rsidRPr="00341F8C">
        <w:rPr>
          <w:rFonts w:ascii="宋体" w:eastAsia="宋体" w:hAnsi="宋体" w:hint="eastAsia"/>
          <w:b/>
          <w:sz w:val="28"/>
          <w:szCs w:val="24"/>
        </w:rPr>
        <w:t>时空</w:t>
      </w:r>
      <w:r w:rsidR="00275F54" w:rsidRPr="00341F8C">
        <w:rPr>
          <w:rFonts w:ascii="宋体" w:eastAsia="宋体" w:hAnsi="宋体" w:hint="eastAsia"/>
          <w:b/>
          <w:sz w:val="28"/>
          <w:szCs w:val="24"/>
        </w:rPr>
        <w:t>范围查询算法设计</w:t>
      </w:r>
    </w:p>
    <w:p w14:paraId="2A113E69" w14:textId="5A5C120B" w:rsidR="00275F54" w:rsidRPr="00EC0D2D" w:rsidRDefault="005D3E33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时空范围查询可以描述为在特定时间段内或特定时刻，查询所有在特定的空间区域内的时空对象数据。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对于不同的编码方式，其生成的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Range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类型不同。但其基本思想都是如下方式：</w:t>
      </w:r>
    </w:p>
    <w:p w14:paraId="7A2F9D89" w14:textId="1563C9C1" w:rsidR="00275F54" w:rsidRPr="00EC0D2D" w:rsidRDefault="00275F54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根据查询条件，将查询空间范围转换为一系列对应的</w:t>
      </w:r>
      <w:r w:rsidRPr="00EC0D2D">
        <w:rPr>
          <w:rFonts w:ascii="Times New Roman" w:eastAsia="宋体" w:hAnsi="Times New Roman" w:cs="Times New Roman"/>
          <w:sz w:val="24"/>
          <w:szCs w:val="24"/>
        </w:rPr>
        <w:t>Range</w:t>
      </w:r>
      <w:r w:rsidRPr="00EC0D2D">
        <w:rPr>
          <w:rFonts w:ascii="Times New Roman" w:eastAsia="宋体" w:hAnsi="Times New Roman" w:cs="Times New Roman"/>
          <w:sz w:val="24"/>
          <w:szCs w:val="24"/>
        </w:rPr>
        <w:t>，然后按照</w:t>
      </w:r>
      <w:r w:rsidRPr="00EC0D2D">
        <w:rPr>
          <w:rFonts w:ascii="Times New Roman" w:eastAsia="宋体" w:hAnsi="Times New Roman" w:cs="Times New Roman"/>
          <w:sz w:val="24"/>
          <w:szCs w:val="24"/>
        </w:rPr>
        <w:t>HBase</w:t>
      </w:r>
      <w:r w:rsidRPr="00EC0D2D">
        <w:rPr>
          <w:rFonts w:ascii="Times New Roman" w:eastAsia="宋体" w:hAnsi="Times New Roman" w:cs="Times New Roman"/>
          <w:sz w:val="24"/>
          <w:szCs w:val="24"/>
        </w:rPr>
        <w:t>中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的设计模式将查询的时间范围和空间</w:t>
      </w:r>
      <w:r w:rsidRPr="00EC0D2D">
        <w:rPr>
          <w:rFonts w:ascii="Times New Roman" w:eastAsia="宋体" w:hAnsi="Times New Roman" w:cs="Times New Roman"/>
          <w:sz w:val="24"/>
          <w:szCs w:val="24"/>
        </w:rPr>
        <w:t>Range</w:t>
      </w:r>
      <w:r w:rsidRPr="00EC0D2D">
        <w:rPr>
          <w:rFonts w:ascii="Times New Roman" w:eastAsia="宋体" w:hAnsi="Times New Roman" w:cs="Times New Roman"/>
          <w:sz w:val="24"/>
          <w:szCs w:val="24"/>
        </w:rPr>
        <w:t>等组合构成对应的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范围。调用列数据库的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C0D2D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can </w:t>
      </w:r>
      <w:r w:rsidRPr="00EC0D2D">
        <w:rPr>
          <w:rFonts w:ascii="Times New Roman" w:eastAsia="宋体" w:hAnsi="Times New Roman" w:cs="Times New Roman"/>
          <w:sz w:val="24"/>
          <w:szCs w:val="24"/>
        </w:rPr>
        <w:t>接口在时空数据表中扫描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C0D2D">
        <w:rPr>
          <w:rFonts w:ascii="Times New Roman" w:eastAsia="宋体" w:hAnsi="Times New Roman" w:cs="Times New Roman"/>
          <w:sz w:val="24"/>
          <w:szCs w:val="24"/>
        </w:rPr>
        <w:t>范围内的记录，判断过滤不属于</w:t>
      </w:r>
      <w:r w:rsidR="008D0676" w:rsidRPr="00EC0D2D">
        <w:rPr>
          <w:rFonts w:ascii="Times New Roman" w:eastAsia="宋体" w:hAnsi="Times New Roman" w:cs="Times New Roman"/>
          <w:sz w:val="24"/>
          <w:szCs w:val="24"/>
        </w:rPr>
        <w:t>时空</w:t>
      </w:r>
      <w:r w:rsidRPr="00EC0D2D">
        <w:rPr>
          <w:rFonts w:ascii="Times New Roman" w:eastAsia="宋体" w:hAnsi="Times New Roman" w:cs="Times New Roman"/>
          <w:sz w:val="24"/>
          <w:szCs w:val="24"/>
        </w:rPr>
        <w:t>范围的时空数据，最终得到所要查询的时空数据结果列表。表</w:t>
      </w:r>
      <w:r w:rsidRPr="00EC0D2D">
        <w:rPr>
          <w:rFonts w:ascii="Times New Roman" w:eastAsia="宋体" w:hAnsi="Times New Roman" w:cs="Times New Roman"/>
          <w:sz w:val="24"/>
          <w:szCs w:val="24"/>
        </w:rPr>
        <w:t>1</w:t>
      </w:r>
      <w:r w:rsidRPr="00EC0D2D">
        <w:rPr>
          <w:rFonts w:ascii="Times New Roman" w:eastAsia="宋体" w:hAnsi="Times New Roman" w:cs="Times New Roman"/>
          <w:sz w:val="24"/>
          <w:szCs w:val="24"/>
        </w:rPr>
        <w:t>描述了</w:t>
      </w:r>
      <w:r w:rsidR="00D42919">
        <w:rPr>
          <w:rFonts w:ascii="Times New Roman" w:eastAsia="宋体" w:hAnsi="Times New Roman" w:cs="Times New Roman" w:hint="eastAsia"/>
          <w:sz w:val="24"/>
          <w:szCs w:val="24"/>
        </w:rPr>
        <w:t>T-</w:t>
      </w:r>
      <w:r w:rsidR="00D42919">
        <w:rPr>
          <w:rFonts w:ascii="Times New Roman" w:eastAsia="宋体" w:hAnsi="Times New Roman" w:cs="Times New Roman"/>
          <w:sz w:val="24"/>
          <w:szCs w:val="24"/>
        </w:rPr>
        <w:t>S</w:t>
      </w:r>
      <w:r w:rsidR="00D42919">
        <w:rPr>
          <w:rFonts w:ascii="Times New Roman" w:eastAsia="宋体" w:hAnsi="Times New Roman" w:cs="Times New Roman" w:hint="eastAsia"/>
          <w:sz w:val="24"/>
          <w:szCs w:val="24"/>
        </w:rPr>
        <w:t>编码下，</w:t>
      </w:r>
      <w:r w:rsidRPr="00EC0D2D">
        <w:rPr>
          <w:rFonts w:ascii="Times New Roman" w:eastAsia="宋体" w:hAnsi="Times New Roman" w:cs="Times New Roman"/>
          <w:sz w:val="24"/>
          <w:szCs w:val="24"/>
        </w:rPr>
        <w:t>范围查询的算法。为了提高算法可读性，在此对算法中使用到的部分函数和变量解释如下：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ECC6CD4" w14:textId="2906D10C" w:rsidR="00275F54" w:rsidRPr="00EC0D2D" w:rsidRDefault="00275F54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Pr="00EC0D2D">
        <w:rPr>
          <w:rFonts w:ascii="Times New Roman" w:eastAsia="宋体" w:hAnsi="Times New Roman" w:cs="Times New Roman"/>
          <w:sz w:val="24"/>
          <w:szCs w:val="24"/>
        </w:rPr>
        <w:t>1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Pr="00EC0D2D">
        <w:rPr>
          <w:rFonts w:ascii="Times New Roman" w:eastAsia="宋体" w:hAnsi="Times New Roman" w:cs="Times New Roman"/>
          <w:sz w:val="24"/>
          <w:szCs w:val="24"/>
        </w:rPr>
        <w:t>Qbbox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表示查询的空间范围，由最左下角，右上角的经纬度四个值来表示；</w:t>
      </w:r>
    </w:p>
    <w:p w14:paraId="68A38EC3" w14:textId="78434AF7" w:rsidR="00275F54" w:rsidRPr="00EC0D2D" w:rsidRDefault="00275F54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Pr="00EC0D2D">
        <w:rPr>
          <w:rFonts w:ascii="Times New Roman" w:eastAsia="宋体" w:hAnsi="Times New Roman" w:cs="Times New Roman"/>
          <w:sz w:val="24"/>
          <w:szCs w:val="24"/>
        </w:rPr>
        <w:t>2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Pr="00EC0D2D">
        <w:rPr>
          <w:rFonts w:ascii="Times New Roman" w:eastAsia="宋体" w:hAnsi="Times New Roman" w:cs="Times New Roman"/>
          <w:sz w:val="24"/>
          <w:szCs w:val="24"/>
        </w:rPr>
        <w:t>Qtime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表示查询的时间范围，由起始时间和终止时间来表示；</w:t>
      </w:r>
    </w:p>
    <w:p w14:paraId="489FDF90" w14:textId="4B0841B6" w:rsidR="007933C8" w:rsidRPr="00EC0D2D" w:rsidRDefault="007933C8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Pr="00EC0D2D">
        <w:rPr>
          <w:rFonts w:ascii="Times New Roman" w:eastAsia="宋体" w:hAnsi="Times New Roman" w:cs="Times New Roman"/>
          <w:sz w:val="24"/>
          <w:szCs w:val="24"/>
        </w:rPr>
        <w:t>3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timeCoarseBin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表示划分时间的粒度。</w:t>
      </w:r>
    </w:p>
    <w:p w14:paraId="15E84405" w14:textId="7DD182D7" w:rsidR="00275F54" w:rsidRPr="00EC0D2D" w:rsidRDefault="00275F54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0D6AF5" w:rsidRPr="00EC0D2D">
        <w:rPr>
          <w:rFonts w:ascii="Times New Roman" w:eastAsia="宋体" w:hAnsi="Times New Roman" w:cs="Times New Roman"/>
          <w:sz w:val="24"/>
          <w:szCs w:val="24"/>
        </w:rPr>
        <w:t>4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getSpatialRanges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(Qbbox) 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表示将空间范围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Qbbox </w:t>
      </w:r>
      <w:r w:rsidRPr="00EC0D2D">
        <w:rPr>
          <w:rFonts w:ascii="Times New Roman" w:eastAsia="宋体" w:hAnsi="Times New Roman" w:cs="Times New Roman"/>
          <w:sz w:val="24"/>
          <w:szCs w:val="24"/>
        </w:rPr>
        <w:t>转换为对应的一系列的编码段，用</w:t>
      </w:r>
      <w:r w:rsidRPr="00EC0D2D">
        <w:rPr>
          <w:rFonts w:ascii="Times New Roman" w:eastAsia="宋体" w:hAnsi="Times New Roman" w:cs="Times New Roman"/>
          <w:sz w:val="24"/>
          <w:szCs w:val="24"/>
        </w:rPr>
        <w:t>SpatialRanges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表示。</w:t>
      </w:r>
    </w:p>
    <w:p w14:paraId="65941147" w14:textId="77777777" w:rsidR="00433B77" w:rsidRPr="00EC0D2D" w:rsidRDefault="00275F54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0D6AF5" w:rsidRPr="00EC0D2D">
        <w:rPr>
          <w:rFonts w:ascii="Times New Roman" w:eastAsia="宋体" w:hAnsi="Times New Roman" w:cs="Times New Roman"/>
          <w:sz w:val="24"/>
          <w:szCs w:val="24"/>
        </w:rPr>
        <w:t>5</w:t>
      </w:r>
      <w:r w:rsidRPr="00EC0D2D">
        <w:rPr>
          <w:rFonts w:ascii="Times New Roman" w:eastAsia="宋体" w:hAnsi="Times New Roman" w:cs="Times New Roman"/>
          <w:sz w:val="24"/>
          <w:szCs w:val="24"/>
        </w:rPr>
        <w:t>）对于</w:t>
      </w:r>
      <w:r w:rsidRPr="00EC0D2D">
        <w:rPr>
          <w:rFonts w:ascii="Times New Roman" w:eastAsia="宋体" w:hAnsi="Times New Roman" w:cs="Times New Roman"/>
          <w:sz w:val="24"/>
          <w:szCs w:val="24"/>
        </w:rPr>
        <w:t>geohash</w:t>
      </w:r>
      <w:r w:rsidRPr="00EC0D2D">
        <w:rPr>
          <w:rFonts w:ascii="Times New Roman" w:eastAsia="宋体" w:hAnsi="Times New Roman" w:cs="Times New Roman"/>
          <w:sz w:val="24"/>
          <w:szCs w:val="24"/>
        </w:rPr>
        <w:t>编码，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SpatialRange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结构即为该空间</w:t>
      </w:r>
      <w:r w:rsidRPr="00EC0D2D">
        <w:rPr>
          <w:rFonts w:ascii="Times New Roman" w:eastAsia="宋体" w:hAnsi="Times New Roman" w:cs="Times New Roman"/>
          <w:sz w:val="24"/>
          <w:szCs w:val="24"/>
        </w:rPr>
        <w:t>Geohash</w:t>
      </w:r>
      <w:r w:rsidRPr="00EC0D2D">
        <w:rPr>
          <w:rFonts w:ascii="Times New Roman" w:eastAsia="宋体" w:hAnsi="Times New Roman" w:cs="Times New Roman"/>
          <w:sz w:val="24"/>
          <w:szCs w:val="24"/>
        </w:rPr>
        <w:t>对应的</w:t>
      </w:r>
      <w:r w:rsidRPr="00EC0D2D">
        <w:rPr>
          <w:rFonts w:ascii="Times New Roman" w:eastAsia="宋体" w:hAnsi="Times New Roman" w:cs="Times New Roman"/>
          <w:sz w:val="24"/>
          <w:szCs w:val="24"/>
        </w:rPr>
        <w:t>Base32</w:t>
      </w:r>
      <w:r w:rsidRPr="00EC0D2D">
        <w:rPr>
          <w:rFonts w:ascii="Times New Roman" w:eastAsia="宋体" w:hAnsi="Times New Roman" w:cs="Times New Roman"/>
          <w:sz w:val="24"/>
          <w:szCs w:val="24"/>
        </w:rPr>
        <w:t>编码；而对于</w:t>
      </w:r>
      <w:r w:rsidRPr="00EC0D2D">
        <w:rPr>
          <w:rFonts w:ascii="Times New Roman" w:eastAsia="宋体" w:hAnsi="Times New Roman" w:cs="Times New Roman"/>
          <w:sz w:val="24"/>
          <w:szCs w:val="24"/>
        </w:rPr>
        <w:t>z2,hilbert</w:t>
      </w:r>
      <w:r w:rsidRPr="00EC0D2D">
        <w:rPr>
          <w:rFonts w:ascii="Times New Roman" w:eastAsia="宋体" w:hAnsi="Times New Roman" w:cs="Times New Roman"/>
          <w:sz w:val="24"/>
          <w:szCs w:val="24"/>
        </w:rPr>
        <w:t>曲线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SpatialRange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结构为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 xml:space="preserve">{ 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rangeStart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rangeEnd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 xml:space="preserve"> }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，其中</w:t>
      </w:r>
    </w:p>
    <w:p w14:paraId="744C88F5" w14:textId="2D180B33" w:rsidR="007933C8" w:rsidRPr="00EC0D2D" w:rsidRDefault="00433B77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C0D2D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EC0D2D"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rangeStart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rangeEnd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表示该段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SpatialRange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的起始、终止编码值。</w:t>
      </w:r>
    </w:p>
    <w:p w14:paraId="571F6228" w14:textId="566071ED" w:rsidR="007933C8" w:rsidRPr="00EC0D2D" w:rsidRDefault="007933C8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433B77" w:rsidRPr="00EC0D2D">
        <w:rPr>
          <w:rFonts w:ascii="Times New Roman" w:eastAsia="宋体" w:hAnsi="Times New Roman" w:cs="Times New Roman"/>
          <w:sz w:val="24"/>
          <w:szCs w:val="24"/>
        </w:rPr>
        <w:t>7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connectHTable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tablename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)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表示连接列数据库中名为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tablename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的表；</w:t>
      </w:r>
    </w:p>
    <w:p w14:paraId="41B55507" w14:textId="001B6116" w:rsidR="007933C8" w:rsidRPr="00EC0D2D" w:rsidRDefault="007933C8" w:rsidP="00433B77">
      <w:pPr>
        <w:spacing w:line="400" w:lineRule="exact"/>
        <w:ind w:firstLine="444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0D6AF5" w:rsidRPr="00EC0D2D">
        <w:rPr>
          <w:rFonts w:ascii="Times New Roman" w:eastAsia="宋体" w:hAnsi="Times New Roman" w:cs="Times New Roman"/>
          <w:sz w:val="24"/>
          <w:szCs w:val="24"/>
        </w:rPr>
        <w:t>8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="0052527D" w:rsidRPr="00EC0D2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RowkeyRange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的范围，由起始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和终止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构成；</w:t>
      </w:r>
    </w:p>
    <w:p w14:paraId="79DCB6DF" w14:textId="5776D9B9" w:rsidR="007933C8" w:rsidRPr="00EC0D2D" w:rsidRDefault="007933C8" w:rsidP="00433B77">
      <w:pPr>
        <w:spacing w:line="400" w:lineRule="exact"/>
        <w:ind w:firstLine="444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0D6AF5" w:rsidRPr="00EC0D2D">
        <w:rPr>
          <w:rFonts w:ascii="Times New Roman" w:eastAsia="宋体" w:hAnsi="Times New Roman" w:cs="Times New Roman"/>
          <w:sz w:val="24"/>
          <w:szCs w:val="24"/>
        </w:rPr>
        <w:t>9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Pr="00EC0D2D">
        <w:rPr>
          <w:rFonts w:ascii="Times New Roman" w:eastAsia="宋体" w:hAnsi="Times New Roman" w:cs="Times New Roman"/>
          <w:sz w:val="24"/>
          <w:szCs w:val="24"/>
        </w:rPr>
        <w:t>Result Scanner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表示通过表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scan </w:t>
      </w:r>
      <w:r w:rsidRPr="00EC0D2D">
        <w:rPr>
          <w:rFonts w:ascii="Times New Roman" w:eastAsia="宋体" w:hAnsi="Times New Roman" w:cs="Times New Roman"/>
          <w:sz w:val="24"/>
          <w:szCs w:val="24"/>
        </w:rPr>
        <w:t>扫描获得扫描结果集；</w:t>
      </w:r>
    </w:p>
    <w:p w14:paraId="65F350F5" w14:textId="6A52A66C" w:rsidR="007933C8" w:rsidRPr="00EC0D2D" w:rsidRDefault="007933C8" w:rsidP="00433B77">
      <w:pPr>
        <w:spacing w:line="400" w:lineRule="exact"/>
        <w:ind w:firstLine="444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0D6AF5" w:rsidRPr="00EC0D2D">
        <w:rPr>
          <w:rFonts w:ascii="Times New Roman" w:eastAsia="宋体" w:hAnsi="Times New Roman" w:cs="Times New Roman"/>
          <w:sz w:val="24"/>
          <w:szCs w:val="24"/>
        </w:rPr>
        <w:t>10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="000718B6" w:rsidRPr="00EC0D2D">
        <w:rPr>
          <w:rFonts w:ascii="Times New Roman" w:eastAsia="宋体" w:hAnsi="Times New Roman" w:cs="Times New Roman"/>
          <w:sz w:val="24"/>
          <w:szCs w:val="24"/>
        </w:rPr>
        <w:t>ResultSet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表示查询的时空数据结果列表。</w:t>
      </w:r>
    </w:p>
    <w:p w14:paraId="234D51CC" w14:textId="726BDD49" w:rsidR="00611E83" w:rsidRDefault="007933C8" w:rsidP="00EC0D2D">
      <w:pPr>
        <w:spacing w:line="400" w:lineRule="exact"/>
        <w:ind w:firstLine="444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（</w:t>
      </w:r>
      <w:r w:rsidR="000D6AF5" w:rsidRPr="00EC0D2D">
        <w:rPr>
          <w:rFonts w:ascii="Times New Roman" w:eastAsia="宋体" w:hAnsi="Times New Roman" w:cs="Times New Roman"/>
          <w:sz w:val="24"/>
          <w:szCs w:val="24"/>
        </w:rPr>
        <w:t>11</w:t>
      </w:r>
      <w:r w:rsidRPr="00EC0D2D">
        <w:rPr>
          <w:rFonts w:ascii="Times New Roman" w:eastAsia="宋体" w:hAnsi="Times New Roman" w:cs="Times New Roman"/>
          <w:sz w:val="24"/>
          <w:szCs w:val="24"/>
        </w:rPr>
        <w:t>）</w:t>
      </w:r>
      <w:r w:rsidRPr="00EC0D2D">
        <w:rPr>
          <w:rFonts w:ascii="Times New Roman" w:eastAsia="宋体" w:hAnsi="Times New Roman" w:cs="Times New Roman"/>
          <w:sz w:val="24"/>
          <w:szCs w:val="24"/>
        </w:rPr>
        <w:t>Result</w:t>
      </w:r>
      <w:r w:rsidRPr="00EC0D2D">
        <w:rPr>
          <w:rFonts w:ascii="Times New Roman" w:eastAsia="宋体" w:hAnsi="Times New Roman" w:cs="Times New Roman"/>
          <w:sz w:val="24"/>
          <w:szCs w:val="24"/>
        </w:rPr>
        <w:t>表示一个</w:t>
      </w:r>
      <w:r w:rsidRPr="00EC0D2D">
        <w:rPr>
          <w:rFonts w:ascii="Times New Roman" w:eastAsia="宋体" w:hAnsi="Times New Roman" w:cs="Times New Roman"/>
          <w:sz w:val="24"/>
          <w:szCs w:val="24"/>
        </w:rPr>
        <w:t>Result Scanner</w:t>
      </w:r>
      <w:r w:rsidRPr="00EC0D2D">
        <w:rPr>
          <w:rFonts w:ascii="Times New Roman" w:eastAsia="宋体" w:hAnsi="Times New Roman" w:cs="Times New Roman"/>
          <w:sz w:val="24"/>
          <w:szCs w:val="24"/>
        </w:rPr>
        <w:t>中的结果。</w:t>
      </w:r>
    </w:p>
    <w:p w14:paraId="1951F494" w14:textId="77777777" w:rsidR="00C462A0" w:rsidRPr="00EC0D2D" w:rsidRDefault="00C462A0" w:rsidP="0091212D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324145" w:rsidRPr="00630D8B" w14:paraId="71B803C0" w14:textId="77777777" w:rsidTr="00324145">
        <w:trPr>
          <w:trHeight w:val="395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3887A0" w14:textId="5CD9A5A5" w:rsidR="00324145" w:rsidRPr="00630D8B" w:rsidRDefault="00324145" w:rsidP="00324145">
            <w:pPr>
              <w:spacing w:line="360" w:lineRule="auto"/>
              <w:jc w:val="left"/>
              <w:rPr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Algorithm 1</w:t>
            </w:r>
            <w:r w:rsidRPr="00630D8B">
              <w:rPr>
                <w:rFonts w:ascii="宋体" w:eastAsia="宋体" w:hAnsi="宋体" w:hint="eastAsia"/>
                <w:b/>
                <w:sz w:val="22"/>
              </w:rPr>
              <w:t>：</w:t>
            </w:r>
            <w:r w:rsidRPr="00630D8B">
              <w:rPr>
                <w:rFonts w:ascii="宋体" w:eastAsia="宋体" w:hAnsi="宋体" w:hint="eastAsia"/>
                <w:sz w:val="22"/>
              </w:rPr>
              <w:t xml:space="preserve"> 面向列存储模式的时空索引范围算法</w:t>
            </w:r>
          </w:p>
        </w:tc>
      </w:tr>
      <w:tr w:rsidR="00324145" w:rsidRPr="00630D8B" w14:paraId="3E7815A3" w14:textId="77777777" w:rsidTr="009867E9">
        <w:trPr>
          <w:trHeight w:val="2360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79CC790" w14:textId="57274EE2" w:rsidR="00324145" w:rsidRPr="00630D8B" w:rsidRDefault="00324145" w:rsidP="00324145">
            <w:pPr>
              <w:spacing w:line="320" w:lineRule="exact"/>
              <w:rPr>
                <w:rFonts w:ascii="Times New Roman" w:eastAsia="宋体" w:hAnsi="Times New Roman" w:cs="Times New Roman" w:hint="eastAsia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lastRenderedPageBreak/>
              <w:t>Input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Qtime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Tstart,Tend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) </w:t>
            </w:r>
          </w:p>
          <w:p w14:paraId="44A0AA17" w14:textId="0CCE7392" w:rsidR="00324145" w:rsidRPr="00630D8B" w:rsidRDefault="00324145" w:rsidP="00324145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 w:hint="eastAsia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Qbbox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minLat,minLon,maxLat,maxLon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) </w:t>
            </w:r>
          </w:p>
          <w:p w14:paraId="62AA18D5" w14:textId="34336409" w:rsidR="00324145" w:rsidRPr="00630D8B" w:rsidRDefault="00324145" w:rsidP="00324145">
            <w:pPr>
              <w:spacing w:line="320" w:lineRule="exact"/>
              <w:rPr>
                <w:rFonts w:ascii="Times New Roman" w:eastAsia="宋体" w:hAnsi="Times New Roman" w:cs="Times New Roman" w:hint="eastAsia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Output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ResultSet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</w:p>
          <w:p w14:paraId="32879379" w14:textId="5627DDDA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SpatialRanges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=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getSpatialRanges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Qbbox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); </w:t>
            </w:r>
          </w:p>
          <w:p w14:paraId="1631589C" w14:textId="59E27409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table=connectHTable(tableName); </w:t>
            </w:r>
          </w:p>
          <w:p w14:paraId="7E210F5E" w14:textId="4523AA0F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QtimeBins = getTimeBins(Qtime,timeCoarseBin); </w:t>
            </w:r>
          </w:p>
          <w:p w14:paraId="555779EA" w14:textId="4D11340A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each timeBin in QtimeBins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do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: </w:t>
            </w:r>
          </w:p>
          <w:p w14:paraId="17ECEE16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each range in SpatialRanges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do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777680EE" w14:textId="5DA406EF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strartRowkey = Tstart + range.rangeStart;</w:t>
            </w:r>
          </w:p>
          <w:p w14:paraId="183D1A7B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endRowkey = Tend + range.rangeEnd;</w:t>
            </w:r>
          </w:p>
          <w:p w14:paraId="7B2DA970" w14:textId="52D72479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rowkeyRange = ( startrowkey , endrowkey );</w:t>
            </w:r>
            <w:r w:rsidRPr="00630D8B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21CA15D7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Scan = scan( rowkeyRange )</w:t>
            </w:r>
          </w:p>
          <w:p w14:paraId="60B49F29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ResultScanner=table.get Scanner(Scan);</w:t>
            </w:r>
          </w:p>
          <w:p w14:paraId="0C4AE1BB" w14:textId="0C602435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each Result in ResultScanner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9867E9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do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2FC283BF" w14:textId="50AADC5F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if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Result in Qrange and Result in Qtime:</w:t>
            </w:r>
          </w:p>
          <w:p w14:paraId="544514CC" w14:textId="1F91614A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Resultset.add(Result); </w:t>
            </w:r>
          </w:p>
          <w:p w14:paraId="793BAADA" w14:textId="144E6822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endif</w:t>
            </w:r>
          </w:p>
          <w:p w14:paraId="011657BF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1CEF3B17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0D2ACFF1" w14:textId="69EBFA53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</w:tc>
      </w:tr>
    </w:tbl>
    <w:p w14:paraId="77E0C89E" w14:textId="057D500F" w:rsidR="007933C8" w:rsidRPr="00630D8B" w:rsidRDefault="007933C8" w:rsidP="007933C8">
      <w:pPr>
        <w:spacing w:line="360" w:lineRule="auto"/>
        <w:rPr>
          <w:rFonts w:ascii="宋体" w:eastAsia="宋体" w:hAnsi="宋体"/>
          <w:sz w:val="22"/>
        </w:rPr>
      </w:pPr>
    </w:p>
    <w:p w14:paraId="70542B8C" w14:textId="77777777" w:rsidR="00611E83" w:rsidRPr="00341F8C" w:rsidRDefault="00611E83" w:rsidP="00611E83">
      <w:pPr>
        <w:pStyle w:val="a4"/>
        <w:numPr>
          <w:ilvl w:val="0"/>
          <w:numId w:val="8"/>
        </w:numPr>
        <w:ind w:firstLineChars="0"/>
        <w:rPr>
          <w:rFonts w:ascii="宋体" w:eastAsia="宋体" w:hAnsi="宋体"/>
          <w:b/>
          <w:sz w:val="28"/>
        </w:rPr>
      </w:pPr>
      <w:r w:rsidRPr="00341F8C">
        <w:rPr>
          <w:rFonts w:ascii="宋体" w:eastAsia="宋体" w:hAnsi="宋体" w:hint="eastAsia"/>
          <w:b/>
          <w:sz w:val="28"/>
        </w:rPr>
        <w:t>时空最邻近查询算法设计</w:t>
      </w:r>
    </w:p>
    <w:p w14:paraId="79D8D32B" w14:textId="5D634605" w:rsidR="00C462A0" w:rsidRDefault="00611E83" w:rsidP="0091212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1212D">
        <w:rPr>
          <w:rFonts w:ascii="Times New Roman" w:eastAsia="宋体" w:hAnsi="Times New Roman" w:cs="Times New Roman" w:hint="eastAsia"/>
          <w:sz w:val="24"/>
          <w:szCs w:val="24"/>
        </w:rPr>
        <w:t>时空最邻近查询可以描述为给定坐标和用户参数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返回时间段内或者某时刻距离坐标最近的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个对象。时空最邻近查询基本思想为：首先根据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值估算出一个以给定坐标为中心的正方形空间范围，然后在执行时空范围查询。如果返回结果超过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，则计算与给定坐标距离最近的</w:t>
      </w:r>
      <w:r w:rsidR="00BE30C3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个对象，得到查询结果；如果返回结果不足</w:t>
      </w:r>
      <w:r w:rsidR="00BE30C3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，则进一步扩大正方形的边长，迭代查询，直到查询到的数据量达到为止。</w:t>
      </w:r>
      <w:r w:rsidR="00341F8C">
        <w:rPr>
          <w:rFonts w:ascii="Times New Roman" w:eastAsia="宋体" w:hAnsi="Times New Roman" w:cs="Times New Roman" w:hint="eastAsia"/>
          <w:sz w:val="24"/>
          <w:szCs w:val="24"/>
        </w:rPr>
        <w:t>为了更好地描述算法，本文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首先定义两种距离。</w:t>
      </w:r>
      <w:r w:rsidR="00341F8C">
        <w:rPr>
          <w:rFonts w:ascii="Times New Roman" w:eastAsia="宋体" w:hAnsi="Times New Roman" w:cs="Times New Roman" w:hint="eastAsia"/>
          <w:sz w:val="24"/>
          <w:szCs w:val="24"/>
        </w:rPr>
        <w:t>如图一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对于空间点</w:t>
      </w:r>
      <w:r w:rsidR="00C462A0" w:rsidRPr="0091212D">
        <w:rPr>
          <w:rFonts w:ascii="Times New Roman" w:eastAsia="宋体" w:hAnsi="Times New Roman" w:cs="Times New Roman"/>
          <w:sz w:val="24"/>
          <w:szCs w:val="24"/>
        </w:rPr>
        <w:t>p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x1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，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x2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462A0" w:rsidRPr="0091212D">
        <w:rPr>
          <w:rFonts w:ascii="Times New Roman" w:eastAsia="宋体" w:hAnsi="Times New Roman" w:cs="Times New Roman"/>
          <w:sz w:val="24"/>
          <w:szCs w:val="24"/>
        </w:rPr>
        <w:t>q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y1,y2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，以及某一网格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cell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，有</w:t>
      </w:r>
    </w:p>
    <w:p w14:paraId="42E36C05" w14:textId="29B3C446" w:rsidR="00847C28" w:rsidRDefault="00847C28" w:rsidP="00847C28">
      <w:pPr>
        <w:rPr>
          <w:rFonts w:hint="eastAsia"/>
          <w:vertAlign w:val="subscript"/>
        </w:rPr>
      </w:pPr>
    </w:p>
    <w:p w14:paraId="707D7DB4" w14:textId="77B7755B" w:rsidR="00847C28" w:rsidRDefault="00341F8C" w:rsidP="00847C28">
      <w:pPr>
        <w:jc w:val="center"/>
        <w:rPr>
          <w:rFonts w:ascii="Times New Roman" w:eastAsia="宋体" w:hAnsi="Times New Roman" w:cs="Times New Roman"/>
          <w:sz w:val="24"/>
          <w:szCs w:val="24"/>
          <w:vertAlign w:val="subscript"/>
        </w:rPr>
      </w:pPr>
      <w:r>
        <w:rPr>
          <w:noProof/>
        </w:rPr>
        <w:drawing>
          <wp:inline distT="0" distB="0" distL="0" distR="0" wp14:anchorId="3ACCB905" wp14:editId="518731BC">
            <wp:extent cx="1714500" cy="1714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6655" w14:textId="4090BC39" w:rsidR="00341F8C" w:rsidRPr="00F41286" w:rsidRDefault="00341F8C" w:rsidP="00847C28">
      <w:pPr>
        <w:jc w:val="center"/>
        <w:rPr>
          <w:rFonts w:ascii="Times New Roman" w:eastAsia="宋体" w:hAnsi="Times New Roman" w:cs="Times New Roman" w:hint="eastAsia"/>
          <w:sz w:val="24"/>
          <w:szCs w:val="24"/>
          <w:vertAlign w:val="subscript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图一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距离示意图</w:t>
      </w:r>
    </w:p>
    <w:p w14:paraId="0920EFA1" w14:textId="6AA9184D" w:rsidR="00341F8C" w:rsidRDefault="00920987" w:rsidP="00920987">
      <w:pPr>
        <w:rPr>
          <w:rFonts w:hint="eastAsia"/>
        </w:rPr>
      </w:pPr>
      <w:r w:rsidRPr="00847C28">
        <w:rPr>
          <w:position w:val="-56"/>
        </w:rPr>
        <w:object w:dxaOrig="8919" w:dyaOrig="1240" w14:anchorId="1A0EC9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475pt;height:62.2pt" o:ole="">
            <v:imagedata r:id="rId8" o:title=""/>
          </v:shape>
          <o:OLEObject Type="Embed" ProgID="Equation.DSMT4" ShapeID="_x0000_i1048" DrawAspect="Content" ObjectID="_1613309364" r:id="rId9"/>
        </w:object>
      </w:r>
    </w:p>
    <w:p w14:paraId="36C710D6" w14:textId="77777777" w:rsidR="00855DDA" w:rsidRDefault="00855DDA" w:rsidP="00855DDA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C2231CF" w14:textId="4978B510" w:rsidR="00341F8C" w:rsidRPr="00855DDA" w:rsidRDefault="00341F8C" w:rsidP="00855DDA">
      <w:pPr>
        <w:spacing w:line="400" w:lineRule="exact"/>
        <w:rPr>
          <w:rFonts w:ascii="Times New Roman" w:eastAsia="宋体" w:hAnsi="Times New Roman" w:cs="Times New Roman" w:hint="eastAsia"/>
          <w:sz w:val="24"/>
          <w:szCs w:val="24"/>
        </w:rPr>
      </w:pPr>
      <w:r w:rsidRPr="0091212D">
        <w:rPr>
          <w:rFonts w:ascii="Times New Roman" w:eastAsia="宋体" w:hAnsi="Times New Roman" w:cs="Times New Roman" w:hint="eastAsia"/>
          <w:sz w:val="24"/>
          <w:szCs w:val="24"/>
        </w:rPr>
        <w:t>算法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9121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描述了</w:t>
      </w:r>
      <w:r>
        <w:rPr>
          <w:rFonts w:ascii="Times New Roman" w:eastAsia="宋体" w:hAnsi="Times New Roman" w:cs="Times New Roman" w:hint="eastAsia"/>
          <w:sz w:val="24"/>
          <w:szCs w:val="24"/>
        </w:rPr>
        <w:t>本文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最邻近查询的</w:t>
      </w:r>
      <w:r>
        <w:rPr>
          <w:rFonts w:ascii="Times New Roman" w:eastAsia="宋体" w:hAnsi="Times New Roman" w:cs="Times New Roman" w:hint="eastAsia"/>
          <w:sz w:val="24"/>
          <w:szCs w:val="24"/>
        </w:rPr>
        <w:t>流程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9867E9" w:rsidRPr="00630D8B" w14:paraId="66ABF8B9" w14:textId="77777777" w:rsidTr="0075133D">
        <w:trPr>
          <w:trHeight w:val="395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CD085DA" w14:textId="5506FF88" w:rsidR="009867E9" w:rsidRPr="00630D8B" w:rsidRDefault="009867E9" w:rsidP="0075133D">
            <w:pPr>
              <w:spacing w:line="360" w:lineRule="auto"/>
              <w:jc w:val="left"/>
              <w:rPr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Algorithm 2</w:t>
            </w:r>
            <w:r w:rsidRPr="00630D8B">
              <w:rPr>
                <w:rFonts w:ascii="宋体" w:eastAsia="宋体" w:hAnsi="宋体" w:hint="eastAsia"/>
                <w:b/>
                <w:sz w:val="22"/>
              </w:rPr>
              <w:t>：</w:t>
            </w:r>
            <w:r w:rsidRPr="00630D8B">
              <w:rPr>
                <w:rFonts w:ascii="宋体" w:eastAsia="宋体" w:hAnsi="宋体" w:hint="eastAsia"/>
                <w:sz w:val="22"/>
              </w:rPr>
              <w:t>面向列存储模式的时空索引k邻近查询算法</w:t>
            </w:r>
          </w:p>
        </w:tc>
      </w:tr>
      <w:tr w:rsidR="009867E9" w:rsidRPr="00630D8B" w14:paraId="6980C892" w14:textId="77777777" w:rsidTr="00551495">
        <w:trPr>
          <w:trHeight w:val="2360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EDF6A8A" w14:textId="547CBFD7" w:rsidR="009867E9" w:rsidRPr="00630D8B" w:rsidRDefault="009867E9" w:rsidP="0075133D">
            <w:pPr>
              <w:spacing w:line="320" w:lineRule="exac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Input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</w:t>
            </w:r>
          </w:p>
          <w:p w14:paraId="14D39B5E" w14:textId="70C735FF" w:rsidR="009867E9" w:rsidRPr="00630D8B" w:rsidRDefault="009867E9" w:rsidP="0075133D">
            <w:pPr>
              <w:spacing w:line="320" w:lineRule="exact"/>
              <w:rPr>
                <w:rFonts w:ascii="Times New Roman" w:eastAsia="宋体" w:hAnsi="Times New Roman" w:cs="Times New Roman" w:hint="eastAsia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  </w:t>
            </w:r>
            <w:r w:rsidR="003A01B2" w:rsidRPr="00630D8B">
              <w:rPr>
                <w:rFonts w:ascii="Times New Roman" w:eastAsia="宋体" w:hAnsi="Times New Roman" w:cs="Times New Roman"/>
                <w:sz w:val="22"/>
              </w:rPr>
              <w:t>K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</w:t>
            </w:r>
          </w:p>
          <w:p w14:paraId="1EDA8210" w14:textId="722EE62E" w:rsidR="009867E9" w:rsidRPr="00630D8B" w:rsidRDefault="009867E9" w:rsidP="009867E9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Qtime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Tstart,Tend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)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查询时间范围</w:t>
            </w:r>
          </w:p>
          <w:p w14:paraId="5236CBAE" w14:textId="5B291A56" w:rsidR="003A01B2" w:rsidRPr="00630D8B" w:rsidRDefault="003A01B2" w:rsidP="003A01B2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//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优先队列</w:t>
            </w:r>
          </w:p>
          <w:p w14:paraId="52E43261" w14:textId="2E0BD167" w:rsidR="00A22772" w:rsidRPr="00630D8B" w:rsidRDefault="00A22772" w:rsidP="003A01B2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V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isitedCell</w:t>
            </w:r>
            <w:r w:rsidR="00412CD5" w:rsidRPr="00630D8B">
              <w:rPr>
                <w:rFonts w:ascii="Times New Roman" w:eastAsia="宋体" w:hAnsi="Times New Roman" w:cs="Times New Roman" w:hint="eastAsia"/>
                <w:sz w:val="22"/>
              </w:rPr>
              <w:t>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//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访问标识</w:t>
            </w:r>
          </w:p>
          <w:p w14:paraId="676F2DB7" w14:textId="4A64C7BC" w:rsidR="003A01B2" w:rsidRPr="00630D8B" w:rsidRDefault="003A01B2" w:rsidP="00C462A0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ResultSet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表示查询的时空数据结果列表。</w:t>
            </w:r>
          </w:p>
          <w:p w14:paraId="3FBC5397" w14:textId="77777777" w:rsidR="009867E9" w:rsidRPr="00630D8B" w:rsidRDefault="009867E9" w:rsidP="0075133D">
            <w:pPr>
              <w:spacing w:line="320" w:lineRule="exact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Output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ResultSet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查询结果集</w:t>
            </w:r>
          </w:p>
          <w:p w14:paraId="36DF8F0A" w14:textId="6A27A50B" w:rsidR="009867E9" w:rsidRPr="00630D8B" w:rsidRDefault="009867E9" w:rsidP="009867E9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cell =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coorToCell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(P);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获取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查询点</w:t>
            </w:r>
            <w:r w:rsidR="003A01B2" w:rsidRPr="00630D8B">
              <w:rPr>
                <w:rFonts w:ascii="Times New Roman" w:eastAsia="宋体" w:hAnsi="Times New Roman" w:cs="Times New Roman" w:hint="eastAsia"/>
                <w:sz w:val="22"/>
              </w:rPr>
              <w:t>P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所在的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cell</w:t>
            </w:r>
          </w:p>
          <w:p w14:paraId="611BECDB" w14:textId="29E6F913" w:rsidR="009867E9" w:rsidRPr="00630D8B" w:rsidRDefault="009867E9" w:rsidP="009867E9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>table</w:t>
            </w:r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=</w:t>
            </w:r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connectHTable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tableName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);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连接数据库</w:t>
            </w:r>
          </w:p>
          <w:p w14:paraId="13000456" w14:textId="42B69996" w:rsidR="009867E9" w:rsidRPr="00630D8B" w:rsidRDefault="003A01B2" w:rsidP="009867E9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PriorityQ.push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cell ) 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/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将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所在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cell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插入队列尾部</w:t>
            </w:r>
          </w:p>
          <w:p w14:paraId="4EF95557" w14:textId="07AF8954" w:rsidR="00551495" w:rsidRPr="00630D8B" w:rsidRDefault="0055149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while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is not empty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：</w:t>
            </w:r>
          </w:p>
          <w:p w14:paraId="743400C1" w14:textId="3B86A8C3" w:rsidR="00551495" w:rsidRPr="00630D8B" w:rsidRDefault="0055149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curCell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=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ority.popFront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()</w:t>
            </w:r>
          </w:p>
          <w:p w14:paraId="380526D1" w14:textId="67BAF6DB" w:rsidR="00412CD5" w:rsidRPr="00630D8B" w:rsidRDefault="00412CD5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V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isitedCell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.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add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cur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10A7B33A" w14:textId="3196F0F9" w:rsidR="00412CD5" w:rsidRPr="00630D8B" w:rsidRDefault="00412CD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neighbors =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getNeighbors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curCell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09DA49AD" w14:textId="0B5F83C1" w:rsidR="00630D8B" w:rsidRDefault="00630D8B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UpdatePriorityQ</w:t>
            </w:r>
            <w:proofErr w:type="spellEnd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(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VisitedCells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, neighbors,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6A4E2C52" w14:textId="5CA8B325" w:rsidR="00EC0D2D" w:rsidRPr="00630D8B" w:rsidRDefault="00EC0D2D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Sort</w:t>
            </w:r>
            <w:r w:rsidR="00341F8C">
              <w:rPr>
                <w:rFonts w:ascii="Times New Roman" w:eastAsia="宋体" w:hAnsi="Times New Roman" w:cs="Times New Roman"/>
                <w:sz w:val="22"/>
              </w:rPr>
              <w:t>Byd</w:t>
            </w:r>
            <w:r w:rsidR="00341F8C" w:rsidRPr="00341F8C">
              <w:rPr>
                <w:rFonts w:ascii="Times New Roman" w:eastAsia="宋体" w:hAnsi="Times New Roman" w:cs="Times New Roman"/>
                <w:sz w:val="22"/>
                <w:vertAlign w:val="subscript"/>
              </w:rPr>
              <w:t>2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475631F7" w14:textId="4CE860E7" w:rsidR="007819B8" w:rsidRPr="00630D8B" w:rsidRDefault="0055149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proofErr w:type="spellStart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rowkeyRange</w:t>
            </w:r>
            <w:proofErr w:type="spellEnd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 xml:space="preserve"> = </w:t>
            </w:r>
            <w:proofErr w:type="spellStart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cellToRange</w:t>
            </w:r>
            <w:proofErr w:type="spellEnd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c</w:t>
            </w:r>
            <w:r w:rsidR="007819B8" w:rsidRPr="00630D8B">
              <w:rPr>
                <w:rFonts w:ascii="Times New Roman" w:eastAsia="宋体" w:hAnsi="Times New Roman" w:cs="Times New Roman" w:hint="eastAsia"/>
                <w:sz w:val="22"/>
              </w:rPr>
              <w:t>urCell</w:t>
            </w:r>
            <w:proofErr w:type="spellEnd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);</w:t>
            </w:r>
            <w:r w:rsidR="007819B8" w:rsidRPr="00630D8B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5C09D41E" w14:textId="77777777" w:rsidR="0052527D" w:rsidRPr="00630D8B" w:rsidRDefault="007819B8" w:rsidP="0052527D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Scan = scan( rowkeyRange )</w:t>
            </w:r>
          </w:p>
          <w:p w14:paraId="38BB2C0B" w14:textId="03EDFCD9" w:rsidR="0052527D" w:rsidRPr="00630D8B" w:rsidRDefault="0052527D" w:rsidP="0052527D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ResultScanner=table.get Scanner(Scan);</w:t>
            </w:r>
          </w:p>
          <w:p w14:paraId="28E5C05D" w14:textId="52A8FC2D" w:rsidR="00E32780" w:rsidRPr="00630D8B" w:rsidRDefault="00A05FC3" w:rsidP="00A05FC3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</w:t>
            </w:r>
            <w:r w:rsidR="00341F8C" w:rsidRPr="00630D8B">
              <w:rPr>
                <w:rFonts w:ascii="Times New Roman" w:eastAsia="宋体" w:hAnsi="Times New Roman" w:cs="Times New Roman"/>
                <w:sz w:val="22"/>
              </w:rPr>
              <w:t>Sort</w:t>
            </w:r>
            <w:r w:rsidR="00341F8C">
              <w:rPr>
                <w:rFonts w:ascii="Times New Roman" w:eastAsia="宋体" w:hAnsi="Times New Roman" w:cs="Times New Roman"/>
                <w:sz w:val="22"/>
              </w:rPr>
              <w:t>Byd</w:t>
            </w:r>
            <w:r w:rsidR="00341F8C" w:rsidRPr="00341F8C">
              <w:rPr>
                <w:rFonts w:ascii="Times New Roman" w:eastAsia="宋体" w:hAnsi="Times New Roman" w:cs="Times New Roman"/>
                <w:sz w:val="22"/>
                <w:vertAlign w:val="subscript"/>
              </w:rPr>
              <w:t>1</w:t>
            </w:r>
            <w:r w:rsidR="00341F8C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>ResultScanner</w:t>
            </w:r>
            <w:proofErr w:type="spellEnd"/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>)</w:t>
            </w:r>
          </w:p>
          <w:p w14:paraId="3A981A60" w14:textId="5847364F" w:rsidR="00A22772" w:rsidRPr="0085731C" w:rsidRDefault="00A22772" w:rsidP="0085731C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 w:hint="eastAsia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="00E32780"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</w:t>
            </w:r>
            <w:r w:rsidR="0052527D"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each Result in </w:t>
            </w:r>
            <w:proofErr w:type="spellStart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ResultScanner</w:t>
            </w:r>
            <w:proofErr w:type="spellEnd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52527D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do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354647A1" w14:textId="3633B48B" w:rsidR="00A22772" w:rsidRPr="00630D8B" w:rsidRDefault="00A22772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="0085731C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proofErr w:type="spellStart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Resultset.add</w:t>
            </w:r>
            <w:proofErr w:type="spellEnd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(Result); //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将计算结果添加至结果集</w:t>
            </w:r>
          </w:p>
          <w:p w14:paraId="41C8BA90" w14:textId="0F74E49F" w:rsidR="00A22772" w:rsidRPr="0085731C" w:rsidRDefault="00A22772" w:rsidP="0085731C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85731C">
              <w:rPr>
                <w:rFonts w:ascii="Times New Roman" w:eastAsia="宋体" w:hAnsi="Times New Roman" w:cs="Times New Roman"/>
                <w:b/>
                <w:sz w:val="22"/>
              </w:rPr>
              <w:t xml:space="preserve">    </w:t>
            </w:r>
            <w:r w:rsidR="0052527D" w:rsidRPr="0085731C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70CB8161" w14:textId="0B272362" w:rsidR="00A22772" w:rsidRPr="00630D8B" w:rsidRDefault="00A22772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</w:t>
            </w:r>
            <w:r w:rsidR="0052527D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if</w:t>
            </w:r>
            <w:r w:rsidR="0052527D"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</w:t>
            </w:r>
            <w:proofErr w:type="spellStart"/>
            <w:r w:rsidR="0052527D" w:rsidRPr="00630D8B">
              <w:rPr>
                <w:rFonts w:ascii="Times New Roman" w:eastAsia="宋体" w:hAnsi="Times New Roman" w:cs="Times New Roman" w:hint="eastAsia"/>
                <w:sz w:val="22"/>
              </w:rPr>
              <w:t>Resultset.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size</w:t>
            </w:r>
            <w:proofErr w:type="spellEnd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DC20B2">
              <w:rPr>
                <w:rFonts w:ascii="Times New Roman" w:eastAsia="宋体" w:hAnsi="Times New Roman" w:cs="Times New Roman" w:hint="eastAsia"/>
                <w:sz w:val="22"/>
              </w:rPr>
              <w:t>&gt;</w:t>
            </w:r>
            <w:r w:rsidR="00DC20B2">
              <w:rPr>
                <w:rFonts w:ascii="Times New Roman" w:eastAsia="宋体" w:hAnsi="Times New Roman" w:cs="Times New Roman"/>
                <w:sz w:val="22"/>
              </w:rPr>
              <w:t>=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412CD5" w:rsidRPr="00630D8B">
              <w:rPr>
                <w:rFonts w:ascii="Times New Roman" w:eastAsia="宋体" w:hAnsi="Times New Roman" w:cs="Times New Roman"/>
                <w:sz w:val="22"/>
              </w:rPr>
              <w:t>K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52527D" w:rsidRPr="00630D8B">
              <w:rPr>
                <w:rFonts w:ascii="Times New Roman" w:eastAsia="宋体" w:hAnsi="Times New Roman" w:cs="Times New Roman"/>
                <w:b/>
                <w:sz w:val="22"/>
              </w:rPr>
              <w:t>:</w:t>
            </w:r>
          </w:p>
          <w:p w14:paraId="554C6163" w14:textId="3FCA774A" w:rsidR="00A22772" w:rsidRPr="00630D8B" w:rsidRDefault="00A22772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    </w:t>
            </w:r>
            <w:proofErr w:type="spellStart"/>
            <w:r w:rsidR="00341F8C" w:rsidRPr="00341F8C">
              <w:rPr>
                <w:rFonts w:ascii="Times New Roman" w:eastAsia="宋体" w:hAnsi="Times New Roman" w:cs="Times New Roman"/>
                <w:sz w:val="22"/>
              </w:rPr>
              <w:t>overla</w:t>
            </w:r>
            <w:r w:rsidR="00341F8C" w:rsidRPr="00341F8C">
              <w:rPr>
                <w:rFonts w:ascii="Times New Roman" w:eastAsia="宋体" w:hAnsi="Times New Roman" w:cs="Times New Roman" w:hint="eastAsia"/>
                <w:sz w:val="22"/>
              </w:rPr>
              <w:t>ppedCells</w:t>
            </w:r>
            <w:proofErr w:type="spellEnd"/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= </w:t>
            </w:r>
            <w:proofErr w:type="spellStart"/>
            <w:r w:rsidR="00E32780" w:rsidRPr="00341F8C">
              <w:rPr>
                <w:rFonts w:ascii="Times New Roman" w:eastAsia="宋体" w:hAnsi="Times New Roman" w:cs="Times New Roman"/>
                <w:sz w:val="22"/>
              </w:rPr>
              <w:t>get</w:t>
            </w:r>
            <w:r w:rsidRPr="00341F8C">
              <w:rPr>
                <w:rFonts w:ascii="Times New Roman" w:eastAsia="宋体" w:hAnsi="Times New Roman" w:cs="Times New Roman"/>
                <w:sz w:val="22"/>
              </w:rPr>
              <w:t>KthCircleCells</w:t>
            </w:r>
            <w:proofErr w:type="spellEnd"/>
          </w:p>
          <w:p w14:paraId="4BECC6A7" w14:textId="67959315" w:rsidR="00412CD5" w:rsidRPr="00630D8B" w:rsidRDefault="00412CD5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</w:t>
            </w:r>
            <w:r w:rsidRPr="00341F8C">
              <w:rPr>
                <w:rFonts w:ascii="Times New Roman" w:eastAsia="宋体" w:hAnsi="Times New Roman" w:cs="Times New Roman"/>
                <w:b/>
                <w:sz w:val="22"/>
              </w:rPr>
              <w:t>if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VisitedCells.contain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="00341F8C" w:rsidRPr="00341F8C">
              <w:rPr>
                <w:rFonts w:ascii="Times New Roman" w:eastAsia="宋体" w:hAnsi="Times New Roman" w:cs="Times New Roman"/>
                <w:sz w:val="22"/>
              </w:rPr>
              <w:t>overla</w:t>
            </w:r>
            <w:r w:rsidR="00341F8C" w:rsidRPr="00341F8C">
              <w:rPr>
                <w:rFonts w:ascii="Times New Roman" w:eastAsia="宋体" w:hAnsi="Times New Roman" w:cs="Times New Roman" w:hint="eastAsia"/>
                <w:sz w:val="22"/>
              </w:rPr>
              <w:t>ppedCells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):</w:t>
            </w:r>
          </w:p>
          <w:p w14:paraId="47676F09" w14:textId="27604923" w:rsidR="00412CD5" w:rsidRPr="00630D8B" w:rsidRDefault="00412CD5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 return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Resultset</w:t>
            </w:r>
            <w:proofErr w:type="spellEnd"/>
            <w:r w:rsidR="00DC20B2">
              <w:rPr>
                <w:rFonts w:ascii="Times New Roman" w:eastAsia="宋体" w:hAnsi="Times New Roman" w:cs="Times New Roman"/>
                <w:sz w:val="22"/>
              </w:rPr>
              <w:t>(0,K)</w:t>
            </w:r>
          </w:p>
          <w:p w14:paraId="6729BA1A" w14:textId="4DEB3848" w:rsidR="00412CD5" w:rsidRPr="00341F8C" w:rsidRDefault="00412CD5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</w:t>
            </w:r>
            <w:r w:rsidR="00341F8C" w:rsidRPr="00341F8C">
              <w:rPr>
                <w:rFonts w:ascii="Times New Roman" w:eastAsia="宋体" w:hAnsi="Times New Roman" w:cs="Times New Roman"/>
                <w:b/>
                <w:sz w:val="22"/>
              </w:rPr>
              <w:t>end if</w:t>
            </w:r>
            <w:bookmarkStart w:id="0" w:name="_GoBack"/>
            <w:bookmarkEnd w:id="0"/>
          </w:p>
          <w:p w14:paraId="6326F95C" w14:textId="64E6B274" w:rsidR="00341F8C" w:rsidRPr="00341F8C" w:rsidRDefault="00341F8C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r w:rsidRPr="00341F8C">
              <w:rPr>
                <w:rFonts w:ascii="Times New Roman" w:eastAsia="宋体" w:hAnsi="Times New Roman" w:cs="Times New Roman"/>
                <w:b/>
                <w:sz w:val="22"/>
              </w:rPr>
              <w:t>end if</w:t>
            </w:r>
          </w:p>
          <w:p w14:paraId="39255D80" w14:textId="1E966231" w:rsidR="00797A37" w:rsidRPr="00797A37" w:rsidRDefault="00EC0D2D" w:rsidP="00797A37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 xml:space="preserve"> </w:t>
            </w:r>
            <w:proofErr w:type="spellStart"/>
            <w:r w:rsidR="00551495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endwhile</w:t>
            </w:r>
            <w:proofErr w:type="spellEnd"/>
            <w:r w:rsidR="00551495"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</w:t>
            </w:r>
          </w:p>
        </w:tc>
      </w:tr>
    </w:tbl>
    <w:p w14:paraId="0DDDBC69" w14:textId="11FBCC4B" w:rsidR="00855DDA" w:rsidRDefault="00855DDA" w:rsidP="00855DDA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其中输入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为查询坐标点，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为邻近个数，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Qtime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为查询时间范围，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PriorityQ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用于存储待访问的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VisitedCells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用于标记已经访问过得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；输出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ResultSet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用于存储查询结果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5C5D664" w14:textId="77777777" w:rsidR="000C1807" w:rsidRDefault="000C1807" w:rsidP="00855DDA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A4E8057" w14:textId="6C68D3DE" w:rsidR="00FA292B" w:rsidRDefault="000C1807" w:rsidP="000C1807">
      <w:pPr>
        <w:pStyle w:val="a4"/>
        <w:numPr>
          <w:ilvl w:val="0"/>
          <w:numId w:val="12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首先将查询点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所在的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压入优先队列</w:t>
      </w:r>
    </w:p>
    <w:p w14:paraId="2AF8E732" w14:textId="77777777" w:rsidR="000C1807" w:rsidRDefault="000C1807" w:rsidP="000C1807">
      <w:pPr>
        <w:pStyle w:val="a4"/>
        <w:numPr>
          <w:ilvl w:val="0"/>
          <w:numId w:val="12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若队列不为空，且搜索范围未超过最大查询范围，则弹出队首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，并将</w:t>
      </w:r>
    </w:p>
    <w:p w14:paraId="0C94EC74" w14:textId="4F8C3EE4" w:rsidR="000C1807" w:rsidRDefault="000C1807" w:rsidP="000C1807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0C1807">
        <w:rPr>
          <w:rFonts w:ascii="Times New Roman" w:eastAsia="宋体" w:hAnsi="Times New Roman" w:cs="Times New Roman" w:hint="eastAsia"/>
          <w:sz w:val="24"/>
          <w:szCs w:val="24"/>
        </w:rPr>
        <w:t>其周围</w:t>
      </w:r>
      <w:r>
        <w:rPr>
          <w:rFonts w:ascii="Times New Roman" w:eastAsia="宋体" w:hAnsi="Times New Roman" w:cs="Times New Roman" w:hint="eastAsia"/>
          <w:sz w:val="24"/>
          <w:szCs w:val="24"/>
        </w:rPr>
        <w:t>八邻域从未访问过的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按照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距离排序后压入队尾</w:t>
      </w:r>
    </w:p>
    <w:p w14:paraId="52558DAA" w14:textId="7EF6F80F" w:rsidR="000C1807" w:rsidRPr="000C1807" w:rsidRDefault="000C1807" w:rsidP="000C1807">
      <w:pPr>
        <w:spacing w:line="400" w:lineRule="exact"/>
        <w:ind w:left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0F59D47" w14:textId="3240F553" w:rsidR="000C1807" w:rsidRDefault="000C1807" w:rsidP="000C1807">
      <w:pPr>
        <w:jc w:val="center"/>
      </w:pPr>
      <w:r w:rsidRPr="000C1807">
        <w:rPr>
          <w:noProof/>
        </w:rPr>
        <w:drawing>
          <wp:inline distT="0" distB="0" distL="0" distR="0" wp14:anchorId="64F2F9D0" wp14:editId="5D5032B1">
            <wp:extent cx="3171825" cy="6721167"/>
            <wp:effectExtent l="0" t="0" r="0" b="3810"/>
            <wp:docPr id="5" name="图片 5" descr="C:\Users\xc\Desktop\绘图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c\Desktop\绘图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114" cy="673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FB46" w14:textId="13C042E8" w:rsidR="000C1807" w:rsidRPr="00F41286" w:rsidRDefault="000C1807" w:rsidP="000C1807">
      <w:pPr>
        <w:jc w:val="center"/>
        <w:rPr>
          <w:rFonts w:ascii="Times New Roman" w:eastAsia="宋体" w:hAnsi="Times New Roman" w:cs="Times New Roman" w:hint="eastAsia"/>
          <w:sz w:val="24"/>
          <w:szCs w:val="24"/>
          <w:vertAlign w:val="subscript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KNN</w:t>
      </w:r>
      <w:r>
        <w:rPr>
          <w:rFonts w:ascii="Times New Roman" w:eastAsia="宋体" w:hAnsi="Times New Roman" w:cs="Times New Roman" w:hint="eastAsia"/>
          <w:sz w:val="24"/>
          <w:szCs w:val="24"/>
        </w:rPr>
        <w:t>查询</w:t>
      </w:r>
      <w:r>
        <w:rPr>
          <w:rFonts w:ascii="Times New Roman" w:eastAsia="宋体" w:hAnsi="Times New Roman" w:cs="Times New Roman" w:hint="eastAsia"/>
          <w:sz w:val="24"/>
          <w:szCs w:val="24"/>
        </w:rPr>
        <w:t>示意图</w:t>
      </w:r>
    </w:p>
    <w:p w14:paraId="01103950" w14:textId="77777777" w:rsidR="000C1807" w:rsidRPr="00855DDA" w:rsidRDefault="000C1807" w:rsidP="000C1807">
      <w:pPr>
        <w:jc w:val="center"/>
        <w:rPr>
          <w:rFonts w:hint="eastAsia"/>
        </w:rPr>
      </w:pPr>
    </w:p>
    <w:sectPr w:rsidR="000C1807" w:rsidRPr="00855D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B2D6C1" w14:textId="77777777" w:rsidR="004A1EDB" w:rsidRDefault="004A1EDB" w:rsidP="002B5557">
      <w:r>
        <w:separator/>
      </w:r>
    </w:p>
  </w:endnote>
  <w:endnote w:type="continuationSeparator" w:id="0">
    <w:p w14:paraId="61A723E6" w14:textId="77777777" w:rsidR="004A1EDB" w:rsidRDefault="004A1EDB" w:rsidP="002B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2976A3" w14:textId="77777777" w:rsidR="004A1EDB" w:rsidRDefault="004A1EDB" w:rsidP="002B5557">
      <w:r>
        <w:separator/>
      </w:r>
    </w:p>
  </w:footnote>
  <w:footnote w:type="continuationSeparator" w:id="0">
    <w:p w14:paraId="05E835B0" w14:textId="77777777" w:rsidR="004A1EDB" w:rsidRDefault="004A1EDB" w:rsidP="002B5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A1401"/>
    <w:multiLevelType w:val="hybridMultilevel"/>
    <w:tmpl w:val="7EB0B8E0"/>
    <w:lvl w:ilvl="0" w:tplc="394460A2">
      <w:start w:val="1"/>
      <w:numFmt w:val="japaneseCounting"/>
      <w:lvlText w:val="%1、"/>
      <w:lvlJc w:val="left"/>
      <w:pPr>
        <w:ind w:left="87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" w15:restartNumberingAfterBreak="0">
    <w:nsid w:val="23CF7ED5"/>
    <w:multiLevelType w:val="hybridMultilevel"/>
    <w:tmpl w:val="9D7C2254"/>
    <w:lvl w:ilvl="0" w:tplc="CED42D08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</w:rPr>
    </w:lvl>
    <w:lvl w:ilvl="1" w:tplc="3294DF12">
      <w:start w:val="9"/>
      <w:numFmt w:val="decimal"/>
      <w:lvlText w:val="%2"/>
      <w:lvlJc w:val="left"/>
      <w:pPr>
        <w:ind w:left="10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1CB0681"/>
    <w:multiLevelType w:val="hybridMultilevel"/>
    <w:tmpl w:val="CBDEB4B2"/>
    <w:lvl w:ilvl="0" w:tplc="FFA6112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31B593C"/>
    <w:multiLevelType w:val="hybridMultilevel"/>
    <w:tmpl w:val="8EA60496"/>
    <w:lvl w:ilvl="0" w:tplc="C80AAE8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BA0F28"/>
    <w:multiLevelType w:val="hybridMultilevel"/>
    <w:tmpl w:val="4F24664A"/>
    <w:lvl w:ilvl="0" w:tplc="AF86162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4346EF"/>
    <w:multiLevelType w:val="hybridMultilevel"/>
    <w:tmpl w:val="F9C80C00"/>
    <w:lvl w:ilvl="0" w:tplc="3C9462A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ED104F"/>
    <w:multiLevelType w:val="hybridMultilevel"/>
    <w:tmpl w:val="004E126E"/>
    <w:lvl w:ilvl="0" w:tplc="11322FC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F37592"/>
    <w:multiLevelType w:val="hybridMultilevel"/>
    <w:tmpl w:val="8DC0A752"/>
    <w:lvl w:ilvl="0" w:tplc="2C681E8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651F9"/>
    <w:multiLevelType w:val="hybridMultilevel"/>
    <w:tmpl w:val="D2823C2E"/>
    <w:lvl w:ilvl="0" w:tplc="47D2C364">
      <w:start w:val="1"/>
      <w:numFmt w:val="decimal"/>
      <w:lvlText w:val="%1."/>
      <w:lvlJc w:val="left"/>
      <w:pPr>
        <w:ind w:left="588" w:hanging="360"/>
      </w:pPr>
      <w:rPr>
        <w:rFonts w:ascii="Times New Roman" w:hAnsi="Times New Roman" w:cs="Times New Roman" w:hint="default"/>
        <w:b w:val="0"/>
      </w:rPr>
    </w:lvl>
    <w:lvl w:ilvl="1" w:tplc="05F60512">
      <w:start w:val="10"/>
      <w:numFmt w:val="decimal"/>
      <w:lvlText w:val="%2"/>
      <w:lvlJc w:val="left"/>
      <w:pPr>
        <w:ind w:left="100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8" w:hanging="420"/>
      </w:pPr>
    </w:lvl>
    <w:lvl w:ilvl="3" w:tplc="0409000F" w:tentative="1">
      <w:start w:val="1"/>
      <w:numFmt w:val="decimal"/>
      <w:lvlText w:val="%4."/>
      <w:lvlJc w:val="left"/>
      <w:pPr>
        <w:ind w:left="1908" w:hanging="420"/>
      </w:pPr>
    </w:lvl>
    <w:lvl w:ilvl="4" w:tplc="04090019" w:tentative="1">
      <w:start w:val="1"/>
      <w:numFmt w:val="lowerLetter"/>
      <w:lvlText w:val="%5)"/>
      <w:lvlJc w:val="left"/>
      <w:pPr>
        <w:ind w:left="2328" w:hanging="420"/>
      </w:pPr>
    </w:lvl>
    <w:lvl w:ilvl="5" w:tplc="0409001B" w:tentative="1">
      <w:start w:val="1"/>
      <w:numFmt w:val="lowerRoman"/>
      <w:lvlText w:val="%6."/>
      <w:lvlJc w:val="right"/>
      <w:pPr>
        <w:ind w:left="2748" w:hanging="420"/>
      </w:pPr>
    </w:lvl>
    <w:lvl w:ilvl="6" w:tplc="0409000F" w:tentative="1">
      <w:start w:val="1"/>
      <w:numFmt w:val="decimal"/>
      <w:lvlText w:val="%7."/>
      <w:lvlJc w:val="left"/>
      <w:pPr>
        <w:ind w:left="3168" w:hanging="420"/>
      </w:pPr>
    </w:lvl>
    <w:lvl w:ilvl="7" w:tplc="04090019" w:tentative="1">
      <w:start w:val="1"/>
      <w:numFmt w:val="lowerLetter"/>
      <w:lvlText w:val="%8)"/>
      <w:lvlJc w:val="left"/>
      <w:pPr>
        <w:ind w:left="3588" w:hanging="420"/>
      </w:pPr>
    </w:lvl>
    <w:lvl w:ilvl="8" w:tplc="0409001B" w:tentative="1">
      <w:start w:val="1"/>
      <w:numFmt w:val="lowerRoman"/>
      <w:lvlText w:val="%9."/>
      <w:lvlJc w:val="right"/>
      <w:pPr>
        <w:ind w:left="4008" w:hanging="420"/>
      </w:pPr>
    </w:lvl>
  </w:abstractNum>
  <w:abstractNum w:abstractNumId="9" w15:restartNumberingAfterBreak="0">
    <w:nsid w:val="51101AAF"/>
    <w:multiLevelType w:val="hybridMultilevel"/>
    <w:tmpl w:val="64EC343A"/>
    <w:lvl w:ilvl="0" w:tplc="8082A3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3750115"/>
    <w:multiLevelType w:val="hybridMultilevel"/>
    <w:tmpl w:val="66147C96"/>
    <w:lvl w:ilvl="0" w:tplc="466E36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FD7E0A"/>
    <w:multiLevelType w:val="hybridMultilevel"/>
    <w:tmpl w:val="6C50D220"/>
    <w:lvl w:ilvl="0" w:tplc="007C17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8"/>
  </w:num>
  <w:num w:numId="10">
    <w:abstractNumId w:val="9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F4"/>
    <w:rsid w:val="00052571"/>
    <w:rsid w:val="00061E9B"/>
    <w:rsid w:val="000718B6"/>
    <w:rsid w:val="000B4ED6"/>
    <w:rsid w:val="000C1807"/>
    <w:rsid w:val="000D6AF5"/>
    <w:rsid w:val="000E64FA"/>
    <w:rsid w:val="001A525E"/>
    <w:rsid w:val="001F1046"/>
    <w:rsid w:val="00275F54"/>
    <w:rsid w:val="00287A9C"/>
    <w:rsid w:val="002B5557"/>
    <w:rsid w:val="003164AA"/>
    <w:rsid w:val="00324145"/>
    <w:rsid w:val="00341F8C"/>
    <w:rsid w:val="003522F4"/>
    <w:rsid w:val="00383ACD"/>
    <w:rsid w:val="003A01B2"/>
    <w:rsid w:val="00402756"/>
    <w:rsid w:val="00412CD5"/>
    <w:rsid w:val="00416846"/>
    <w:rsid w:val="004213EB"/>
    <w:rsid w:val="00433B77"/>
    <w:rsid w:val="00451176"/>
    <w:rsid w:val="00484CBF"/>
    <w:rsid w:val="004A1EDB"/>
    <w:rsid w:val="004E3491"/>
    <w:rsid w:val="00507722"/>
    <w:rsid w:val="0052527D"/>
    <w:rsid w:val="00551495"/>
    <w:rsid w:val="005D3E33"/>
    <w:rsid w:val="00603461"/>
    <w:rsid w:val="00607F48"/>
    <w:rsid w:val="00611E83"/>
    <w:rsid w:val="00630D8B"/>
    <w:rsid w:val="006B3C74"/>
    <w:rsid w:val="006B7CE0"/>
    <w:rsid w:val="0075133D"/>
    <w:rsid w:val="00766A9C"/>
    <w:rsid w:val="00766FD7"/>
    <w:rsid w:val="007819B8"/>
    <w:rsid w:val="007933C8"/>
    <w:rsid w:val="00797A37"/>
    <w:rsid w:val="007B2FD5"/>
    <w:rsid w:val="007E40B5"/>
    <w:rsid w:val="007F32A9"/>
    <w:rsid w:val="00802491"/>
    <w:rsid w:val="00847C28"/>
    <w:rsid w:val="00855DDA"/>
    <w:rsid w:val="0085731C"/>
    <w:rsid w:val="00857AA0"/>
    <w:rsid w:val="008D0676"/>
    <w:rsid w:val="0091212D"/>
    <w:rsid w:val="00920987"/>
    <w:rsid w:val="009575BD"/>
    <w:rsid w:val="009867E9"/>
    <w:rsid w:val="00A05FC3"/>
    <w:rsid w:val="00A22772"/>
    <w:rsid w:val="00A742EF"/>
    <w:rsid w:val="00A92AC1"/>
    <w:rsid w:val="00B10AC7"/>
    <w:rsid w:val="00B5707C"/>
    <w:rsid w:val="00B83ED0"/>
    <w:rsid w:val="00BB1940"/>
    <w:rsid w:val="00BD47A4"/>
    <w:rsid w:val="00BE1BF0"/>
    <w:rsid w:val="00BE30C3"/>
    <w:rsid w:val="00C462A0"/>
    <w:rsid w:val="00C76137"/>
    <w:rsid w:val="00D33444"/>
    <w:rsid w:val="00D42919"/>
    <w:rsid w:val="00D56BA4"/>
    <w:rsid w:val="00D9611A"/>
    <w:rsid w:val="00DC20B2"/>
    <w:rsid w:val="00DD3141"/>
    <w:rsid w:val="00DE54AC"/>
    <w:rsid w:val="00DF6113"/>
    <w:rsid w:val="00DF6686"/>
    <w:rsid w:val="00E32780"/>
    <w:rsid w:val="00E426EC"/>
    <w:rsid w:val="00E9766D"/>
    <w:rsid w:val="00EC0D2D"/>
    <w:rsid w:val="00EC6778"/>
    <w:rsid w:val="00EF52BD"/>
    <w:rsid w:val="00F41286"/>
    <w:rsid w:val="00F81DC1"/>
    <w:rsid w:val="00FA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CB167"/>
  <w15:chartTrackingRefBased/>
  <w15:docId w15:val="{D97C284E-E854-4CE8-A412-7B74BF1B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List Paragraph"/>
    <w:basedOn w:val="a"/>
    <w:uiPriority w:val="34"/>
    <w:qFormat/>
    <w:rsid w:val="00766A9C"/>
    <w:pPr>
      <w:ind w:firstLineChars="200" w:firstLine="420"/>
    </w:pPr>
  </w:style>
  <w:style w:type="table" w:styleId="a5">
    <w:name w:val="Table Grid"/>
    <w:basedOn w:val="a1"/>
    <w:uiPriority w:val="39"/>
    <w:rsid w:val="00EF52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B55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555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5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5557"/>
    <w:rPr>
      <w:sz w:val="18"/>
      <w:szCs w:val="18"/>
    </w:rPr>
  </w:style>
  <w:style w:type="character" w:customStyle="1" w:styleId="aa">
    <w:name w:val="批注文字 字符"/>
    <w:link w:val="ab"/>
    <w:semiHidden/>
    <w:rsid w:val="00383ACD"/>
    <w:rPr>
      <w:szCs w:val="24"/>
    </w:rPr>
  </w:style>
  <w:style w:type="character" w:styleId="ac">
    <w:name w:val="annotation reference"/>
    <w:semiHidden/>
    <w:rsid w:val="00383ACD"/>
    <w:rPr>
      <w:sz w:val="21"/>
      <w:szCs w:val="21"/>
    </w:rPr>
  </w:style>
  <w:style w:type="paragraph" w:styleId="ab">
    <w:name w:val="annotation text"/>
    <w:basedOn w:val="a"/>
    <w:link w:val="aa"/>
    <w:semiHidden/>
    <w:rsid w:val="00383ACD"/>
    <w:pPr>
      <w:jc w:val="left"/>
    </w:pPr>
    <w:rPr>
      <w:szCs w:val="24"/>
    </w:rPr>
  </w:style>
  <w:style w:type="character" w:customStyle="1" w:styleId="10">
    <w:name w:val="批注文字 字符1"/>
    <w:basedOn w:val="a0"/>
    <w:uiPriority w:val="99"/>
    <w:semiHidden/>
    <w:rsid w:val="00383ACD"/>
  </w:style>
  <w:style w:type="paragraph" w:styleId="ad">
    <w:name w:val="Balloon Text"/>
    <w:basedOn w:val="a"/>
    <w:link w:val="ae"/>
    <w:uiPriority w:val="99"/>
    <w:semiHidden/>
    <w:unhideWhenUsed/>
    <w:rsid w:val="00383ACD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383A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8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</dc:creator>
  <cp:keywords/>
  <dc:description/>
  <cp:lastModifiedBy>xc</cp:lastModifiedBy>
  <cp:revision>23</cp:revision>
  <dcterms:created xsi:type="dcterms:W3CDTF">2019-02-27T08:20:00Z</dcterms:created>
  <dcterms:modified xsi:type="dcterms:W3CDTF">2019-03-05T08:43:00Z</dcterms:modified>
</cp:coreProperties>
</file>