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b/>
          <w:color w:val="222226"/>
          <w:sz w:val="40"/>
          <w:szCs w:val="40"/>
        </w:rPr>
      </w:pPr>
      <w:bookmarkStart w:id="3" w:name="_GoBack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0"/>
          <w:szCs w:val="40"/>
          <w:bdr w:val="none" w:color="auto" w:sz="0" w:space="0"/>
          <w:shd w:val="clear" w:fill="FFFFFF"/>
        </w:rPr>
        <w:t>Tkinter 组件详解（一）：Label</w:t>
      </w:r>
    </w:p>
    <w:bookmarkEnd w:id="3"/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（标签）组件用于在屏幕上显示文本或图像。Label 组件仅能显示单一字体的文本，但文本可以跨越多行。另外，还可以为其中的个别字符加上下划线（例如用于表示键盘快捷键）。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</w:rPr>
      </w:pPr>
      <w:bookmarkStart w:id="0" w:name="t1"/>
      <w:bookmarkEnd w:id="0"/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bdr w:val="none" w:color="auto" w:sz="0" w:space="0"/>
          <w:shd w:val="clear" w:fill="FFFFFF"/>
        </w:rPr>
        <w:t>何时使用 Label 组件？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组件用于显示文本和图像，并且使用双缓冲，这样你就可以随时更新内容，没有恼人的闪烁。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如果希望显示的数据用户可以进行操作，使用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Canvas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组件或许更为合适。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  <w:lang w:val="en-US" w:eastAsia="zh-CN"/>
        </w:rPr>
      </w:pPr>
      <w:bookmarkStart w:id="1" w:name="t2"/>
      <w:bookmarkEnd w:id="1"/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  <w:lang w:val="en-US" w:eastAsia="zh-CN"/>
        </w:rPr>
        <w:t>用法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使用 Label 组件，你可以指定想要显示的内容（可以是文本、位图或者图片）：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1-1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 = tk.Label(master, text=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"一直没有脚的猪！"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如果你没有指定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的大小，那么 Label 的尺寸是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正好可以容纳其内容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而已，如下：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447800" cy="6572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当然你可以通过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和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选项来明确设置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的大小：如果你显示的是文本，那么这两个选项是以文本单元为单位定义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的大小；如果你显示的是位图或者图像，那么它们以像素为单位（或者其他屏幕单元）定义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大小。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你可以通过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foreground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（或 fg）和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（或 bg）选项来设置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的前景色和背景色。你也可以选择 Label 中的文本用哪种字体来显示。指定颜色和字体时需谨慎，除非你有一个很好的理由，否则建议使用默认值（主要是考虑到不同平台的兼容性）。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1-2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 = tk.Label(master, text=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"你好，来自江南的你"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font=(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"华文行楷"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fg=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019300" cy="8001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注：你还可以使用 #RRGGBB 的格式指定具体的颜色值，例如 “#%02x%02x%02x” % (123, 188, 233)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 可以显示多行文本，你可以直接使用换行符或使用 wraplength 选项来实现。当文本换行的时候，你可以使用 anchor 和 justify 选项来使得文本如你所希望的显示出来：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1-3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longtext = 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Label 可以显示多行文本，你可以直接使用换行符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或使用 wraplength 选项来实现。当文本换行的时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候，你可以使用 anchor 和 justify 选项来使得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文本如你所希望的显示出来。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 = tk.Label(master, text=longtext, anchor=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justify=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248025" cy="16668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 可以显示 Tkinter 变量的内容。言下之意就是当变量的内容发生改变时，Label 中显示的内容也会自动更新：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 = tk.StringVar()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 = tk.Label(master, textvariable=v)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v.set(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"~新的文本~"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447800" cy="6572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你可以使用 Label 显示 PhotoImage 和 BitmapImage 对象。当你这么做的时候，请务必保留一份图片对象的引用，以防止被 Python 的垃圾回收机制回收。你可以使用一个全局变量，或一个实例的属性，或者再简单点，在实例上添加一个属性即可：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photo = tk.PhotoImage(file=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"3.png"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 = tk.Label(master, image=photo)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05500" cy="540067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2"/>
          <w:szCs w:val="32"/>
        </w:rPr>
      </w:pPr>
      <w:bookmarkStart w:id="2" w:name="t3"/>
      <w:bookmarkEnd w:id="2"/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</w:rPr>
        <w:t>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Label(master=None, **options)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(class)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master -- 父组件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**options -- 组件选项，下方表格详细列举了各个选项的具体含义和用法：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tbl>
      <w:tblPr>
        <w:tblW w:w="100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3"/>
        <w:gridCol w:w="784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activebackground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设置当 Label 处于活动状态（通过 state 选项设置状态）的背景色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activeforeground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设置当 Label 处于活动状态（通过 state 选项设置状态）的前景色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anchor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控制文本（或图像）在 Label 中显示的位置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"n", "ne", "e", "se", "s", "sw", "w", "nw", 或者 "center" 来定位（ewsn 代表东西南北，上北下南左西右东）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默认值是 "center"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background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设置背景颜色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跟 background 一样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bitmap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指定显示到 Label 上的位图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如果指定了 image 选项，则该选项被忽略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borderwidth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Label 的边框宽度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默认值由系统指定，通常是 1 或 2 像素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跟 borderwidth 一样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compound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控制 Label 中文本和图像的混合模式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默认情况下，如果有指定位图或图片，则不显示文本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如果该选项设置为 "center"，文本显示在图像上（文本重叠图像）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如果该选项设置为 "bottom"，"left"，"right" 或 "top"，那么图像显示在文本的旁边（如 "bottom"，则图像在文本的下方）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5. 默认值是 NONE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cursor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指定当鼠标在 Label 上飘过的时候的鼠标样式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disabledforeground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 Label 不可用的时候前景色的颜色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Label 中文本的字体(注：如果同时设置字体和大小，应该用元组包起来，如（"楷体", 20）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一个 Label 只能设置一种字体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foreground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 Label 的文本和位图的颜色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跟 foreground 一样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 Label 的高度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 Label 显示的是文本，那么单位是文本单元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如果 Label 显示的是图像，那么单位是像素（或屏幕单元）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如果设置为 0 或者干脆不设置，那么会自动根据 Label 的内容计算出高度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highlightbackground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 Label 没有获得焦点的时候高亮边框的颜色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默认值由系统指定，通常是标准背景颜色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highlightcolor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 Label 获得焦点的时候高亮边框的颜色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highlightthickness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指定高亮边框的宽度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0（不带高亮边框）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Label 显示的图片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该值应该是 PhotoImage，BitmapImage，或者能兼容的对象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该选项优先于 text 和 bitmap 选项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定义如何对齐多行文本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使用 "left"，"right" 或 "center"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注意，文本的位置取决于 anchor 选项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默认值是 "center"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padx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Label 水平方向上的额外间距（内容和边框间）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单位是像素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pady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Label 垂直方向上的额外间距（内容和边框间）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单位是像素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指定边框样式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"flat"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另外你还可以设置 "groove", "raised", "ridge", "solid" 或者 "sunken"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Label 的状态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这个标签控制 Label 如何显示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默认值是 "normal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另外你还可以设置 "active" 或 "disabled"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takefocus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如果是 True，该 Label 接受输入焦点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False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Label 显示的文本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文本可以包含换行符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如果设置了 bitmap 或 image 选项，该选项则被忽略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textvariable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Label 显示 Tkinter 变量（通常是一个 StringVar 变量）的内容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如果变量被修改，Label 的文本会自动更新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underline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跟 text 选项一起使用，用于指定哪一个字符画下划线（例如用于表示键盘快捷键） 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-1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例如设置为 1，则说明在 Button 的第 2 个字符处画下划线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 Label 的宽度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 Label 显示的是文本，那么单位是文本单元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如果 Label 显示的是图像，那么单位是像素（或屏幕单元）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如果设置为 0 或者干脆不设置，那么会自动根据 Label 的内容计算出宽度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wraplength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决定 Label 的文本应该被分成多少行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该选项指定每行的长度，单位是屏幕单元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默认值是 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sz w:val="20"/>
          <w:szCs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5116F"/>
    <w:rsid w:val="4665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2021-01-05T05:20:00Z</dcterms:created>
  <dc:creator>xcy</dc:creator>
  <cp:lastModifiedBy>xcy</cp:lastModifiedBy>
  <dcterms:modified xsi:type="dcterms:W3CDTF">2021-01-05T06:35:53Z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