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1987C528" w14:textId="62868894" w:rsidR="00325BE0" w:rsidRPr="00325BE0" w:rsidRDefault="00325BE0" w:rsidP="00704782">
      <w:pPr>
        <w:jc w:val="center"/>
        <w:rPr>
          <w:color w:val="FFFF00"/>
          <w:sz w:val="30"/>
          <w:szCs w:val="30"/>
          <w:lang w:val="en-US"/>
        </w:rPr>
      </w:pPr>
      <w:r>
        <w:rPr>
          <w:color w:val="FFFF00"/>
          <w:sz w:val="30"/>
          <w:szCs w:val="30"/>
          <w:lang w:val="en-US"/>
        </w:rPr>
        <w:t>Replace Text with Objects</w:t>
      </w:r>
    </w:p>
    <w:p w14:paraId="29F37793" w14:textId="77777777" w:rsidR="00325BE0" w:rsidRDefault="00325BE0" w:rsidP="00704782">
      <w:pPr>
        <w:jc w:val="center"/>
        <w:rPr>
          <w:b/>
          <w:color w:val="FFFF00"/>
          <w:sz w:val="56"/>
          <w:szCs w:val="56"/>
          <w:lang w:val="en-US"/>
        </w:rPr>
      </w:pPr>
    </w:p>
    <w:p w14:paraId="18965174" w14:textId="77777777" w:rsidR="00325BE0" w:rsidRDefault="00325BE0" w:rsidP="00704782">
      <w:pPr>
        <w:jc w:val="center"/>
        <w:rPr>
          <w:b/>
          <w:color w:val="FFFF00"/>
          <w:sz w:val="56"/>
          <w:szCs w:val="56"/>
          <w:lang w:val="en-US"/>
        </w:rPr>
      </w:pPr>
    </w:p>
    <w:p w14:paraId="6FE42827" w14:textId="7C3F0456" w:rsidR="004F008D" w:rsidRPr="001E27AE" w:rsidRDefault="00704782" w:rsidP="00704782">
      <w:pPr>
        <w:jc w:val="center"/>
        <w:rPr>
          <w:b/>
          <w:color w:val="FFFF00"/>
          <w:sz w:val="56"/>
          <w:szCs w:val="56"/>
          <w:lang w:val="en-US"/>
        </w:rPr>
      </w:pPr>
      <w:r w:rsidRPr="001E27AE">
        <w:rPr>
          <w:b/>
          <w:color w:val="FFFF00"/>
          <w:sz w:val="56"/>
          <w:szCs w:val="56"/>
          <w:lang w:val="en-US"/>
        </w:rPr>
        <w:t>Happy New Year!</w:t>
      </w:r>
    </w:p>
    <w:p w14:paraId="1EE546BF" w14:textId="77777777" w:rsidR="00704782" w:rsidRPr="001E27AE" w:rsidRDefault="00704782" w:rsidP="00704782">
      <w:pPr>
        <w:jc w:val="center"/>
        <w:rPr>
          <w:b/>
          <w:color w:val="FFFF00"/>
          <w:sz w:val="56"/>
          <w:szCs w:val="56"/>
          <w:lang w:val="en-US"/>
        </w:rPr>
      </w:pPr>
    </w:p>
    <w:p w14:paraId="5CD7DA7D" w14:textId="77777777" w:rsidR="00704782" w:rsidRDefault="00704782" w:rsidP="00704782">
      <w:pPr>
        <w:jc w:val="center"/>
        <w:rPr>
          <w:b/>
          <w:color w:val="FFFF00"/>
          <w:sz w:val="56"/>
          <w:szCs w:val="56"/>
          <w:lang w:val="en-US"/>
        </w:rPr>
      </w:pPr>
      <w:r xmlns:w="http://schemas.openxmlformats.org/wordprocessingml/2006/main">
        <w:drawing>
          <wp:inline xmlns:wp="http://schemas.openxmlformats.org/drawingml/2006/wordprocessingDrawing" distT="0" distB="0" distL="0" distR="0">
            <wp:extent cx="4127500" cy="22225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6bc8b3febb8b47d6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C3BA" w14:textId="77777777" w:rsidR="00704782" w:rsidRDefault="00704782" w:rsidP="00704782">
      <w:pPr>
        <w:jc w:val="center"/>
        <w:rPr>
          <w:b/>
          <w:color w:val="FFFF00"/>
          <w:sz w:val="56"/>
          <w:szCs w:val="56"/>
          <w:lang w:val="en-US"/>
        </w:rPr>
      </w:pPr>
    </w:p>
    <w:p w14:paraId="0C929A01" w14:textId="77777777" w:rsidR="00704782" w:rsidRDefault="0070478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6F2ACD43" w14:textId="77777777" w:rsidR="00704782" w:rsidRDefault="0070478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44215DD3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166296EA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5AC848EC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01810D56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6628A896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4A09FBA4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4CD751B9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37B93235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4EA27BF2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3C2FAB1E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0B69048C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58116652" w14:textId="277D4266" w:rsidR="00704782" w:rsidRDefault="00704782" w:rsidP="00704782">
      <w:pPr>
        <w:jc w:val="center"/>
        <w:rPr>
          <w:b/>
          <w:color w:val="FFFF00"/>
          <w:sz w:val="28"/>
          <w:szCs w:val="28"/>
          <w:lang w:val="en-US"/>
        </w:rPr>
      </w:pPr>
      <w:r>
        <w:rPr>
          <w:b/>
          <w:color w:val="FFFF00"/>
          <w:sz w:val="28"/>
          <w:szCs w:val="28"/>
          <w:lang w:val="en-US"/>
        </w:rPr>
        <w:lastRenderedPageBreak/>
        <w:t>We wish you love and happiness throughout the coming new year.</w:t>
      </w:r>
    </w:p>
    <w:p w14:paraId="55E85E9C" w14:textId="08BD8297" w:rsidR="001E27AE" w:rsidRDefault="001E27AE" w:rsidP="00704782">
      <w:pPr>
        <w:jc w:val="center"/>
        <w:rPr>
          <w:rFonts w:ascii="Consolas" w:hAnsi="Consolas" w:cs="Consolas"/>
          <w:color w:val="FFFF00"/>
          <w:sz w:val="19"/>
          <w:szCs w:val="19"/>
          <w:lang w:val="en-US"/>
        </w:rPr>
      </w:pPr>
      <w:hyperlink r:id="R66c0ff4062b74370" w:history="1">
        <w:r>
          <w:rPr>
            <w:rStyle w:val="Hyperlink"/>
          </w:rPr>
          <w:t>(ref)</w:t>
        </w:r>
      </w:hyperlink>
    </w:p>
    <w:p w14:paraId="29E1B1E8" w14:textId="77777777" w:rsidR="005851F8" w:rsidRDefault="005851F8" w:rsidP="00704782">
      <w:pPr>
        <w:jc w:val="center"/>
        <w:rPr>
          <w:rFonts w:ascii="Consolas" w:hAnsi="Consolas" w:cs="Consolas"/>
          <w:color w:val="FFFF00"/>
          <w:sz w:val="19"/>
          <w:szCs w:val="19"/>
          <w:lang w:val="en-US"/>
        </w:rPr>
      </w:pPr>
    </w:p>
    <w:p w14:paraId="1AEFB5C0" w14:textId="77777777" w:rsidR="005851F8" w:rsidRDefault="005851F8" w:rsidP="00704782">
      <w:pPr>
        <w:jc w:val="center"/>
        <w:rPr>
          <w:rFonts w:ascii="Consolas" w:hAnsi="Consolas" w:cs="Consolas"/>
          <w:color w:val="FFFF00"/>
          <w:sz w:val="19"/>
          <w:szCs w:val="19"/>
          <w:lang w:val="en-US"/>
        </w:rPr>
      </w:pPr>
    </w:p>
    <w:p w14:paraId="4D53F953" w14:textId="35A41BF4" w:rsidR="005851F8" w:rsidRPr="005851F8" w:rsidRDefault="005851F8" w:rsidP="00704782">
      <w:pPr>
        <w:jc w:val="center"/>
        <w:rPr>
          <w:rFonts w:ascii="Consolas" w:hAnsi="Consolas" w:cs="Consolas"/>
          <w:color w:val="FFFF00"/>
          <w:sz w:val="28"/>
          <w:szCs w:val="28"/>
          <w:lang w:val="en-US"/>
        </w:rPr>
      </w:pPr>
      <w:r w:rsidRPr="005851F8">
        <w:rPr>
          <w:rFonts w:ascii="Consolas" w:hAnsi="Consolas" w:cs="Consolas"/>
          <w:color w:val="FFFF00"/>
          <w:sz w:val="28"/>
          <w:szCs w:val="28"/>
          <w:lang w:val="en-US"/>
        </w:rPr>
        <w:t>A year full of:</w:t>
      </w:r>
    </w:p>
    <w:p w14:paraId="38114C35" w14:textId="7B14D695" w:rsidR="005851F8" w:rsidRPr="005851F8" w:rsidRDefault="005851F8" w:rsidP="005851F8">
      <w:pPr>
        <w:jc w:val="center"/>
        <w:rPr>
          <w:b/>
          <w:color w:val="FFFF00"/>
          <w:sz w:val="20"/>
          <w:szCs w:val="20"/>
          <w:lang w:val="en-CA"/>
        </w:rPr>
      </w:pPr>
      <w:r w:rsidRPr="005851F8">
        <w:rPr>
          <w:b/>
          <w:color w:val="FFFF00"/>
          <w:sz w:val="20"/>
          <w:szCs w:val="20"/>
          <w:lang w:val="en-CA"/>
        </w:rPr>
        <w:t>&lt;year_wishes&gt;</w:t>
      </w:r>
      <w:r w:rsidRPr="005851F8">
        <w:rPr>
          <w:b/>
          <w:color w:val="FFFF00"/>
          <w:sz w:val="20"/>
          <w:szCs w:val="20"/>
          <w:lang w:val="en-CA"/>
        </w:rPr>
        <w:br/>
      </w:r>
    </w:p>
    <w:sectPr w:rsidR="005851F8" w:rsidRPr="005851F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454F6" w14:textId="77777777" w:rsidR="005F2AD7" w:rsidRDefault="005F2AD7" w:rsidP="00ED7814">
      <w:pPr>
        <w:spacing w:after="0" w:line="240" w:lineRule="auto"/>
      </w:pPr>
      <w:r>
        <w:separator/>
      </w:r>
    </w:p>
  </w:endnote>
  <w:endnote w:type="continuationSeparator" w:id="0">
    <w:p w14:paraId="5EDF83A8" w14:textId="77777777" w:rsidR="005F2AD7" w:rsidRDefault="005F2AD7" w:rsidP="00ED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19065" w14:textId="77777777" w:rsidR="00C24274" w:rsidRDefault="00C242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arkList-Accent4"/>
      <w:tblLook w:val="04A0"/>
      <w:tblW w:type="pct" w:w="5000"/>
    </w:tblPr>
    <w:tblGrid>
      <w:gridCol w:w="4320"/>
      <w:gridCol w:w="4320"/>
    </w:tblGrid>
    <w:tr>
      <w:tc>
        <w:tcPr>
          <w:tcW w:w="4320" w:type="dxa"/>
        </w:tcPr>
        <w:p>
          <w:pPr/>
          <w:r>
            <w:t>xceed.com</w:t>
          </w:r>
        </w:p>
      </w:tc>
      <w:tc>
        <w:tcPr>
          <w:tcW w:w="4320" w:type="dxa"/>
        </w:tcPr>
        <w:p>
          <w:pPr/>
          <w:r>
            <w:t>@copyright 2025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3C400" w14:textId="77777777" w:rsidR="00C24274" w:rsidRDefault="00C242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27EC8" w14:textId="77777777" w:rsidR="005F2AD7" w:rsidRDefault="005F2AD7" w:rsidP="00ED7814">
      <w:pPr>
        <w:spacing w:after="0" w:line="240" w:lineRule="auto"/>
      </w:pPr>
      <w:r>
        <w:separator/>
      </w:r>
    </w:p>
  </w:footnote>
  <w:footnote w:type="continuationSeparator" w:id="0">
    <w:p w14:paraId="22A3B7A1" w14:textId="77777777" w:rsidR="005F2AD7" w:rsidRDefault="005F2AD7" w:rsidP="00ED78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6FB98" w14:textId="77777777" w:rsidR="00C24274" w:rsidRDefault="00C242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C351" w14:textId="77777777" w:rsidR="00C24274" w:rsidRDefault="00C242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87E39" w14:textId="77777777" w:rsidR="00C24274" w:rsidRDefault="00C242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08"/>
  <w:hyphenationZone w:val="425"/>
  <w:drawingGridHorizontalSpacing w:val="360"/>
  <w:drawingGridVerticalSpacing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82"/>
    <w:rsid w:val="001E27AE"/>
    <w:rsid w:val="001F3BDC"/>
    <w:rsid w:val="00325BE0"/>
    <w:rsid w:val="004911CA"/>
    <w:rsid w:val="004F008D"/>
    <w:rsid w:val="005851F8"/>
    <w:rsid w:val="005F2AD7"/>
    <w:rsid w:val="006308ED"/>
    <w:rsid w:val="00704782"/>
    <w:rsid w:val="00740202"/>
    <w:rsid w:val="007D3B98"/>
    <w:rsid w:val="00A36639"/>
    <w:rsid w:val="00AA1D6A"/>
    <w:rsid w:val="00B35A94"/>
    <w:rsid w:val="00C24274"/>
    <w:rsid w:val="00E25235"/>
    <w:rsid w:val="00EB7418"/>
    <w:rsid w:val="00ED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50286"/>
  <w15:chartTrackingRefBased/>
  <w15:docId w15:val="{15D66E8B-F388-4D10-98B8-BEE26551C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78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814"/>
  </w:style>
  <w:style w:type="paragraph" w:styleId="Footer">
    <w:name w:val="footer"/>
    <w:basedOn w:val="Normal"/>
    <w:link w:val="FooterChar"/>
    <w:uiPriority w:val="99"/>
    <w:unhideWhenUsed/>
    <w:rsid w:val="00ED78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814"/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DarkList-Accent4">
    <w:name w:val="Dark List Accent 4"/>
    <w:basedOn w:val="TableNormal"/>
    <w:uiPriority w:val="70"/>
    <w:rsid w:val="0058004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image" Target="/word/media/0b125f35-6995-4787-a861-9b20592c7f00.jpg" Id="R6bc8b3febb8b47d6" /><Relationship Type="http://schemas.openxmlformats.org/officeDocument/2006/relationships/hyperlink" Target="https://en.wikipedia.org/wiki/New_Year" TargetMode="External" Id="R66c0ff4062b74370" /></Relationships>
</file>

<file path=word/_rels/footer2.xml.rels><?xml version="1.0" encoding="utf-8" standalone="yes"?>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Priva Kafando</cp:lastModifiedBy>
  <cp:revision>10</cp:revision>
  <dcterms:created xsi:type="dcterms:W3CDTF">2018-06-12T14:26:00Z</dcterms:created>
  <dcterms:modified xsi:type="dcterms:W3CDTF">2025-10-24T01:53:00Z</dcterms:modified>
</cp:coreProperties>
</file>