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0ACB9" w14:textId="29B7722B" w:rsidR="00130396" w:rsidRPr="00130396" w:rsidRDefault="00130396" w:rsidP="005A06AA">
      <w:pPr>
        <w:pStyle w:val="CustomStyleA"/>
        <w:sectPr w:rsidR="00130396" w:rsidRPr="0013039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130396">
        <w:t xml:space="preserve">You can </w:t>
      </w:r>
      <w:r w:rsidRPr="005A06AA">
        <w:rPr>
          <w:b/>
          <w:bCs/>
        </w:rPr>
        <w:t>use</w:t>
      </w:r>
      <w:r w:rsidRPr="00130396">
        <w:t xml:space="preserve"> section </w:t>
      </w:r>
      <w:r w:rsidRPr="005A06AA">
        <w:rPr>
          <w:rFonts w:ascii="Aharoni" w:hAnsi="Aharoni" w:cs="Aharoni" w:hint="cs"/>
          <w:highlight w:val="yellow"/>
          <w:u w:val="single"/>
        </w:rPr>
        <w:t>breaks</w:t>
      </w:r>
      <w:r w:rsidRPr="00130396">
        <w:t xml:space="preserve"> to change the layout or </w:t>
      </w:r>
      <w:r w:rsidRPr="005A06AA">
        <w:rPr>
          <w:i/>
          <w:iCs/>
          <w:sz w:val="32"/>
          <w:szCs w:val="32"/>
        </w:rPr>
        <w:t>formatting of pages in your document.</w:t>
      </w:r>
    </w:p>
    <w:p w14:paraId="48F34D07" w14:textId="5FD5F4F2" w:rsidR="00B67505" w:rsidRPr="001131FE" w:rsidRDefault="00F066D5" w:rsidP="00B329D5">
      <w:pPr>
        <w:spacing w:after="840"/>
        <w:ind w:left="2016" w:right="1584"/>
        <w:rPr>
          <w:highlight w:val="yellow"/>
        </w:rPr>
      </w:pPr>
      <w:r w:rsidRPr="001131FE">
        <w:rPr>
          <w:highlight w:val="yellow"/>
        </w:rPr>
        <w:lastRenderedPageBreak/>
        <w:t>When you </w:t>
      </w:r>
      <w:hyperlink r:id="rId7" w:history="1">
        <w:r w:rsidRPr="001131FE">
          <w:rPr>
            <w:rStyle w:val="Hyperlink"/>
            <w:highlight w:val="yellow"/>
          </w:rPr>
          <w:t>insert a section break</w:t>
        </w:r>
      </w:hyperlink>
      <w:r w:rsidRPr="001131FE">
        <w:rPr>
          <w:highlight w:val="yellow"/>
        </w:rPr>
        <w:t>, choose the type of break that fits the changes you want to make.</w:t>
      </w:r>
    </w:p>
    <w:p w14:paraId="1157CE25" w14:textId="77777777" w:rsidR="009B4BA9" w:rsidRPr="001131FE" w:rsidRDefault="009B4BA9">
      <w:pPr>
        <w:rPr>
          <w:highlight w:val="yellow"/>
        </w:rPr>
      </w:pPr>
    </w:p>
    <w:p w14:paraId="4B641203" w14:textId="6C429670" w:rsidR="009B4BA9" w:rsidRPr="001131FE" w:rsidRDefault="009B4BA9" w:rsidP="001131FE">
      <w:pPr>
        <w:pStyle w:val="CustomStyleB"/>
        <w:rPr>
          <w:highlight w:val="yellow"/>
        </w:rPr>
      </w:pPr>
      <w:r w:rsidRPr="001131FE">
        <w:rPr>
          <w:noProof/>
          <w:highlight w:val="yellow"/>
        </w:rPr>
        <w:drawing>
          <wp:inline distT="0" distB="0" distL="0" distR="0" wp14:anchorId="51922D90" wp14:editId="0885FF13">
            <wp:extent cx="2162175" cy="2295525"/>
            <wp:effectExtent l="0" t="0" r="9525" b="9525"/>
            <wp:docPr id="1779404669" name="Picture 1" descr="A person wearing glasses and smil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04669" name="Picture 1" descr="A person wearing glasses and smiling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876E" w14:textId="77777777" w:rsidR="0040677C" w:rsidRDefault="0004012F" w:rsidP="00D705D0">
      <w:pPr>
        <w:ind w:left="2016"/>
        <w:rPr>
          <w:highlight w:val="yellow"/>
        </w:rPr>
        <w:sectPr w:rsidR="0040677C" w:rsidSect="00B329D5">
          <w:pgSz w:w="15840" w:h="12240" w:orient="landscape" w:code="1"/>
          <w:pgMar w:top="2880" w:right="1440" w:bottom="2880" w:left="1440" w:header="720" w:footer="720" w:gutter="0"/>
          <w:cols w:space="720"/>
          <w:docGrid w:linePitch="360"/>
        </w:sectPr>
      </w:pPr>
      <w:r w:rsidRPr="001131FE">
        <w:rPr>
          <w:highlight w:val="yellow"/>
        </w:rPr>
        <w:t>Author</w:t>
      </w:r>
    </w:p>
    <w:p w14:paraId="27C964D7" w14:textId="140CDE49" w:rsidR="0004012F" w:rsidRDefault="0000178C" w:rsidP="00655D31">
      <w:pPr>
        <w:ind w:left="1152"/>
      </w:pPr>
      <w:r>
        <w:rPr>
          <w:noProof/>
        </w:rPr>
        <w:lastRenderedPageBreak/>
        <w:drawing>
          <wp:inline distT="0" distB="0" distL="0" distR="0" wp14:anchorId="4CB84952" wp14:editId="53583043">
            <wp:extent cx="10010775" cy="5962650"/>
            <wp:effectExtent l="0" t="0" r="9525" b="0"/>
            <wp:docPr id="157006839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0CE6C9D" w14:textId="77777777" w:rsidR="004D4362" w:rsidRDefault="004D4362" w:rsidP="00655D31">
      <w:pPr>
        <w:ind w:left="1152"/>
        <w:sectPr w:rsidR="004D4362" w:rsidSect="0040677C">
          <w:pgSz w:w="20636" w:h="14570" w:orient="landscape" w:code="12"/>
          <w:pgMar w:top="1440" w:right="1440" w:bottom="1440" w:left="1440" w:header="720" w:footer="720" w:gutter="0"/>
          <w:cols w:space="720"/>
          <w:docGrid w:linePitch="360"/>
        </w:sectPr>
      </w:pPr>
    </w:p>
    <w:p w14:paraId="4BFF048C" w14:textId="77777777" w:rsidR="004D4362" w:rsidRDefault="004D4362" w:rsidP="004D4362">
      <w:pPr>
        <w:spacing w:after="500"/>
        <w:jc w:val="center"/>
      </w:pPr>
      <w:r>
        <w:rPr>
          <w:lang w:val="en-US"/>
        </w:rPr>
        <w:lastRenderedPageBreak/>
        <w:t>Adding a custom bulleted list into a document</w:t>
      </w:r>
    </w:p>
    <w:p w14:paraId="115E536B" w14:textId="77777777" w:rsidR="004D4362" w:rsidRDefault="004D4362" w:rsidP="004D4362">
      <w:r>
        <w:rPr>
          <w:lang w:val="en-US"/>
        </w:rPr>
        <w:t>This is a custom Bulleted List:</w:t>
      </w:r>
      <w:r>
        <w:rPr>
          <w:lang w:val="en-US"/>
        </w:rPr>
        <w:br/>
      </w:r>
    </w:p>
    <w:p w14:paraId="6AB2DA34" w14:textId="77777777" w:rsidR="004D4362" w:rsidRDefault="004D4362" w:rsidP="004D4362">
      <w:pPr>
        <w:numPr>
          <w:ilvl w:val="0"/>
          <w:numId w:val="1"/>
        </w:numPr>
        <w:spacing w:after="0" w:line="240" w:lineRule="auto"/>
      </w:pPr>
      <w:proofErr w:type="spellStart"/>
      <w:r>
        <w:rPr>
          <w:b/>
          <w:u w:val="single"/>
          <w:lang w:val="en-US"/>
        </w:rPr>
        <w:t>Xceed</w:t>
      </w:r>
      <w:proofErr w:type="spellEnd"/>
      <w:r>
        <w:rPr>
          <w:b/>
          <w:u w:val="single"/>
          <w:lang w:val="en-US"/>
        </w:rPr>
        <w:t xml:space="preserve"> UI Components</w:t>
      </w:r>
    </w:p>
    <w:p w14:paraId="6A69EEC8" w14:textId="77777777" w:rsidR="004D4362" w:rsidRDefault="004D4362" w:rsidP="004D4362">
      <w:pPr>
        <w:numPr>
          <w:ilvl w:val="1"/>
          <w:numId w:val="1"/>
        </w:numPr>
        <w:spacing w:after="0" w:line="240" w:lineRule="auto"/>
      </w:pPr>
      <w:r>
        <w:t>JavaScript</w:t>
      </w:r>
    </w:p>
    <w:p w14:paraId="7CFA4C17" w14:textId="77777777" w:rsidR="004D4362" w:rsidRDefault="004D4362" w:rsidP="004D4362">
      <w:pPr>
        <w:numPr>
          <w:ilvl w:val="2"/>
          <w:numId w:val="1"/>
        </w:numPr>
        <w:spacing w:after="0" w:line="240" w:lineRule="auto"/>
      </w:pPr>
      <w:proofErr w:type="spellStart"/>
      <w:r>
        <w:rPr>
          <w:b/>
          <w:color w:val="FF8C00"/>
          <w:lang w:val="en-US"/>
        </w:rPr>
        <w:t>Xceed</w:t>
      </w:r>
      <w:proofErr w:type="spellEnd"/>
      <w:r>
        <w:rPr>
          <w:b/>
          <w:color w:val="FF8C00"/>
          <w:lang w:val="en-US"/>
        </w:rPr>
        <w:t xml:space="preserve"> DataGrid for JavaScript</w:t>
      </w:r>
    </w:p>
    <w:p w14:paraId="2945FB9A" w14:textId="77777777" w:rsidR="004D4362" w:rsidRDefault="004D4362" w:rsidP="004D4362">
      <w:pPr>
        <w:numPr>
          <w:ilvl w:val="3"/>
          <w:numId w:val="1"/>
        </w:numPr>
        <w:spacing w:after="0" w:line="240" w:lineRule="auto"/>
      </w:pPr>
      <w:r>
        <w:t>Already Feature Rich</w:t>
      </w:r>
    </w:p>
    <w:p w14:paraId="7CD2167D" w14:textId="77777777" w:rsidR="004D4362" w:rsidRDefault="004D4362" w:rsidP="004D4362">
      <w:pPr>
        <w:numPr>
          <w:ilvl w:val="3"/>
          <w:numId w:val="1"/>
        </w:numPr>
        <w:spacing w:after="0" w:line="240" w:lineRule="auto"/>
      </w:pPr>
      <w:r>
        <w:t>Simple Column Management</w:t>
      </w:r>
    </w:p>
    <w:p w14:paraId="22B5A78F" w14:textId="77777777" w:rsidR="004D4362" w:rsidRDefault="004D4362" w:rsidP="004D4362">
      <w:pPr>
        <w:numPr>
          <w:ilvl w:val="4"/>
          <w:numId w:val="1"/>
        </w:numPr>
        <w:spacing w:after="0" w:line="240" w:lineRule="auto"/>
      </w:pPr>
      <w:r>
        <w:t>Viewers</w:t>
      </w:r>
    </w:p>
    <w:p w14:paraId="2DE9CD07" w14:textId="77777777" w:rsidR="004D4362" w:rsidRDefault="004D4362" w:rsidP="004D4362">
      <w:pPr>
        <w:numPr>
          <w:ilvl w:val="3"/>
          <w:numId w:val="1"/>
        </w:numPr>
        <w:spacing w:after="0" w:line="240" w:lineRule="auto"/>
      </w:pPr>
      <w:r>
        <w:t>Support for Frameworks and Libraries</w:t>
      </w:r>
    </w:p>
    <w:p w14:paraId="7D6B423B" w14:textId="77777777" w:rsidR="004D4362" w:rsidRDefault="004D4362" w:rsidP="004D4362">
      <w:pPr>
        <w:numPr>
          <w:ilvl w:val="4"/>
          <w:numId w:val="1"/>
        </w:numPr>
        <w:spacing w:after="0" w:line="240" w:lineRule="auto"/>
      </w:pPr>
      <w:r>
        <w:t>Angular</w:t>
      </w:r>
    </w:p>
    <w:p w14:paraId="16D8D696" w14:textId="77777777" w:rsidR="004D4362" w:rsidRDefault="004D4362" w:rsidP="004D4362">
      <w:pPr>
        <w:numPr>
          <w:ilvl w:val="4"/>
          <w:numId w:val="1"/>
        </w:numPr>
        <w:spacing w:after="0" w:line="240" w:lineRule="auto"/>
      </w:pPr>
      <w:r>
        <w:t>React</w:t>
      </w:r>
    </w:p>
    <w:p w14:paraId="17ACE36E" w14:textId="77777777" w:rsidR="004D4362" w:rsidRDefault="004D4362" w:rsidP="004D4362">
      <w:pPr>
        <w:numPr>
          <w:ilvl w:val="4"/>
          <w:numId w:val="1"/>
        </w:numPr>
        <w:spacing w:after="0" w:line="240" w:lineRule="auto"/>
      </w:pPr>
      <w:r>
        <w:t>Vue.js (coming soon)</w:t>
      </w:r>
    </w:p>
    <w:p w14:paraId="5E9DA982" w14:textId="77777777" w:rsidR="004D4362" w:rsidRDefault="004D4362" w:rsidP="004D4362">
      <w:pPr>
        <w:numPr>
          <w:ilvl w:val="3"/>
          <w:numId w:val="1"/>
        </w:numPr>
        <w:spacing w:after="0" w:line="240" w:lineRule="auto"/>
      </w:pPr>
      <w:r>
        <w:t>Modern Development Approach</w:t>
      </w:r>
    </w:p>
    <w:p w14:paraId="617CC30E" w14:textId="77777777" w:rsidR="004D4362" w:rsidRDefault="004D4362" w:rsidP="004D4362">
      <w:pPr>
        <w:numPr>
          <w:ilvl w:val="3"/>
          <w:numId w:val="1"/>
        </w:numPr>
        <w:spacing w:after="0" w:line="240" w:lineRule="auto"/>
      </w:pPr>
      <w:r>
        <w:t>Invest in Piece of Mind</w:t>
      </w:r>
    </w:p>
    <w:p w14:paraId="0A53E055" w14:textId="77777777" w:rsidR="004D4362" w:rsidRDefault="004D4362" w:rsidP="004D4362">
      <w:pPr>
        <w:numPr>
          <w:ilvl w:val="1"/>
          <w:numId w:val="1"/>
        </w:numPr>
        <w:spacing w:after="0" w:line="240" w:lineRule="auto"/>
      </w:pPr>
      <w:r>
        <w:t>Windows Presentation Foundation</w:t>
      </w:r>
    </w:p>
    <w:p w14:paraId="4ED1D41A" w14:textId="77777777" w:rsidR="004D4362" w:rsidRDefault="004D4362" w:rsidP="004D4362">
      <w:pPr>
        <w:numPr>
          <w:ilvl w:val="2"/>
          <w:numId w:val="1"/>
        </w:numPr>
        <w:spacing w:after="0" w:line="240" w:lineRule="auto"/>
      </w:pPr>
      <w:proofErr w:type="spellStart"/>
      <w:r>
        <w:rPr>
          <w:b/>
          <w:color w:val="FF8C00"/>
          <w:lang w:val="en-US"/>
        </w:rPr>
        <w:t>Xceed</w:t>
      </w:r>
      <w:proofErr w:type="spellEnd"/>
      <w:r>
        <w:rPr>
          <w:b/>
          <w:color w:val="FF8C00"/>
          <w:lang w:val="en-US"/>
        </w:rPr>
        <w:t xml:space="preserve"> DataGrid for WPF</w:t>
      </w:r>
    </w:p>
    <w:p w14:paraId="62C2BE43" w14:textId="77777777" w:rsidR="004D4362" w:rsidRDefault="004D4362" w:rsidP="004D4362">
      <w:pPr>
        <w:numPr>
          <w:ilvl w:val="3"/>
          <w:numId w:val="1"/>
        </w:numPr>
        <w:spacing w:after="0" w:line="240" w:lineRule="auto"/>
      </w:pPr>
      <w:r>
        <w:t>Features</w:t>
      </w:r>
    </w:p>
    <w:p w14:paraId="640A01DB" w14:textId="77777777" w:rsidR="004D4362" w:rsidRDefault="004D4362" w:rsidP="004D4362">
      <w:pPr>
        <w:numPr>
          <w:ilvl w:val="4"/>
          <w:numId w:val="1"/>
        </w:numPr>
        <w:spacing w:after="0" w:line="240" w:lineRule="auto"/>
      </w:pPr>
      <w:r>
        <w:t>Editing, Printing, Exporting</w:t>
      </w:r>
    </w:p>
    <w:p w14:paraId="6EF60F83" w14:textId="77777777" w:rsidR="004D4362" w:rsidRDefault="004D4362" w:rsidP="004D4362">
      <w:pPr>
        <w:numPr>
          <w:ilvl w:val="5"/>
          <w:numId w:val="1"/>
        </w:numPr>
        <w:spacing w:after="0" w:line="240" w:lineRule="auto"/>
      </w:pPr>
      <w:r>
        <w:t>Rich in-place Editing</w:t>
      </w:r>
    </w:p>
    <w:p w14:paraId="70BE1670" w14:textId="77777777" w:rsidR="004D4362" w:rsidRDefault="004D4362" w:rsidP="004D4362">
      <w:pPr>
        <w:numPr>
          <w:ilvl w:val="5"/>
          <w:numId w:val="1"/>
        </w:numPr>
        <w:spacing w:after="0" w:line="240" w:lineRule="auto"/>
      </w:pPr>
      <w:r>
        <w:t>Themed, and "Theme-able" Editor Controls</w:t>
      </w:r>
    </w:p>
    <w:p w14:paraId="476FBEA6" w14:textId="77777777" w:rsidR="004D4362" w:rsidRDefault="004D4362" w:rsidP="004D4362">
      <w:pPr>
        <w:numPr>
          <w:ilvl w:val="5"/>
          <w:numId w:val="1"/>
        </w:numPr>
        <w:spacing w:after="0" w:line="240" w:lineRule="auto"/>
      </w:pPr>
      <w:r>
        <w:t>Provides all the Mouse and Keyboard Interactivity</w:t>
      </w:r>
    </w:p>
    <w:p w14:paraId="24F1B8CD" w14:textId="77777777" w:rsidR="004D4362" w:rsidRDefault="004D4362" w:rsidP="004D4362">
      <w:pPr>
        <w:numPr>
          <w:ilvl w:val="5"/>
          <w:numId w:val="1"/>
        </w:numPr>
        <w:spacing w:after="0" w:line="240" w:lineRule="auto"/>
      </w:pPr>
      <w:r>
        <w:t>Rich Printing for Easy Report Creation</w:t>
      </w:r>
    </w:p>
    <w:p w14:paraId="684B69C9" w14:textId="77777777" w:rsidR="004D4362" w:rsidRDefault="004D4362" w:rsidP="004D4362">
      <w:pPr>
        <w:numPr>
          <w:ilvl w:val="5"/>
          <w:numId w:val="1"/>
        </w:numPr>
        <w:spacing w:after="0" w:line="240" w:lineRule="auto"/>
      </w:pPr>
      <w:r>
        <w:t>Flexible Filtering and Powerful Sorting Capabilities</w:t>
      </w:r>
    </w:p>
    <w:p w14:paraId="302631A4" w14:textId="77777777" w:rsidR="004D4362" w:rsidRDefault="004D4362" w:rsidP="004D4362">
      <w:pPr>
        <w:numPr>
          <w:ilvl w:val="4"/>
          <w:numId w:val="1"/>
        </w:numPr>
        <w:spacing w:after="0" w:line="240" w:lineRule="auto"/>
      </w:pPr>
      <w:r>
        <w:t>Grouping, Master-Detail</w:t>
      </w:r>
    </w:p>
    <w:p w14:paraId="444B3074" w14:textId="77777777" w:rsidR="004D4362" w:rsidRDefault="004D4362" w:rsidP="004D4362">
      <w:pPr>
        <w:numPr>
          <w:ilvl w:val="5"/>
          <w:numId w:val="1"/>
        </w:numPr>
        <w:spacing w:after="0" w:line="240" w:lineRule="auto"/>
      </w:pPr>
      <w:r>
        <w:t>Supports Multi-level Grouping with all the Related Features.</w:t>
      </w:r>
    </w:p>
    <w:p w14:paraId="138E9DBF" w14:textId="77777777" w:rsidR="004D4362" w:rsidRDefault="004D4362" w:rsidP="004D4362">
      <w:pPr>
        <w:numPr>
          <w:ilvl w:val="5"/>
          <w:numId w:val="1"/>
        </w:numPr>
        <w:spacing w:after="0" w:line="240" w:lineRule="auto"/>
      </w:pPr>
      <w:r>
        <w:t>Supports Master/Detail Hierarchy</w:t>
      </w:r>
    </w:p>
    <w:p w14:paraId="6146666D" w14:textId="77777777" w:rsidR="004D4362" w:rsidRDefault="004D4362" w:rsidP="004D4362">
      <w:pPr>
        <w:numPr>
          <w:ilvl w:val="4"/>
          <w:numId w:val="1"/>
        </w:numPr>
        <w:spacing w:after="0" w:line="240" w:lineRule="auto"/>
      </w:pPr>
      <w:r>
        <w:t>Themes</w:t>
      </w:r>
    </w:p>
    <w:p w14:paraId="65852AFE" w14:textId="7FD0DD55" w:rsidR="004D4362" w:rsidRDefault="004D4362" w:rsidP="004D4362">
      <w:pPr>
        <w:numPr>
          <w:ilvl w:val="4"/>
          <w:numId w:val="1"/>
        </w:numPr>
        <w:spacing w:after="0" w:line="240" w:lineRule="auto"/>
      </w:pPr>
      <w:r>
        <w:t>MVVM support</w:t>
      </w:r>
    </w:p>
    <w:p w14:paraId="3E81F4E9" w14:textId="77777777" w:rsidR="004D4362" w:rsidRDefault="004D4362" w:rsidP="004D4362">
      <w:pPr>
        <w:spacing w:after="0" w:line="240" w:lineRule="auto"/>
      </w:pPr>
    </w:p>
    <w:p w14:paraId="20AD7207" w14:textId="77777777" w:rsidR="004D4362" w:rsidRDefault="004D4362" w:rsidP="004D4362">
      <w:pPr>
        <w:spacing w:after="0" w:line="240" w:lineRule="auto"/>
      </w:pPr>
    </w:p>
    <w:p w14:paraId="3EB39EAB" w14:textId="77777777" w:rsidR="004D4362" w:rsidRDefault="004D4362" w:rsidP="004D4362">
      <w:pPr>
        <w:spacing w:after="0" w:line="240" w:lineRule="auto"/>
      </w:pPr>
    </w:p>
    <w:p w14:paraId="71852313" w14:textId="77777777" w:rsidR="004D4362" w:rsidRDefault="004D4362" w:rsidP="004D4362">
      <w:pPr>
        <w:spacing w:after="1000"/>
        <w:jc w:val="center"/>
      </w:pPr>
      <w:r>
        <w:rPr>
          <w:sz w:val="30"/>
          <w:szCs w:val="30"/>
          <w:lang w:val="en-US"/>
        </w:rPr>
        <w:t>Inserting table</w:t>
      </w:r>
    </w:p>
    <w:p w14:paraId="1B9F8AF0" w14:textId="77777777" w:rsidR="004D4362" w:rsidRDefault="004D4362" w:rsidP="004D4362">
      <w:pPr>
        <w:spacing w:after="800"/>
      </w:pPr>
      <w:proofErr w:type="spellStart"/>
      <w:r>
        <w:rPr>
          <w:lang w:val="en-US"/>
        </w:rPr>
        <w:t>Xceed</w:t>
      </w:r>
      <w:proofErr w:type="spellEnd"/>
      <w:r>
        <w:rPr>
          <w:lang w:val="en-US"/>
        </w:rPr>
        <w:t xml:space="preserve"> Top Players Points:</w:t>
      </w:r>
    </w:p>
    <w:tbl>
      <w:tblPr>
        <w:tblStyle w:val="ColorfulList-Accent1"/>
        <w:tblW w:w="460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2300"/>
      </w:tblGrid>
      <w:tr w:rsidR="004D4362" w14:paraId="0C1C59EC" w14:textId="77777777" w:rsidTr="004833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52A1D68E" w14:textId="77777777" w:rsidR="004D4362" w:rsidRDefault="004D4362" w:rsidP="0048334E">
            <w:r>
              <w:t>Mike</w:t>
            </w:r>
          </w:p>
        </w:tc>
        <w:tc>
          <w:tcPr>
            <w:tcW w:w="2300" w:type="dxa"/>
          </w:tcPr>
          <w:p w14:paraId="25B0D65C" w14:textId="77777777" w:rsidR="004D4362" w:rsidRDefault="004D4362" w:rsidP="004833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65</w:t>
            </w:r>
          </w:p>
        </w:tc>
      </w:tr>
      <w:tr w:rsidR="004D4362" w14:paraId="49B9C60A" w14:textId="77777777" w:rsidTr="00483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6B265B0" w14:textId="77777777" w:rsidR="004D4362" w:rsidRDefault="004D4362" w:rsidP="0048334E">
            <w:r>
              <w:t>Kevin</w:t>
            </w:r>
          </w:p>
        </w:tc>
        <w:tc>
          <w:tcPr>
            <w:tcW w:w="2300" w:type="dxa"/>
          </w:tcPr>
          <w:p w14:paraId="74F3D831" w14:textId="77777777" w:rsidR="004D4362" w:rsidRDefault="004D4362" w:rsidP="00483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</w:t>
            </w:r>
          </w:p>
        </w:tc>
      </w:tr>
      <w:tr w:rsidR="004D4362" w14:paraId="14093C96" w14:textId="77777777" w:rsidTr="004833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6EF3962" w14:textId="77777777" w:rsidR="004D4362" w:rsidRDefault="004D4362" w:rsidP="0048334E">
            <w:r>
              <w:t>Carl</w:t>
            </w:r>
          </w:p>
        </w:tc>
        <w:tc>
          <w:tcPr>
            <w:tcW w:w="2300" w:type="dxa"/>
          </w:tcPr>
          <w:p w14:paraId="527956F1" w14:textId="77777777" w:rsidR="004D4362" w:rsidRDefault="004D4362" w:rsidP="004833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</w:tr>
      <w:tr w:rsidR="004D4362" w14:paraId="5A1B7A04" w14:textId="77777777" w:rsidTr="00483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41660296" w14:textId="77777777" w:rsidR="004D4362" w:rsidRDefault="004D4362" w:rsidP="0048334E">
            <w:r>
              <w:t>Michael</w:t>
            </w:r>
          </w:p>
        </w:tc>
        <w:tc>
          <w:tcPr>
            <w:tcW w:w="2300" w:type="dxa"/>
          </w:tcPr>
          <w:p w14:paraId="017E01E6" w14:textId="77777777" w:rsidR="004D4362" w:rsidRDefault="004D4362" w:rsidP="00483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</w:t>
            </w:r>
          </w:p>
        </w:tc>
      </w:tr>
      <w:tr w:rsidR="004D4362" w14:paraId="328E5A21" w14:textId="77777777" w:rsidTr="004833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B24E4C3" w14:textId="77777777" w:rsidR="004D4362" w:rsidRDefault="004D4362" w:rsidP="0048334E">
            <w:r>
              <w:t>Shawn</w:t>
            </w:r>
          </w:p>
        </w:tc>
        <w:tc>
          <w:tcPr>
            <w:tcW w:w="2300" w:type="dxa"/>
          </w:tcPr>
          <w:p w14:paraId="0168F512" w14:textId="77777777" w:rsidR="004D4362" w:rsidRDefault="004D4362" w:rsidP="004833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57</w:t>
            </w:r>
          </w:p>
        </w:tc>
      </w:tr>
      <w:tr w:rsidR="004D4362" w14:paraId="762FB7F3" w14:textId="77777777" w:rsidTr="00483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A246C5F" w14:textId="77777777" w:rsidR="004D4362" w:rsidRDefault="004D4362" w:rsidP="0048334E">
            <w:r>
              <w:t>Mario</w:t>
            </w:r>
          </w:p>
        </w:tc>
        <w:tc>
          <w:tcPr>
            <w:tcW w:w="2300" w:type="dxa"/>
          </w:tcPr>
          <w:p w14:paraId="025E4953" w14:textId="77777777" w:rsidR="004D4362" w:rsidRDefault="004D4362" w:rsidP="00483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</w:t>
            </w:r>
          </w:p>
        </w:tc>
      </w:tr>
      <w:tr w:rsidR="004D4362" w14:paraId="4F764871" w14:textId="77777777" w:rsidTr="004833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FB0CFB8" w14:textId="77777777" w:rsidR="004D4362" w:rsidRDefault="004D4362" w:rsidP="0048334E">
            <w:r>
              <w:t>Max</w:t>
            </w:r>
          </w:p>
        </w:tc>
        <w:tc>
          <w:tcPr>
            <w:tcW w:w="2300" w:type="dxa"/>
          </w:tcPr>
          <w:p w14:paraId="5D1D7DF7" w14:textId="77777777" w:rsidR="004D4362" w:rsidRDefault="004D4362" w:rsidP="004833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4D4362" w14:paraId="1F688186" w14:textId="77777777" w:rsidTr="00483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7C5FD7B" w14:textId="77777777" w:rsidR="004D4362" w:rsidRDefault="004D4362" w:rsidP="0048334E">
            <w:r>
              <w:t xml:space="preserve">Total for </w:t>
            </w:r>
            <w:r>
              <w:rPr>
                <w:noProof/>
              </w:rPr>
              <w:drawing>
                <wp:inline distT="0" distB="0" distL="0" distR="0" wp14:anchorId="073DB21F" wp14:editId="64E70AD4">
                  <wp:extent cx="1270000" cy="3175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0" w:type="dxa"/>
            <w:vAlign w:val="center"/>
          </w:tcPr>
          <w:p w14:paraId="519A16C6" w14:textId="77777777" w:rsidR="004D4362" w:rsidRDefault="004D4362" w:rsidP="00483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407</w:t>
            </w:r>
          </w:p>
        </w:tc>
      </w:tr>
    </w:tbl>
    <w:p w14:paraId="650B6657" w14:textId="77777777" w:rsidR="004D4362" w:rsidRDefault="004D4362" w:rsidP="004D4362">
      <w:pPr>
        <w:spacing w:after="0" w:line="240" w:lineRule="auto"/>
      </w:pPr>
    </w:p>
    <w:sectPr w:rsidR="004D4362" w:rsidSect="004D4362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D880A" w14:textId="77777777" w:rsidR="001F2671" w:rsidRDefault="001F2671" w:rsidP="00130396">
      <w:pPr>
        <w:spacing w:after="0" w:line="240" w:lineRule="auto"/>
      </w:pPr>
      <w:r>
        <w:separator/>
      </w:r>
    </w:p>
  </w:endnote>
  <w:endnote w:type="continuationSeparator" w:id="0">
    <w:p w14:paraId="52EF0C7D" w14:textId="77777777" w:rsidR="001F2671" w:rsidRDefault="001F2671" w:rsidP="00130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0F5F8" w14:textId="77777777" w:rsidR="001F2671" w:rsidRDefault="001F2671" w:rsidP="00130396">
      <w:pPr>
        <w:spacing w:after="0" w:line="240" w:lineRule="auto"/>
      </w:pPr>
      <w:r>
        <w:separator/>
      </w:r>
    </w:p>
  </w:footnote>
  <w:footnote w:type="continuationSeparator" w:id="0">
    <w:p w14:paraId="7F1236C1" w14:textId="77777777" w:rsidR="001F2671" w:rsidRDefault="001F2671" w:rsidP="001303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32C0C"/>
    <w:multiLevelType w:val="hybridMultilevel"/>
    <w:tmpl w:val="E7CC04EC"/>
    <w:lvl w:ilvl="0" w:tplc="04090001">
      <w:start w:val="1"/>
      <w:numFmt w:val="bullet"/>
      <w:lvlText w:val="Ø"/>
      <w:lvlJc w:val="left"/>
      <w:pPr>
        <w:ind w:left="360" w:hanging="360"/>
      </w:pPr>
      <w:rPr>
        <w:rFonts w:ascii="Wingdings" w:eastAsia="Wingdings" w:hAnsi="Wingdings" w:cs="Wingdings"/>
        <w:b/>
        <w:color w:val="FF0000"/>
        <w:sz w:val="18"/>
        <w:szCs w:val="18"/>
        <w:lang w:val="en-US"/>
      </w:rPr>
    </w:lvl>
    <w:lvl w:ilvl="1" w:tplc="04090003">
      <w:start w:val="1"/>
      <w:numFmt w:val="bullet"/>
      <w:lvlText w:val="¯"/>
      <w:lvlJc w:val="left"/>
      <w:pPr>
        <w:ind w:left="720" w:hanging="360"/>
      </w:pPr>
      <w:rPr>
        <w:rFonts w:ascii="Wingdings" w:eastAsia="Wingdings" w:hAnsi="Wingdings" w:cs="Wingdings"/>
        <w:b/>
        <w:lang w:val="en-US"/>
      </w:rPr>
    </w:lvl>
    <w:lvl w:ilvl="2" w:tplc="04090005">
      <w:start w:val="1"/>
      <w:numFmt w:val="bullet"/>
      <w:lvlText w:val="v"/>
      <w:lvlJc w:val="left"/>
      <w:pPr>
        <w:ind w:left="1080" w:hanging="360"/>
      </w:pPr>
      <w:rPr>
        <w:rFonts w:ascii="Wingdings" w:eastAsia="Wingdings" w:hAnsi="Wingdings" w:cs="Wingdings"/>
        <w:b/>
        <w:color w:val="483D8B"/>
        <w:lang w:val="en-US"/>
      </w:rPr>
    </w:lvl>
    <w:lvl w:ilvl="3" w:tplc="04090001">
      <w:start w:val="1"/>
      <w:numFmt w:val="bullet"/>
      <w:lvlText w:val="ð"/>
      <w:lvlJc w:val="left"/>
      <w:pPr>
        <w:ind w:left="1440" w:hanging="360"/>
      </w:pPr>
      <w:rPr>
        <w:rFonts w:ascii="Wingdings" w:eastAsia="Wingdings" w:hAnsi="Wingdings" w:cs="Wingdings"/>
        <w:b/>
        <w:color w:val="808000"/>
        <w:lang w:val="en-US"/>
      </w:rPr>
    </w:lvl>
    <w:lvl w:ilvl="4" w:tplc="04090003">
      <w:start w:val="1"/>
      <w:numFmt w:val="bullet"/>
      <w:lvlText w:val="F"/>
      <w:lvlJc w:val="left"/>
      <w:pPr>
        <w:ind w:left="1800" w:hanging="360"/>
      </w:pPr>
      <w:rPr>
        <w:rFonts w:ascii="Wingdings" w:eastAsia="Wingdings" w:hAnsi="Wingdings" w:cs="Wingdings"/>
        <w:b/>
        <w:color w:val="D2691E"/>
        <w:lang w:val="en-US"/>
      </w:rPr>
    </w:lvl>
    <w:lvl w:ilvl="5" w:tplc="04090005">
      <w:start w:val="1"/>
      <w:numFmt w:val="bullet"/>
      <w:lvlText w:val="¶"/>
      <w:lvlJc w:val="left"/>
      <w:pPr>
        <w:ind w:left="2160" w:hanging="360"/>
      </w:pPr>
      <w:rPr>
        <w:rFonts w:ascii="Wingdings" w:eastAsia="Wingdings" w:hAnsi="Wingdings" w:cs="Wingdings"/>
        <w:b/>
        <w:lang w:val="en-US"/>
      </w:rPr>
    </w:lvl>
    <w:lvl w:ilvl="6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18117042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C7"/>
    <w:rsid w:val="0000178C"/>
    <w:rsid w:val="0004012F"/>
    <w:rsid w:val="001131FE"/>
    <w:rsid w:val="00130396"/>
    <w:rsid w:val="001F2671"/>
    <w:rsid w:val="0040677C"/>
    <w:rsid w:val="00440853"/>
    <w:rsid w:val="004D4362"/>
    <w:rsid w:val="005A06AA"/>
    <w:rsid w:val="00655D31"/>
    <w:rsid w:val="00684886"/>
    <w:rsid w:val="00877400"/>
    <w:rsid w:val="008A3E2F"/>
    <w:rsid w:val="00975623"/>
    <w:rsid w:val="009B4BA9"/>
    <w:rsid w:val="00A64041"/>
    <w:rsid w:val="00B329D5"/>
    <w:rsid w:val="00B67505"/>
    <w:rsid w:val="00D705D0"/>
    <w:rsid w:val="00D869A3"/>
    <w:rsid w:val="00DC3834"/>
    <w:rsid w:val="00DE56C7"/>
    <w:rsid w:val="00F0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E88B6"/>
  <w15:chartTrackingRefBased/>
  <w15:docId w15:val="{94B3C45B-A3D8-4EC7-B63B-86D978C3F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6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03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396"/>
  </w:style>
  <w:style w:type="paragraph" w:styleId="Footer">
    <w:name w:val="footer"/>
    <w:basedOn w:val="Normal"/>
    <w:link w:val="FooterChar"/>
    <w:uiPriority w:val="99"/>
    <w:unhideWhenUsed/>
    <w:rsid w:val="001303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396"/>
  </w:style>
  <w:style w:type="character" w:styleId="Hyperlink">
    <w:name w:val="Hyperlink"/>
    <w:basedOn w:val="DefaultParagraphFont"/>
    <w:uiPriority w:val="99"/>
    <w:unhideWhenUsed/>
    <w:rsid w:val="00F066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6D5"/>
    <w:rPr>
      <w:color w:val="605E5C"/>
      <w:shd w:val="clear" w:color="auto" w:fill="E1DFDD"/>
    </w:rPr>
  </w:style>
  <w:style w:type="paragraph" w:customStyle="1" w:styleId="CustomStyleA">
    <w:name w:val="CustomStyleA"/>
    <w:basedOn w:val="Normal"/>
    <w:link w:val="CustomStyleAChar"/>
    <w:qFormat/>
    <w:rsid w:val="005A06AA"/>
    <w:pPr>
      <w:spacing w:line="480" w:lineRule="auto"/>
    </w:pPr>
  </w:style>
  <w:style w:type="character" w:customStyle="1" w:styleId="CustomStyleAChar">
    <w:name w:val="CustomStyleA Char"/>
    <w:basedOn w:val="DefaultParagraphFont"/>
    <w:link w:val="CustomStyleA"/>
    <w:rsid w:val="005A06AA"/>
  </w:style>
  <w:style w:type="paragraph" w:customStyle="1" w:styleId="CustomStyleB">
    <w:name w:val="CustomStyleB"/>
    <w:basedOn w:val="Normal"/>
    <w:link w:val="CustomStyleBChar"/>
    <w:qFormat/>
    <w:rsid w:val="001131FE"/>
    <w:pPr>
      <w:ind w:left="2016"/>
    </w:pPr>
  </w:style>
  <w:style w:type="character" w:customStyle="1" w:styleId="CustomStyleBChar">
    <w:name w:val="CustomStyleB Char"/>
    <w:basedOn w:val="DefaultParagraphFont"/>
    <w:link w:val="CustomStyleB"/>
    <w:rsid w:val="001131FE"/>
  </w:style>
  <w:style w:type="table" w:styleId="ColorfulList-Accent1">
    <w:name w:val="Colorful List Accent 1"/>
    <w:basedOn w:val="TableNormal"/>
    <w:uiPriority w:val="72"/>
    <w:rsid w:val="004D4362"/>
    <w:pPr>
      <w:spacing w:after="0" w:line="240" w:lineRule="auto"/>
    </w:pPr>
    <w:rPr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yperlink" Target="https://support.microsoft.com/en-us/office/insert-a-section-break-eef20fd8-e38c-4ba6-a027-e503bdf8375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57B-46E6-8A30-5B17549C36B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57B-46E6-8A30-5B17549C36B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57B-46E6-8A30-5B17549C36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511321359"/>
        <c:axId val="511319919"/>
        <c:axId val="588341775"/>
      </c:bar3DChart>
      <c:catAx>
        <c:axId val="5113213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1319919"/>
        <c:crosses val="autoZero"/>
        <c:auto val="1"/>
        <c:lblAlgn val="ctr"/>
        <c:lblOffset val="100"/>
        <c:noMultiLvlLbl val="0"/>
      </c:catAx>
      <c:valAx>
        <c:axId val="5113199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1321359"/>
        <c:crosses val="autoZero"/>
        <c:crossBetween val="between"/>
      </c:valAx>
      <c:serAx>
        <c:axId val="588341775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1319919"/>
        <c:crosses val="autoZero"/>
      </c:ser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Priva Kafando</dc:creator>
  <cp:keywords/>
  <dc:description/>
  <cp:lastModifiedBy>Priva Kafando</cp:lastModifiedBy>
  <cp:revision>30</cp:revision>
  <dcterms:created xsi:type="dcterms:W3CDTF">2025-06-09T22:45:00Z</dcterms:created>
  <dcterms:modified xsi:type="dcterms:W3CDTF">2025-06-16T05:17:00Z</dcterms:modified>
</cp:coreProperties>
</file>