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863462167f49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5b02440c9c64c69" /><Relationship Type="http://schemas.openxmlformats.org/officeDocument/2006/relationships/numbering" Target="/word/numbering.xml" Id="R3ce80d2cdf214b6b" /><Relationship Type="http://schemas.openxmlformats.org/officeDocument/2006/relationships/settings" Target="/word/settings.xml" Id="Ra34abc5ef0834d03" /></Relationships>
</file>