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687208456542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ee5b5d34fba84b17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bb56414b694a62" /><Relationship Type="http://schemas.openxmlformats.org/officeDocument/2006/relationships/numbering" Target="/word/numbering.xml" Id="R3441433d322845b3" /><Relationship Type="http://schemas.openxmlformats.org/officeDocument/2006/relationships/settings" Target="/word/settings.xml" Id="R5947f6978a9246bc" /><Relationship Type="http://schemas.openxmlformats.org/officeDocument/2006/relationships/footnotes" Target="/word/footnotes.xml" Id="R559901a820584671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ee5b5d34fba84b17" /></Relationships>
</file>