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19fb5a149a47e8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500"/>
        <w:jc w:val="center"/>
      </w:pPr>
      <w:r>
        <w:rPr>
          <w:lang w:val="es-ES"/>
          <w:sz w:val="24"/>
          <w:szCs w:val="24"/>
        </w:rPr>
        <w:t>Adding a custom bulleted list into a document</w:t>
      </w:r>
    </w:p>
    <w:p>
      <w:pPr/>
      <w:r>
        <w:rPr>
          <w:lang w:val="es-ES"/>
        </w:rPr>
        <w:t>This is a custom Bulleted List:</w:t>
      </w:r>
      <w:r>
        <w:rPr>
          <w:lang w:val="es-ES"/>
        </w:rPr>
        <w:br/>
      </w:r>
    </w:p>
    <w:p>
      <w:pPr>
        <w:numPr>
          <w:ilvl w:val="0"/>
          <w:numId w:val="1"/>
        </w:numPr>
      </w:pPr>
      <w:r>
        <w:rPr>
          <w:lang w:val="es-ES"/>
          <w:b/>
          <w:u w:val="single"/>
        </w:rPr>
        <w:t>Xceed UI Components</w:t>
      </w:r>
    </w:p>
    <w:p>
      <w:pPr>
        <w:numPr>
          <w:ilvl w:val="1"/>
          <w:numId w:val="1"/>
        </w:numPr>
      </w:pPr>
      <w:r>
        <w:t>JavaScript</w:t>
      </w:r>
    </w:p>
    <w:p>
      <w:pPr>
        <w:numPr>
          <w:ilvl w:val="2"/>
          <w:numId w:val="1"/>
        </w:numPr>
      </w:pPr>
      <w:r>
        <w:rPr>
          <w:lang w:val="es-ES"/>
          <w:b/>
          <w:color w:val="FF8C00"/>
        </w:rPr>
        <w:t>Xceed DataGrid for JavaScript</w:t>
      </w:r>
    </w:p>
    <w:p>
      <w:pPr>
        <w:numPr>
          <w:ilvl w:val="3"/>
          <w:numId w:val="1"/>
        </w:numPr>
      </w:pPr>
      <w:r>
        <w:t>Already Feature Rich</w:t>
      </w:r>
    </w:p>
    <w:p>
      <w:pPr>
        <w:numPr>
          <w:ilvl w:val="3"/>
          <w:numId w:val="1"/>
        </w:numPr>
      </w:pPr>
      <w:r>
        <w:t>Simple Column Management</w:t>
      </w:r>
    </w:p>
    <w:p>
      <w:pPr>
        <w:numPr>
          <w:ilvl w:val="4"/>
          <w:numId w:val="1"/>
        </w:numPr>
      </w:pPr>
      <w:r>
        <w:t>Viewers</w:t>
      </w:r>
    </w:p>
    <w:p>
      <w:pPr>
        <w:numPr>
          <w:ilvl w:val="3"/>
          <w:numId w:val="1"/>
        </w:numPr>
      </w:pPr>
      <w:r>
        <w:t>Support for Frameworks and Libraries</w:t>
      </w:r>
    </w:p>
    <w:p>
      <w:pPr>
        <w:numPr>
          <w:ilvl w:val="4"/>
          <w:numId w:val="1"/>
        </w:numPr>
      </w:pPr>
      <w:r>
        <w:t>Angular</w:t>
      </w:r>
    </w:p>
    <w:p>
      <w:pPr>
        <w:numPr>
          <w:ilvl w:val="4"/>
          <w:numId w:val="1"/>
        </w:numPr>
      </w:pPr>
      <w:r>
        <w:t>React</w:t>
      </w:r>
    </w:p>
    <w:p>
      <w:pPr>
        <w:numPr>
          <w:ilvl w:val="4"/>
          <w:numId w:val="1"/>
        </w:numPr>
      </w:pPr>
      <w:r>
        <w:t>Vue.js (coming soon)</w:t>
      </w:r>
    </w:p>
    <w:p>
      <w:pPr>
        <w:numPr>
          <w:ilvl w:val="3"/>
          <w:numId w:val="1"/>
        </w:numPr>
      </w:pPr>
      <w:r>
        <w:t>Modern Development Approach</w:t>
      </w:r>
    </w:p>
    <w:p>
      <w:pPr>
        <w:numPr>
          <w:ilvl w:val="3"/>
          <w:numId w:val="1"/>
        </w:numPr>
      </w:pPr>
      <w:r>
        <w:t>Invest in Piece of Mind</w:t>
      </w:r>
    </w:p>
    <w:p>
      <w:pPr>
        <w:numPr>
          <w:ilvl w:val="1"/>
          <w:numId w:val="1"/>
        </w:numPr>
      </w:pPr>
      <w:r>
        <w:t>Windows Presentation Foundation</w:t>
      </w:r>
    </w:p>
    <w:p>
      <w:pPr>
        <w:numPr>
          <w:ilvl w:val="2"/>
          <w:numId w:val="1"/>
        </w:numPr>
      </w:pPr>
      <w:r>
        <w:rPr>
          <w:lang w:val="es-ES"/>
          <w:b/>
          <w:color w:val="FF8C00"/>
        </w:rPr>
        <w:t>Xceed DataGrid for WPF</w:t>
      </w:r>
    </w:p>
    <w:p>
      <w:pPr>
        <w:numPr>
          <w:ilvl w:val="3"/>
          <w:numId w:val="1"/>
        </w:numPr>
      </w:pPr>
      <w:r>
        <w:t>Features</w:t>
      </w:r>
    </w:p>
    <w:p>
      <w:pPr>
        <w:numPr>
          <w:ilvl w:val="4"/>
          <w:numId w:val="1"/>
        </w:numPr>
      </w:pPr>
      <w:r>
        <w:t>Editing, Printing, Exporting</w:t>
      </w:r>
    </w:p>
    <w:p>
      <w:pPr>
        <w:numPr>
          <w:ilvl w:val="5"/>
          <w:numId w:val="1"/>
        </w:numPr>
      </w:pPr>
      <w:r>
        <w:t>Rich in-place Editing</w:t>
      </w:r>
    </w:p>
    <w:p>
      <w:pPr>
        <w:numPr>
          <w:ilvl w:val="5"/>
          <w:numId w:val="1"/>
        </w:numPr>
      </w:pPr>
      <w:r>
        <w:t>Themed, and "Theme-able" Editor Controls</w:t>
      </w:r>
    </w:p>
    <w:p>
      <w:pPr>
        <w:numPr>
          <w:ilvl w:val="5"/>
          <w:numId w:val="1"/>
        </w:numPr>
      </w:pPr>
      <w:r>
        <w:t>Provides all the Mouse and Keyboard Interactivity</w:t>
      </w:r>
    </w:p>
    <w:p>
      <w:pPr>
        <w:numPr>
          <w:ilvl w:val="5"/>
          <w:numId w:val="1"/>
        </w:numPr>
      </w:pPr>
      <w:r>
        <w:t>Rich Printing for Easy Report Creation</w:t>
      </w:r>
    </w:p>
    <w:p>
      <w:pPr>
        <w:numPr>
          <w:ilvl w:val="5"/>
          <w:numId w:val="1"/>
        </w:numPr>
      </w:pPr>
      <w:r>
        <w:t>Flexible Filtering and Powerful Sorting Capabilities</w:t>
      </w:r>
    </w:p>
    <w:p>
      <w:pPr>
        <w:numPr>
          <w:ilvl w:val="4"/>
          <w:numId w:val="1"/>
        </w:numPr>
      </w:pPr>
      <w:r>
        <w:t>Grouping, Master-Detail</w:t>
      </w:r>
    </w:p>
    <w:p>
      <w:pPr>
        <w:numPr>
          <w:ilvl w:val="5"/>
          <w:numId w:val="1"/>
        </w:numPr>
      </w:pPr>
      <w:r>
        <w:t>Supports Multi-level Grouping with all the Related Features.</w:t>
      </w:r>
    </w:p>
    <w:p>
      <w:pPr>
        <w:numPr>
          <w:ilvl w:val="5"/>
          <w:numId w:val="1"/>
        </w:numPr>
      </w:pPr>
      <w:r>
        <w:t>Supports Master/Detail Hierarchy</w:t>
      </w:r>
    </w:p>
    <w:p>
      <w:pPr>
        <w:numPr>
          <w:ilvl w:val="4"/>
          <w:numId w:val="1"/>
        </w:numPr>
      </w:pPr>
      <w:r>
        <w:t>Themes</w:t>
      </w:r>
    </w:p>
    <w:p>
      <w:pPr>
        <w:numPr>
          <w:ilvl w:val="4"/>
          <w:numId w:val="1"/>
        </w:numPr>
      </w:pPr>
      <w:r>
        <w:t>MVVM support</w:t>
      </w:r>
    </w:p>
    <w:p>
      <w:pPr>
        <w:numPr>
          <w:ilvl w:val="2"/>
          <w:numId w:val="1"/>
        </w:numPr>
      </w:pPr>
      <w:r>
        <w:rPr>
          <w:lang w:val="es-ES"/>
          <w:b/>
          <w:color w:val="FF8C00"/>
        </w:rPr>
        <w:t>Xceed Toolkit for WPF</w:t>
      </w:r>
    </w:p>
    <w:p>
      <w:pPr>
        <w:numPr>
          <w:ilvl w:val="2"/>
          <w:numId w:val="1"/>
        </w:numPr>
      </w:pPr>
      <w:r>
        <w:rPr>
          <w:lang w:val="es-ES"/>
          <w:b/>
          <w:color w:val="FF8C00"/>
        </w:rPr>
        <w:t>Xceed Pro Theme for WPF</w:t>
      </w:r>
    </w:p>
    <w:p>
      <w:pPr>
        <w:numPr>
          <w:ilvl w:val="1"/>
          <w:numId w:val="1"/>
        </w:numPr>
      </w:pPr>
      <w:r>
        <w:t>WinForms</w:t>
      </w:r>
    </w:p>
    <w:p>
      <w:pPr>
        <w:numPr>
          <w:ilvl w:val="0"/>
          <w:numId w:val="1"/>
        </w:numPr>
      </w:pPr>
      <w:r>
        <w:rPr>
          <w:lang w:val="es-ES"/>
          <w:b/>
          <w:u w:val="single"/>
        </w:rPr>
        <w:t>Xceed Data Manipulation Components</w:t>
      </w:r>
    </w:p>
    <w:p>
      <w:pPr>
        <w:numPr>
          <w:ilvl w:val="1"/>
          <w:numId w:val="1"/>
        </w:numPr>
      </w:pPr>
      <w:r>
        <w:t>.NET/Core</w:t>
      </w:r>
    </w:p>
    <w:p>
      <w:pPr>
        <w:numPr>
          <w:ilvl w:val="2"/>
          <w:numId w:val="1"/>
        </w:numPr>
      </w:pPr>
      <w:r>
        <w:rPr>
          <w:lang w:val="es-ES"/>
          <w:b/>
          <w:color w:val="FF8C00"/>
        </w:rPr>
        <w:t>Xceed Words for .NET</w:t>
      </w:r>
    </w:p>
    <w:p>
      <w:pPr>
        <w:numPr>
          <w:ilvl w:val="3"/>
          <w:numId w:val="1"/>
        </w:numPr>
      </w:pPr>
      <w:r>
        <w:t>Modify Existing .docx Documents.</w:t>
      </w:r>
    </w:p>
    <w:p>
      <w:pPr>
        <w:numPr>
          <w:ilvl w:val="3"/>
          <w:numId w:val="1"/>
        </w:numPr>
      </w:pPr>
      <w:r>
        <w:t>Create new Microsoft Word .docx or Pdf Documents.</w:t>
      </w:r>
    </w:p>
    <w:p>
      <w:pPr>
        <w:numPr>
          <w:ilvl w:val="3"/>
          <w:numId w:val="1"/>
        </w:numPr>
      </w:pPr>
      <w:r>
        <w:t>Complete Control Over the Document’s Properties</w:t>
      </w:r>
    </w:p>
    <w:p>
      <w:pPr>
        <w:numPr>
          <w:ilvl w:val="3"/>
          <w:numId w:val="1"/>
        </w:numPr>
      </w:pPr>
      <w:r>
        <w:t>Easily Set or Modify Any Text’s Formatting</w:t>
      </w:r>
    </w:p>
    <w:p>
      <w:pPr>
        <w:numPr>
          <w:ilvl w:val="3"/>
          <w:numId w:val="1"/>
        </w:numPr>
      </w:pPr>
      <w:r>
        <w:t>Search and Replace Text</w:t>
      </w:r>
    </w:p>
    <w:p>
      <w:pPr>
        <w:numPr>
          <w:ilvl w:val="3"/>
          <w:numId w:val="1"/>
        </w:numPr>
      </w:pPr>
      <w:r>
        <w:t>Add or Remove Password Protection</w:t>
      </w:r>
    </w:p>
    <w:p>
      <w:pPr>
        <w:numPr>
          <w:ilvl w:val="3"/>
          <w:numId w:val="1"/>
        </w:numPr>
      </w:pPr>
      <w:r>
        <w:t>Join Documents, Copy Documents, or Apply Templates</w:t>
      </w:r>
    </w:p>
    <w:p>
      <w:pPr>
        <w:numPr>
          <w:ilvl w:val="3"/>
          <w:numId w:val="1"/>
        </w:numPr>
      </w:pPr>
      <w:r>
        <w:t>Supports Modifying Many Word Files in Parallel for Greater Speed</w:t>
      </w:r>
    </w:p>
    <w:p>
      <w:pPr>
        <w:numPr>
          <w:ilvl w:val="3"/>
          <w:numId w:val="1"/>
        </w:numPr>
      </w:pPr>
      <w:r>
        <w:t>Add or Remove Password Protection</w:t>
      </w:r>
    </w:p>
    <w:p>
      <w:pPr>
        <w:numPr>
          <w:ilvl w:val="3"/>
          <w:numId w:val="1"/>
        </w:numPr>
      </w:pPr>
      <w:r>
        <w:t>Add or Remove all Commonly Used Element Types</w:t>
      </w:r>
    </w:p>
    <w:p>
      <w:pPr>
        <w:numPr>
          <w:ilvl w:val="4"/>
          <w:numId w:val="1"/>
        </w:numPr>
      </w:pPr>
      <w:r>
        <w:t>Paragraphs</w:t>
      </w:r>
    </w:p>
    <w:p>
      <w:pPr>
        <w:numPr>
          <w:ilvl w:val="4"/>
          <w:numId w:val="1"/>
        </w:numPr>
      </w:pPr>
      <w:r>
        <w:t>Bulleted or Numbered Lists</w:t>
      </w:r>
    </w:p>
    <w:p>
      <w:pPr>
        <w:numPr>
          <w:ilvl w:val="4"/>
          <w:numId w:val="1"/>
        </w:numPr>
      </w:pPr>
      <w:r>
        <w:t>Images</w:t>
      </w:r>
    </w:p>
    <w:p>
      <w:pPr>
        <w:numPr>
          <w:ilvl w:val="4"/>
          <w:numId w:val="1"/>
        </w:numPr>
      </w:pPr>
      <w:r>
        <w:t>Tables</w:t>
      </w:r>
    </w:p>
    <w:p>
      <w:pPr>
        <w:numPr>
          <w:ilvl w:val="4"/>
          <w:numId w:val="1"/>
        </w:numPr>
      </w:pPr>
      <w:r>
        <w:t>Charts</w:t>
      </w:r>
    </w:p>
    <w:p>
      <w:pPr>
        <w:numPr>
          <w:ilvl w:val="4"/>
          <w:numId w:val="1"/>
        </w:numPr>
      </w:pPr>
      <w:r>
        <w:t>Headers and Footers, Sections, Bookmarks, and More</w:t>
      </w:r>
    </w:p>
    <w:p>
      <w:pPr>
        <w:numPr>
          <w:ilvl w:val="1"/>
          <w:numId w:val="1"/>
        </w:numPr>
      </w:pPr>
      <w:r>
        <w:t>Xamarin</w:t>
      </w:r>
    </w:p>
    <w:p>
      <w:pPr>
        <w:numPr>
          <w:ilvl w:val="1"/>
          <w:numId w:val="1"/>
        </w:numPr>
      </w:pPr>
      <w:r>
        <w:t>ActiveX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932C0C"/>
    <w:multiLevelType w:val="hybridMultilevel"/>
    <w:tmpl w:val="E7CC04EC"/>
    <w:lvl w:ilvl="0" w:tplc="04090001">
      <w:start w:val="1"/>
      <w:numFmt w:val="bullet"/>
      <w:lvlText w:val="Ø"/>
      <w:lvlJc w:val="left"/>
      <w:pPr>
        <w:ind w:left="360" w:hanging="360"/>
      </w:pPr>
      <w:rPr>
        <w:lang w:val="es-ES"/>
        <w:rFonts w:ascii="Wingdings" w:hAnsi="Wingdings" w:cs="Wingdings" w:eastAsia="Wingdings"/>
        <w:b/>
        <w:sz w:val="18"/>
        <w:szCs w:val="18"/>
        <w:color w:val="FF0000"/>
      </w:rPr>
    </w:lvl>
    <w:lvl w:ilvl="1" w:tplc="04090003" w:tentative="1">
      <w:start w:val="1"/>
      <w:numFmt w:val="bullet"/>
      <w:lvlText w:val="¯"/>
      <w:lvlJc w:val="left"/>
      <w:pPr>
        <w:ind w:left="720" w:hanging="360"/>
      </w:pPr>
      <w:rPr>
        <w:lang w:val="es-ES"/>
        <w:rFonts w:ascii="Wingdings" w:hAnsi="Wingdings" w:cs="Wingdings" w:eastAsia="Wingdings"/>
        <w:b/>
      </w:rPr>
    </w:lvl>
    <w:lvl w:ilvl="2" w:tplc="04090005" w:tentative="1">
      <w:start w:val="1"/>
      <w:numFmt w:val="bullet"/>
      <w:lvlText w:val="v"/>
      <w:lvlJc w:val="left"/>
      <w:pPr>
        <w:ind w:left="1080" w:hanging="360"/>
      </w:pPr>
      <w:rPr>
        <w:lang w:val="es-ES"/>
        <w:rFonts w:ascii="Wingdings" w:hAnsi="Wingdings" w:cs="Wingdings" w:eastAsia="Wingdings"/>
        <w:b/>
        <w:color w:val="483D8B"/>
      </w:rPr>
    </w:lvl>
    <w:lvl w:ilvl="3" w:tplc="04090001" w:tentative="1">
      <w:start w:val="1"/>
      <w:numFmt w:val="bullet"/>
      <w:lvlText w:val="ð"/>
      <w:lvlJc w:val="left"/>
      <w:pPr>
        <w:ind w:left="1440" w:hanging="360"/>
      </w:pPr>
      <w:rPr>
        <w:lang w:val="es-ES"/>
        <w:rFonts w:ascii="Wingdings" w:hAnsi="Wingdings" w:cs="Wingdings" w:eastAsia="Wingdings"/>
        <w:b/>
        <w:color w:val="808000"/>
      </w:rPr>
    </w:lvl>
    <w:lvl w:ilvl="4" w:tplc="04090003" w:tentative="1">
      <w:start w:val="1"/>
      <w:numFmt w:val="bullet"/>
      <w:lvlText w:val="F"/>
      <w:lvlJc w:val="left"/>
      <w:pPr>
        <w:ind w:left="1800" w:hanging="360"/>
      </w:pPr>
      <w:rPr>
        <w:lang w:val="es-ES"/>
        <w:rFonts w:ascii="Wingdings" w:hAnsi="Wingdings" w:cs="Wingdings" w:eastAsia="Wingdings"/>
        <w:b/>
        <w:color w:val="D2691E"/>
      </w:rPr>
    </w:lvl>
    <w:lvl w:ilvl="5" w:tplc="04090005" w:tentative="1">
      <w:start w:val="1"/>
      <w:numFmt w:val="bullet"/>
      <w:lvlText w:val="¶"/>
      <w:lvlJc w:val="left"/>
      <w:pPr>
        <w:ind w:left="2160" w:hanging="360"/>
      </w:pPr>
      <w:rPr>
        <w:lang w:val="es-ES"/>
        <w:rFonts w:ascii="Wingdings" w:hAnsi="Wingdings" w:cs="Wingdings" w:eastAsia="Wingdings"/>
        <w:b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2b587ff28024a3b" /><Relationship Type="http://schemas.openxmlformats.org/officeDocument/2006/relationships/numbering" Target="/word/numbering.xml" Id="R97bdf068660d46e7" /><Relationship Type="http://schemas.openxmlformats.org/officeDocument/2006/relationships/settings" Target="/word/settings.xml" Id="Rf44c37ff2b7b4ead" /></Relationships>
</file>