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CF4" w:rsidRDefault="00986CF4" w:rsidP="00986CF4">
      <w:pPr>
        <w:shd w:val="clear" w:color="auto" w:fill="FAFAFA"/>
        <w:spacing w:before="100" w:beforeAutospacing="1" w:after="150" w:line="240" w:lineRule="auto"/>
        <w:ind w:left="120"/>
        <w:rPr>
          <w:rFonts w:ascii="Arial" w:eastAsia="Times New Roman" w:hAnsi="Arial" w:cs="Arial"/>
          <w:b/>
          <w:color w:val="373A3C"/>
          <w:sz w:val="28"/>
          <w:szCs w:val="28"/>
        </w:rPr>
      </w:pPr>
      <w:r>
        <w:rPr>
          <w:rFonts w:ascii="Arial" w:eastAsia="Times New Roman" w:hAnsi="Arial" w:cs="Arial"/>
          <w:b/>
          <w:color w:val="373A3C"/>
          <w:sz w:val="28"/>
          <w:szCs w:val="28"/>
        </w:rPr>
        <w:t>Analysis of all the visualizations with respect to how it is helping you find the Key Performance Indicators and the causes of various problems identified.</w:t>
      </w:r>
    </w:p>
    <w:p w:rsidR="00986CF4" w:rsidRDefault="00986CF4" w:rsidP="00986CF4">
      <w:pPr>
        <w:shd w:val="clear" w:color="auto" w:fill="FAFAFA"/>
        <w:spacing w:before="100" w:beforeAutospacing="1" w:after="150" w:line="240" w:lineRule="auto"/>
        <w:ind w:left="120"/>
        <w:rPr>
          <w:rFonts w:ascii="Arial" w:eastAsia="Times New Roman" w:hAnsi="Arial" w:cs="Arial"/>
          <w:color w:val="373A3C"/>
          <w:sz w:val="28"/>
          <w:szCs w:val="28"/>
        </w:rPr>
      </w:pPr>
      <w:r>
        <w:rPr>
          <w:rFonts w:ascii="Arial" w:eastAsia="Times New Roman" w:hAnsi="Arial" w:cs="Arial"/>
          <w:noProof/>
          <w:color w:val="373A3C"/>
          <w:sz w:val="28"/>
          <w:szCs w:val="28"/>
          <w:lang w:val="en-IN" w:eastAsia="en-IN"/>
        </w:rPr>
        <w:drawing>
          <wp:inline distT="0" distB="0" distL="0" distR="0">
            <wp:extent cx="6193790" cy="3010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3790" cy="3010535"/>
                    </a:xfrm>
                    <a:prstGeom prst="rect">
                      <a:avLst/>
                    </a:prstGeom>
                    <a:noFill/>
                    <a:ln>
                      <a:noFill/>
                    </a:ln>
                  </pic:spPr>
                </pic:pic>
              </a:graphicData>
            </a:graphic>
          </wp:inline>
        </w:drawing>
      </w:r>
    </w:p>
    <w:p w:rsidR="00986CF4" w:rsidRDefault="00986CF4" w:rsidP="00986CF4">
      <w:pPr>
        <w:shd w:val="clear" w:color="auto" w:fill="FAFAFA"/>
        <w:spacing w:before="100" w:beforeAutospacing="1" w:after="150" w:line="240" w:lineRule="auto"/>
        <w:rPr>
          <w:rFonts w:ascii="Arial" w:eastAsia="Times New Roman" w:hAnsi="Arial" w:cs="Arial"/>
          <w:color w:val="373A3C"/>
          <w:sz w:val="21"/>
          <w:szCs w:val="21"/>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By plotting the above line graph for three locations, we can see that the revenue for all three locations is almost same until middle of February where they all start moving in different directions. This graph helps us observe the revenue trend for these locations.</w:t>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noProof/>
          <w:color w:val="373A3C"/>
          <w:sz w:val="28"/>
          <w:szCs w:val="28"/>
          <w:lang w:val="en-IN" w:eastAsia="en-IN"/>
        </w:rPr>
        <w:drawing>
          <wp:inline distT="0" distB="0" distL="0" distR="0">
            <wp:extent cx="6133465" cy="326961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3465" cy="3269615"/>
                    </a:xfrm>
                    <a:prstGeom prst="rect">
                      <a:avLst/>
                    </a:prstGeom>
                    <a:noFill/>
                    <a:ln>
                      <a:noFill/>
                    </a:ln>
                  </pic:spPr>
                </pic:pic>
              </a:graphicData>
            </a:graphic>
          </wp:inline>
        </w:drawing>
      </w:r>
    </w:p>
    <w:p w:rsidR="00986CF4" w:rsidRDefault="00986CF4" w:rsidP="00986CF4">
      <w:pPr>
        <w:shd w:val="clear" w:color="auto" w:fill="FAFAFA"/>
        <w:spacing w:before="100" w:beforeAutospacing="1" w:after="150" w:line="240" w:lineRule="auto"/>
        <w:rPr>
          <w:rFonts w:ascii="Arial" w:eastAsia="Times New Roman" w:hAnsi="Arial" w:cs="Arial"/>
          <w:color w:val="373A3C"/>
          <w:sz w:val="21"/>
          <w:szCs w:val="21"/>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By Plotting the above </w:t>
      </w:r>
      <w:proofErr w:type="spellStart"/>
      <w:r>
        <w:rPr>
          <w:rFonts w:ascii="Arial" w:eastAsia="Times New Roman" w:hAnsi="Arial" w:cs="Arial"/>
          <w:color w:val="373A3C"/>
          <w:sz w:val="28"/>
          <w:szCs w:val="28"/>
        </w:rPr>
        <w:t>HeatMap,We</w:t>
      </w:r>
      <w:proofErr w:type="spellEnd"/>
      <w:r>
        <w:rPr>
          <w:rFonts w:ascii="Arial" w:eastAsia="Times New Roman" w:hAnsi="Arial" w:cs="Arial"/>
          <w:color w:val="373A3C"/>
          <w:sz w:val="28"/>
          <w:szCs w:val="28"/>
        </w:rPr>
        <w:t xml:space="preserve"> can observe the </w:t>
      </w:r>
      <w:proofErr w:type="spellStart"/>
      <w:r>
        <w:rPr>
          <w:rFonts w:ascii="Arial" w:eastAsia="Times New Roman" w:hAnsi="Arial" w:cs="Arial"/>
          <w:color w:val="373A3C"/>
          <w:sz w:val="28"/>
          <w:szCs w:val="28"/>
        </w:rPr>
        <w:t>Avg</w:t>
      </w:r>
      <w:proofErr w:type="spellEnd"/>
      <w:r>
        <w:rPr>
          <w:rFonts w:ascii="Arial" w:eastAsia="Times New Roman" w:hAnsi="Arial" w:cs="Arial"/>
          <w:color w:val="373A3C"/>
          <w:sz w:val="28"/>
          <w:szCs w:val="28"/>
        </w:rPr>
        <w:t xml:space="preserve">(Order Count) and </w:t>
      </w:r>
      <w:proofErr w:type="spellStart"/>
      <w:r>
        <w:rPr>
          <w:rFonts w:ascii="Arial" w:eastAsia="Times New Roman" w:hAnsi="Arial" w:cs="Arial"/>
          <w:color w:val="373A3C"/>
          <w:sz w:val="28"/>
          <w:szCs w:val="28"/>
        </w:rPr>
        <w:t>Avg</w:t>
      </w:r>
      <w:proofErr w:type="spellEnd"/>
      <w:r>
        <w:rPr>
          <w:rFonts w:ascii="Arial" w:eastAsia="Times New Roman" w:hAnsi="Arial" w:cs="Arial"/>
          <w:color w:val="373A3C"/>
          <w:sz w:val="28"/>
          <w:szCs w:val="28"/>
        </w:rPr>
        <w:t xml:space="preserve">(Revenue) at specific day and location, we can see that In Lower Manhattan, size or order count is least and has most light blue color (Least revenue) . It was red line in line chart </w:t>
      </w:r>
      <w:proofErr w:type="spellStart"/>
      <w:r>
        <w:rPr>
          <w:rFonts w:ascii="Arial" w:eastAsia="Times New Roman" w:hAnsi="Arial" w:cs="Arial"/>
          <w:color w:val="373A3C"/>
          <w:sz w:val="28"/>
          <w:szCs w:val="28"/>
        </w:rPr>
        <w:t>before.This</w:t>
      </w:r>
      <w:proofErr w:type="spellEnd"/>
      <w:r>
        <w:rPr>
          <w:rFonts w:ascii="Arial" w:eastAsia="Times New Roman" w:hAnsi="Arial" w:cs="Arial"/>
          <w:color w:val="373A3C"/>
          <w:sz w:val="28"/>
          <w:szCs w:val="28"/>
        </w:rPr>
        <w:t xml:space="preserve"> graph gives insight about order count at different locations and </w:t>
      </w:r>
      <w:proofErr w:type="spellStart"/>
      <w:r>
        <w:rPr>
          <w:rFonts w:ascii="Arial" w:eastAsia="Times New Roman" w:hAnsi="Arial" w:cs="Arial"/>
          <w:color w:val="373A3C"/>
          <w:sz w:val="28"/>
          <w:szCs w:val="28"/>
        </w:rPr>
        <w:t>avg</w:t>
      </w:r>
      <w:proofErr w:type="spellEnd"/>
      <w:r>
        <w:rPr>
          <w:rFonts w:ascii="Arial" w:eastAsia="Times New Roman" w:hAnsi="Arial" w:cs="Arial"/>
          <w:color w:val="373A3C"/>
          <w:sz w:val="28"/>
          <w:szCs w:val="28"/>
        </w:rPr>
        <w:t xml:space="preserve"> revenue which is same conclusion as before in line chart.</w:t>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noProof/>
          <w:color w:val="373A3C"/>
          <w:sz w:val="28"/>
          <w:szCs w:val="28"/>
          <w:lang w:val="en-IN" w:eastAsia="en-IN"/>
        </w:rPr>
        <w:drawing>
          <wp:inline distT="0" distB="0" distL="0" distR="0">
            <wp:extent cx="6875145" cy="369189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5145" cy="3691890"/>
                    </a:xfrm>
                    <a:prstGeom prst="rect">
                      <a:avLst/>
                    </a:prstGeom>
                    <a:noFill/>
                    <a:ln>
                      <a:noFill/>
                    </a:ln>
                  </pic:spPr>
                </pic:pic>
              </a:graphicData>
            </a:graphic>
          </wp:inline>
        </w:drawing>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The Third visualization (Bubble Chart), shows the correlation between the Order and item count. We can see a trend line along 45 degrees, Green color dots of Upper West Side are mostly above the Trend </w:t>
      </w:r>
      <w:proofErr w:type="gramStart"/>
      <w:r>
        <w:rPr>
          <w:rFonts w:ascii="Arial" w:eastAsia="Times New Roman" w:hAnsi="Arial" w:cs="Arial"/>
          <w:color w:val="373A3C"/>
          <w:sz w:val="28"/>
          <w:szCs w:val="28"/>
        </w:rPr>
        <w:t>Line ,</w:t>
      </w:r>
      <w:proofErr w:type="gramEnd"/>
      <w:r>
        <w:rPr>
          <w:rFonts w:ascii="Arial" w:eastAsia="Times New Roman" w:hAnsi="Arial" w:cs="Arial"/>
          <w:color w:val="373A3C"/>
          <w:sz w:val="28"/>
          <w:szCs w:val="28"/>
        </w:rPr>
        <w:t xml:space="preserve"> that means almost always order count is above line in Upper West Side. Whereas Red color Lower Manhattan values are below the line always.</w:t>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The above three graph visualizations make it clear that:</w:t>
      </w:r>
    </w:p>
    <w:p w:rsidR="00986CF4" w:rsidRDefault="00986CF4" w:rsidP="00986CF4">
      <w:pPr>
        <w:pStyle w:val="ListParagraph"/>
        <w:numPr>
          <w:ilvl w:val="0"/>
          <w:numId w:val="1"/>
        </w:num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Restaurant at </w:t>
      </w:r>
      <w:proofErr w:type="spellStart"/>
      <w:r>
        <w:rPr>
          <w:rFonts w:ascii="Arial" w:eastAsia="Times New Roman" w:hAnsi="Arial" w:cs="Arial"/>
          <w:color w:val="373A3C"/>
          <w:sz w:val="28"/>
          <w:szCs w:val="28"/>
        </w:rPr>
        <w:t>B.B.Upper</w:t>
      </w:r>
      <w:proofErr w:type="spellEnd"/>
      <w:r>
        <w:rPr>
          <w:rFonts w:ascii="Arial" w:eastAsia="Times New Roman" w:hAnsi="Arial" w:cs="Arial"/>
          <w:color w:val="373A3C"/>
          <w:sz w:val="28"/>
          <w:szCs w:val="28"/>
        </w:rPr>
        <w:t xml:space="preserve"> West Side is performing the best.</w:t>
      </w:r>
    </w:p>
    <w:p w:rsidR="00986CF4" w:rsidRDefault="00986CF4" w:rsidP="00986CF4">
      <w:pPr>
        <w:pStyle w:val="ListParagraph"/>
        <w:numPr>
          <w:ilvl w:val="0"/>
          <w:numId w:val="1"/>
        </w:num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Restaurant at </w:t>
      </w:r>
      <w:proofErr w:type="spellStart"/>
      <w:r>
        <w:rPr>
          <w:rFonts w:ascii="Arial" w:eastAsia="Times New Roman" w:hAnsi="Arial" w:cs="Arial"/>
          <w:color w:val="373A3C"/>
          <w:sz w:val="28"/>
          <w:szCs w:val="28"/>
        </w:rPr>
        <w:t>B.B.Lower</w:t>
      </w:r>
      <w:proofErr w:type="spellEnd"/>
      <w:r>
        <w:rPr>
          <w:rFonts w:ascii="Arial" w:eastAsia="Times New Roman" w:hAnsi="Arial" w:cs="Arial"/>
          <w:color w:val="373A3C"/>
          <w:sz w:val="28"/>
          <w:szCs w:val="28"/>
        </w:rPr>
        <w:t xml:space="preserve"> Manhattan is performing the worst.</w:t>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1"/>
          <w:szCs w:val="21"/>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noProof/>
          <w:color w:val="373A3C"/>
          <w:sz w:val="21"/>
          <w:szCs w:val="21"/>
          <w:lang w:val="en-IN" w:eastAsia="en-IN"/>
        </w:rPr>
        <w:drawing>
          <wp:inline distT="0" distB="0" distL="0" distR="0">
            <wp:extent cx="6391910" cy="43910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4391025"/>
                    </a:xfrm>
                    <a:prstGeom prst="rect">
                      <a:avLst/>
                    </a:prstGeom>
                    <a:noFill/>
                    <a:ln>
                      <a:noFill/>
                    </a:ln>
                  </pic:spPr>
                </pic:pic>
              </a:graphicData>
            </a:graphic>
          </wp:inline>
        </w:drawing>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Now we focus on other dataset NYC Health </w:t>
      </w:r>
      <w:proofErr w:type="spellStart"/>
      <w:r>
        <w:rPr>
          <w:rFonts w:ascii="Arial" w:eastAsia="Times New Roman" w:hAnsi="Arial" w:cs="Arial"/>
          <w:color w:val="373A3C"/>
          <w:sz w:val="28"/>
          <w:szCs w:val="28"/>
        </w:rPr>
        <w:t>Inspections</w:t>
      </w:r>
      <w:proofErr w:type="gramStart"/>
      <w:r>
        <w:rPr>
          <w:rFonts w:ascii="Arial" w:eastAsia="Times New Roman" w:hAnsi="Arial" w:cs="Arial"/>
          <w:color w:val="373A3C"/>
          <w:sz w:val="28"/>
          <w:szCs w:val="28"/>
        </w:rPr>
        <w:t>,we</w:t>
      </w:r>
      <w:proofErr w:type="spellEnd"/>
      <w:proofErr w:type="gramEnd"/>
      <w:r>
        <w:rPr>
          <w:rFonts w:ascii="Arial" w:eastAsia="Times New Roman" w:hAnsi="Arial" w:cs="Arial"/>
          <w:color w:val="373A3C"/>
          <w:sz w:val="28"/>
          <w:szCs w:val="28"/>
        </w:rPr>
        <w:t xml:space="preserve"> plot it in map by zip codes to have an overview of the </w:t>
      </w:r>
      <w:proofErr w:type="spellStart"/>
      <w:r>
        <w:rPr>
          <w:rFonts w:ascii="Arial" w:eastAsia="Times New Roman" w:hAnsi="Arial" w:cs="Arial"/>
          <w:color w:val="373A3C"/>
          <w:sz w:val="28"/>
          <w:szCs w:val="28"/>
        </w:rPr>
        <w:t>regions.Green</w:t>
      </w:r>
      <w:proofErr w:type="spellEnd"/>
      <w:r>
        <w:rPr>
          <w:rFonts w:ascii="Arial" w:eastAsia="Times New Roman" w:hAnsi="Arial" w:cs="Arial"/>
          <w:color w:val="373A3C"/>
          <w:sz w:val="28"/>
          <w:szCs w:val="28"/>
        </w:rPr>
        <w:t xml:space="preserve"> Color have lowest score and Red have the higher scores. We can see more number of red patches than green ones.</w:t>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noProof/>
          <w:color w:val="373A3C"/>
          <w:sz w:val="28"/>
          <w:szCs w:val="28"/>
          <w:lang w:val="en-IN" w:eastAsia="en-IN"/>
        </w:rPr>
        <w:lastRenderedPageBreak/>
        <w:drawing>
          <wp:inline distT="0" distB="0" distL="0" distR="0">
            <wp:extent cx="6927215" cy="314833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215" cy="3148330"/>
                    </a:xfrm>
                    <a:prstGeom prst="rect">
                      <a:avLst/>
                    </a:prstGeom>
                    <a:noFill/>
                    <a:ln>
                      <a:noFill/>
                    </a:ln>
                  </pic:spPr>
                </pic:pic>
              </a:graphicData>
            </a:graphic>
          </wp:inline>
        </w:drawing>
      </w:r>
    </w:p>
    <w:p w:rsidR="00986CF4" w:rsidRDefault="00986CF4" w:rsidP="00986CF4">
      <w:pPr>
        <w:shd w:val="clear" w:color="auto" w:fill="FAFAFA"/>
        <w:spacing w:before="100" w:beforeAutospacing="1" w:after="150" w:line="240" w:lineRule="auto"/>
        <w:rPr>
          <w:rFonts w:ascii="Arial" w:eastAsia="Times New Roman" w:hAnsi="Arial" w:cs="Arial"/>
          <w:color w:val="373A3C"/>
          <w:sz w:val="21"/>
          <w:szCs w:val="21"/>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t xml:space="preserve">Next </w:t>
      </w:r>
      <w:proofErr w:type="gramStart"/>
      <w:r>
        <w:rPr>
          <w:rFonts w:ascii="Arial" w:eastAsia="Times New Roman" w:hAnsi="Arial" w:cs="Arial"/>
          <w:color w:val="373A3C"/>
          <w:sz w:val="28"/>
          <w:szCs w:val="28"/>
        </w:rPr>
        <w:t>Visualization ,</w:t>
      </w:r>
      <w:proofErr w:type="gramEnd"/>
      <w:r>
        <w:rPr>
          <w:rFonts w:ascii="Arial" w:eastAsia="Times New Roman" w:hAnsi="Arial" w:cs="Arial"/>
          <w:color w:val="373A3C"/>
          <w:sz w:val="28"/>
          <w:szCs w:val="28"/>
        </w:rPr>
        <w:t xml:space="preserve"> we now see that health score affects the revenue at three </w:t>
      </w:r>
      <w:proofErr w:type="spellStart"/>
      <w:r>
        <w:rPr>
          <w:rFonts w:ascii="Arial" w:eastAsia="Times New Roman" w:hAnsi="Arial" w:cs="Arial"/>
          <w:color w:val="373A3C"/>
          <w:sz w:val="28"/>
          <w:szCs w:val="28"/>
        </w:rPr>
        <w:t>locations.Avg</w:t>
      </w:r>
      <w:proofErr w:type="spellEnd"/>
      <w:r>
        <w:rPr>
          <w:rFonts w:ascii="Arial" w:eastAsia="Times New Roman" w:hAnsi="Arial" w:cs="Arial"/>
          <w:color w:val="373A3C"/>
          <w:sz w:val="28"/>
          <w:szCs w:val="28"/>
        </w:rPr>
        <w:t xml:space="preserve">(Score) is most for Red(Lower Manhattan) is correspondingly it has lowest </w:t>
      </w:r>
      <w:proofErr w:type="spellStart"/>
      <w:r>
        <w:rPr>
          <w:rFonts w:ascii="Arial" w:eastAsia="Times New Roman" w:hAnsi="Arial" w:cs="Arial"/>
          <w:color w:val="373A3C"/>
          <w:sz w:val="28"/>
          <w:szCs w:val="28"/>
        </w:rPr>
        <w:t>revenue.Inpection</w:t>
      </w:r>
      <w:proofErr w:type="spellEnd"/>
      <w:r>
        <w:rPr>
          <w:rFonts w:ascii="Arial" w:eastAsia="Times New Roman" w:hAnsi="Arial" w:cs="Arial"/>
          <w:color w:val="373A3C"/>
          <w:sz w:val="28"/>
          <w:szCs w:val="28"/>
        </w:rPr>
        <w:t xml:space="preserve"> above Reference Line of 28, receives C Grade and we see red dots are above that </w:t>
      </w:r>
      <w:proofErr w:type="spellStart"/>
      <w:r>
        <w:rPr>
          <w:rFonts w:ascii="Arial" w:eastAsia="Times New Roman" w:hAnsi="Arial" w:cs="Arial"/>
          <w:color w:val="373A3C"/>
          <w:sz w:val="28"/>
          <w:szCs w:val="28"/>
        </w:rPr>
        <w:t>line.So</w:t>
      </w:r>
      <w:proofErr w:type="spellEnd"/>
      <w:r>
        <w:rPr>
          <w:rFonts w:ascii="Arial" w:eastAsia="Times New Roman" w:hAnsi="Arial" w:cs="Arial"/>
          <w:color w:val="373A3C"/>
          <w:sz w:val="28"/>
          <w:szCs w:val="28"/>
        </w:rPr>
        <w:t xml:space="preserve"> higher scores is affecting the </w:t>
      </w:r>
      <w:proofErr w:type="spellStart"/>
      <w:r>
        <w:rPr>
          <w:rFonts w:ascii="Arial" w:eastAsia="Times New Roman" w:hAnsi="Arial" w:cs="Arial"/>
          <w:color w:val="373A3C"/>
          <w:sz w:val="28"/>
          <w:szCs w:val="28"/>
        </w:rPr>
        <w:t>revenue.Thus</w:t>
      </w:r>
      <w:proofErr w:type="spellEnd"/>
      <w:r>
        <w:rPr>
          <w:rFonts w:ascii="Arial" w:eastAsia="Times New Roman" w:hAnsi="Arial" w:cs="Arial"/>
          <w:color w:val="373A3C"/>
          <w:sz w:val="28"/>
          <w:szCs w:val="28"/>
        </w:rPr>
        <w:t>, health scores should be looked into so that revenue performance can be improved.</w:t>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p>
    <w:p w:rsidR="00986CF4" w:rsidRDefault="00986CF4" w:rsidP="00986CF4">
      <w:pPr>
        <w:shd w:val="clear" w:color="auto" w:fill="FAFAFA"/>
        <w:spacing w:before="100" w:beforeAutospacing="1" w:after="150" w:line="240" w:lineRule="auto"/>
        <w:rPr>
          <w:rFonts w:ascii="Arial" w:eastAsia="Times New Roman" w:hAnsi="Arial" w:cs="Arial"/>
          <w:color w:val="373A3C"/>
          <w:sz w:val="21"/>
          <w:szCs w:val="21"/>
        </w:rPr>
      </w:pPr>
      <w:r>
        <w:rPr>
          <w:rFonts w:ascii="Arial" w:eastAsia="Times New Roman" w:hAnsi="Arial" w:cs="Arial"/>
          <w:noProof/>
          <w:color w:val="373A3C"/>
          <w:sz w:val="21"/>
          <w:szCs w:val="21"/>
          <w:lang w:val="en-IN" w:eastAsia="en-IN"/>
        </w:rPr>
        <w:drawing>
          <wp:inline distT="0" distB="0" distL="0" distR="0">
            <wp:extent cx="6383655"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655" cy="3286760"/>
                    </a:xfrm>
                    <a:prstGeom prst="rect">
                      <a:avLst/>
                    </a:prstGeom>
                    <a:noFill/>
                    <a:ln>
                      <a:noFill/>
                    </a:ln>
                  </pic:spPr>
                </pic:pic>
              </a:graphicData>
            </a:graphic>
          </wp:inline>
        </w:drawing>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r>
        <w:rPr>
          <w:rFonts w:ascii="Arial" w:eastAsia="Times New Roman" w:hAnsi="Arial" w:cs="Arial"/>
          <w:color w:val="373A3C"/>
          <w:sz w:val="28"/>
          <w:szCs w:val="28"/>
        </w:rPr>
        <w:lastRenderedPageBreak/>
        <w:t xml:space="preserve">Above D3 Graph helps us to find whether there are any cuisines that fare good across multiple </w:t>
      </w:r>
      <w:proofErr w:type="spellStart"/>
      <w:r>
        <w:rPr>
          <w:rFonts w:ascii="Arial" w:eastAsia="Times New Roman" w:hAnsi="Arial" w:cs="Arial"/>
          <w:color w:val="373A3C"/>
          <w:sz w:val="28"/>
          <w:szCs w:val="28"/>
        </w:rPr>
        <w:t>boro’s</w:t>
      </w:r>
      <w:proofErr w:type="spellEnd"/>
      <w:r>
        <w:rPr>
          <w:rFonts w:ascii="Arial" w:eastAsia="Times New Roman" w:hAnsi="Arial" w:cs="Arial"/>
          <w:color w:val="373A3C"/>
          <w:sz w:val="28"/>
          <w:szCs w:val="28"/>
        </w:rPr>
        <w:t>.</w:t>
      </w:r>
    </w:p>
    <w:p w:rsidR="00986CF4" w:rsidRDefault="00986CF4" w:rsidP="00986CF4">
      <w:pPr>
        <w:shd w:val="clear" w:color="auto" w:fill="FAFAFA"/>
        <w:spacing w:before="100" w:beforeAutospacing="1" w:after="150" w:line="240" w:lineRule="auto"/>
        <w:rPr>
          <w:rFonts w:ascii="Arial" w:eastAsia="Times New Roman" w:hAnsi="Arial" w:cs="Arial"/>
          <w:color w:val="373A3C"/>
          <w:sz w:val="28"/>
          <w:szCs w:val="28"/>
        </w:rPr>
      </w:pPr>
    </w:p>
    <w:p w:rsidR="00986CF4" w:rsidRDefault="00986CF4" w:rsidP="00986CF4">
      <w:pPr>
        <w:shd w:val="clear" w:color="auto" w:fill="FAFAFA"/>
        <w:spacing w:before="100" w:beforeAutospacing="1" w:after="100" w:afterAutospacing="1" w:line="240" w:lineRule="auto"/>
        <w:ind w:left="120"/>
        <w:rPr>
          <w:rFonts w:ascii="Arial" w:eastAsia="Times New Roman" w:hAnsi="Arial" w:cs="Arial"/>
          <w:b/>
          <w:color w:val="373A3C"/>
          <w:sz w:val="28"/>
          <w:szCs w:val="28"/>
        </w:rPr>
      </w:pPr>
      <w:r>
        <w:rPr>
          <w:rFonts w:ascii="Arial" w:eastAsia="Times New Roman" w:hAnsi="Arial" w:cs="Arial"/>
          <w:b/>
          <w:color w:val="373A3C"/>
          <w:sz w:val="28"/>
          <w:szCs w:val="28"/>
        </w:rPr>
        <w:t>What more could you have done other than what is included in the exercise to achieve better analysis of both the datasets?</w:t>
      </w:r>
    </w:p>
    <w:p w:rsidR="00986CF4" w:rsidRDefault="00986CF4" w:rsidP="00986CF4">
      <w:pPr>
        <w:shd w:val="clear" w:color="auto" w:fill="FAFAFA"/>
        <w:spacing w:before="100" w:beforeAutospacing="1" w:after="100" w:afterAutospacing="1" w:line="240" w:lineRule="auto"/>
        <w:ind w:left="120"/>
        <w:rPr>
          <w:rFonts w:ascii="Arial" w:eastAsia="Times New Roman" w:hAnsi="Arial" w:cs="Arial"/>
          <w:color w:val="373A3C"/>
          <w:sz w:val="28"/>
          <w:szCs w:val="28"/>
        </w:rPr>
      </w:pPr>
      <w:r>
        <w:rPr>
          <w:rFonts w:ascii="Arial" w:eastAsia="Times New Roman" w:hAnsi="Arial" w:cs="Arial"/>
          <w:color w:val="373A3C"/>
          <w:sz w:val="28"/>
          <w:szCs w:val="28"/>
        </w:rPr>
        <w:t xml:space="preserve">We can plot a bar graph, trying to find out the </w:t>
      </w:r>
      <w:proofErr w:type="spellStart"/>
      <w:proofErr w:type="gramStart"/>
      <w:r>
        <w:rPr>
          <w:rFonts w:ascii="Arial" w:eastAsia="Times New Roman" w:hAnsi="Arial" w:cs="Arial"/>
          <w:color w:val="373A3C"/>
          <w:sz w:val="28"/>
          <w:szCs w:val="28"/>
        </w:rPr>
        <w:t>Avg</w:t>
      </w:r>
      <w:proofErr w:type="spellEnd"/>
      <w:r>
        <w:rPr>
          <w:rFonts w:ascii="Arial" w:eastAsia="Times New Roman" w:hAnsi="Arial" w:cs="Arial"/>
          <w:color w:val="373A3C"/>
          <w:sz w:val="28"/>
          <w:szCs w:val="28"/>
        </w:rPr>
        <w:t>(</w:t>
      </w:r>
      <w:proofErr w:type="gramEnd"/>
      <w:r>
        <w:rPr>
          <w:rFonts w:ascii="Arial" w:eastAsia="Times New Roman" w:hAnsi="Arial" w:cs="Arial"/>
          <w:color w:val="373A3C"/>
          <w:sz w:val="28"/>
          <w:szCs w:val="28"/>
        </w:rPr>
        <w:t>Revenue) on different week days.</w:t>
      </w:r>
    </w:p>
    <w:p w:rsidR="00986CF4" w:rsidRDefault="00986CF4" w:rsidP="00986CF4">
      <w:pPr>
        <w:shd w:val="clear" w:color="auto" w:fill="FAFAFA"/>
        <w:spacing w:before="100" w:beforeAutospacing="1" w:after="100" w:afterAutospacing="1" w:line="240" w:lineRule="auto"/>
        <w:ind w:left="120"/>
        <w:rPr>
          <w:rFonts w:ascii="Arial" w:eastAsia="Times New Roman" w:hAnsi="Arial" w:cs="Arial"/>
          <w:color w:val="373A3C"/>
          <w:sz w:val="28"/>
          <w:szCs w:val="28"/>
        </w:rPr>
      </w:pPr>
      <w:r>
        <w:rPr>
          <w:rFonts w:ascii="Arial" w:eastAsia="Times New Roman" w:hAnsi="Arial" w:cs="Arial"/>
          <w:color w:val="373A3C"/>
          <w:sz w:val="28"/>
          <w:szCs w:val="28"/>
        </w:rPr>
        <w:t xml:space="preserve">We should see the Red bars which are so low on </w:t>
      </w:r>
      <w:proofErr w:type="spellStart"/>
      <w:r>
        <w:rPr>
          <w:rFonts w:ascii="Arial" w:eastAsia="Times New Roman" w:hAnsi="Arial" w:cs="Arial"/>
          <w:color w:val="373A3C"/>
          <w:sz w:val="28"/>
          <w:szCs w:val="28"/>
        </w:rPr>
        <w:t>Sat</w:t>
      </w:r>
      <w:proofErr w:type="gramStart"/>
      <w:r>
        <w:rPr>
          <w:rFonts w:ascii="Arial" w:eastAsia="Times New Roman" w:hAnsi="Arial" w:cs="Arial"/>
          <w:color w:val="373A3C"/>
          <w:sz w:val="28"/>
          <w:szCs w:val="28"/>
        </w:rPr>
        <w:t>,Sun</w:t>
      </w:r>
      <w:proofErr w:type="spellEnd"/>
      <w:proofErr w:type="gramEnd"/>
      <w:r>
        <w:rPr>
          <w:rFonts w:ascii="Arial" w:eastAsia="Times New Roman" w:hAnsi="Arial" w:cs="Arial"/>
          <w:color w:val="373A3C"/>
          <w:sz w:val="28"/>
          <w:szCs w:val="28"/>
        </w:rPr>
        <w:t>.(Lower Manhattan)</w:t>
      </w:r>
    </w:p>
    <w:p w:rsidR="000B619E" w:rsidRDefault="00986CF4">
      <w:bookmarkStart w:id="0" w:name="_GoBack"/>
      <w:bookmarkEnd w:id="0"/>
    </w:p>
    <w:sectPr w:rsidR="000B6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2259F"/>
    <w:multiLevelType w:val="hybridMultilevel"/>
    <w:tmpl w:val="05886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3A"/>
    <w:rsid w:val="000A333A"/>
    <w:rsid w:val="008B178F"/>
    <w:rsid w:val="00986CF4"/>
    <w:rsid w:val="00E5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8BAC7-ACF2-41DD-BF2A-338DFD5A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CF4"/>
    <w:pPr>
      <w:spacing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354</Words>
  <Characters>2024</Characters>
  <Application>Microsoft Office Word</Application>
  <DocSecurity>0</DocSecurity>
  <Lines>16</Lines>
  <Paragraphs>4</Paragraphs>
  <ScaleCrop>false</ScaleCrop>
  <Company>Hewlett-Packard</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veer6182</dc:creator>
  <cp:keywords/>
  <dc:description/>
  <cp:lastModifiedBy>veer6182</cp:lastModifiedBy>
  <cp:revision>2</cp:revision>
  <dcterms:created xsi:type="dcterms:W3CDTF">2017-09-04T09:15:00Z</dcterms:created>
  <dcterms:modified xsi:type="dcterms:W3CDTF">2017-09-04T09:15:00Z</dcterms:modified>
</cp:coreProperties>
</file>