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1B" w:rsidRDefault="00BF021B" w:rsidP="00BF021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8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SELECT </w:t>
      </w:r>
      <w:proofErr w:type="spellStart"/>
      <w:r w:rsidRPr="00707FC4">
        <w:rPr>
          <w:sz w:val="26"/>
          <w:szCs w:val="26"/>
        </w:rPr>
        <w:t>BPName</w:t>
      </w:r>
      <w:proofErr w:type="gramStart"/>
      <w:r w:rsidRPr="00707FC4">
        <w:rPr>
          <w:sz w:val="26"/>
          <w:szCs w:val="26"/>
        </w:rPr>
        <w:t>,CompanyKey,CarryingCost</w:t>
      </w:r>
      <w:proofErr w:type="spellEnd"/>
      <w:proofErr w:type="gramEnd"/>
      <w:r w:rsidRPr="00707FC4">
        <w:rPr>
          <w:sz w:val="26"/>
          <w:szCs w:val="26"/>
        </w:rPr>
        <w:t>,</w:t>
      </w:r>
    </w:p>
    <w:p w:rsidR="00BF021B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 </w:t>
      </w:r>
      <w:proofErr w:type="gramStart"/>
      <w:r w:rsidRPr="00707FC4">
        <w:rPr>
          <w:sz w:val="26"/>
          <w:szCs w:val="26"/>
        </w:rPr>
        <w:t>RANK()</w:t>
      </w:r>
      <w:proofErr w:type="gramEnd"/>
      <w:r w:rsidRPr="00707FC4">
        <w:rPr>
          <w:sz w:val="26"/>
          <w:szCs w:val="26"/>
        </w:rPr>
        <w:t xml:space="preserve"> 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OVER (ORDER BY </w:t>
      </w:r>
      <w:proofErr w:type="spellStart"/>
      <w:r w:rsidRPr="00707FC4">
        <w:rPr>
          <w:sz w:val="26"/>
          <w:szCs w:val="26"/>
        </w:rPr>
        <w:t>CarryingCost</w:t>
      </w:r>
      <w:proofErr w:type="spellEnd"/>
      <w:r w:rsidRPr="00707FC4">
        <w:rPr>
          <w:sz w:val="26"/>
          <w:szCs w:val="26"/>
        </w:rPr>
        <w:t xml:space="preserve">) As </w:t>
      </w:r>
      <w:proofErr w:type="spellStart"/>
      <w:r w:rsidRPr="00707FC4">
        <w:rPr>
          <w:sz w:val="26"/>
          <w:szCs w:val="26"/>
        </w:rPr>
        <w:t>RankCarryingCost</w:t>
      </w:r>
      <w:proofErr w:type="spellEnd"/>
      <w:r w:rsidRPr="00707FC4">
        <w:rPr>
          <w:sz w:val="26"/>
          <w:szCs w:val="26"/>
        </w:rPr>
        <w:t xml:space="preserve">,     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 PERCENT_</w:t>
      </w:r>
      <w:proofErr w:type="gramStart"/>
      <w:r w:rsidRPr="00707FC4">
        <w:rPr>
          <w:sz w:val="26"/>
          <w:szCs w:val="26"/>
        </w:rPr>
        <w:t>RANK()</w:t>
      </w:r>
      <w:proofErr w:type="gramEnd"/>
      <w:r w:rsidRPr="00707FC4">
        <w:rPr>
          <w:sz w:val="26"/>
          <w:szCs w:val="26"/>
        </w:rPr>
        <w:t xml:space="preserve"> 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   OVER (ORDER BY </w:t>
      </w:r>
      <w:proofErr w:type="spellStart"/>
      <w:r w:rsidRPr="00707FC4">
        <w:rPr>
          <w:sz w:val="26"/>
          <w:szCs w:val="26"/>
        </w:rPr>
        <w:t>CarryingCost</w:t>
      </w:r>
      <w:proofErr w:type="spellEnd"/>
      <w:r w:rsidRPr="00707FC4">
        <w:rPr>
          <w:sz w:val="26"/>
          <w:szCs w:val="26"/>
        </w:rPr>
        <w:t xml:space="preserve">) As </w:t>
      </w:r>
      <w:proofErr w:type="spellStart"/>
      <w:r w:rsidRPr="00707FC4">
        <w:rPr>
          <w:sz w:val="26"/>
          <w:szCs w:val="26"/>
        </w:rPr>
        <w:t>PercentRankCarryingCost</w:t>
      </w:r>
      <w:proofErr w:type="spellEnd"/>
      <w:r w:rsidRPr="00707FC4">
        <w:rPr>
          <w:sz w:val="26"/>
          <w:szCs w:val="26"/>
        </w:rPr>
        <w:t>,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 CUME_</w:t>
      </w:r>
      <w:proofErr w:type="gramStart"/>
      <w:r w:rsidRPr="00707FC4">
        <w:rPr>
          <w:sz w:val="26"/>
          <w:szCs w:val="26"/>
        </w:rPr>
        <w:t>DIST()</w:t>
      </w:r>
      <w:proofErr w:type="gramEnd"/>
      <w:r w:rsidRPr="00707FC4">
        <w:rPr>
          <w:sz w:val="26"/>
          <w:szCs w:val="26"/>
        </w:rPr>
        <w:t xml:space="preserve"> </w:t>
      </w:r>
    </w:p>
    <w:p w:rsidR="00BF021B" w:rsidRPr="00707FC4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   OVER (ORDER BY </w:t>
      </w:r>
      <w:proofErr w:type="spellStart"/>
      <w:r w:rsidRPr="00707FC4">
        <w:rPr>
          <w:sz w:val="26"/>
          <w:szCs w:val="26"/>
        </w:rPr>
        <w:t>CarryingCost</w:t>
      </w:r>
      <w:proofErr w:type="spellEnd"/>
      <w:r w:rsidRPr="00707FC4">
        <w:rPr>
          <w:sz w:val="26"/>
          <w:szCs w:val="26"/>
        </w:rPr>
        <w:t xml:space="preserve">) As </w:t>
      </w:r>
      <w:proofErr w:type="spellStart"/>
      <w:r w:rsidRPr="00707FC4">
        <w:rPr>
          <w:sz w:val="26"/>
          <w:szCs w:val="26"/>
        </w:rPr>
        <w:t>CumDistCarryingCost</w:t>
      </w:r>
      <w:proofErr w:type="spellEnd"/>
    </w:p>
    <w:p w:rsidR="00BF021B" w:rsidRDefault="00BF021B" w:rsidP="00BF021B">
      <w:pPr>
        <w:rPr>
          <w:sz w:val="26"/>
          <w:szCs w:val="26"/>
        </w:rPr>
      </w:pPr>
      <w:r w:rsidRPr="00707FC4">
        <w:rPr>
          <w:sz w:val="26"/>
          <w:szCs w:val="26"/>
        </w:rPr>
        <w:t xml:space="preserve"> FROM </w:t>
      </w:r>
      <w:proofErr w:type="spellStart"/>
      <w:r w:rsidRPr="00707FC4">
        <w:rPr>
          <w:sz w:val="26"/>
          <w:szCs w:val="26"/>
        </w:rPr>
        <w:t>branch_plant_dim</w:t>
      </w:r>
      <w:proofErr w:type="spellEnd"/>
      <w:r w:rsidRPr="00707FC4">
        <w:rPr>
          <w:sz w:val="26"/>
          <w:szCs w:val="26"/>
        </w:rPr>
        <w:t>;</w:t>
      </w:r>
    </w:p>
    <w:p w:rsidR="00BF021B" w:rsidRPr="00A8091E" w:rsidRDefault="00BF021B" w:rsidP="00BF021B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BF021B" w:rsidRPr="00A8091E" w:rsidRDefault="00BF021B" w:rsidP="00BF021B">
      <w:pPr>
        <w:rPr>
          <w:b/>
          <w:sz w:val="40"/>
          <w:szCs w:val="40"/>
          <w:u w:val="single"/>
        </w:rPr>
      </w:pPr>
      <w:r w:rsidRPr="005F74D9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581406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1B" w:rsidRDefault="00BF021B" w:rsidP="00BF021B">
      <w:pPr>
        <w:rPr>
          <w:b/>
          <w:sz w:val="48"/>
          <w:szCs w:val="48"/>
          <w:u w:val="single"/>
        </w:rPr>
      </w:pPr>
      <w:r w:rsidRPr="005F74D9">
        <w:rPr>
          <w:b/>
          <w:noProof/>
          <w:sz w:val="48"/>
          <w:szCs w:val="48"/>
          <w:u w:val="single"/>
          <w:lang w:val="en-IN" w:eastAsia="en-IN"/>
        </w:rPr>
        <w:drawing>
          <wp:inline distT="0" distB="0" distL="0" distR="0">
            <wp:extent cx="585724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1B" w:rsidRPr="005F760A" w:rsidRDefault="00BF021B" w:rsidP="00BF021B">
      <w:pPr>
        <w:rPr>
          <w:b/>
          <w:sz w:val="48"/>
          <w:szCs w:val="48"/>
          <w:u w:val="single"/>
        </w:rPr>
      </w:pPr>
    </w:p>
    <w:p w:rsidR="000B619E" w:rsidRDefault="00BF021B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4"/>
    <w:rsid w:val="000460C4"/>
    <w:rsid w:val="008B178F"/>
    <w:rsid w:val="00BF021B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D1FEE-D4B6-4C77-8614-B2C3796A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1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2017-09-04T09:46:00Z</dcterms:created>
  <dcterms:modified xsi:type="dcterms:W3CDTF">2017-09-04T09:46:00Z</dcterms:modified>
</cp:coreProperties>
</file>