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7777777"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563917C9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nelle specifiche del progetto fornite.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07DD1BD8" w14:textId="77777777" w:rsidR="00136048" w:rsidRDefault="00136048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5D6F6A08" wp14:editId="1643A095">
            <wp:simplePos x="0" y="0"/>
            <wp:positionH relativeFrom="column">
              <wp:posOffset>4222189</wp:posOffset>
            </wp:positionH>
            <wp:positionV relativeFrom="paragraph">
              <wp:posOffset>72390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77777777"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14:paraId="6EB401FE" w14:textId="77777777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lastRenderedPageBreak/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06D665C6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per il modello dati:</w:t>
      </w:r>
    </w:p>
    <w:p w14:paraId="4D959667" w14:textId="22E5A5C9" w:rsidR="00510356" w:rsidRPr="00510356" w:rsidRDefault="00AB44C0" w:rsidP="00404E3C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F15CA3D" wp14:editId="534D41C0">
            <wp:extent cx="6252882" cy="6207333"/>
            <wp:effectExtent l="0" t="0" r="0" b="317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mod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840" cy="62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6C5B3586" w14:textId="60325BA5" w:rsidR="00404E3C" w:rsidRDefault="00AB44C0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06F2C2A1" wp14:editId="44CC4547">
            <wp:extent cx="4545105" cy="4463968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46" cy="44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167" w14:textId="77777777" w:rsidR="00510356" w:rsidRDefault="00510356">
      <w:pPr>
        <w:rPr>
          <w:lang w:val="it-IT"/>
        </w:rPr>
      </w:pPr>
    </w:p>
    <w:p w14:paraId="78D4C32F" w14:textId="77777777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14:paraId="1550DFF5" w14:textId="77777777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24D6CF03" w14:textId="46C86665"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r w:rsidR="00284946">
        <w:rPr>
          <w:lang w:val="it-IT"/>
        </w:rPr>
        <w:t>JAR</w:t>
      </w:r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14:paraId="5FD068B3" w14:textId="77777777" w:rsidR="003E4A15" w:rsidRPr="00A17818" w:rsidRDefault="003E4A15" w:rsidP="00A17818">
      <w:pPr>
        <w:rPr>
          <w:lang w:val="it-IT"/>
        </w:rPr>
      </w:pPr>
    </w:p>
    <w:p w14:paraId="594D8739" w14:textId="77777777"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0E497AA4" w14:textId="72A02954" w:rsidR="00182FF4" w:rsidRDefault="002656FB" w:rsidP="00182FF4">
      <w:pPr>
        <w:rPr>
          <w:lang w:val="it-IT"/>
        </w:rPr>
      </w:pPr>
      <w:r>
        <w:rPr>
          <w:lang w:val="it-IT"/>
        </w:rPr>
        <w:t>I</w:t>
      </w:r>
      <w:r w:rsidR="00182FF4">
        <w:rPr>
          <w:lang w:val="it-IT"/>
        </w:rPr>
        <w:t xml:space="preserve">l </w:t>
      </w:r>
      <w:r w:rsidR="00284946">
        <w:rPr>
          <w:lang w:val="it-IT"/>
        </w:rPr>
        <w:t>JAR</w:t>
      </w:r>
      <w:r w:rsidR="00182FF4">
        <w:rPr>
          <w:lang w:val="it-IT"/>
        </w:rPr>
        <w:t xml:space="preserve"> prodotto dall’ultima </w:t>
      </w:r>
      <w:proofErr w:type="spellStart"/>
      <w:r w:rsidR="00182FF4">
        <w:rPr>
          <w:lang w:val="it-IT"/>
        </w:rPr>
        <w:t>build</w:t>
      </w:r>
      <w:proofErr w:type="spellEnd"/>
      <w:r w:rsidR="00182FF4">
        <w:rPr>
          <w:lang w:val="it-IT"/>
        </w:rPr>
        <w:t xml:space="preserve"> </w:t>
      </w:r>
      <w:r>
        <w:rPr>
          <w:lang w:val="it-IT"/>
        </w:rPr>
        <w:t xml:space="preserve">del progetto è incluso nello </w:t>
      </w:r>
      <w:r w:rsidR="00284946">
        <w:rPr>
          <w:lang w:val="it-IT"/>
        </w:rPr>
        <w:t>ZIP</w:t>
      </w:r>
      <w:r>
        <w:rPr>
          <w:lang w:val="it-IT"/>
        </w:rPr>
        <w:t xml:space="preserve"> assieme a</w:t>
      </w:r>
      <w:r w:rsidR="00097580">
        <w:rPr>
          <w:lang w:val="it-IT"/>
        </w:rPr>
        <w:t>l presente documento</w:t>
      </w:r>
      <w:r w:rsidR="00182FF4">
        <w:rPr>
          <w:lang w:val="it-IT"/>
        </w:rPr>
        <w:t xml:space="preserve">. È possibile eseguire l’applicativo con il comando </w:t>
      </w:r>
      <w:r w:rsidR="00182FF4" w:rsidRPr="00182FF4">
        <w:rPr>
          <w:rFonts w:ascii="Courier New" w:hAnsi="Courier New" w:cs="Courier New"/>
          <w:lang w:val="it-IT"/>
        </w:rPr>
        <w:t>java -</w:t>
      </w:r>
      <w:proofErr w:type="spellStart"/>
      <w:r w:rsidR="00182FF4" w:rsidRPr="00182FF4">
        <w:rPr>
          <w:rFonts w:ascii="Courier New" w:hAnsi="Courier New" w:cs="Courier New"/>
          <w:lang w:val="it-IT"/>
        </w:rPr>
        <w:t>jar</w:t>
      </w:r>
      <w:proofErr w:type="spellEnd"/>
      <w:r w:rsidR="00182FF4" w:rsidRPr="00182FF4">
        <w:rPr>
          <w:rFonts w:ascii="Courier New" w:hAnsi="Courier New" w:cs="Courier New"/>
          <w:lang w:val="it-IT"/>
        </w:rPr>
        <w:t xml:space="preserve"> BenincasaFrancesco.jar</w:t>
      </w:r>
      <w:r w:rsidR="00182FF4">
        <w:rPr>
          <w:lang w:val="it-IT"/>
        </w:rPr>
        <w:t>.</w:t>
      </w:r>
    </w:p>
    <w:p w14:paraId="33F28C64" w14:textId="78A3C039" w:rsidR="00182FF4" w:rsidRDefault="002656FB" w:rsidP="00182FF4">
      <w:pPr>
        <w:rPr>
          <w:lang w:val="it-IT"/>
        </w:rPr>
      </w:pPr>
      <w:r>
        <w:rPr>
          <w:lang w:val="it-IT"/>
        </w:rPr>
        <w:lastRenderedPageBreak/>
        <w:t>L</w:t>
      </w:r>
      <w:r w:rsidR="00182FF4">
        <w:rPr>
          <w:lang w:val="it-IT"/>
        </w:rPr>
        <w:t>a porta</w:t>
      </w:r>
      <w:r>
        <w:rPr>
          <w:lang w:val="it-IT"/>
        </w:rPr>
        <w:t xml:space="preserve"> </w:t>
      </w:r>
      <w:r w:rsidR="00182FF4">
        <w:rPr>
          <w:lang w:val="it-IT"/>
        </w:rPr>
        <w:t xml:space="preserve">di default è impostata a </w:t>
      </w:r>
      <w:r w:rsidR="00182FF4" w:rsidRPr="00C40119">
        <w:rPr>
          <w:rFonts w:ascii="Courier New" w:hAnsi="Courier New" w:cs="Courier New"/>
          <w:lang w:val="it-IT"/>
        </w:rPr>
        <w:t>10000</w:t>
      </w:r>
      <w:r w:rsidR="00182FF4"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 w:rsidR="00182FF4">
        <w:rPr>
          <w:lang w:val="it-IT"/>
        </w:rPr>
        <w:t xml:space="preserve">su un’altra porta è sufficiente eseguire il comando </w:t>
      </w:r>
    </w:p>
    <w:p w14:paraId="7B00B59C" w14:textId="44203F0E"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65442758" w14:textId="77777777" w:rsidR="00594304" w:rsidRPr="00F746B1" w:rsidRDefault="00182FF4" w:rsidP="00182FF4">
      <w:pPr>
        <w:rPr>
          <w:lang w:val="it-IT"/>
        </w:rPr>
      </w:pPr>
      <w:r w:rsidRPr="00F746B1">
        <w:rPr>
          <w:lang w:val="it-IT"/>
        </w:rPr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14:paraId="02A6369C" w14:textId="34078DED" w:rsidR="00594304" w:rsidRDefault="00231938" w:rsidP="00DE1D1C">
      <w:pPr>
        <w:jc w:val="center"/>
      </w:pPr>
      <w:r>
        <w:rPr>
          <w:noProof/>
        </w:rPr>
        <w:drawing>
          <wp:inline distT="0" distB="0" distL="0" distR="0" wp14:anchorId="20DC9E82" wp14:editId="5FE456BE">
            <wp:extent cx="6189345" cy="29768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01 at 23.19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7C5" w14:textId="3FE897F3" w:rsidR="00182FF4" w:rsidRPr="00182FF4" w:rsidRDefault="005D4D90" w:rsidP="00182FF4">
      <w:pPr>
        <w:pStyle w:val="Heading3"/>
        <w:rPr>
          <w:lang w:val="it-IT"/>
        </w:rPr>
      </w:pPr>
      <w:r>
        <w:rPr>
          <w:lang w:val="it-IT"/>
        </w:rPr>
        <w:t>Profili e l</w:t>
      </w:r>
      <w:r w:rsidR="00BF5C7D">
        <w:rPr>
          <w:lang w:val="it-IT"/>
        </w:rPr>
        <w:t>og</w:t>
      </w:r>
    </w:p>
    <w:p w14:paraId="675BC3C7" w14:textId="6BB1A822" w:rsidR="00182FF4" w:rsidRDefault="005D4D90" w:rsidP="00E53793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aggiuntivi consente di eseguire il server in modalità produzione: in questa configurazione vengono visualizzate solo le informazioni </w:t>
      </w:r>
      <w:r>
        <w:rPr>
          <w:lang w:val="it-IT"/>
        </w:rPr>
        <w:t>sull’avvio dell’applicativo, delle nuove connessioni, delle connessioni chiuse e degli eventuali comandi con errori</w:t>
      </w:r>
      <w:r>
        <w:rPr>
          <w:lang w:val="it-IT"/>
        </w:rPr>
        <w:t xml:space="preserve"> (i</w:t>
      </w:r>
      <w:r w:rsidR="00182FF4" w:rsidRPr="00182FF4">
        <w:rPr>
          <w:lang w:val="it-IT"/>
        </w:rPr>
        <w:t>l livello</w:t>
      </w:r>
      <w:r w:rsidR="00182FF4">
        <w:rPr>
          <w:lang w:val="it-IT"/>
        </w:rPr>
        <w:t xml:space="preserve"> di log impostato è </w:t>
      </w:r>
      <w:r w:rsidR="001D6DD9">
        <w:rPr>
          <w:lang w:val="it-IT"/>
        </w:rPr>
        <w:t>il</w:t>
      </w:r>
      <w:r w:rsidR="00182FF4">
        <w:rPr>
          <w:lang w:val="it-IT"/>
        </w:rPr>
        <w:t xml:space="preserve"> livello </w:t>
      </w:r>
      <w:r w:rsidR="00182FF4"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 w:rsidR="00182FF4">
        <w:rPr>
          <w:lang w:val="it-IT"/>
        </w:rPr>
        <w:t xml:space="preserve">. </w:t>
      </w:r>
      <w:r>
        <w:rPr>
          <w:lang w:val="it-IT"/>
        </w:rPr>
        <w:t xml:space="preserve">Qualora si desideri aumentare il livello di dettaglio dei log, è possibile agire su due parametri della JVM usata per eseguire il programma: quello per selezionare il livello dei log dell’applicativo e quello per definire il profilo Spring da </w:t>
      </w:r>
      <w:r w:rsidR="00E53793">
        <w:rPr>
          <w:lang w:val="it-IT"/>
        </w:rPr>
        <w:t>utilizzare</w:t>
      </w:r>
      <w:r>
        <w:rPr>
          <w:lang w:val="it-IT"/>
        </w:rPr>
        <w:t xml:space="preserve">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6729783" w14:textId="31CB4757" w:rsidR="00530F1D" w:rsidRPr="005D4D90" w:rsidRDefault="00530F1D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5E7CA5D4" w14:textId="0D5F489F" w:rsidR="008E6F2C" w:rsidRPr="005D4D90" w:rsidRDefault="008E6F2C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71C665" w14:textId="6B20F79C" w:rsidR="005D4D90" w:rsidRPr="005D4D90" w:rsidRDefault="005D4D90" w:rsidP="00182FF4">
      <w:pPr>
        <w:rPr>
          <w:rFonts w:ascii="Courier New" w:hAnsi="Courier New" w:cs="Courier New"/>
          <w:color w:val="000000"/>
          <w:szCs w:val="20"/>
        </w:rPr>
      </w:pPr>
      <w:r w:rsidRPr="005D4D90">
        <w:rPr>
          <w:rFonts w:ascii="Courier New" w:hAnsi="Courier New" w:cs="Courier New"/>
          <w:color w:val="000000"/>
          <w:szCs w:val="20"/>
          <w:lang w:val="en-GB"/>
        </w:rPr>
        <w:t>java -</w:t>
      </w:r>
      <w:proofErr w:type="spellStart"/>
      <w:proofErr w:type="gramStart"/>
      <w:r w:rsidRPr="005D4D90">
        <w:rPr>
          <w:rFonts w:ascii="Courier New" w:hAnsi="Courier New" w:cs="Courier New"/>
          <w:color w:val="000000"/>
          <w:szCs w:val="20"/>
          <w:lang w:val="en-GB"/>
        </w:rPr>
        <w:t>Dspring.profiles.active</w:t>
      </w:r>
      <w:proofErr w:type="spellEnd"/>
      <w:proofErr w:type="gramEnd"/>
      <w:r w:rsidRPr="005D4D90">
        <w:rPr>
          <w:rFonts w:ascii="Courier New" w:hAnsi="Courier New" w:cs="Courier New"/>
          <w:color w:val="000000"/>
          <w:szCs w:val="20"/>
          <w:lang w:val="en-GB"/>
        </w:rPr>
        <w:t>=dev -jar ./target/BenincasaFrancesco.jar</w:t>
      </w:r>
      <w:r w:rsidRPr="005D4D90">
        <w:rPr>
          <w:rFonts w:ascii="Courier New" w:hAnsi="Courier New" w:cs="Courier New"/>
          <w:color w:val="000000"/>
          <w:sz w:val="22"/>
          <w:lang w:val="en-GB"/>
        </w:rPr>
        <w:t xml:space="preserve">    </w:t>
      </w:r>
    </w:p>
    <w:p w14:paraId="352B5DD9" w14:textId="7C0DB65F" w:rsidR="00DE1D1C" w:rsidRDefault="007D7BE8" w:rsidP="00C6205F">
      <w:pPr>
        <w:rPr>
          <w:lang w:val="it-IT"/>
        </w:rPr>
      </w:pPr>
      <w:r>
        <w:rPr>
          <w:lang w:val="it-IT"/>
        </w:rPr>
        <w:t xml:space="preserve">Tra le informazioni presenti nelle voci di log </w:t>
      </w:r>
      <w:r w:rsidR="00081539">
        <w:rPr>
          <w:lang w:val="it-IT"/>
        </w:rPr>
        <w:t>è presente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</w:t>
      </w:r>
      <w:r w:rsidR="001A13F0">
        <w:rPr>
          <w:lang w:val="it-IT"/>
        </w:rPr>
        <w:t xml:space="preserve">I </w:t>
      </w:r>
      <w:proofErr w:type="spellStart"/>
      <w:r w:rsidR="001A13F0">
        <w:rPr>
          <w:lang w:val="it-IT"/>
        </w:rPr>
        <w:t>thread</w:t>
      </w:r>
      <w:proofErr w:type="spellEnd"/>
      <w:r w:rsidR="001A13F0">
        <w:rPr>
          <w:lang w:val="it-IT"/>
        </w:rPr>
        <w:t xml:space="preserve"> </w:t>
      </w:r>
      <w:r>
        <w:rPr>
          <w:lang w:val="it-IT"/>
        </w:rPr>
        <w:t>utilizzati per</w:t>
      </w:r>
      <w:r w:rsidR="001A13F0">
        <w:rPr>
          <w:lang w:val="it-IT"/>
        </w:rPr>
        <w:t xml:space="preserve"> </w:t>
      </w:r>
      <w:r>
        <w:rPr>
          <w:lang w:val="it-IT"/>
        </w:rPr>
        <w:t xml:space="preserve">calcolare il valore delle espressioni matematiche </w:t>
      </w:r>
      <w:r w:rsidR="001A13F0">
        <w:rPr>
          <w:lang w:val="it-IT"/>
        </w:rPr>
        <w:t xml:space="preserve">sono quelli con il nome con </w:t>
      </w:r>
      <w:r w:rsidR="00C6205F">
        <w:rPr>
          <w:lang w:val="it-IT"/>
        </w:rPr>
        <w:t xml:space="preserve">prefisso </w:t>
      </w:r>
      <w:r w:rsidR="00C6205F" w:rsidRPr="00C6205F">
        <w:rPr>
          <w:rFonts w:ascii="Courier New" w:hAnsi="Courier New" w:cs="Courier New"/>
          <w:lang w:val="it-IT"/>
        </w:rPr>
        <w:t>Compute</w:t>
      </w:r>
      <w:r w:rsidR="00C6205F">
        <w:rPr>
          <w:lang w:val="it-IT"/>
        </w:rPr>
        <w:t>.</w:t>
      </w:r>
    </w:p>
    <w:p w14:paraId="5BBC1ED4" w14:textId="77777777" w:rsidR="00075803" w:rsidRPr="00404E3C" w:rsidRDefault="00075803" w:rsidP="00C61DA9">
      <w:pPr>
        <w:rPr>
          <w:rFonts w:ascii="Courier New" w:hAnsi="Courier New" w:cs="Courier New"/>
          <w:lang w:val="it-IT"/>
        </w:rPr>
      </w:pP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1F253" w14:textId="77777777" w:rsidR="008672F3" w:rsidRDefault="008672F3">
      <w:pPr>
        <w:spacing w:after="0" w:line="240" w:lineRule="auto"/>
      </w:pPr>
      <w:r>
        <w:separator/>
      </w:r>
    </w:p>
  </w:endnote>
  <w:endnote w:type="continuationSeparator" w:id="0">
    <w:p w14:paraId="44299034" w14:textId="77777777" w:rsidR="008672F3" w:rsidRDefault="0086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AA71B4" w14:textId="77777777" w:rsidR="008672F3" w:rsidRDefault="008672F3">
      <w:pPr>
        <w:spacing w:after="0" w:line="240" w:lineRule="auto"/>
      </w:pPr>
      <w:r>
        <w:separator/>
      </w:r>
    </w:p>
  </w:footnote>
  <w:footnote w:type="continuationSeparator" w:id="0">
    <w:p w14:paraId="72703386" w14:textId="77777777" w:rsidR="008672F3" w:rsidRDefault="008672F3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81539"/>
    <w:rsid w:val="00097580"/>
    <w:rsid w:val="000C69B3"/>
    <w:rsid w:val="000D32F7"/>
    <w:rsid w:val="000F1486"/>
    <w:rsid w:val="00111515"/>
    <w:rsid w:val="00136048"/>
    <w:rsid w:val="00174783"/>
    <w:rsid w:val="00176F49"/>
    <w:rsid w:val="00182FF4"/>
    <w:rsid w:val="001A13F0"/>
    <w:rsid w:val="001D6DD9"/>
    <w:rsid w:val="002218C8"/>
    <w:rsid w:val="00231938"/>
    <w:rsid w:val="00263BD7"/>
    <w:rsid w:val="002656FB"/>
    <w:rsid w:val="00284770"/>
    <w:rsid w:val="00284946"/>
    <w:rsid w:val="00294A93"/>
    <w:rsid w:val="002A2235"/>
    <w:rsid w:val="00323234"/>
    <w:rsid w:val="003E4A15"/>
    <w:rsid w:val="00404E3C"/>
    <w:rsid w:val="0045601B"/>
    <w:rsid w:val="00510356"/>
    <w:rsid w:val="00524387"/>
    <w:rsid w:val="00530F1D"/>
    <w:rsid w:val="005436FF"/>
    <w:rsid w:val="005545C2"/>
    <w:rsid w:val="00594304"/>
    <w:rsid w:val="005D4D90"/>
    <w:rsid w:val="00685DBA"/>
    <w:rsid w:val="006B6E8F"/>
    <w:rsid w:val="006C3F6F"/>
    <w:rsid w:val="00791567"/>
    <w:rsid w:val="007C7F6C"/>
    <w:rsid w:val="007D7BE8"/>
    <w:rsid w:val="007E5C4A"/>
    <w:rsid w:val="00822F5D"/>
    <w:rsid w:val="0084557C"/>
    <w:rsid w:val="00847B8C"/>
    <w:rsid w:val="008672F3"/>
    <w:rsid w:val="008A482F"/>
    <w:rsid w:val="008E50A6"/>
    <w:rsid w:val="008E6F2C"/>
    <w:rsid w:val="00913B31"/>
    <w:rsid w:val="00920DF6"/>
    <w:rsid w:val="009711F0"/>
    <w:rsid w:val="009B3FE9"/>
    <w:rsid w:val="009B6B03"/>
    <w:rsid w:val="00A11626"/>
    <w:rsid w:val="00A17818"/>
    <w:rsid w:val="00A428BF"/>
    <w:rsid w:val="00A86FD5"/>
    <w:rsid w:val="00AA4DC7"/>
    <w:rsid w:val="00AB44C0"/>
    <w:rsid w:val="00AE2016"/>
    <w:rsid w:val="00B37053"/>
    <w:rsid w:val="00B45A71"/>
    <w:rsid w:val="00B63EF4"/>
    <w:rsid w:val="00BB62D1"/>
    <w:rsid w:val="00BC4D16"/>
    <w:rsid w:val="00BD236D"/>
    <w:rsid w:val="00BF5C7D"/>
    <w:rsid w:val="00C17DCE"/>
    <w:rsid w:val="00C40119"/>
    <w:rsid w:val="00C61DA9"/>
    <w:rsid w:val="00C6205F"/>
    <w:rsid w:val="00C733DF"/>
    <w:rsid w:val="00CA5A49"/>
    <w:rsid w:val="00CB3DDF"/>
    <w:rsid w:val="00CB7D2E"/>
    <w:rsid w:val="00CE742A"/>
    <w:rsid w:val="00D77364"/>
    <w:rsid w:val="00DE1D1C"/>
    <w:rsid w:val="00E12EB0"/>
    <w:rsid w:val="00E35D6B"/>
    <w:rsid w:val="00E37001"/>
    <w:rsid w:val="00E53793"/>
    <w:rsid w:val="00E6686F"/>
    <w:rsid w:val="00E66B29"/>
    <w:rsid w:val="00EC15D0"/>
    <w:rsid w:val="00ED2F00"/>
    <w:rsid w:val="00EE42DA"/>
    <w:rsid w:val="00F36776"/>
    <w:rsid w:val="00F417EC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6</TotalTime>
  <Pages>4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7</cp:revision>
  <cp:lastPrinted>2020-06-01T16:41:00Z</cp:lastPrinted>
  <dcterms:created xsi:type="dcterms:W3CDTF">2020-06-01T22:05:00Z</dcterms:created>
  <dcterms:modified xsi:type="dcterms:W3CDTF">2020-06-01T22:12:00Z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