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DFE" w:rsidRDefault="008A60CF" w:rsidP="008A60CF">
      <w:pPr>
        <w:pStyle w:val="Titolo"/>
      </w:pPr>
      <w:r>
        <w:t>Gruppo FLEV</w:t>
      </w:r>
    </w:p>
    <w:p w:rsidR="008A60CF" w:rsidRDefault="008A60CF" w:rsidP="008A60CF">
      <w:pPr>
        <w:pStyle w:val="Titolo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8A60CF" w:rsidRDefault="008A60CF" w:rsidP="008A60CF">
      <w:pPr>
        <w:pStyle w:val="Sottotitolo"/>
      </w:pPr>
      <w:r>
        <w:t>Versione 1.0</w:t>
      </w:r>
    </w:p>
    <w:p w:rsidR="008A60CF" w:rsidRDefault="008A60CF">
      <w:r>
        <w:br w:type="page"/>
      </w:r>
    </w:p>
    <w:p w:rsidR="008A60CF" w:rsidRPr="008A60CF" w:rsidRDefault="008A60CF" w:rsidP="008A60CF">
      <w:pPr>
        <w:jc w:val="center"/>
      </w:pPr>
      <w:bookmarkStart w:id="0" w:name="_GoBack"/>
      <w:bookmarkEnd w:id="0"/>
      <w:r>
        <w:rPr>
          <w:noProof/>
          <w:lang w:eastAsia="it-IT"/>
        </w:rPr>
        <w:lastRenderedPageBreak/>
        <w:drawing>
          <wp:inline distT="0" distB="0" distL="0" distR="0">
            <wp:extent cx="4515513" cy="84485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147" cy="84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0CF" w:rsidRPr="008A60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CF"/>
    <w:rsid w:val="00483DFE"/>
    <w:rsid w:val="008A60CF"/>
    <w:rsid w:val="00C5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62B0"/>
  <w15:chartTrackingRefBased/>
  <w15:docId w15:val="{DB3BAD97-EDF8-4F12-BAF4-E0FA226C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8A60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60CF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60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Benincasa Francesco</dc:creator>
  <cp:keywords/>
  <dc:description/>
  <cp:lastModifiedBy>Benincasa Francesco</cp:lastModifiedBy>
  <cp:revision>1</cp:revision>
  <dcterms:created xsi:type="dcterms:W3CDTF">2018-11-22T13:17:00Z</dcterms:created>
  <dcterms:modified xsi:type="dcterms:W3CDTF">2018-11-22T13:27:00Z</dcterms:modified>
</cp:coreProperties>
</file>