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xtoy7s605p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[0:00 – Introducción]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 Rodríguez (CEO)</w:t>
        <w:br w:type="textWrapping"/>
      </w:r>
      <w:r w:rsidDel="00000000" w:rsidR="00000000" w:rsidRPr="00000000">
        <w:rPr>
          <w:rtl w:val="0"/>
        </w:rPr>
        <w:t xml:space="preserve"> "Hola, soc en  Pol Rodríguez."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 Aymerich (CEO)</w:t>
        <w:br w:type="textWrapping"/>
      </w:r>
      <w:r w:rsidDel="00000000" w:rsidR="00000000" w:rsidRPr="00000000">
        <w:rPr>
          <w:rtl w:val="0"/>
        </w:rPr>
        <w:t xml:space="preserve">"Y yo soc el Joan Aymerich.</w:t>
        <w:br w:type="textWrapping"/>
        <w:t xml:space="preserve">Junts cofundem AYRO Solutions ”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  <w:br w:type="textWrapping"/>
      </w:r>
      <w:r w:rsidDel="00000000" w:rsidR="00000000" w:rsidRPr="00000000">
        <w:rPr>
          <w:rtl w:val="0"/>
        </w:rPr>
        <w:t xml:space="preserve"> "El nostre projecte es diu NASO-SHIELD."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yoxvbigrtd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[0:10 – El Problema]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</w:t>
        <w:br w:type="textWrapping"/>
      </w:r>
      <w:r w:rsidDel="00000000" w:rsidR="00000000" w:rsidRPr="00000000">
        <w:rPr>
          <w:rtl w:val="0"/>
        </w:rPr>
        <w:t xml:space="preserve"> "En sectors com la minería, la siderurgia o la industria química, el us de mascareta es esencial, pero molts treballedors las rebutjen per la incomoditat, calor y sensación de sofocació que provoca."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  <w:br w:type="textWrapping"/>
      </w:r>
      <w:r w:rsidDel="00000000" w:rsidR="00000000" w:rsidRPr="00000000">
        <w:rPr>
          <w:rtl w:val="0"/>
        </w:rPr>
        <w:t xml:space="preserve"> "Aixo posa en risc la salud respiratoria del treballadors i redueix l’eficacia dels sistemes de proteccio."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rlo9zxqwf5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[0:30 – La Solución]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  <w:br w:type="textWrapping"/>
      </w:r>
      <w:r w:rsidDel="00000000" w:rsidR="00000000" w:rsidRPr="00000000">
        <w:rPr>
          <w:rtl w:val="0"/>
        </w:rPr>
        <w:t xml:space="preserve">"A més, NASO-SHIELD és un dispositiu innovador de filtració intranasal: petit, còmode, quasi invisible quan es fa servir i reutilitzable, a diferència dels dispositius intranasals ja existents. 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nostre enfocament específic en el sector industrial ens converteix en un competidor únic.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Més endavant, volem adaptar la solució a altres entorns laborals, obrint noves línies de negoci, amb la capacitat d’executar aquest canvi amb un mínim de modificacions. ”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“Una altre avantatge és la nostra tecnologia de filtratge amb geometria cònica, que permet obtenir una superfície de filtració superior a la dels sistemes horitzontals tradicionals.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vegada establertes les ventatges, podem observar el dispositiu al complert, aquest està compost per una estructura de silicona mèdica, un cartutx central, una vàlvula unidireccional i una membrana que segella la fossa nasal per garantir que tot l’aire passi pel sistema de filtres."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byafj4jev3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[1:20 – Tecnología de Filtración]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  <w:br w:type="textWrapping"/>
      </w:r>
      <w:r w:rsidDel="00000000" w:rsidR="00000000" w:rsidRPr="00000000">
        <w:rPr>
          <w:rtl w:val="0"/>
        </w:rPr>
        <w:t xml:space="preserve"> "Hem desarollat un sistema de multicapa que combina nanofibras, filtres electrostatics y carbo actiu."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</w:t>
        <w:br w:type="textWrapping"/>
      </w:r>
      <w:r w:rsidDel="00000000" w:rsidR="00000000" w:rsidRPr="00000000">
        <w:rPr>
          <w:rtl w:val="0"/>
        </w:rPr>
        <w:t xml:space="preserve"> "Aixo ens permetrà oferir una protecció eficas davant les partículas, vapors y gasos tóxics</w:t>
        <w:br w:type="textWrapping"/>
        <w:t xml:space="preserve"> en entorns industrials altament contaminats."</w:t>
        <w:br w:type="textWrapping"/>
        <w:t xml:space="preserve">actualment estem utilitzant el mateix tipus de filtratge que les mascaretes FFP2, i de manera paral·la, estem mantenint diferents reunions amb fabricants de EPIS de cara a buscar la maxima optimització del filtre i poguer crear el filtre desitjat.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7bywcxde4m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[2:00 – Modelo de Negocio]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  <w:br w:type="textWrapping"/>
      </w:r>
      <w:r w:rsidDel="00000000" w:rsidR="00000000" w:rsidRPr="00000000">
        <w:rPr>
          <w:rtl w:val="0"/>
        </w:rPr>
        <w:t xml:space="preserve"> "En quant al nostre model de negoci, es simple : vendre el dispositiu i generar ingresos recurrents amb el cambi dels filtres."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</w:t>
        <w:br w:type="textWrapping"/>
      </w:r>
      <w:r w:rsidDel="00000000" w:rsidR="00000000" w:rsidRPr="00000000">
        <w:rPr>
          <w:rtl w:val="0"/>
        </w:rPr>
        <w:t xml:space="preserve"> "Oferim kits personalizats per empreses industrials, amb opcions de suscripción</w:t>
        <w:br w:type="textWrapping"/>
        <w:t xml:space="preserve"> i asesoría técnica para garantir el us continuo i correcte del producte."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1k777fyklt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[2:15 – Estrategia de Lanzamiento]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</w:t>
        <w:br w:type="textWrapping"/>
      </w:r>
      <w:r w:rsidDel="00000000" w:rsidR="00000000" w:rsidRPr="00000000">
        <w:rPr>
          <w:rtl w:val="0"/>
        </w:rPr>
        <w:t xml:space="preserve">Estem parlant amb grans empresas del sector siderúrgic per realitzar les primeres proves pilot per aíxí obtenir resultats prometedors en térmes de comoditat y aceptació."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  <w:br w:type="textWrapping"/>
      </w:r>
      <w:r w:rsidDel="00000000" w:rsidR="00000000" w:rsidRPr="00000000">
        <w:rPr>
          <w:rtl w:val="0"/>
        </w:rPr>
        <w:t xml:space="preserve"> "El nostre seguent pas es escalar a altres sector industrials i formar aliances amb distribuidors de EPIs i oferir suport tecnic constant."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drc78elrwi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[2:30 – Track Record]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Joan:</w:t>
      </w:r>
      <w:r w:rsidDel="00000000" w:rsidR="00000000" w:rsidRPr="00000000">
        <w:rPr>
          <w:rtl w:val="0"/>
        </w:rPr>
        <w:t xml:space="preserve"> i com em comentat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el nostre track record per aquest primer any serà acabar de desarrollar els primers prototips, començar els asajos de filtratjes y fer les primeres proves a les plantes industrials.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POL:</w:t>
      </w:r>
      <w:r w:rsidDel="00000000" w:rsidR="00000000" w:rsidRPr="00000000">
        <w:rPr>
          <w:rtl w:val="0"/>
        </w:rPr>
        <w:t xml:space="preserve"> seguidament voldrem optimitzar el diseny i a partir d’aqui començar a fer-nos a coneixer i començar a produir a gran escala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ejmti2xrksr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[2:50 – Mercado y Oportunidad]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</w:t>
        <w:br w:type="textWrapping"/>
      </w:r>
      <w:r w:rsidDel="00000000" w:rsidR="00000000" w:rsidRPr="00000000">
        <w:rPr>
          <w:rtl w:val="0"/>
        </w:rPr>
        <w:t xml:space="preserve"> "Las normativas europeas son cada cop más restrictives, i  las empresas necesiten solucions efectivas y cómodes que els seus treballadors realment vulguin utilitzar."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"Tot i així, El mercat global de proteccio respiratoria industrial supera els 8.500 millons d’euors i creix anualment un 6%.”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Competencia y Diferenciación]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</w:t>
        <w:br w:type="textWrapping"/>
      </w:r>
      <w:r w:rsidDel="00000000" w:rsidR="00000000" w:rsidRPr="00000000">
        <w:rPr>
          <w:rtl w:val="0"/>
        </w:rPr>
        <w:t xml:space="preserve"> "Davant a competidors com 3M, Honeywell o MSA Safety,</w:t>
        <w:br w:type="textWrapping"/>
        <w:t xml:space="preserve"> ens diferenciamos por nostre ergonomía, format intranasal y modularidad."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  <w:br w:type="textWrapping"/>
      </w:r>
      <w:r w:rsidDel="00000000" w:rsidR="00000000" w:rsidRPr="00000000">
        <w:rPr>
          <w:rtl w:val="0"/>
        </w:rPr>
        <w:t xml:space="preserve"> "No volem competir amb les mascaretes, sino oferir una alternativa realista, les mascaretes no es fan servir correctament."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qvevez2bkj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[3:30 – Nuestro Equipo]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  <w:br w:type="textWrapping"/>
      </w:r>
      <w:r w:rsidDel="00000000" w:rsidR="00000000" w:rsidRPr="00000000">
        <w:rPr>
          <w:rtl w:val="0"/>
        </w:rPr>
        <w:t xml:space="preserve"> "Som estudiants d’ingeneria industrial, en el meu cas tinc exeperiencia en el sector del gran consum, tambe com a enginyer de sistemes elèctrics, i com a business analist a una consultora tecnologica.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</w:t>
        <w:br w:type="textWrapping"/>
      </w:r>
      <w:r w:rsidDel="00000000" w:rsidR="00000000" w:rsidRPr="00000000">
        <w:rPr>
          <w:rtl w:val="0"/>
        </w:rPr>
        <w:t xml:space="preserve"> " Jo per l’altre banda, tinc experiencia en un sector prodctiu real, on es podria inclus aplicar el nostre producte.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Aquest recorregut transversal per diversos sectors ens ha permès identificar una necessitat real, dissenyar una solució altament funcional i definir un model de monetització sòlid i escalable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uttafxfa36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[4:00 – Cierre]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Joan</w:t>
        <w:br w:type="textWrapping"/>
      </w:r>
      <w:r w:rsidDel="00000000" w:rsidR="00000000" w:rsidRPr="00000000">
        <w:rPr>
          <w:rtl w:val="0"/>
        </w:rPr>
        <w:t xml:space="preserve"> "volem millorar la salut respiratoria de milers de treballadors a Europa y el mon.”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Pol</w:t>
        <w:br w:type="textWrapping"/>
      </w:r>
      <w:r w:rsidDel="00000000" w:rsidR="00000000" w:rsidRPr="00000000">
        <w:rPr>
          <w:rtl w:val="0"/>
        </w:rPr>
        <w:t xml:space="preserve"> "Gracies per confiar en el nostre projecte."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🙌 </w:t>
      </w:r>
      <w:r w:rsidDel="00000000" w:rsidR="00000000" w:rsidRPr="00000000">
        <w:rPr>
          <w:b w:val="1"/>
          <w:bCs w:val="1"/>
          <w:rtl w:val="0"/>
        </w:rPr>
        <w:t xml:space="preserve">Ambos:</w:t>
        <w:br w:type="textWrapping"/>
      </w:r>
      <w:r w:rsidDel="00000000" w:rsidR="00000000" w:rsidRPr="00000000">
        <w:rPr>
          <w:rtl w:val="0"/>
        </w:rPr>
        <w:t xml:space="preserve"> "Gracias por vuestra atención"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