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657" w:rsidRPr="00A01657" w:rsidRDefault="00A01657" w:rsidP="00A01657">
      <w:pPr>
        <w:widowControl/>
        <w:shd w:val="clear" w:color="auto" w:fill="FFFFFF"/>
        <w:spacing w:line="360" w:lineRule="atLeast"/>
        <w:jc w:val="center"/>
        <w:outlineLvl w:val="0"/>
        <w:rPr>
          <w:rFonts w:ascii="Verdana" w:eastAsia="宋体" w:hAnsi="Verdana" w:cs="宋体"/>
          <w:color w:val="000000"/>
          <w:kern w:val="36"/>
          <w:sz w:val="27"/>
          <w:szCs w:val="27"/>
        </w:rPr>
      </w:pPr>
      <w:r w:rsidRPr="00A01657">
        <w:rPr>
          <w:rFonts w:ascii="微软雅黑" w:eastAsia="宋体" w:hAnsi="微软雅黑" w:cs="宋体"/>
          <w:color w:val="E57019"/>
          <w:kern w:val="36"/>
          <w:sz w:val="48"/>
          <w:szCs w:val="48"/>
          <w:u w:val="single"/>
        </w:rPr>
        <w:t>Linux</w:t>
      </w:r>
      <w:r w:rsidRPr="00A01657">
        <w:rPr>
          <w:rFonts w:ascii="微软雅黑" w:eastAsia="宋体" w:hAnsi="微软雅黑" w:cs="宋体"/>
          <w:color w:val="E57019"/>
          <w:kern w:val="36"/>
          <w:sz w:val="48"/>
          <w:szCs w:val="48"/>
          <w:u w:val="single"/>
        </w:rPr>
        <w:t>下安装</w:t>
      </w:r>
      <w:r w:rsidRPr="00A01657">
        <w:rPr>
          <w:rFonts w:ascii="微软雅黑" w:eastAsia="宋体" w:hAnsi="微软雅黑" w:cs="宋体"/>
          <w:color w:val="E57019"/>
          <w:kern w:val="36"/>
          <w:sz w:val="48"/>
          <w:szCs w:val="48"/>
          <w:u w:val="single"/>
        </w:rPr>
        <w:t>SVN</w:t>
      </w:r>
      <w:r w:rsidRPr="00A01657">
        <w:rPr>
          <w:rFonts w:ascii="微软雅黑" w:eastAsia="宋体" w:hAnsi="微软雅黑" w:cs="宋体"/>
          <w:color w:val="E57019"/>
          <w:kern w:val="36"/>
          <w:sz w:val="48"/>
          <w:szCs w:val="48"/>
          <w:u w:val="single"/>
        </w:rPr>
        <w:t>服务端教程</w:t>
      </w:r>
    </w:p>
    <w:p w:rsidR="00A01657" w:rsidRPr="00A01657" w:rsidRDefault="00A01657" w:rsidP="00A01657">
      <w:pPr>
        <w:widowControl/>
        <w:shd w:val="clear" w:color="auto" w:fill="3199E4"/>
        <w:spacing w:before="150" w:after="150"/>
        <w:jc w:val="left"/>
        <w:outlineLvl w:val="0"/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</w:pPr>
      <w:r w:rsidRPr="00A01657"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  <w:t>安装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FF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FF0000"/>
          <w:kern w:val="0"/>
          <w:sz w:val="24"/>
          <w:szCs w:val="24"/>
        </w:rPr>
        <w:t>使用</w:t>
      </w:r>
      <w:r w:rsidRPr="00A01657">
        <w:rPr>
          <w:rFonts w:ascii="微软雅黑" w:eastAsia="宋体" w:hAnsi="微软雅黑" w:cs="宋体"/>
          <w:color w:val="FF0000"/>
          <w:kern w:val="0"/>
          <w:sz w:val="24"/>
          <w:szCs w:val="24"/>
        </w:rPr>
        <w:t>yum</w:t>
      </w:r>
      <w:r w:rsidRPr="00A01657">
        <w:rPr>
          <w:rFonts w:ascii="微软雅黑" w:eastAsia="宋体" w:hAnsi="微软雅黑" w:cs="宋体"/>
          <w:color w:val="FF0000"/>
          <w:kern w:val="0"/>
          <w:sz w:val="24"/>
          <w:szCs w:val="24"/>
        </w:rPr>
        <w:t>安装非常简单：</w:t>
      </w:r>
    </w:p>
    <w:p w:rsidR="00A01657" w:rsidRDefault="00A01657" w:rsidP="00A01657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yum install subversion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1657" w:rsidRPr="00A01657" w:rsidRDefault="00A01657" w:rsidP="00A01657">
      <w:pPr>
        <w:widowControl/>
        <w:shd w:val="clear" w:color="auto" w:fill="3199E4"/>
        <w:spacing w:before="150" w:after="150"/>
        <w:jc w:val="left"/>
        <w:outlineLvl w:val="0"/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</w:pPr>
      <w:r w:rsidRPr="00A01657"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  <w:t>配置</w:t>
      </w:r>
    </w:p>
    <w:p w:rsidR="00A01657" w:rsidRPr="00A01657" w:rsidRDefault="00A01657" w:rsidP="00A01657">
      <w:pPr>
        <w:widowControl/>
        <w:pBdr>
          <w:bottom w:val="single" w:sz="6" w:space="0" w:color="41ABF7"/>
        </w:pBdr>
        <w:shd w:val="clear" w:color="auto" w:fill="FFFFFF"/>
        <w:spacing w:before="150" w:after="150"/>
        <w:jc w:val="left"/>
        <w:outlineLvl w:val="1"/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</w:pPr>
      <w:r w:rsidRPr="00A01657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2.1. </w:t>
      </w:r>
      <w:r w:rsidRPr="00A01657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创建仓库</w:t>
      </w:r>
    </w:p>
    <w:p w:rsidR="00A01657" w:rsidRPr="00A01657" w:rsidRDefault="00A01657" w:rsidP="00AD2C04">
      <w:pPr>
        <w:widowControl/>
        <w:shd w:val="clear" w:color="auto" w:fill="FFFFFF"/>
        <w:spacing w:line="120" w:lineRule="auto"/>
        <w:ind w:firstLine="482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我们这里在</w:t>
      </w:r>
      <w:r w:rsidRPr="00A01657">
        <w:rPr>
          <w:rFonts w:ascii="宋体" w:eastAsia="宋体" w:hAnsi="宋体" w:cs="宋体"/>
          <w:color w:val="C7254E"/>
          <w:kern w:val="0"/>
          <w:sz w:val="24"/>
          <w:szCs w:val="24"/>
        </w:rPr>
        <w:t>/home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下建立一个名为</w:t>
      </w:r>
      <w:r w:rsidRPr="00A01657">
        <w:rPr>
          <w:rFonts w:ascii="宋体" w:eastAsia="宋体" w:hAnsi="宋体" w:cs="宋体"/>
          <w:color w:val="C7254E"/>
          <w:kern w:val="0"/>
          <w:sz w:val="24"/>
          <w:szCs w:val="24"/>
        </w:rPr>
        <w:t>svn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的仓库（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repository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），以后所有代码都放在这个下面，创建成功后在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svn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下面多了几个文件夹。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[root@localhost /]# cd /home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[root@localhost home]# mkdir svn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[root@localhost home]# svnadmin create /home/svn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[root@localhost home]# ls svn</w:t>
      </w:r>
      <w:bookmarkStart w:id="0" w:name="_GoBack"/>
      <w:bookmarkEnd w:id="0"/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conf  db  format  hooks  locks  README.txt</w:t>
      </w:r>
    </w:p>
    <w:p w:rsidR="00A01657" w:rsidRPr="00A01657" w:rsidRDefault="00A01657" w:rsidP="00A01657">
      <w:pPr>
        <w:widowControl/>
        <w:shd w:val="clear" w:color="auto" w:fill="FFFFFF"/>
        <w:ind w:firstLine="480"/>
        <w:jc w:val="left"/>
        <w:rPr>
          <w:rFonts w:ascii="微软雅黑" w:eastAsia="宋体" w:hAnsi="微软雅黑" w:cs="宋体"/>
          <w:color w:val="FF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FF0000"/>
          <w:kern w:val="0"/>
          <w:sz w:val="24"/>
          <w:szCs w:val="24"/>
        </w:rPr>
        <w:t>我们这里特别关注一下</w:t>
      </w: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conf</w:t>
      </w:r>
      <w:r w:rsidRPr="00A01657">
        <w:rPr>
          <w:rFonts w:ascii="微软雅黑" w:eastAsia="宋体" w:hAnsi="微软雅黑" w:cs="宋体"/>
          <w:color w:val="FF0000"/>
          <w:kern w:val="0"/>
          <w:sz w:val="24"/>
          <w:szCs w:val="24"/>
        </w:rPr>
        <w:t>文件夹，这个是存放配置文件的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[root@localhost home]# cd svn/conf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[root@localhost conf]# ls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authz  passwd  svnserve.conf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其中：</w:t>
      </w:r>
    </w:p>
    <w:p w:rsidR="00A01657" w:rsidRPr="00A01657" w:rsidRDefault="00A01657" w:rsidP="00A01657">
      <w:pPr>
        <w:widowControl/>
        <w:numPr>
          <w:ilvl w:val="0"/>
          <w:numId w:val="1"/>
        </w:numPr>
        <w:pBdr>
          <w:left w:val="single" w:sz="12" w:space="23" w:color="41ABF7"/>
        </w:pBdr>
        <w:shd w:val="clear" w:color="auto" w:fill="FAFAFA"/>
        <w:wordWrap w:val="0"/>
        <w:ind w:left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 xml:space="preserve">authz 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是权限控制文件</w:t>
      </w:r>
    </w:p>
    <w:p w:rsidR="00A01657" w:rsidRPr="00A01657" w:rsidRDefault="00A01657" w:rsidP="00A01657">
      <w:pPr>
        <w:widowControl/>
        <w:numPr>
          <w:ilvl w:val="0"/>
          <w:numId w:val="1"/>
        </w:numPr>
        <w:pBdr>
          <w:left w:val="single" w:sz="12" w:space="23" w:color="41ABF7"/>
        </w:pBdr>
        <w:shd w:val="clear" w:color="auto" w:fill="FAFAFA"/>
        <w:wordWrap w:val="0"/>
        <w:ind w:left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 xml:space="preserve">passwd 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是帐号密码文件</w:t>
      </w:r>
    </w:p>
    <w:p w:rsidR="00A01657" w:rsidRPr="00A01657" w:rsidRDefault="00A01657" w:rsidP="00A01657">
      <w:pPr>
        <w:widowControl/>
        <w:numPr>
          <w:ilvl w:val="0"/>
          <w:numId w:val="1"/>
        </w:numPr>
        <w:pBdr>
          <w:left w:val="single" w:sz="12" w:space="23" w:color="41ABF7"/>
        </w:pBdr>
        <w:shd w:val="clear" w:color="auto" w:fill="FAFAFA"/>
        <w:wordWrap w:val="0"/>
        <w:ind w:left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 xml:space="preserve">svnserve.conf 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是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SVN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服务配置文件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接下来我们依次修改这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3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个文件。</w:t>
      </w:r>
    </w:p>
    <w:p w:rsidR="00A01657" w:rsidRPr="00A01657" w:rsidRDefault="00A01657" w:rsidP="00A01657">
      <w:pPr>
        <w:widowControl/>
        <w:pBdr>
          <w:bottom w:val="single" w:sz="6" w:space="0" w:color="41ABF7"/>
        </w:pBdr>
        <w:shd w:val="clear" w:color="auto" w:fill="FFFFFF"/>
        <w:spacing w:before="150" w:after="150"/>
        <w:jc w:val="left"/>
        <w:outlineLvl w:val="1"/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</w:pPr>
      <w:r w:rsidRPr="00A01657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2.2. </w:t>
      </w:r>
      <w:r w:rsidRPr="00A01657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配置</w:t>
      </w:r>
      <w:r w:rsidRPr="00A01657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passwd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A6E22E"/>
          <w:kern w:val="0"/>
          <w:sz w:val="24"/>
          <w:szCs w:val="24"/>
        </w:rPr>
        <w:t>[root@localhost conf]</w:t>
      </w:r>
      <w:r w:rsidRPr="00A01657">
        <w:rPr>
          <w:rFonts w:ascii="宋体" w:eastAsia="宋体" w:hAnsi="宋体" w:cs="宋体"/>
          <w:color w:val="75715E"/>
          <w:kern w:val="0"/>
          <w:sz w:val="24"/>
          <w:szCs w:val="24"/>
        </w:rPr>
        <w:t xml:space="preserve"># vi passwd 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A6E22E"/>
          <w:kern w:val="0"/>
          <w:sz w:val="24"/>
          <w:szCs w:val="24"/>
        </w:rPr>
        <w:t>[users]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92672"/>
          <w:kern w:val="0"/>
          <w:sz w:val="24"/>
          <w:szCs w:val="24"/>
        </w:rPr>
        <w:lastRenderedPageBreak/>
        <w:t>test1</w:t>
      </w:r>
      <w:r w:rsidRPr="00A01657">
        <w:rPr>
          <w:rFonts w:ascii="宋体" w:eastAsia="宋体" w:hAnsi="宋体" w:cs="宋体"/>
          <w:color w:val="FFFFFF"/>
          <w:kern w:val="0"/>
          <w:sz w:val="24"/>
          <w:szCs w:val="24"/>
        </w:rPr>
        <w:t>=</w:t>
      </w:r>
      <w:r w:rsidRPr="00A01657">
        <w:rPr>
          <w:rFonts w:ascii="宋体" w:eastAsia="宋体" w:hAnsi="宋体" w:cs="宋体"/>
          <w:color w:val="AE81FF"/>
          <w:kern w:val="0"/>
          <w:sz w:val="24"/>
          <w:szCs w:val="24"/>
        </w:rPr>
        <w:t>123456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92672"/>
          <w:kern w:val="0"/>
          <w:sz w:val="24"/>
          <w:szCs w:val="24"/>
        </w:rPr>
        <w:t>test2</w:t>
      </w:r>
      <w:r w:rsidRPr="00A01657">
        <w:rPr>
          <w:rFonts w:ascii="宋体" w:eastAsia="宋体" w:hAnsi="宋体" w:cs="宋体"/>
          <w:color w:val="FFFFFF"/>
          <w:kern w:val="0"/>
          <w:sz w:val="24"/>
          <w:szCs w:val="24"/>
        </w:rPr>
        <w:t>=</w:t>
      </w:r>
      <w:r w:rsidRPr="00A01657">
        <w:rPr>
          <w:rFonts w:ascii="宋体" w:eastAsia="宋体" w:hAnsi="宋体" w:cs="宋体"/>
          <w:color w:val="AE81FF"/>
          <w:kern w:val="0"/>
          <w:sz w:val="24"/>
          <w:szCs w:val="24"/>
        </w:rPr>
        <w:t>123456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上面的例子中我们创建了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2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个用户，一个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test1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，一个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test2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79470" cy="2465070"/>
            <wp:effectExtent l="0" t="0" r="0" b="0"/>
            <wp:docPr id="7" name="图片 7" descr="https://images2015.cnblogs.com/blog/352797/201603/352797-20160311222507507-2034382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352797/201603/352797-20160311222507507-20343828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57" w:rsidRPr="00A01657" w:rsidRDefault="00A01657" w:rsidP="00A01657">
      <w:pPr>
        <w:widowControl/>
        <w:pBdr>
          <w:bottom w:val="single" w:sz="6" w:space="0" w:color="41ABF7"/>
        </w:pBdr>
        <w:shd w:val="clear" w:color="auto" w:fill="FFFFFF"/>
        <w:spacing w:before="150" w:after="150"/>
        <w:jc w:val="left"/>
        <w:outlineLvl w:val="1"/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</w:pPr>
      <w:r w:rsidRPr="00A01657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2.3. </w:t>
      </w:r>
      <w:r w:rsidRPr="00A01657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配置</w:t>
      </w:r>
      <w:r w:rsidRPr="00A01657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authz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[root@localhost conf]# vi authz 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[/]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liuxianan=rw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test1=r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test2=r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*=</w:t>
      </w:r>
    </w:p>
    <w:p w:rsidR="00A01657" w:rsidRPr="00A01657" w:rsidRDefault="00A01657" w:rsidP="00A01657">
      <w:pPr>
        <w:widowControl/>
        <w:shd w:val="clear" w:color="auto" w:fill="FFFFFF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上面配置的含义是，</w:t>
      </w:r>
      <w:r w:rsidRPr="00A01657">
        <w:rPr>
          <w:rFonts w:ascii="宋体" w:eastAsia="宋体" w:hAnsi="宋体" w:cs="宋体"/>
          <w:color w:val="C7254E"/>
          <w:kern w:val="0"/>
          <w:sz w:val="24"/>
          <w:szCs w:val="24"/>
        </w:rPr>
        <w:t>liuxianan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对</w:t>
      </w:r>
      <w:r w:rsidRPr="00A01657">
        <w:rPr>
          <w:rFonts w:ascii="宋体" w:eastAsia="宋体" w:hAnsi="宋体" w:cs="宋体"/>
          <w:color w:val="C7254E"/>
          <w:kern w:val="0"/>
          <w:sz w:val="24"/>
          <w:szCs w:val="24"/>
        </w:rPr>
        <w:t>/home/svn/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下所有文件具有可读可写权限，</w:t>
      </w:r>
      <w:r w:rsidRPr="00A01657">
        <w:rPr>
          <w:rFonts w:ascii="宋体" w:eastAsia="宋体" w:hAnsi="宋体" w:cs="宋体"/>
          <w:color w:val="C7254E"/>
          <w:kern w:val="0"/>
          <w:sz w:val="24"/>
          <w:szCs w:val="24"/>
        </w:rPr>
        <w:t>test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只有只读权限，除此之外，其它用户均无任何权限，最后一行</w:t>
      </w:r>
      <w:r w:rsidRPr="00A01657">
        <w:rPr>
          <w:rFonts w:ascii="宋体" w:eastAsia="宋体" w:hAnsi="宋体" w:cs="宋体"/>
          <w:color w:val="C7254E"/>
          <w:kern w:val="0"/>
          <w:sz w:val="24"/>
          <w:szCs w:val="24"/>
        </w:rPr>
        <w:t>*=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很重要不能少。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427095" cy="1510665"/>
            <wp:effectExtent l="0" t="0" r="1905" b="0"/>
            <wp:docPr id="6" name="图片 6" descr="https://images2015.cnblogs.com/blog/352797/201603/352797-20160311222520944-221279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352797/201603/352797-20160311222520944-2212791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宋体" w:hAnsi="微软雅黑" w:cs="宋体"/>
          <w:b/>
          <w:bCs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b/>
          <w:bCs/>
          <w:color w:val="000000"/>
          <w:kern w:val="0"/>
          <w:sz w:val="24"/>
          <w:szCs w:val="24"/>
        </w:rPr>
        <w:t>2.3.1. </w:t>
      </w:r>
      <w:r w:rsidRPr="00A01657">
        <w:rPr>
          <w:rFonts w:ascii="微软雅黑" w:eastAsia="宋体" w:hAnsi="微软雅黑" w:cs="宋体"/>
          <w:b/>
          <w:bCs/>
          <w:color w:val="000000"/>
          <w:kern w:val="0"/>
          <w:sz w:val="24"/>
          <w:szCs w:val="24"/>
        </w:rPr>
        <w:t>拓展：使用用户分组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这个我一般不用，但是记录下来。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还是这个文件：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[root@localhost conf]# vi authz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[groups]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group1 = liuxianan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group2 = test1,test2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[/]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@group1 = rw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@group2 = r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* =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上面配置中创建了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2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个分组，分组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1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的用户可读可写，分组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2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的用户只读。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格式说明：</w:t>
      </w:r>
    </w:p>
    <w:p w:rsidR="00A01657" w:rsidRPr="00A01657" w:rsidRDefault="00A01657" w:rsidP="00A01657">
      <w:pPr>
        <w:widowControl/>
        <w:shd w:val="clear" w:color="auto" w:fill="F7F7F7"/>
        <w:ind w:firstLine="480"/>
        <w:jc w:val="left"/>
        <w:rPr>
          <w:rFonts w:ascii="微软雅黑" w:eastAsia="宋体" w:hAnsi="微软雅黑" w:cs="宋体"/>
          <w:color w:val="747474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版本库目录格式：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br/>
        <w:t>[&lt;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版本库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&gt;:/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项目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/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目录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]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br/>
        <w:t>@&lt;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用户组名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&gt; = &lt;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权限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&gt;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br/>
        <w:t>&lt;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用户名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&gt; = &lt;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权限</w:t>
      </w:r>
      <w:r w:rsidRPr="00A01657">
        <w:rPr>
          <w:rFonts w:ascii="微软雅黑" w:eastAsia="宋体" w:hAnsi="微软雅黑" w:cs="宋体"/>
          <w:color w:val="747474"/>
          <w:kern w:val="0"/>
          <w:sz w:val="24"/>
          <w:szCs w:val="24"/>
        </w:rPr>
        <w:t>&gt;</w:t>
      </w:r>
    </w:p>
    <w:p w:rsidR="00A01657" w:rsidRPr="00A01657" w:rsidRDefault="00A01657" w:rsidP="00A01657">
      <w:pPr>
        <w:widowControl/>
        <w:pBdr>
          <w:bottom w:val="single" w:sz="6" w:space="0" w:color="41ABF7"/>
        </w:pBdr>
        <w:shd w:val="clear" w:color="auto" w:fill="FFFFFF"/>
        <w:spacing w:before="150" w:after="150"/>
        <w:jc w:val="left"/>
        <w:outlineLvl w:val="1"/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</w:pPr>
      <w:r w:rsidRPr="00A01657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2.4. </w:t>
      </w:r>
      <w:r w:rsidRPr="00A01657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配置</w:t>
      </w:r>
      <w:r w:rsidRPr="00A01657">
        <w:rPr>
          <w:rFonts w:ascii="微软雅黑" w:eastAsia="宋体" w:hAnsi="微软雅黑" w:cs="宋体"/>
          <w:b/>
          <w:bCs/>
          <w:color w:val="3199E4"/>
          <w:kern w:val="0"/>
          <w:sz w:val="32"/>
          <w:szCs w:val="32"/>
        </w:rPr>
        <w:t>svnserve.conf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[root@localhost conf]# vi svnserve.conf 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打开下面的5个注释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anon-access = read #匿名用户可读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auth-access = write #授权用户可写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password-db = passwd #使用哪个文件作为账号文件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authz-db = authz #使用哪个文件作为权限文件</w:t>
      </w:r>
    </w:p>
    <w:p w:rsidR="000758CE" w:rsidRDefault="00A01657" w:rsidP="000758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realm = /home/svn # 认证空间名，版本库所在目录</w:t>
      </w:r>
    </w:p>
    <w:p w:rsidR="00A01657" w:rsidRPr="000758CE" w:rsidRDefault="00A01657" w:rsidP="000758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2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点注意：</w:t>
      </w:r>
    </w:p>
    <w:p w:rsidR="00A01657" w:rsidRPr="00A01657" w:rsidRDefault="00A01657" w:rsidP="00A01657">
      <w:pPr>
        <w:widowControl/>
        <w:numPr>
          <w:ilvl w:val="0"/>
          <w:numId w:val="2"/>
        </w:numPr>
        <w:pBdr>
          <w:left w:val="single" w:sz="12" w:space="23" w:color="41ABF7"/>
        </w:pBdr>
        <w:shd w:val="clear" w:color="auto" w:fill="FAFAFA"/>
        <w:wordWrap w:val="0"/>
        <w:ind w:left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最后一行的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realm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记得改成你的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svn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目录</w:t>
      </w:r>
    </w:p>
    <w:p w:rsidR="00A01657" w:rsidRPr="00A01657" w:rsidRDefault="00A01657" w:rsidP="00A01657">
      <w:pPr>
        <w:widowControl/>
        <w:numPr>
          <w:ilvl w:val="0"/>
          <w:numId w:val="2"/>
        </w:numPr>
        <w:pBdr>
          <w:left w:val="single" w:sz="12" w:space="23" w:color="41ABF7"/>
        </w:pBdr>
        <w:shd w:val="clear" w:color="auto" w:fill="FAFAFA"/>
        <w:wordWrap w:val="0"/>
        <w:ind w:left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打开注释时切记前面</w:t>
      </w:r>
      <w:r w:rsidRPr="00A01657">
        <w:rPr>
          <w:rFonts w:ascii="微软雅黑" w:eastAsia="宋体" w:hAnsi="微软雅黑" w:cs="宋体"/>
          <w:b/>
          <w:bCs/>
          <w:color w:val="000000"/>
          <w:kern w:val="0"/>
          <w:sz w:val="24"/>
          <w:szCs w:val="24"/>
        </w:rPr>
        <w:t>不要留有空格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，否则可能有问题（网上说的，我没有亲测）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522207" cy="3596574"/>
            <wp:effectExtent l="0" t="0" r="2540" b="4445"/>
            <wp:docPr id="5" name="图片 5" descr="https://images2015.cnblogs.com/blog/352797/201603/352797-20160311222533272-78642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352797/201603/352797-20160311222533272-786429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408" cy="361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57" w:rsidRPr="00A01657" w:rsidRDefault="00A01657" w:rsidP="00A01657">
      <w:pPr>
        <w:widowControl/>
        <w:shd w:val="clear" w:color="auto" w:fill="3199E4"/>
        <w:spacing w:before="150" w:after="150"/>
        <w:jc w:val="left"/>
        <w:outlineLvl w:val="0"/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</w:pPr>
      <w:r w:rsidRPr="00A01657"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  <w:t>启动与停止</w:t>
      </w:r>
    </w:p>
    <w:p w:rsidR="00A01657" w:rsidRPr="00A01657" w:rsidRDefault="00E43183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[root@localhost conf]#</w:t>
      </w:r>
      <w:r w:rsidR="00A01657"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svnserve -d -r /home/svn（启动）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[root@localhost conf]#killall svnserve（停止）</w:t>
      </w:r>
    </w:p>
    <w:p w:rsidR="00E43183" w:rsidRDefault="00A01657" w:rsidP="00E43183">
      <w:pPr>
        <w:widowControl/>
        <w:shd w:val="clear" w:color="auto" w:fill="FFFFFF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上述启动命令中，</w:t>
      </w:r>
      <w:r w:rsidRPr="00A01657">
        <w:rPr>
          <w:rFonts w:ascii="宋体" w:eastAsia="宋体" w:hAnsi="宋体" w:cs="宋体"/>
          <w:color w:val="C7254E"/>
          <w:kern w:val="0"/>
          <w:sz w:val="24"/>
          <w:szCs w:val="24"/>
        </w:rPr>
        <w:t>-d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表示守护进程，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 </w:t>
      </w:r>
      <w:r w:rsidRPr="00A01657">
        <w:rPr>
          <w:rFonts w:ascii="宋体" w:eastAsia="宋体" w:hAnsi="宋体" w:cs="宋体"/>
          <w:color w:val="C7254E"/>
          <w:kern w:val="0"/>
          <w:sz w:val="24"/>
          <w:szCs w:val="24"/>
        </w:rPr>
        <w:t>-r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 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表示在后台执行。停止还可以采用杀死进程的方式：</w:t>
      </w:r>
    </w:p>
    <w:p w:rsidR="00A01657" w:rsidRPr="00E43183" w:rsidRDefault="00A01657" w:rsidP="00E43183">
      <w:pPr>
        <w:widowControl/>
        <w:shd w:val="clear" w:color="auto" w:fill="FFFFFF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[root@localhost conf]# ps -ef|grep svnserve</w:t>
      </w:r>
    </w:p>
    <w:p w:rsidR="00A01657" w:rsidRPr="00A01657" w:rsidRDefault="00E43183" w:rsidP="00E431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root  4908     1  0 21:32 ?      </w:t>
      </w:r>
      <w:r w:rsidR="00A01657"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00:00:00 svnserve -d -r /home/svn</w:t>
      </w:r>
    </w:p>
    <w:p w:rsidR="00A01657" w:rsidRPr="00A01657" w:rsidRDefault="00E43183" w:rsidP="00E431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root  </w:t>
      </w:r>
      <w:r w:rsidR="00A01657"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4949  4822  0 22:05 pts/0  00:00:00 grep svnserve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[root@localhost conf]# kill -9 4908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82669" cy="838200"/>
            <wp:effectExtent l="0" t="0" r="3810" b="0"/>
            <wp:docPr id="4" name="图片 4" descr="https://images2015.cnblogs.com/blog/352797/201603/352797-20160311222546866-533993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352797/201603/352797-20160311222546866-5339936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691112" cy="87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57" w:rsidRPr="00A01657" w:rsidRDefault="00A01657" w:rsidP="00E43183">
      <w:pPr>
        <w:widowControl/>
        <w:shd w:val="clear" w:color="auto" w:fill="FFFFFF"/>
        <w:spacing w:before="150" w:after="15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最后来个总的截图：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889541" cy="2080919"/>
            <wp:effectExtent l="0" t="0" r="6350" b="0"/>
            <wp:docPr id="3" name="图片 3" descr="https://images2015.cnblogs.com/blog/352797/201603/352797-20160311222604288-1192989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352797/201603/352797-20160311222604288-11929895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10" cy="209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57" w:rsidRPr="00A01657" w:rsidRDefault="00A01657" w:rsidP="00A01657">
      <w:pPr>
        <w:widowControl/>
        <w:shd w:val="clear" w:color="auto" w:fill="3199E4"/>
        <w:spacing w:before="150" w:after="150"/>
        <w:jc w:val="left"/>
        <w:outlineLvl w:val="0"/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</w:pPr>
      <w:r w:rsidRPr="00A01657"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  <w:t>客户端连接</w:t>
      </w:r>
    </w:p>
    <w:p w:rsidR="00A01657" w:rsidRPr="00A01657" w:rsidRDefault="00A01657" w:rsidP="00A01657">
      <w:pPr>
        <w:widowControl/>
        <w:shd w:val="clear" w:color="auto" w:fill="FFFFFF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这里使用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TortoiseSVN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，输入地址</w:t>
      </w:r>
      <w:r w:rsidRPr="00A01657">
        <w:rPr>
          <w:rFonts w:ascii="宋体" w:eastAsia="宋体" w:hAnsi="宋体" w:cs="宋体"/>
          <w:color w:val="C7254E"/>
          <w:kern w:val="0"/>
          <w:sz w:val="24"/>
          <w:szCs w:val="24"/>
        </w:rPr>
        <w:t>svn://你的IP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 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即可，不出意外输入用户名和密码就能连接成功了。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默认端口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3690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，如果你修改了端口，那么要记得加上端口号。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91840" cy="2321560"/>
            <wp:effectExtent l="0" t="0" r="3810" b="2540"/>
            <wp:docPr id="2" name="图片 2" descr="https://images2015.cnblogs.com/blog/352797/201603/352797-20160311222614366-699705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352797/201603/352797-20160311222614366-6997055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57" w:rsidRPr="00A01657" w:rsidRDefault="00A01657" w:rsidP="00A01657">
      <w:pPr>
        <w:widowControl/>
        <w:shd w:val="clear" w:color="auto" w:fill="3199E4"/>
        <w:spacing w:before="150" w:after="150"/>
        <w:jc w:val="left"/>
        <w:outlineLvl w:val="0"/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</w:pPr>
      <w:r w:rsidRPr="00A01657"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  <w:t>总结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总的来说，如果你不需要杂七杂八的权限配置只是自己一个人用的话，安装配置还是比较简单的，并不像网上说的那么麻烦，我按照网上的方法一次性成功了。</w:t>
      </w:r>
    </w:p>
    <w:p w:rsidR="00A01657" w:rsidRPr="00A01657" w:rsidRDefault="00A01657" w:rsidP="00A01657">
      <w:pPr>
        <w:widowControl/>
        <w:shd w:val="clear" w:color="auto" w:fill="3199E4"/>
        <w:spacing w:before="150" w:after="150"/>
        <w:jc w:val="left"/>
        <w:outlineLvl w:val="0"/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</w:pPr>
      <w:r w:rsidRPr="00A01657"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  <w:t>扩展：</w:t>
      </w:r>
      <w:r w:rsidRPr="00A01657"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  <w:t>yum</w:t>
      </w:r>
      <w:r w:rsidRPr="00A01657">
        <w:rPr>
          <w:rFonts w:ascii="微软雅黑" w:eastAsia="宋体" w:hAnsi="微软雅黑" w:cs="宋体"/>
          <w:b/>
          <w:bCs/>
          <w:color w:val="FFFFFF"/>
          <w:kern w:val="36"/>
          <w:sz w:val="42"/>
          <w:szCs w:val="42"/>
        </w:rPr>
        <w:t>安装路径</w:t>
      </w:r>
    </w:p>
    <w:p w:rsidR="00A01657" w:rsidRPr="00A01657" w:rsidRDefault="00A01657" w:rsidP="00A01657">
      <w:pPr>
        <w:widowControl/>
        <w:shd w:val="clear" w:color="auto" w:fill="FFFFFF"/>
        <w:spacing w:before="150" w:after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以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svn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为例：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# rpm -qa | grep subversion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subversion-1.6.11-15.el6_7.x86_64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# rpm -ql subversion-1.6.11-15.el6_7.x86_64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...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/usr/share/doc/subversion-1.6.11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/usr/share/doc/subversion-1.6.11/BUGS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/usr/share/doc/subversion-1.6.11/CHANGES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...</w:t>
      </w:r>
    </w:p>
    <w:p w:rsidR="00A01657" w:rsidRPr="00A01657" w:rsidRDefault="00A01657" w:rsidP="009C43C7">
      <w:pPr>
        <w:widowControl/>
        <w:shd w:val="clear" w:color="auto" w:fill="FFFFFF"/>
        <w:spacing w:line="60" w:lineRule="auto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说明：</w:t>
      </w:r>
    </w:p>
    <w:p w:rsidR="00A01657" w:rsidRPr="00A01657" w:rsidRDefault="00A01657" w:rsidP="0067401F">
      <w:pPr>
        <w:widowControl/>
        <w:numPr>
          <w:ilvl w:val="0"/>
          <w:numId w:val="3"/>
        </w:numPr>
        <w:pBdr>
          <w:left w:val="single" w:sz="12" w:space="23" w:color="41ABF7"/>
        </w:pBdr>
        <w:shd w:val="clear" w:color="auto" w:fill="FAFAFA"/>
        <w:spacing w:line="60" w:lineRule="auto"/>
        <w:ind w:left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 xml:space="preserve">rpm -qa 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查询所有安装的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rpm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包，可以配合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grep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命令。</w:t>
      </w:r>
    </w:p>
    <w:p w:rsidR="00A01657" w:rsidRPr="00A01657" w:rsidRDefault="00A01657" w:rsidP="0067401F">
      <w:pPr>
        <w:widowControl/>
        <w:numPr>
          <w:ilvl w:val="0"/>
          <w:numId w:val="3"/>
        </w:numPr>
        <w:pBdr>
          <w:left w:val="single" w:sz="12" w:space="23" w:color="41ABF7"/>
        </w:pBdr>
        <w:shd w:val="clear" w:color="auto" w:fill="FAFAFA"/>
        <w:spacing w:line="60" w:lineRule="auto"/>
        <w:ind w:left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 xml:space="preserve">rpm -qi 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查询某个具体包的介绍。</w:t>
      </w:r>
    </w:p>
    <w:p w:rsidR="00A01657" w:rsidRPr="00A01657" w:rsidRDefault="00A01657" w:rsidP="0067401F">
      <w:pPr>
        <w:widowControl/>
        <w:numPr>
          <w:ilvl w:val="0"/>
          <w:numId w:val="3"/>
        </w:numPr>
        <w:pBdr>
          <w:left w:val="single" w:sz="12" w:space="23" w:color="41ABF7"/>
        </w:pBdr>
        <w:shd w:val="clear" w:color="auto" w:fill="FAFAFA"/>
        <w:spacing w:line="60" w:lineRule="auto"/>
        <w:ind w:left="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 xml:space="preserve">rpm -ql 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列出某个具体包的所有文件</w:t>
      </w:r>
    </w:p>
    <w:p w:rsidR="00A01657" w:rsidRPr="00A01657" w:rsidRDefault="00A01657" w:rsidP="0067401F">
      <w:pPr>
        <w:widowControl/>
        <w:shd w:val="clear" w:color="auto" w:fill="FFFFFF"/>
        <w:spacing w:line="60" w:lineRule="auto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rpm</w:t>
      </w:r>
      <w:r w:rsidRPr="00A01657">
        <w:rPr>
          <w:rFonts w:ascii="微软雅黑" w:eastAsia="宋体" w:hAnsi="微软雅黑" w:cs="宋体"/>
          <w:color w:val="000000"/>
          <w:kern w:val="0"/>
          <w:sz w:val="24"/>
          <w:szCs w:val="24"/>
        </w:rPr>
        <w:t>几个默认安装路径：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/etc    一些设置文件放置的目录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/usr/bin    一些可执行文件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/usr/lib64  一些程序使用的动态函数库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/usr/share/doc  一些基本的软件使用手册与帮助文档</w:t>
      </w:r>
    </w:p>
    <w:p w:rsidR="00A01657" w:rsidRPr="00A01657" w:rsidRDefault="00A01657" w:rsidP="00A016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01657">
        <w:rPr>
          <w:rFonts w:ascii="宋体" w:eastAsia="宋体" w:hAnsi="宋体" w:cs="宋体"/>
          <w:color w:val="FF0000"/>
          <w:kern w:val="0"/>
          <w:sz w:val="24"/>
          <w:szCs w:val="24"/>
        </w:rPr>
        <w:t>/usr/share/man  一些man page文件</w:t>
      </w:r>
    </w:p>
    <w:p w:rsidR="00A01657" w:rsidRPr="00A01657" w:rsidRDefault="00A01657" w:rsidP="00A01657">
      <w:pPr>
        <w:widowControl/>
        <w:shd w:val="clear" w:color="auto" w:fill="FFFFFF"/>
        <w:spacing w:before="150"/>
        <w:ind w:firstLine="480"/>
        <w:jc w:val="left"/>
        <w:rPr>
          <w:rFonts w:ascii="微软雅黑" w:eastAsia="宋体" w:hAnsi="微软雅黑" w:cs="宋体"/>
          <w:color w:val="000000"/>
          <w:kern w:val="0"/>
          <w:sz w:val="24"/>
          <w:szCs w:val="24"/>
        </w:rPr>
      </w:pPr>
      <w:r w:rsidRPr="00A01657">
        <w:rPr>
          <w:rFonts w:ascii="微软雅黑" w:eastAsia="宋体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70975" cy="2374764"/>
            <wp:effectExtent l="0" t="0" r="0" b="6985"/>
            <wp:docPr id="1" name="图片 1" descr="https://images2015.cnblogs.com/blog/352797/201603/352797-20160311222631022-191854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352797/201603/352797-20160311222631022-1918541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24" cy="239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FC" w:rsidRDefault="005176FC"/>
    <w:sectPr w:rsidR="00517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333" w:rsidRDefault="00E76333" w:rsidP="000758CE">
      <w:r>
        <w:separator/>
      </w:r>
    </w:p>
  </w:endnote>
  <w:endnote w:type="continuationSeparator" w:id="0">
    <w:p w:rsidR="00E76333" w:rsidRDefault="00E76333" w:rsidP="0007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333" w:rsidRDefault="00E76333" w:rsidP="000758CE">
      <w:r>
        <w:separator/>
      </w:r>
    </w:p>
  </w:footnote>
  <w:footnote w:type="continuationSeparator" w:id="0">
    <w:p w:rsidR="00E76333" w:rsidRDefault="00E76333" w:rsidP="0007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D3C08"/>
    <w:multiLevelType w:val="multilevel"/>
    <w:tmpl w:val="789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E29A3"/>
    <w:multiLevelType w:val="multilevel"/>
    <w:tmpl w:val="2B82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17BD4"/>
    <w:multiLevelType w:val="multilevel"/>
    <w:tmpl w:val="6D76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8A"/>
    <w:rsid w:val="000758CE"/>
    <w:rsid w:val="001C6D17"/>
    <w:rsid w:val="002A6B57"/>
    <w:rsid w:val="004F138A"/>
    <w:rsid w:val="005176FC"/>
    <w:rsid w:val="00546B1A"/>
    <w:rsid w:val="0067401F"/>
    <w:rsid w:val="009C43C7"/>
    <w:rsid w:val="00A01657"/>
    <w:rsid w:val="00AD2C04"/>
    <w:rsid w:val="00E43183"/>
    <w:rsid w:val="00E76333"/>
    <w:rsid w:val="00EB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F8B3E-8A6D-42EB-8A59-72268C40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16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16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016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16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16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0165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016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1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16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165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165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01657"/>
  </w:style>
  <w:style w:type="character" w:customStyle="1" w:styleId="hljs-comment">
    <w:name w:val="hljs-comment"/>
    <w:basedOn w:val="a0"/>
    <w:rsid w:val="00A01657"/>
  </w:style>
  <w:style w:type="character" w:customStyle="1" w:styleId="hljs-section">
    <w:name w:val="hljs-section"/>
    <w:basedOn w:val="a0"/>
    <w:rsid w:val="00A01657"/>
  </w:style>
  <w:style w:type="character" w:customStyle="1" w:styleId="hljs-attr">
    <w:name w:val="hljs-attr"/>
    <w:basedOn w:val="a0"/>
    <w:rsid w:val="00A01657"/>
  </w:style>
  <w:style w:type="character" w:customStyle="1" w:styleId="hljs-number">
    <w:name w:val="hljs-number"/>
    <w:basedOn w:val="a0"/>
    <w:rsid w:val="00A01657"/>
  </w:style>
  <w:style w:type="character" w:customStyle="1" w:styleId="hljs-regexp">
    <w:name w:val="hljs-regexp"/>
    <w:basedOn w:val="a0"/>
    <w:rsid w:val="00A01657"/>
  </w:style>
  <w:style w:type="character" w:styleId="a5">
    <w:name w:val="Strong"/>
    <w:basedOn w:val="a0"/>
    <w:uiPriority w:val="22"/>
    <w:qFormat/>
    <w:rsid w:val="00A01657"/>
    <w:rPr>
      <w:b/>
      <w:bCs/>
    </w:rPr>
  </w:style>
  <w:style w:type="character" w:customStyle="1" w:styleId="hljs-selector-attr">
    <w:name w:val="hljs-selector-attr"/>
    <w:basedOn w:val="a0"/>
    <w:rsid w:val="00A01657"/>
  </w:style>
  <w:style w:type="character" w:customStyle="1" w:styleId="hljs-selector-tag">
    <w:name w:val="hljs-selector-tag"/>
    <w:basedOn w:val="a0"/>
    <w:rsid w:val="00A01657"/>
  </w:style>
  <w:style w:type="character" w:customStyle="1" w:styleId="hljs-selector-pseudo">
    <w:name w:val="hljs-selector-pseudo"/>
    <w:basedOn w:val="a0"/>
    <w:rsid w:val="00A01657"/>
  </w:style>
  <w:style w:type="paragraph" w:styleId="a6">
    <w:name w:val="header"/>
    <w:basedOn w:val="a"/>
    <w:link w:val="Char"/>
    <w:uiPriority w:val="99"/>
    <w:unhideWhenUsed/>
    <w:rsid w:val="0007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758C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7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75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7D7D7"/>
            <w:right w:val="none" w:sz="0" w:space="0" w:color="auto"/>
          </w:divBdr>
          <w:divsChild>
            <w:div w:id="11835448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9952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11" w:color="41ABF7"/>
                    <w:bottom w:val="single" w:sz="12" w:space="8" w:color="EFEFEF"/>
                    <w:right w:val="single" w:sz="12" w:space="11" w:color="EFEFEF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348</Words>
  <Characters>1988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2018-11-21T09:23:00Z</dcterms:created>
  <dcterms:modified xsi:type="dcterms:W3CDTF">2018-12-05T08:43:00Z</dcterms:modified>
</cp:coreProperties>
</file>