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n0aadrwnc6u" w:id="0"/>
      <w:bookmarkEnd w:id="0"/>
      <w:r w:rsidDel="00000000" w:rsidR="00000000" w:rsidRPr="00000000">
        <w:rPr>
          <w:rtl w:val="0"/>
        </w:rPr>
        <w:t xml:space="preserve">Oteka – AI-Powered Nutrition PWA –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d1fvfh2y2py" w:id="1"/>
      <w:bookmarkEnd w:id="1"/>
      <w:r w:rsidDel="00000000" w:rsidR="00000000" w:rsidRPr="00000000">
        <w:rPr>
          <w:rtl w:val="0"/>
        </w:rPr>
      </w:r>
    </w:p>
    <w:sdt>
      <w:sdtPr>
        <w:id w:val="-430417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mynakgt37q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EXECUTIVE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5nmmq0h9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CORE FEATURE SET (Directives)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wprj8e69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The "Adaptive" Vision Engine (Hybrid Volumetric DAG)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xnu52ca80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WASM Self-Healing Planner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2jkfv6yb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Entropy-Based Pantry (Low-Friction)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w4yv4jerf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Agentic Bio-Feedback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snnj3a2rt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lmts7fcng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DATA MODEL SCHEMA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n5qe5t52r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FUNCTIONAL REQUIREMENTS (Logic Specs)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8fd89ixp9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Vision Pipeline (lib/workflows/vision.ts)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75bcs2pt9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WASM Planner (lib/engine/planner/worker.ts)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iz6uq9trg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Entropy Engine (lib/engine/pantry/entropy.ts)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xc6uizoi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Metabolic Advisor (lib/workflows/advisor.ts)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arwqxx0i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USER WORKFLOWS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zwcfdp9j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IMPLEMENTATION PLAN (Execution)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bo5gjuoo7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TARGET DELIVERABLES (Manifest)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p09huhrg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STATE TRACKING (Mandatory)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nft7oiey8v9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553gt047ce7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jcxwnnn2ujb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cnd5w0a7se6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pr73im6nvfn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q68xm27cmpi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g5vqvpdqz22q" w:id="8"/>
      <w:bookmarkEnd w:id="8"/>
      <w:r w:rsidDel="00000000" w:rsidR="00000000" w:rsidRPr="00000000">
        <w:rPr>
          <w:rtl w:val="0"/>
        </w:rPr>
        <w:t xml:space="preserve">Software Design Document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mynakgt37q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EXECUTIVE OVERVIEW</w:t>
      </w:r>
    </w:p>
    <w:p w:rsidR="00000000" w:rsidDel="00000000" w:rsidP="00000000" w:rsidRDefault="00000000" w:rsidRPr="00000000" w14:paraId="0000002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Mission: Build a cohesive application combining Volumetric Edge-Vision (Meta SAM 3 + MediaPipe Depth + DeepSeek R1), WASM-based 16-Metric NSGA-II Optimization, Entropy-Based Pantry Management, and Agentic Bio-Feedback.</w:t>
      </w:r>
    </w:p>
    <w:p w:rsidR="00000000" w:rsidDel="00000000" w:rsidP="00000000" w:rsidRDefault="00000000" w:rsidRPr="00000000" w14:paraId="0000002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Critical Architecture Modes: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Server-First Online (Default): Full reliance on Gemini 3.0 Flash (Vision) + DeepSeek R1 (Physics) for maximum accuracy and speed.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Hybrid/Offline Fallback: Client-side ML (Meta SAM 3) activates only when connection is weak or unavailable.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Offline Store &amp; Forward: Queue encrypted payloads → Sync when connection restores (with merge conflict handling).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25nmmq0h90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CORE FEATURE SET (Directives)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6qhwprj8e69r" w:id="11"/>
      <w:bookmarkEnd w:id="11"/>
      <w:r w:rsidDel="00000000" w:rsidR="00000000" w:rsidRPr="00000000">
        <w:rPr>
          <w:rtl w:val="0"/>
        </w:rPr>
        <w:t xml:space="preserve">2.1 The "Adaptive" Vision Engine (Hybrid Volumetric DAG)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Defaults to Server-Side processing to leverage Gemini 3.0 speed. Client-side ML is strictly a fallback.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Node A (Edge Intelligence - Fallback Only): 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onnxruntime-web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run Meta SAM 3 Tiny (&lt;50MB) + MediaPipe Depth.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Active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ONLY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navigator.connection.saveData === true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offline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Monitor WebGPU usage to prevent thermal throttling on the client side.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Node B (Identification): 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Server Workflow calls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Gemini 3.0 Flash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tag segments and parse complex scenes (menus, mixed bowls).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Uses Gemini 3.0’s native multimodal capabilities to extract text-in-image (nutrition labels) without separate OCR steps.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Node C (Physics Core): 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Chains Node B into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DeepSeek R1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Volume Integration: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Server converts to absolute volume (cm³) using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user.hand_width_mm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Confidence Check &amp; Correction: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Proactive (AR)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During capture, project 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"Guide Overlay" (AR Hand Silhouette)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force optimal scaling and angle, proactively reducing volumetric error.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Reactive (Fallback)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System calculates a "Confidence Score" for volume estimation. If the angle is insufficient/ambiguous, prompt the user: "Tilt phone 45° for a second shot."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Prompt Chain: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"Volume: 45cm³. Tags from Gemini 3.0: [Basmati Rice, Steamed]. Ratio: 2.1. RefWidth: 85mm. Density Lookup: Rice=1.3g/cm³. Output: {masses_g: [...], total_kcal: N}"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quxnu52ca800" w:id="12"/>
      <w:bookmarkEnd w:id="12"/>
      <w:r w:rsidDel="00000000" w:rsidR="00000000" w:rsidRPr="00000000">
        <w:rPr>
          <w:rtl w:val="0"/>
        </w:rPr>
        <w:t xml:space="preserve">2.2 WASM Self-Healing Planner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Run NSGA-II (16-Metric) in a dedicated Web Worker (Rust port) to prevent UI freezing.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Self-Healing Logic: 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solutions == 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(e.g., "Keto" + "Vegan" conflict), the worker "relaxes" constraints.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Safety Cap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Max 3 iterations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prevent CPU spikes/battery drain.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Fallback Chain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Drop 'strictness' 10% → Remove 'preferences' → Loosen 'macros' → Flag 'medical overrides'. 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/>
      </w:pPr>
      <w:bookmarkStart w:colFirst="0" w:colLast="0" w:name="_3c2jkfv6ybcc" w:id="13"/>
      <w:bookmarkEnd w:id="13"/>
      <w:r w:rsidDel="00000000" w:rsidR="00000000" w:rsidRPr="00000000">
        <w:rPr>
          <w:rtl w:val="0"/>
        </w:rPr>
        <w:t xml:space="preserve">2.3 Entropy-Based Pantry (Low-Friction)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Physics-Based Decay: Apply decay coefficient k to inventory (Dairy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=0.15, Rice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=0.001).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Ghost Check Workflow (Passive Sorting): When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probability &lt; 0.3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item is flagged with a "Review Needed" badge at the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the Pantry list. User bulk-verifies logic during their next natural log session.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lineRule="auto"/>
        <w:rPr/>
      </w:pPr>
      <w:bookmarkStart w:colFirst="0" w:colLast="0" w:name="_lyw4yv4jerf6" w:id="14"/>
      <w:bookmarkEnd w:id="14"/>
      <w:r w:rsidDel="00000000" w:rsidR="00000000" w:rsidRPr="00000000">
        <w:rPr>
          <w:rtl w:val="0"/>
        </w:rPr>
        <w:t xml:space="preserve">2.4 Agentic Bio-Feedback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Metabolic Orchestrator: Server agent analyzes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users.metabolic_state_json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pre-log.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Optimistic UI &amp; Constraints: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app shows “Analyzing…” immediately.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iOS Constraint: UI must remain in foreground until "Image Upload Complete" ack is received (approx 1.5s). Background processing is reserved strictly for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response parsing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not uploading.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snnj3a2rtw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15 + Capacitor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Router, PWA + RN parity,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@ionic/pwa-elements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AI SDK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Agentic Chains (Vision → Volume → Math → JSON)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RLS/pgvector/JSONB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pg_cron</w:t>
            </w:r>
            <w:r w:rsidDel="00000000" w:rsidR="00000000" w:rsidRPr="00000000">
              <w:rPr>
                <w:rtl w:val="0"/>
              </w:rPr>
              <w:t xml:space="preserve"> + Edge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Workers + WASM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Off-main-thread NSGA-II (Rust port)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+ TanStack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persist(idb://)</w:t>
            </w:r>
            <w:r w:rsidDel="00000000" w:rsidR="00000000" w:rsidRPr="00000000">
              <w:rPr>
                <w:rtl w:val="0"/>
              </w:rPr>
              <w:t xml:space="preserve"> + Sync Queue (handles merge conflicts)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 (Client)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SAM 3 (ONNX)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only. WebGPU conditional.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 (Server)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3.0 Flash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Primary. High-speed identification &amp; menu parsing.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DeepSeek R1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Physics/Volume calculation &amp; Metabolic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OpenFoodFacts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&lt;60% confidence barcode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Upstash 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via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prefix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qlmts7fcngj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DATA MODEL SCHEMA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Critical Tables: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metabolic_state_json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hand_width_mm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(CRITICAL for physics),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streak_count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foods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density_coefficient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category_decay_rate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barcode_upc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pantry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household_id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food_id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probability_score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last_verified_at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(&lt;0.3 triggers Ghost Check).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conditions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rules_json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dga_score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never_recommend_json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workflows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trigger_event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last_run_status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logs_json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(Auditing).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grams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metabolic_tags_json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analysis_workflow_id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metabolic_phenomena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mechanism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deepseek_prompt_template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Metabolic Rules JSONB (Zod Validated):</w:t>
      </w:r>
    </w:p>
    <w:p w:rsidR="00000000" w:rsidDel="00000000" w:rsidP="00000000" w:rsidRDefault="00000000" w:rsidRPr="00000000" w14:paraId="0000007A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"trigger_logic":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"avoid_combination"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"components":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"fats"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"carbohydrates"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"thresholds": {"fats":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 "carbohydrates":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"benefit_tag":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"Randle Cycle Optimization"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"advice_payload":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"DeepSeek R1: Keep carbs low for ketosis."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pn5qe5t52r2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FUNCTIONAL REQUIREMENTS (Logic Specs)</w:t>
      </w:r>
    </w:p>
    <w:p w:rsidR="00000000" w:rsidDel="00000000" w:rsidP="00000000" w:rsidRDefault="00000000" w:rsidRPr="00000000" w14:paraId="00000085">
      <w:pPr>
        <w:pStyle w:val="Heading3"/>
        <w:spacing w:after="120"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w88fd89ixp9e" w:id="18"/>
      <w:bookmarkEnd w:id="1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5.1 Vision Pipeline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lib/workflows/vision.ts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Connection Check: 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UX Overlay: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Display semi-transparent AR Hand Silhouette to standardise reference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IF Online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Stream raw image to Server (Gemini 3.0 Flash)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IF Offline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Attempt Client Inference (SAM 3) → Store mask data → Sync later.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Server Logic: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Gemini 3.0 (Tags/Text) → Deepseek R1 (Volume Calc) → JSON Response.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Volume Verification: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Calculate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confidence_score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based on depth map variance.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IF confidence_score &lt; 0.7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Return action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REQUEST_ANGLE_SHIFT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("Tilt phone 45°").</w:t>
      </w:r>
    </w:p>
    <w:p w:rsidR="00000000" w:rsidDel="00000000" w:rsidP="00000000" w:rsidRDefault="00000000" w:rsidRPr="00000000" w14:paraId="0000008E">
      <w:pPr>
        <w:pStyle w:val="Heading3"/>
        <w:spacing w:after="120"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n375bcs2pt9f" w:id="19"/>
      <w:bookmarkEnd w:id="1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5.2 WASM Planner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lib/engine/planner/worker.ts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Async Worker + State Machine. NSGA-II (50 gens).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Fail-Safe: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while (solutions === 0 &amp;&amp; retries &lt; 3) relax_constraints(); retries++;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Hard Stop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If retries reach 3, abort to save battery.</w:t>
      </w:r>
    </w:p>
    <w:p w:rsidR="00000000" w:rsidDel="00000000" w:rsidP="00000000" w:rsidRDefault="00000000" w:rsidRPr="00000000" w14:paraId="00000092">
      <w:pPr>
        <w:pStyle w:val="Heading3"/>
        <w:spacing w:after="120"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neiz6uq9trg5" w:id="20"/>
      <w:bookmarkEnd w:id="2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5.3 Entropy Engine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lib/engine/pantry/entropy.ts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Formula: P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bscript"/>
          <w:rtl w:val="0"/>
        </w:rPr>
        <w:t xml:space="preserve">new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= P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bscript"/>
          <w:rtl w:val="0"/>
        </w:rPr>
        <w:t xml:space="preserve">old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\times (1 -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bscript"/>
          <w:rtl w:val="0"/>
        </w:rPr>
        <w:t xml:space="preserve">category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Daily cron: Updates scores.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If P&lt;0.3, set status = ‘verify_needed’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No push alerts.</w:t>
      </w:r>
    </w:p>
    <w:p w:rsidR="00000000" w:rsidDel="00000000" w:rsidP="00000000" w:rsidRDefault="00000000" w:rsidRPr="00000000" w14:paraId="00000095">
      <w:pPr>
        <w:pStyle w:val="Heading3"/>
        <w:spacing w:after="120" w:before="12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wlxc6uizoiy6" w:id="21"/>
      <w:bookmarkEnd w:id="2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5.4 Metabolic Advisor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lib/workflows/advisor.ts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Trigger: Pre/Post-log. Fetch context → DeepSeek R1.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narwqxx0iq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USER WORKFLOWS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Onboarding: Hand/credit card calibration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hand_width_mm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Agentic Log: 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User opens camera → Aligns hand with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AR Guide Overlay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User snaps photo.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UI blocks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1.5s (Upload progress Bar).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 minimizes/backgrounds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upload.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Push Notification arrives 5s later: “450kcal logged (Rice &amp; Chicken)”.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Passive Cleanup: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User opens Pantry → Sees “Verify these 3 items” section at top → Swipes left/right to confirm spoilage.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Travel: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GPS + Gemini 3.0 menu parse (Full text reading).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jzwcfdp9j05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IMPLEMENTATION PLAN (Execution)</w:t>
      </w:r>
    </w:p>
    <w:p w:rsidR="00000000" w:rsidDel="00000000" w:rsidP="00000000" w:rsidRDefault="00000000" w:rsidRPr="00000000" w14:paraId="000000A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Phase 1: Agentic Core (Server-First)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Setup Supabase &amp;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workflows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lib/workflows/vision.ts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Gemini 3.0 Flash SDK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hand_width_mm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calibration logic.</w:t>
      </w:r>
    </w:p>
    <w:p w:rsidR="00000000" w:rsidDel="00000000" w:rsidP="00000000" w:rsidRDefault="00000000" w:rsidRPr="00000000" w14:paraId="000000A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Phase 2: Intelligence Engine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lib/workflows/advisor.ts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(DeepSeek R1 integration).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entropy.ts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worker.ts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(NSGA-II Rust Port) with retry limits.</w:t>
      </w:r>
    </w:p>
    <w:p w:rsidR="00000000" w:rsidDel="00000000" w:rsidP="00000000" w:rsidRDefault="00000000" w:rsidRPr="00000000" w14:paraId="000000A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Phase 3: Interface &amp; Offline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“Review Needed” Pantry UI.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Offline Queue: Implement "Store &amp; Forward" with conflict resolution (User Edits &gt; Server Edits).</w:t>
      </w:r>
    </w:p>
    <w:p w:rsidR="00000000" w:rsidDel="00000000" w:rsidP="00000000" w:rsidRDefault="00000000" w:rsidRPr="00000000" w14:paraId="000000A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Instruction: Start Phase 1 now.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1bo5gjuoo7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TARGET DELIVERABLES (Manifest)</w:t>
      </w:r>
    </w:p>
    <w:p w:rsidR="00000000" w:rsidDel="00000000" w:rsidP="00000000" w:rsidRDefault="00000000" w:rsidRPr="00000000" w14:paraId="000000B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Files (T) = 75</w:t>
      </w:r>
    </w:p>
    <w:p w:rsidR="00000000" w:rsidDel="00000000" w:rsidP="00000000" w:rsidRDefault="00000000" w:rsidRPr="00000000" w14:paraId="000000B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Paths: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/src/app/...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(dashboard, planner, social, analytics, shopping, coach, travel, rating, onboarding)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/src/api/...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(webhooks, health, places, meal-plans, stripe, vision/pipeline)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/src/components/viz/...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(NutrientRadar, MealRating)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/src/lib/workflows/...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(vision, pantry, advisor)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/src/lib/engine/...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(segmentation, deepseek, planner/worker, pantry/entropy)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capacitor.config.ts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qp09huhrgzg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9. STATE TRACKING (Mandatory)</w:t>
      </w:r>
    </w:p>
    <w:p w:rsidR="00000000" w:rsidDel="00000000" w:rsidP="00000000" w:rsidRDefault="00000000" w:rsidRPr="00000000" w14:paraId="000000B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 this State Box verbatim at the start of EVERY response:</w:t>
      </w:r>
    </w:p>
    <w:p w:rsidR="00000000" w:rsidDel="00000000" w:rsidP="00000000" w:rsidRDefault="00000000" w:rsidRPr="00000000" w14:paraId="000000BC">
      <w:pPr>
        <w:spacing w:after="120" w:before="24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 = 75 C = &lt;completed_files_int&gt; R = &lt;remaining_files_int&gt; LastProcessedPath = "&lt;relative_path&gt;" Progress: [||||......] X%</w:t>
      </w:r>
    </w:p>
    <w:p w:rsidR="00000000" w:rsidDel="00000000" w:rsidP="00000000" w:rsidRDefault="00000000" w:rsidRPr="00000000" w14:paraId="000000BD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T=75 (Tracks Core Logic &amp; Pages only; excludes generic UI primitives).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 increments only on full files.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 = T - C.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Pre-Gen Checks: No dups, RLS enabled, types resolved. Max 8 files per chunk.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