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49" w:rsidRDefault="00334849" w:rsidP="00334849">
      <w:pPr>
        <w:pStyle w:val="Title"/>
      </w:pPr>
      <w:r>
        <w:t>Literature Review Basics:</w:t>
      </w:r>
    </w:p>
    <w:p w:rsidR="00D954F6" w:rsidRDefault="00D954F6" w:rsidP="00D954F6">
      <w:r>
        <w:t>Should I be including details on the actual NC plant in this document? Diagrams…inputs/outputs etc.</w:t>
      </w:r>
    </w:p>
    <w:p w:rsidR="00D954F6" w:rsidRDefault="00D954F6" w:rsidP="00D954F6">
      <w:r>
        <w:t>How many literature sources should I review? I have these (4+1book) that cover most of the literature. I can of course include more.</w:t>
      </w:r>
    </w:p>
    <w:p w:rsidR="00D954F6" w:rsidRDefault="00D954F6" w:rsidP="00D954F6"/>
    <w:p w:rsidR="00D954F6" w:rsidRPr="00D954F6" w:rsidRDefault="00D954F6" w:rsidP="00D954F6"/>
    <w:p w:rsidR="00334849" w:rsidRDefault="00334849" w:rsidP="00334849"/>
    <w:p w:rsidR="00334849" w:rsidRPr="001A4E16" w:rsidRDefault="00334849" w:rsidP="00334849">
      <w:pPr>
        <w:pStyle w:val="ListParagraph"/>
        <w:numPr>
          <w:ilvl w:val="0"/>
          <w:numId w:val="5"/>
        </w:numPr>
        <w:rPr>
          <w:b/>
        </w:rPr>
      </w:pPr>
      <w:r w:rsidRPr="001A4E16">
        <w:rPr>
          <w:b/>
        </w:rPr>
        <w:t>On-line batch process monitoring using batch dynamic kernel principal component analysis</w:t>
      </w:r>
    </w:p>
    <w:p w:rsidR="00334849" w:rsidRDefault="00334849"/>
    <w:p w:rsidR="00334849" w:rsidRPr="001A4E16" w:rsidRDefault="00334849" w:rsidP="00334849">
      <w:pPr>
        <w:pStyle w:val="ListParagraph"/>
        <w:numPr>
          <w:ilvl w:val="0"/>
          <w:numId w:val="5"/>
        </w:numPr>
        <w:rPr>
          <w:b/>
        </w:rPr>
      </w:pPr>
      <w:r w:rsidRPr="001A4E16">
        <w:rPr>
          <w:b/>
        </w:rPr>
        <w:t>Batch process monitoring based on support vector data description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 w:rsidRPr="00334849">
              <w:rPr>
                <w:i/>
              </w:rPr>
              <w:t>Objective</w:t>
            </w:r>
          </w:p>
        </w:tc>
        <w:tc>
          <w:tcPr>
            <w:tcW w:w="7178" w:type="dxa"/>
          </w:tcPr>
          <w:p w:rsidR="00E27671" w:rsidRDefault="00E27671" w:rsidP="00C2119E">
            <w:r>
              <w:t xml:space="preserve">Differentiate the normal data samples from the faulty ones to create an efficient one-class classification method for batch process monitoring. </w:t>
            </w:r>
          </w:p>
        </w:tc>
      </w:tr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 w:rsidRPr="00334849">
              <w:rPr>
                <w:i/>
              </w:rPr>
              <w:t>Approach</w:t>
            </w:r>
          </w:p>
        </w:tc>
        <w:tc>
          <w:tcPr>
            <w:tcW w:w="7178" w:type="dxa"/>
          </w:tcPr>
          <w:p w:rsidR="00E27671" w:rsidRDefault="00E27671" w:rsidP="00C2119E">
            <w:r>
              <w:t xml:space="preserve">Novel method called support vector data description (SVDD). </w:t>
            </w:r>
          </w:p>
          <w:p w:rsidR="00E27671" w:rsidRDefault="00E27671" w:rsidP="00C2119E">
            <w:r>
              <w:t>Does not require the Gaussian assumption of the process data and effective for nonlinear process modelling unlike PCA and PLS. SVDD only incorporates a quadratic optimization step for practical implementation.</w:t>
            </w:r>
            <w:bookmarkStart w:id="0" w:name="_GoBack"/>
            <w:bookmarkEnd w:id="0"/>
          </w:p>
          <w:p w:rsidR="00E27671" w:rsidRDefault="00E27671" w:rsidP="00C2119E"/>
          <w:p w:rsidR="00E27671" w:rsidRDefault="00E27671" w:rsidP="00C2119E">
            <w:r>
              <w:t>The method is further extended to multiphase and multimode batch processes.</w:t>
            </w:r>
          </w:p>
          <w:p w:rsidR="00E27671" w:rsidRDefault="00E27671" w:rsidP="00C2119E"/>
          <w:p w:rsidR="00E27671" w:rsidRDefault="00E27671" w:rsidP="00C2119E">
            <w:r>
              <w:t xml:space="preserve">Two case studies are provided to evaluate the monitoring performance. </w:t>
            </w:r>
            <w:r>
              <w:t xml:space="preserve"> </w:t>
            </w:r>
          </w:p>
        </w:tc>
      </w:tr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 w:rsidRPr="00334849">
              <w:rPr>
                <w:i/>
              </w:rPr>
              <w:t>Techniques Used</w:t>
            </w:r>
          </w:p>
        </w:tc>
        <w:tc>
          <w:tcPr>
            <w:tcW w:w="7178" w:type="dxa"/>
          </w:tcPr>
          <w:p w:rsidR="00E27671" w:rsidRDefault="00E27671" w:rsidP="00C2119E">
            <w:r>
              <w:t>SVDD (evolution of SVM/PCA/PLS)</w:t>
            </w:r>
            <w:r>
              <w:t xml:space="preserve"> </w:t>
            </w:r>
          </w:p>
        </w:tc>
      </w:tr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>
              <w:rPr>
                <w:i/>
              </w:rPr>
              <w:t>Computational Intensity</w:t>
            </w:r>
          </w:p>
        </w:tc>
        <w:tc>
          <w:tcPr>
            <w:tcW w:w="7178" w:type="dxa"/>
          </w:tcPr>
          <w:p w:rsidR="00E27671" w:rsidRDefault="00E27671" w:rsidP="00C2119E">
            <w:r>
              <w:t>Large datasets</w:t>
            </w:r>
          </w:p>
          <w:p w:rsidR="00E27671" w:rsidRDefault="00E27671" w:rsidP="00C2119E">
            <w:r>
              <w:t xml:space="preserve">Data pre-processing: Between each phase (offline phase and online phase monitoring), the data needs to be re-organized and/or processed. </w:t>
            </w:r>
          </w:p>
        </w:tc>
      </w:tr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 w:rsidRPr="00334849">
              <w:rPr>
                <w:i/>
              </w:rPr>
              <w:t>Data Used</w:t>
            </w:r>
          </w:p>
        </w:tc>
        <w:tc>
          <w:tcPr>
            <w:tcW w:w="7178" w:type="dxa"/>
          </w:tcPr>
          <w:p w:rsidR="00E27671" w:rsidRDefault="009A17C9" w:rsidP="00C2119E">
            <w:r>
              <w:t>&lt;dataset size&gt;</w:t>
            </w:r>
          </w:p>
          <w:p w:rsidR="00E27671" w:rsidRDefault="00E27671" w:rsidP="00C2119E">
            <w:r>
              <w:t>&lt;simulation data collected&gt;</w:t>
            </w:r>
          </w:p>
          <w:p w:rsidR="00E27671" w:rsidRDefault="00E27671" w:rsidP="00C2119E">
            <w:r>
              <w:t>&lt;frequency of data&gt;</w:t>
            </w:r>
          </w:p>
        </w:tc>
      </w:tr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 w:rsidRPr="00334849">
              <w:rPr>
                <w:i/>
              </w:rPr>
              <w:t>Other Notes</w:t>
            </w:r>
          </w:p>
        </w:tc>
        <w:tc>
          <w:tcPr>
            <w:tcW w:w="7178" w:type="dxa"/>
          </w:tcPr>
          <w:p w:rsidR="00E27671" w:rsidRDefault="009A17C9" w:rsidP="00C2119E">
            <w:r>
              <w:t>SVDD requires no Gaussian assumption.</w:t>
            </w:r>
          </w:p>
          <w:p w:rsidR="009A17C9" w:rsidRDefault="009A17C9" w:rsidP="00C2119E">
            <w:r>
              <w:t>Addresses nonlinear relationships between process variables well.</w:t>
            </w:r>
          </w:p>
          <w:p w:rsidR="009A17C9" w:rsidRDefault="009A17C9" w:rsidP="00C2119E">
            <w:r>
              <w:t xml:space="preserve">By searching a hypersphere in the feature space, a tight boundary of the data distribution is formulated improving the monitoring sensitivity for process abnormalities. </w:t>
            </w:r>
          </w:p>
        </w:tc>
      </w:tr>
      <w:tr w:rsidR="00E27671" w:rsidTr="00C2119E">
        <w:tc>
          <w:tcPr>
            <w:tcW w:w="1838" w:type="dxa"/>
          </w:tcPr>
          <w:p w:rsidR="00E27671" w:rsidRPr="00334849" w:rsidRDefault="00E27671" w:rsidP="00C2119E">
            <w:pPr>
              <w:rPr>
                <w:i/>
              </w:rPr>
            </w:pPr>
            <w:r>
              <w:rPr>
                <w:i/>
              </w:rPr>
              <w:t>Results success</w:t>
            </w:r>
          </w:p>
        </w:tc>
        <w:tc>
          <w:tcPr>
            <w:tcW w:w="7178" w:type="dxa"/>
          </w:tcPr>
          <w:p w:rsidR="00E27671" w:rsidRDefault="00E27671" w:rsidP="00C2119E">
            <w:r>
              <w:t xml:space="preserve"> </w:t>
            </w:r>
          </w:p>
        </w:tc>
      </w:tr>
    </w:tbl>
    <w:p w:rsidR="00334849" w:rsidRDefault="00334849"/>
    <w:p w:rsidR="00334849" w:rsidRPr="001A4E16" w:rsidRDefault="00334849" w:rsidP="00334849">
      <w:pPr>
        <w:pStyle w:val="ListParagraph"/>
        <w:numPr>
          <w:ilvl w:val="0"/>
          <w:numId w:val="5"/>
        </w:numPr>
        <w:rPr>
          <w:b/>
        </w:rPr>
      </w:pPr>
      <w:r w:rsidRPr="001A4E16">
        <w:rPr>
          <w:b/>
        </w:rPr>
        <w:t xml:space="preserve">An Introduction to Statistical Learning Gareth James Daniela Witten Trevor Hastie Robert </w:t>
      </w:r>
      <w:proofErr w:type="spellStart"/>
      <w:r w:rsidRPr="001A4E16">
        <w:rPr>
          <w:b/>
        </w:rPr>
        <w:t>Tibshirani</w:t>
      </w:r>
      <w:proofErr w:type="spellEnd"/>
      <w:r w:rsidRPr="001A4E16">
        <w:rPr>
          <w:b/>
        </w:rPr>
        <w:t xml:space="preserve"> with Applications in R</w:t>
      </w:r>
    </w:p>
    <w:p w:rsidR="00334849" w:rsidRDefault="001A4E16">
      <w:r>
        <w:t xml:space="preserve">Statistical process control (SPC) (e.g. PCA and PLS), </w:t>
      </w:r>
      <w:r w:rsidR="00334849">
        <w:t>PCA, partial least squares</w:t>
      </w:r>
      <w:r>
        <w:t>, SVM, non-linear SVM-based feature selection algorithm</w:t>
      </w:r>
    </w:p>
    <w:p w:rsidR="00334849" w:rsidRPr="001A4E16" w:rsidRDefault="00334849" w:rsidP="00334849">
      <w:pPr>
        <w:pStyle w:val="ListParagraph"/>
        <w:numPr>
          <w:ilvl w:val="0"/>
          <w:numId w:val="5"/>
        </w:numPr>
        <w:rPr>
          <w:b/>
        </w:rPr>
      </w:pPr>
      <w:r w:rsidRPr="001A4E16">
        <w:rPr>
          <w:b/>
        </w:rPr>
        <w:t>Reprint of: Big data approach to batch process monitoring: Simultaneous fault detection and diagnosis using nonlinear support vector machine-based feature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 w:rsidRPr="00334849">
              <w:rPr>
                <w:i/>
              </w:rPr>
              <w:t>Objective</w:t>
            </w:r>
          </w:p>
        </w:tc>
        <w:tc>
          <w:tcPr>
            <w:tcW w:w="7178" w:type="dxa"/>
          </w:tcPr>
          <w:p w:rsidR="001A4E16" w:rsidRDefault="001A4E16" w:rsidP="001A4E16">
            <w:r>
              <w:t xml:space="preserve">Develop a novel </w:t>
            </w:r>
            <w:r>
              <w:t>data-driven framework for process monitoring in batch processes offering simultaneous fault detection and diagnosis.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 w:rsidRPr="00334849">
              <w:rPr>
                <w:i/>
              </w:rPr>
              <w:t>Approach</w:t>
            </w:r>
          </w:p>
        </w:tc>
        <w:tc>
          <w:tcPr>
            <w:tcW w:w="7178" w:type="dxa"/>
          </w:tcPr>
          <w:p w:rsidR="001A4E16" w:rsidRDefault="002C50BF" w:rsidP="00C2119E">
            <w:r>
              <w:t xml:space="preserve">Use high dimensional process data with nonlinear SVM-based feature selection to retrieve the most informative process measurements for accurate and simultaneous fault detection and diagnosis. </w:t>
            </w:r>
          </w:p>
          <w:p w:rsidR="002C50BF" w:rsidRDefault="002C50BF" w:rsidP="00C2119E"/>
          <w:p w:rsidR="002C50BF" w:rsidRDefault="002C50BF" w:rsidP="00C2119E">
            <w:r>
              <w:lastRenderedPageBreak/>
              <w:t>Train fault and time-specific models on the pre-aligned batch data trajectories with three distinct time horizon approaches: one-step rolling, two-step rolling and evolving which varies the amount of data incorporation during modelling.</w:t>
            </w:r>
          </w:p>
          <w:p w:rsidR="002C50BF" w:rsidRDefault="002C50BF" w:rsidP="00C2119E"/>
          <w:p w:rsidR="002C50BF" w:rsidRDefault="002C50BF" w:rsidP="00C2119E">
            <w:r>
              <w:t xml:space="preserve">Application made to batch process data adopted from an extensive simulation data set for penicillin production. The data is expanded with sensor noise.  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 w:rsidRPr="00334849">
              <w:rPr>
                <w:i/>
              </w:rPr>
              <w:lastRenderedPageBreak/>
              <w:t>Techniques Used</w:t>
            </w:r>
          </w:p>
        </w:tc>
        <w:tc>
          <w:tcPr>
            <w:tcW w:w="7178" w:type="dxa"/>
          </w:tcPr>
          <w:p w:rsidR="001A4E16" w:rsidRDefault="002C50BF" w:rsidP="00C2119E">
            <w:r>
              <w:t>Non-linear SVM, RFE-SVM (recursive feature elimination) classification algorithm.</w:t>
            </w:r>
          </w:p>
          <w:p w:rsidR="002C50BF" w:rsidRDefault="002C50BF" w:rsidP="00C2119E">
            <w:r>
              <w:t>Novel optimisation-backed feature selection algorithm</w:t>
            </w:r>
          </w:p>
          <w:p w:rsidR="00E27671" w:rsidRDefault="00E27671" w:rsidP="00C2119E">
            <w:r>
              <w:t xml:space="preserve">3D process data to 2D via batch-wise unfolding. 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>
              <w:rPr>
                <w:i/>
              </w:rPr>
              <w:t>Computational Intensity</w:t>
            </w:r>
          </w:p>
        </w:tc>
        <w:tc>
          <w:tcPr>
            <w:tcW w:w="7178" w:type="dxa"/>
          </w:tcPr>
          <w:p w:rsidR="001A4E16" w:rsidRDefault="00E27671" w:rsidP="00C2119E">
            <w:r>
              <w:t>Large datasets</w:t>
            </w:r>
          </w:p>
          <w:p w:rsidR="00E27671" w:rsidRDefault="00E27671" w:rsidP="00C2119E">
            <w:r>
              <w:t xml:space="preserve">Data pre-processing: Between each phase (offline phase and online phase monitoring), the data needs to be re-organized and/or processed. 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 w:rsidRPr="00334849">
              <w:rPr>
                <w:i/>
              </w:rPr>
              <w:t>Data Used</w:t>
            </w:r>
          </w:p>
        </w:tc>
        <w:tc>
          <w:tcPr>
            <w:tcW w:w="7178" w:type="dxa"/>
          </w:tcPr>
          <w:p w:rsidR="001A4E16" w:rsidRDefault="002C50BF" w:rsidP="00C2119E">
            <w:r>
              <w:t xml:space="preserve">Extensive benchmark data set which includes process data describing 22,200 batches with 15 faults. </w:t>
            </w:r>
          </w:p>
          <w:p w:rsidR="001A4E16" w:rsidRDefault="001A4E16" w:rsidP="00C2119E">
            <w:r>
              <w:t>&lt;simulation data collected&gt;</w:t>
            </w:r>
          </w:p>
          <w:p w:rsidR="001A4E16" w:rsidRDefault="002C50BF" w:rsidP="00C2119E">
            <w:r>
              <w:t>&lt;frequency of data&gt;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 w:rsidRPr="00334849">
              <w:rPr>
                <w:i/>
              </w:rPr>
              <w:t>Other Notes</w:t>
            </w:r>
          </w:p>
        </w:tc>
        <w:tc>
          <w:tcPr>
            <w:tcW w:w="7178" w:type="dxa"/>
          </w:tcPr>
          <w:p w:rsidR="001A4E16" w:rsidRDefault="002C50BF" w:rsidP="00C2119E">
            <w:r>
              <w:t>Big Data computation</w:t>
            </w:r>
            <w:r w:rsidR="00E27671">
              <w:t>.</w:t>
            </w:r>
          </w:p>
          <w:p w:rsidR="00E27671" w:rsidRDefault="00E27671" w:rsidP="00C2119E">
            <w:r>
              <w:t xml:space="preserve">Data pre-processing into the 3 time horizons or sample bins. </w:t>
            </w:r>
          </w:p>
          <w:p w:rsidR="00E27671" w:rsidRDefault="00E27671" w:rsidP="00C2119E">
            <w:r>
              <w:t xml:space="preserve">Unfold 3-dimensional batch process data into 2-dimension </w:t>
            </w:r>
            <w:proofErr w:type="spellStart"/>
            <w:r>
              <w:t>bia</w:t>
            </w:r>
            <w:proofErr w:type="spellEnd"/>
            <w:r>
              <w:t xml:space="preserve"> batch-wise unfolding.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>
              <w:rPr>
                <w:i/>
              </w:rPr>
              <w:t>Results success</w:t>
            </w:r>
          </w:p>
        </w:tc>
        <w:tc>
          <w:tcPr>
            <w:tcW w:w="7178" w:type="dxa"/>
          </w:tcPr>
          <w:p w:rsidR="001A4E16" w:rsidRDefault="002C50BF" w:rsidP="00C2119E">
            <w:r>
              <w:t>Two-step rolling and evolving time horizon approaches are superior.</w:t>
            </w:r>
          </w:p>
          <w:p w:rsidR="002C50BF" w:rsidRDefault="002C50BF" w:rsidP="00C2119E">
            <w:r>
              <w:t xml:space="preserve">Regardless, the proposed framework provides a promising decision support tool. </w:t>
            </w:r>
          </w:p>
        </w:tc>
      </w:tr>
    </w:tbl>
    <w:p w:rsidR="00334849" w:rsidRDefault="00334849"/>
    <w:p w:rsidR="00334849" w:rsidRPr="001A4E16" w:rsidRDefault="00334849" w:rsidP="00334849">
      <w:pPr>
        <w:pStyle w:val="ListParagraph"/>
        <w:numPr>
          <w:ilvl w:val="0"/>
          <w:numId w:val="5"/>
        </w:numPr>
        <w:rPr>
          <w:b/>
        </w:rPr>
      </w:pPr>
      <w:r w:rsidRPr="001A4E16">
        <w:rPr>
          <w:b/>
        </w:rPr>
        <w:t>Multi-model based real-time final product quality control strategy for batch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3A64" w:rsidTr="00C2119E">
        <w:tc>
          <w:tcPr>
            <w:tcW w:w="1838" w:type="dxa"/>
          </w:tcPr>
          <w:p w:rsidR="00AA3A64" w:rsidRPr="00334849" w:rsidRDefault="00AA3A64" w:rsidP="00C2119E">
            <w:pPr>
              <w:rPr>
                <w:i/>
              </w:rPr>
            </w:pPr>
            <w:r w:rsidRPr="00334849">
              <w:rPr>
                <w:i/>
              </w:rPr>
              <w:t>Objective</w:t>
            </w:r>
          </w:p>
        </w:tc>
        <w:tc>
          <w:tcPr>
            <w:tcW w:w="7178" w:type="dxa"/>
          </w:tcPr>
          <w:p w:rsidR="00AA3A64" w:rsidRDefault="00AA3A64" w:rsidP="00C2119E">
            <w:r>
              <w:t xml:space="preserve">Develop a novel real-time final product quality control strategy for batch operations. </w:t>
            </w:r>
          </w:p>
        </w:tc>
      </w:tr>
      <w:tr w:rsidR="00AA3A64" w:rsidTr="00C2119E">
        <w:tc>
          <w:tcPr>
            <w:tcW w:w="1838" w:type="dxa"/>
          </w:tcPr>
          <w:p w:rsidR="00AA3A64" w:rsidRPr="00334849" w:rsidRDefault="00AA3A64" w:rsidP="00C2119E">
            <w:pPr>
              <w:rPr>
                <w:i/>
              </w:rPr>
            </w:pPr>
            <w:r w:rsidRPr="00334849">
              <w:rPr>
                <w:i/>
              </w:rPr>
              <w:t>Approach</w:t>
            </w:r>
          </w:p>
        </w:tc>
        <w:tc>
          <w:tcPr>
            <w:tcW w:w="7178" w:type="dxa"/>
          </w:tcPr>
          <w:p w:rsidR="00AA3A64" w:rsidRDefault="00AA3A64" w:rsidP="00C2119E">
            <w:r>
              <w:t xml:space="preserve">Periodically predict the final product quality and adjust process variables at pre-specified decision points. </w:t>
            </w:r>
          </w:p>
          <w:p w:rsidR="00AA3A64" w:rsidRDefault="00AA3A64" w:rsidP="00C2119E"/>
          <w:p w:rsidR="00D954F6" w:rsidRDefault="00AA3A64" w:rsidP="00C2119E">
            <w:r>
              <w:t xml:space="preserve">Employ multiple models, one for each decision point, to capture the time-varying relationships. </w:t>
            </w:r>
          </w:p>
          <w:p w:rsidR="00D954F6" w:rsidRDefault="00D954F6" w:rsidP="00C2119E"/>
          <w:p w:rsidR="00AA3A64" w:rsidRDefault="00D954F6" w:rsidP="00C2119E">
            <w:r>
              <w:t xml:space="preserve">Acts on combination of real-time process data and historical data from prior batches. </w:t>
            </w:r>
          </w:p>
          <w:p w:rsidR="00D954F6" w:rsidRDefault="00D954F6" w:rsidP="00C2119E"/>
          <w:p w:rsidR="00D954F6" w:rsidRDefault="00D954F6" w:rsidP="00C2119E">
            <w:r>
              <w:t xml:space="preserve">Design of experiments is performed to generate informative data that reveal the relationship between process conditions and the final product quality at various times. </w:t>
            </w:r>
          </w:p>
          <w:p w:rsidR="00D954F6" w:rsidRDefault="00D954F6" w:rsidP="00C2119E"/>
          <w:p w:rsidR="00D954F6" w:rsidRDefault="00D954F6" w:rsidP="00C2119E">
            <w:r>
              <w:t xml:space="preserve">Control action is taken at pre-specified decision points – the MV are calculated by solving an optimal control problem similar to MPC. </w:t>
            </w:r>
          </w:p>
          <w:p w:rsidR="00D954F6" w:rsidRDefault="00D954F6" w:rsidP="00C2119E"/>
          <w:p w:rsidR="00D954F6" w:rsidRDefault="00D954F6" w:rsidP="00C2119E">
            <w:r>
              <w:t xml:space="preserve">Illustrated by example on a </w:t>
            </w:r>
            <w:r w:rsidR="001A4E16">
              <w:t xml:space="preserve">simulated </w:t>
            </w:r>
            <w:r>
              <w:t>batch reaction case study.</w:t>
            </w:r>
          </w:p>
        </w:tc>
      </w:tr>
      <w:tr w:rsidR="00AA3A64" w:rsidTr="00C2119E">
        <w:tc>
          <w:tcPr>
            <w:tcW w:w="1838" w:type="dxa"/>
          </w:tcPr>
          <w:p w:rsidR="00AA3A64" w:rsidRPr="00334849" w:rsidRDefault="00AA3A64" w:rsidP="00C2119E">
            <w:pPr>
              <w:rPr>
                <w:i/>
              </w:rPr>
            </w:pPr>
            <w:r w:rsidRPr="00334849">
              <w:rPr>
                <w:i/>
              </w:rPr>
              <w:t>Techniques Used</w:t>
            </w:r>
          </w:p>
        </w:tc>
        <w:tc>
          <w:tcPr>
            <w:tcW w:w="7178" w:type="dxa"/>
          </w:tcPr>
          <w:p w:rsidR="00AA3A64" w:rsidRDefault="001A4E16" w:rsidP="00D954F6">
            <w:r>
              <w:t>Novel technique.</w:t>
            </w:r>
          </w:p>
          <w:p w:rsidR="001A4E16" w:rsidRDefault="001A4E16" w:rsidP="00D954F6">
            <w:r>
              <w:t xml:space="preserve">Combination of many techniques (e.g. MLR, PLS, </w:t>
            </w:r>
            <w:r w:rsidR="002C50BF">
              <w:t>multi-block and multi-way PLS [MBMWPLS], linear quadratic Gaussian regulator [LQG])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>
              <w:rPr>
                <w:i/>
              </w:rPr>
              <w:t>Computational Intensity</w:t>
            </w:r>
          </w:p>
        </w:tc>
        <w:tc>
          <w:tcPr>
            <w:tcW w:w="7178" w:type="dxa"/>
          </w:tcPr>
          <w:p w:rsidR="001A4E16" w:rsidRDefault="001A4E16" w:rsidP="00D954F6"/>
        </w:tc>
      </w:tr>
      <w:tr w:rsidR="00AA3A64" w:rsidTr="00C2119E">
        <w:tc>
          <w:tcPr>
            <w:tcW w:w="1838" w:type="dxa"/>
          </w:tcPr>
          <w:p w:rsidR="00AA3A64" w:rsidRPr="00334849" w:rsidRDefault="00AA3A64" w:rsidP="00C2119E">
            <w:pPr>
              <w:rPr>
                <w:i/>
              </w:rPr>
            </w:pPr>
            <w:r w:rsidRPr="00334849">
              <w:rPr>
                <w:i/>
              </w:rPr>
              <w:t>Data Used</w:t>
            </w:r>
          </w:p>
        </w:tc>
        <w:tc>
          <w:tcPr>
            <w:tcW w:w="7178" w:type="dxa"/>
          </w:tcPr>
          <w:p w:rsidR="00AA3A64" w:rsidRDefault="00AA3A64" w:rsidP="00C2119E">
            <w:r>
              <w:t xml:space="preserve">Combine real-time batch information (process variables, initial conditions) with information from prior batches. </w:t>
            </w:r>
          </w:p>
          <w:p w:rsidR="00D954F6" w:rsidRDefault="001A4E16" w:rsidP="00C2119E">
            <w:r>
              <w:t>&lt;simulation data collected&gt;</w:t>
            </w:r>
          </w:p>
          <w:p w:rsidR="001A4E16" w:rsidRDefault="001A4E16" w:rsidP="00C2119E">
            <w:r>
              <w:t>&lt;frequency of data&gt;</w:t>
            </w:r>
          </w:p>
          <w:p w:rsidR="001A4E16" w:rsidRDefault="001A4E16" w:rsidP="00C2119E">
            <w:r>
              <w:t>&lt;volume of previous historical data&gt;</w:t>
            </w:r>
          </w:p>
        </w:tc>
      </w:tr>
      <w:tr w:rsidR="00AA3A64" w:rsidTr="00C2119E">
        <w:tc>
          <w:tcPr>
            <w:tcW w:w="1838" w:type="dxa"/>
          </w:tcPr>
          <w:p w:rsidR="00AA3A64" w:rsidRPr="00334849" w:rsidRDefault="00AA3A64" w:rsidP="00C2119E">
            <w:pPr>
              <w:rPr>
                <w:i/>
              </w:rPr>
            </w:pPr>
            <w:r w:rsidRPr="00334849">
              <w:rPr>
                <w:i/>
              </w:rPr>
              <w:t>Other Notes</w:t>
            </w:r>
          </w:p>
        </w:tc>
        <w:tc>
          <w:tcPr>
            <w:tcW w:w="7178" w:type="dxa"/>
          </w:tcPr>
          <w:p w:rsidR="00AA3A64" w:rsidRDefault="00D954F6" w:rsidP="00C2119E">
            <w:r>
              <w:t>Key benefit – missing data imputation is obviated.</w:t>
            </w:r>
          </w:p>
          <w:p w:rsidR="002C50BF" w:rsidRDefault="002C50BF" w:rsidP="00C2119E">
            <w:r>
              <w:t xml:space="preserve">There is no need to estimate missing data using this approach, reducing uncertainty from data imputation. 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>
              <w:rPr>
                <w:i/>
              </w:rPr>
              <w:lastRenderedPageBreak/>
              <w:t>Results success</w:t>
            </w:r>
          </w:p>
        </w:tc>
        <w:tc>
          <w:tcPr>
            <w:tcW w:w="7178" w:type="dxa"/>
          </w:tcPr>
          <w:p w:rsidR="001A4E16" w:rsidRDefault="001A4E16" w:rsidP="00C2119E"/>
        </w:tc>
      </w:tr>
    </w:tbl>
    <w:p w:rsidR="00334849" w:rsidRDefault="00334849"/>
    <w:p w:rsidR="00AA3A64" w:rsidRDefault="00AA3A64"/>
    <w:p w:rsidR="00334849" w:rsidRPr="001A4E16" w:rsidRDefault="00334849" w:rsidP="00334849">
      <w:pPr>
        <w:pStyle w:val="ListParagraph"/>
        <w:numPr>
          <w:ilvl w:val="0"/>
          <w:numId w:val="5"/>
        </w:numPr>
        <w:rPr>
          <w:b/>
        </w:rPr>
      </w:pPr>
      <w:r w:rsidRPr="001A4E16">
        <w:rPr>
          <w:b/>
        </w:rPr>
        <w:t>On-line batch process monitoring using dynamic PCA and dynamic PLS models</w:t>
      </w:r>
    </w:p>
    <w:p w:rsidR="00334849" w:rsidRDefault="00334849" w:rsidP="00334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34849" w:rsidTr="00C2119E">
        <w:tc>
          <w:tcPr>
            <w:tcW w:w="1838" w:type="dxa"/>
          </w:tcPr>
          <w:p w:rsidR="00334849" w:rsidRPr="00334849" w:rsidRDefault="00334849" w:rsidP="00C2119E">
            <w:pPr>
              <w:rPr>
                <w:i/>
              </w:rPr>
            </w:pPr>
            <w:r w:rsidRPr="00334849">
              <w:rPr>
                <w:i/>
              </w:rPr>
              <w:t>Objective</w:t>
            </w:r>
          </w:p>
        </w:tc>
        <w:tc>
          <w:tcPr>
            <w:tcW w:w="7178" w:type="dxa"/>
          </w:tcPr>
          <w:p w:rsidR="00334849" w:rsidRDefault="00334849" w:rsidP="00C2119E">
            <w:r>
              <w:t>Develop an on-line batch process monitoring scheme based on multivariate statistical process control to overcome lack of on-line key quality measurements when using batch processes.</w:t>
            </w:r>
          </w:p>
        </w:tc>
      </w:tr>
      <w:tr w:rsidR="00334849" w:rsidTr="00C2119E">
        <w:tc>
          <w:tcPr>
            <w:tcW w:w="1838" w:type="dxa"/>
          </w:tcPr>
          <w:p w:rsidR="00334849" w:rsidRPr="00334849" w:rsidRDefault="00334849" w:rsidP="00C2119E">
            <w:pPr>
              <w:rPr>
                <w:i/>
              </w:rPr>
            </w:pPr>
            <w:r w:rsidRPr="00334849">
              <w:rPr>
                <w:i/>
              </w:rPr>
              <w:t>Approach</w:t>
            </w:r>
          </w:p>
        </w:tc>
        <w:tc>
          <w:tcPr>
            <w:tcW w:w="7178" w:type="dxa"/>
          </w:tcPr>
          <w:p w:rsidR="00334849" w:rsidRDefault="00334849" w:rsidP="00334849">
            <w:r>
              <w:t>Multivariate statistical process control.</w:t>
            </w:r>
          </w:p>
          <w:p w:rsidR="00334849" w:rsidRDefault="00334849" w:rsidP="00334849">
            <w:r>
              <w:t>Compare</w:t>
            </w:r>
            <w:r w:rsidR="00AA3A64">
              <w:t xml:space="preserve"> BDPCA and BDPLS with traditional on-line PCA and MPLS algorithms for 3 different examples.</w:t>
            </w:r>
          </w:p>
        </w:tc>
      </w:tr>
      <w:tr w:rsidR="00334849" w:rsidTr="00C2119E">
        <w:tc>
          <w:tcPr>
            <w:tcW w:w="1838" w:type="dxa"/>
          </w:tcPr>
          <w:p w:rsidR="00334849" w:rsidRPr="00334849" w:rsidRDefault="00334849" w:rsidP="00C2119E">
            <w:pPr>
              <w:rPr>
                <w:i/>
              </w:rPr>
            </w:pPr>
            <w:r w:rsidRPr="00334849">
              <w:rPr>
                <w:i/>
              </w:rPr>
              <w:t>Techniques Used</w:t>
            </w:r>
          </w:p>
        </w:tc>
        <w:tc>
          <w:tcPr>
            <w:tcW w:w="7178" w:type="dxa"/>
          </w:tcPr>
          <w:p w:rsidR="00334849" w:rsidRDefault="00334849" w:rsidP="00334849">
            <w:r>
              <w:t>BD-PCA/BD-PLS integrates time-lagged windows with the PCA and PLS for on-line batch process monitoring.</w:t>
            </w:r>
          </w:p>
          <w:p w:rsidR="00334849" w:rsidRDefault="00334849" w:rsidP="00C2119E"/>
        </w:tc>
      </w:tr>
      <w:tr w:rsidR="00334849" w:rsidTr="00C2119E">
        <w:tc>
          <w:tcPr>
            <w:tcW w:w="1838" w:type="dxa"/>
          </w:tcPr>
          <w:p w:rsidR="00334849" w:rsidRPr="00334849" w:rsidRDefault="00334849" w:rsidP="00C2119E">
            <w:pPr>
              <w:rPr>
                <w:i/>
              </w:rPr>
            </w:pPr>
            <w:r w:rsidRPr="00334849">
              <w:rPr>
                <w:i/>
              </w:rPr>
              <w:t>Data Used</w:t>
            </w:r>
          </w:p>
        </w:tc>
        <w:tc>
          <w:tcPr>
            <w:tcW w:w="7178" w:type="dxa"/>
          </w:tcPr>
          <w:p w:rsidR="00334849" w:rsidRDefault="00AA3A64" w:rsidP="00C2119E">
            <w:r>
              <w:t>Only data required to setup the control chart is the historical data collected from the past successful batches.</w:t>
            </w:r>
          </w:p>
          <w:p w:rsidR="001A4E16" w:rsidRDefault="001A4E16" w:rsidP="001A4E16">
            <w:r>
              <w:t>&lt;simulation data collected&gt;</w:t>
            </w:r>
          </w:p>
          <w:p w:rsidR="001A4E16" w:rsidRDefault="001A4E16" w:rsidP="001A4E16">
            <w:r>
              <w:t>&lt;frequency of data&gt;</w:t>
            </w:r>
          </w:p>
          <w:p w:rsidR="001A4E16" w:rsidRDefault="001A4E16" w:rsidP="001A4E16">
            <w:r>
              <w:t>&lt;volume of previous historical data&gt;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>
              <w:rPr>
                <w:i/>
              </w:rPr>
              <w:t>Computational Intensity</w:t>
            </w:r>
          </w:p>
        </w:tc>
        <w:tc>
          <w:tcPr>
            <w:tcW w:w="7178" w:type="dxa"/>
          </w:tcPr>
          <w:p w:rsidR="001A4E16" w:rsidRDefault="001A4E16" w:rsidP="00C2119E"/>
        </w:tc>
      </w:tr>
      <w:tr w:rsidR="00334849" w:rsidTr="00C2119E">
        <w:tc>
          <w:tcPr>
            <w:tcW w:w="1838" w:type="dxa"/>
          </w:tcPr>
          <w:p w:rsidR="00334849" w:rsidRPr="00334849" w:rsidRDefault="00334849" w:rsidP="00C2119E">
            <w:pPr>
              <w:rPr>
                <w:i/>
              </w:rPr>
            </w:pPr>
            <w:r w:rsidRPr="00334849">
              <w:rPr>
                <w:i/>
              </w:rPr>
              <w:t>Other Notes</w:t>
            </w:r>
          </w:p>
        </w:tc>
        <w:tc>
          <w:tcPr>
            <w:tcW w:w="7178" w:type="dxa"/>
          </w:tcPr>
          <w:p w:rsidR="00334849" w:rsidRDefault="00AA3A64" w:rsidP="00C2119E">
            <w:r>
              <w:t>Using only historical data collected from past successful batches enables simple monitoring charts, easy tracking of progress and monitoring of observable upsets.</w:t>
            </w:r>
          </w:p>
          <w:p w:rsidR="00AA3A64" w:rsidRDefault="00AA3A64" w:rsidP="00C2119E"/>
          <w:p w:rsidR="00AA3A64" w:rsidRDefault="00AA3A64" w:rsidP="00C2119E">
            <w:r>
              <w:t>BDPCA and BDPLS only collect the previous data during the batch run without expensive computations to anticipate the future measurements.</w:t>
            </w:r>
          </w:p>
        </w:tc>
      </w:tr>
      <w:tr w:rsidR="001A4E16" w:rsidTr="00C2119E">
        <w:tc>
          <w:tcPr>
            <w:tcW w:w="1838" w:type="dxa"/>
          </w:tcPr>
          <w:p w:rsidR="001A4E16" w:rsidRPr="00334849" w:rsidRDefault="001A4E16" w:rsidP="00C2119E">
            <w:pPr>
              <w:rPr>
                <w:i/>
              </w:rPr>
            </w:pPr>
            <w:r>
              <w:rPr>
                <w:i/>
              </w:rPr>
              <w:t>Results success</w:t>
            </w:r>
          </w:p>
        </w:tc>
        <w:tc>
          <w:tcPr>
            <w:tcW w:w="7178" w:type="dxa"/>
          </w:tcPr>
          <w:p w:rsidR="001A4E16" w:rsidRDefault="001A4E16" w:rsidP="00C2119E"/>
        </w:tc>
      </w:tr>
    </w:tbl>
    <w:p w:rsidR="00334849" w:rsidRDefault="00334849" w:rsidP="00334849"/>
    <w:p w:rsidR="00AA3A64" w:rsidRDefault="00AA3A64" w:rsidP="00334849"/>
    <w:sectPr w:rsidR="00AA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C9F"/>
    <w:multiLevelType w:val="hybridMultilevel"/>
    <w:tmpl w:val="9FB433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0C4F"/>
    <w:multiLevelType w:val="multilevel"/>
    <w:tmpl w:val="5A3E6D9C"/>
    <w:lvl w:ilvl="0">
      <w:start w:val="1"/>
      <w:numFmt w:val="decimal"/>
      <w:isLgl/>
      <w:lvlText w:val="%1"/>
      <w:lvlJc w:val="left"/>
      <w:pPr>
        <w:ind w:left="851" w:hanging="851"/>
      </w:pPr>
      <w:rPr>
        <w:rFonts w:ascii="Arial Bold" w:hAnsi="Arial Bold" w:hint="default"/>
        <w:b/>
        <w:i w:val="0"/>
        <w:sz w:val="28"/>
        <w:u w:val="none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ascii="Arial Bold" w:hAnsi="Arial Bold"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ascii="Arial Bold" w:hAnsi="Arial Bold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1AB1977"/>
    <w:multiLevelType w:val="hybridMultilevel"/>
    <w:tmpl w:val="12629E4E"/>
    <w:lvl w:ilvl="0" w:tplc="65501E6C">
      <w:start w:val="1"/>
      <w:numFmt w:val="upperRoman"/>
      <w:lvlText w:val="%1"/>
      <w:lvlJc w:val="left"/>
      <w:pPr>
        <w:ind w:left="1003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3" w:hanging="360"/>
      </w:pPr>
    </w:lvl>
    <w:lvl w:ilvl="2" w:tplc="1C09001B" w:tentative="1">
      <w:start w:val="1"/>
      <w:numFmt w:val="lowerRoman"/>
      <w:lvlText w:val="%3."/>
      <w:lvlJc w:val="right"/>
      <w:pPr>
        <w:ind w:left="2443" w:hanging="180"/>
      </w:pPr>
    </w:lvl>
    <w:lvl w:ilvl="3" w:tplc="1C09000F" w:tentative="1">
      <w:start w:val="1"/>
      <w:numFmt w:val="decimal"/>
      <w:lvlText w:val="%4."/>
      <w:lvlJc w:val="left"/>
      <w:pPr>
        <w:ind w:left="3163" w:hanging="360"/>
      </w:pPr>
    </w:lvl>
    <w:lvl w:ilvl="4" w:tplc="1C090019" w:tentative="1">
      <w:start w:val="1"/>
      <w:numFmt w:val="lowerLetter"/>
      <w:lvlText w:val="%5."/>
      <w:lvlJc w:val="left"/>
      <w:pPr>
        <w:ind w:left="3883" w:hanging="360"/>
      </w:pPr>
    </w:lvl>
    <w:lvl w:ilvl="5" w:tplc="1C09001B" w:tentative="1">
      <w:start w:val="1"/>
      <w:numFmt w:val="lowerRoman"/>
      <w:lvlText w:val="%6."/>
      <w:lvlJc w:val="right"/>
      <w:pPr>
        <w:ind w:left="4603" w:hanging="180"/>
      </w:pPr>
    </w:lvl>
    <w:lvl w:ilvl="6" w:tplc="1C09000F" w:tentative="1">
      <w:start w:val="1"/>
      <w:numFmt w:val="decimal"/>
      <w:lvlText w:val="%7."/>
      <w:lvlJc w:val="left"/>
      <w:pPr>
        <w:ind w:left="5323" w:hanging="360"/>
      </w:pPr>
    </w:lvl>
    <w:lvl w:ilvl="7" w:tplc="1C090019" w:tentative="1">
      <w:start w:val="1"/>
      <w:numFmt w:val="lowerLetter"/>
      <w:lvlText w:val="%8."/>
      <w:lvlJc w:val="left"/>
      <w:pPr>
        <w:ind w:left="6043" w:hanging="360"/>
      </w:pPr>
    </w:lvl>
    <w:lvl w:ilvl="8" w:tplc="1C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5FB57BFB"/>
    <w:multiLevelType w:val="hybridMultilevel"/>
    <w:tmpl w:val="27FA02A4"/>
    <w:lvl w:ilvl="0" w:tplc="CC78D4D6">
      <w:start w:val="1"/>
      <w:numFmt w:val="decimal"/>
      <w:lvlText w:val="%1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2DAC"/>
    <w:multiLevelType w:val="multilevel"/>
    <w:tmpl w:val="D468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49"/>
    <w:rsid w:val="000B3AA4"/>
    <w:rsid w:val="00141F7D"/>
    <w:rsid w:val="001A4E16"/>
    <w:rsid w:val="002C50BF"/>
    <w:rsid w:val="003346C2"/>
    <w:rsid w:val="00334849"/>
    <w:rsid w:val="009251E2"/>
    <w:rsid w:val="009A17C9"/>
    <w:rsid w:val="00AA3A64"/>
    <w:rsid w:val="00CB049B"/>
    <w:rsid w:val="00D954F6"/>
    <w:rsid w:val="00E2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D25"/>
  <w15:chartTrackingRefBased/>
  <w15:docId w15:val="{3EB9C7FF-EB8B-4A06-8376-B9C4C723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mallCaps/>
        <w:u w:val="single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F7D"/>
    <w:rPr>
      <w:smallCaps w:val="0"/>
      <w:u w:val="none"/>
    </w:rPr>
  </w:style>
  <w:style w:type="paragraph" w:styleId="Heading3">
    <w:name w:val="heading 3"/>
    <w:aliases w:val="Heading 3 fixed"/>
    <w:basedOn w:val="Normal"/>
    <w:next w:val="Normal"/>
    <w:link w:val="Heading3Char"/>
    <w:autoRedefine/>
    <w:qFormat/>
    <w:rsid w:val="009251E2"/>
    <w:pPr>
      <w:keepNext/>
      <w:numPr>
        <w:ilvl w:val="2"/>
        <w:numId w:val="4"/>
      </w:numPr>
      <w:tabs>
        <w:tab w:val="left" w:pos="567"/>
        <w:tab w:val="left" w:pos="1418"/>
      </w:tabs>
      <w:overflowPunct w:val="0"/>
      <w:autoSpaceDE w:val="0"/>
      <w:autoSpaceDN w:val="0"/>
      <w:adjustRightInd w:val="0"/>
      <w:spacing w:before="120" w:after="120" w:line="360" w:lineRule="auto"/>
      <w:ind w:left="1134" w:hanging="851"/>
      <w:textAlignment w:val="baseline"/>
      <w:outlineLvl w:val="2"/>
    </w:pPr>
    <w:rPr>
      <w:b/>
      <w:b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3 fixed Char"/>
    <w:link w:val="Heading3"/>
    <w:rsid w:val="009251E2"/>
    <w:rPr>
      <w:b/>
      <w:bCs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348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4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849"/>
    <w:rPr>
      <w:rFonts w:asciiTheme="majorHAnsi" w:eastAsiaTheme="majorEastAsia" w:hAnsiTheme="majorHAnsi" w:cstheme="majorBidi"/>
      <w:smallCaps w:val="0"/>
      <w:spacing w:val="-10"/>
      <w:kern w:val="28"/>
      <w:sz w:val="56"/>
      <w:szCs w:val="56"/>
      <w:u w:val="none"/>
    </w:rPr>
  </w:style>
  <w:style w:type="table" w:styleId="TableGrid">
    <w:name w:val="Table Grid"/>
    <w:basedOn w:val="TableNormal"/>
    <w:uiPriority w:val="39"/>
    <w:rsid w:val="0033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 Orsmond</dc:creator>
  <cp:keywords/>
  <dc:description/>
  <cp:lastModifiedBy>Jedd Orsmond</cp:lastModifiedBy>
  <cp:revision>1</cp:revision>
  <dcterms:created xsi:type="dcterms:W3CDTF">2020-05-25T11:20:00Z</dcterms:created>
  <dcterms:modified xsi:type="dcterms:W3CDTF">2020-05-25T12:25:00Z</dcterms:modified>
</cp:coreProperties>
</file>